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6" w:type="dxa"/>
        <w:tblInd w:w="-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1029"/>
        <w:gridCol w:w="2059"/>
        <w:gridCol w:w="1030"/>
        <w:gridCol w:w="4120"/>
      </w:tblGrid>
      <w:tr w:rsidR="00763B3F" w:rsidRPr="00FF621E" w:rsidTr="00763B3F">
        <w:trPr>
          <w:trHeight w:val="662"/>
        </w:trPr>
        <w:tc>
          <w:tcPr>
            <w:tcW w:w="2058" w:type="dxa"/>
          </w:tcPr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jc w:val="center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029" w:type="dxa"/>
          </w:tcPr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ind w:firstLine="213"/>
              <w:jc w:val="left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  <w:sz w:val="24"/>
                <w:szCs w:val="24"/>
              </w:rPr>
              <w:t>B</w:t>
            </w:r>
          </w:p>
        </w:tc>
        <w:tc>
          <w:tcPr>
            <w:tcW w:w="2059" w:type="dxa"/>
          </w:tcPr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ind w:firstLine="594"/>
              <w:jc w:val="left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信心不足</w:t>
            </w:r>
          </w:p>
        </w:tc>
        <w:tc>
          <w:tcPr>
            <w:tcW w:w="1030" w:type="dxa"/>
            <w:tcBorders>
              <w:right w:val="single" w:sz="4" w:space="0" w:color="auto"/>
            </w:tcBorders>
          </w:tcPr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ind w:firstLine="380"/>
              <w:jc w:val="left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6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B3F" w:rsidRPr="00FF621E" w:rsidRDefault="00763B3F" w:rsidP="0004458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FF621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知道实状</w:t>
            </w:r>
          </w:p>
          <w:p w:rsidR="00763B3F" w:rsidRPr="00FF621E" w:rsidRDefault="00763B3F" w:rsidP="0004458B">
            <w:pPr>
              <w:jc w:val="center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却消极的信仰</w:t>
            </w:r>
          </w:p>
        </w:tc>
      </w:tr>
      <w:tr w:rsidR="00763B3F" w:rsidRPr="00FF621E" w:rsidTr="00763B3F">
        <w:trPr>
          <w:trHeight w:val="7722"/>
        </w:trPr>
        <w:tc>
          <w:tcPr>
            <w:tcW w:w="2058" w:type="dxa"/>
          </w:tcPr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FF621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应对方案</w:t>
            </w:r>
          </w:p>
          <w:p w:rsidR="00763B3F" w:rsidRPr="00FF621E" w:rsidRDefault="00763B3F" w:rsidP="0004458B">
            <w:pPr>
              <w:jc w:val="center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（商谈 内容）</w:t>
            </w:r>
          </w:p>
        </w:tc>
        <w:tc>
          <w:tcPr>
            <w:tcW w:w="8238" w:type="dxa"/>
            <w:gridSpan w:val="4"/>
          </w:tcPr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  <w:b/>
                <w:bCs/>
              </w:rPr>
            </w:pPr>
            <w:r w:rsidRPr="00FF621E">
              <w:rPr>
                <w:rFonts w:ascii="宋体" w:hAnsi="宋体" w:cs="宋体" w:hint="eastAsia"/>
                <w:b/>
                <w:bCs/>
              </w:rPr>
              <w:t>1.应对方法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1）时期理解如今是圣经的应许成就的时代，并通过圣经人物晓谕 神所期盼的是怎样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的信仰人。然后分出类型后 阶段性的商谈，教育，训练下去。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2）比起其他</w:t>
            </w:r>
            <w:proofErr w:type="gramStart"/>
            <w:r w:rsidRPr="00FF621E">
              <w:rPr>
                <w:rFonts w:ascii="宋体" w:hAnsi="宋体" w:cs="宋体" w:hint="eastAsia"/>
              </w:rPr>
              <w:t>授讲生</w:t>
            </w:r>
            <w:proofErr w:type="gramEnd"/>
            <w:r w:rsidRPr="00FF621E">
              <w:rPr>
                <w:rFonts w:ascii="宋体" w:hAnsi="宋体" w:cs="宋体" w:hint="eastAsia"/>
              </w:rPr>
              <w:t xml:space="preserve">知识方面知道更多，可因自己的想法太多 </w:t>
            </w:r>
            <w:proofErr w:type="gramStart"/>
            <w:r w:rsidRPr="00FF621E">
              <w:rPr>
                <w:rFonts w:ascii="宋体" w:hAnsi="宋体" w:cs="宋体" w:hint="eastAsia"/>
              </w:rPr>
              <w:t>对于实状的</w:t>
            </w:r>
            <w:proofErr w:type="gramEnd"/>
            <w:r w:rsidRPr="00FF621E">
              <w:rPr>
                <w:rFonts w:ascii="宋体" w:hAnsi="宋体" w:cs="宋体" w:hint="eastAsia"/>
              </w:rPr>
              <w:t>行为消极，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因此要给除去自己的想法，暗示预言应验为先知的初临时的样式，种下对于天国的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盼望来激发行为。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  <w:b/>
                <w:bCs/>
              </w:rPr>
            </w:pPr>
            <w:r w:rsidRPr="00FF621E">
              <w:rPr>
                <w:rFonts w:ascii="宋体" w:hAnsi="宋体" w:cs="宋体" w:hint="eastAsia"/>
                <w:b/>
                <w:bCs/>
              </w:rPr>
              <w:t>2.实行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1）</w:t>
            </w:r>
            <w:proofErr w:type="gramStart"/>
            <w:r w:rsidRPr="00FF621E">
              <w:rPr>
                <w:rFonts w:ascii="宋体" w:hAnsi="宋体" w:cs="宋体" w:hint="eastAsia"/>
              </w:rPr>
              <w:t>与授讲生</w:t>
            </w:r>
            <w:proofErr w:type="gramEnd"/>
            <w:r w:rsidRPr="00FF621E">
              <w:rPr>
                <w:rFonts w:ascii="宋体" w:hAnsi="宋体" w:cs="宋体" w:hint="eastAsia"/>
              </w:rPr>
              <w:t>商谈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-&gt; 通过面谈建立共感种下对天国的盼望，使其认知有神所要赐予的赏赐，信心是因行</w:t>
            </w:r>
          </w:p>
          <w:p w:rsidR="00763B3F" w:rsidRPr="00FF621E" w:rsidRDefault="00763B3F" w:rsidP="0004458B">
            <w:pPr>
              <w:ind w:firstLineChars="200" w:firstLine="420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为才得以完全，神必定会照着所行报应。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2）教育及训练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-&gt; 帮助使其 与</w:t>
            </w:r>
            <w:proofErr w:type="gramStart"/>
            <w:r w:rsidRPr="00FF621E">
              <w:rPr>
                <w:rFonts w:ascii="宋体" w:hAnsi="宋体" w:cs="宋体" w:hint="eastAsia"/>
              </w:rPr>
              <w:t>一同授讲有信心</w:t>
            </w:r>
            <w:proofErr w:type="gramEnd"/>
            <w:r w:rsidRPr="00FF621E">
              <w:rPr>
                <w:rFonts w:ascii="宋体" w:hAnsi="宋体" w:cs="宋体" w:hint="eastAsia"/>
              </w:rPr>
              <w:t>的</w:t>
            </w:r>
            <w:proofErr w:type="gramStart"/>
            <w:r w:rsidRPr="00FF621E">
              <w:rPr>
                <w:rFonts w:ascii="宋体" w:hAnsi="宋体" w:cs="宋体" w:hint="eastAsia"/>
              </w:rPr>
              <w:t>授讲生</w:t>
            </w:r>
            <w:proofErr w:type="gramEnd"/>
            <w:r w:rsidRPr="00FF621E">
              <w:rPr>
                <w:rFonts w:ascii="宋体" w:hAnsi="宋体" w:cs="宋体" w:hint="eastAsia"/>
              </w:rPr>
              <w:t xml:space="preserve"> 建立共感，打实交情，进而彼此鼓励一同去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行。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</w:t>
            </w:r>
            <w:r w:rsidRPr="00FF621E">
              <w:rPr>
                <w:rFonts w:ascii="宋体" w:hAnsi="宋体" w:cs="宋体" w:hint="eastAsia"/>
              </w:rPr>
              <w:sym w:font="Wingdings" w:char="F081"/>
            </w:r>
            <w:r w:rsidRPr="00FF621E">
              <w:rPr>
                <w:rFonts w:ascii="宋体" w:hAnsi="宋体" w:cs="宋体" w:hint="eastAsia"/>
              </w:rPr>
              <w:t xml:space="preserve"> 利用 类型分析表（九型人格，性格测试，碟片）显出缺乏的部分和当补足之处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使其自我反省。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</w:t>
            </w:r>
            <w:r w:rsidRPr="00FF621E">
              <w:rPr>
                <w:rFonts w:ascii="宋体" w:hAnsi="宋体" w:cs="宋体" w:hint="eastAsia"/>
              </w:rPr>
              <w:sym w:font="Wingdings" w:char="F082"/>
            </w:r>
            <w:r w:rsidRPr="00FF621E">
              <w:rPr>
                <w:rFonts w:ascii="宋体" w:hAnsi="宋体" w:cs="宋体" w:hint="eastAsia"/>
              </w:rPr>
              <w:t xml:space="preserve"> 性格本身消极时，在学院中做活动，从托付一点小事开始，使其参与种下归属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 </w:t>
            </w:r>
            <w:proofErr w:type="gramStart"/>
            <w:r w:rsidRPr="00FF621E">
              <w:rPr>
                <w:rFonts w:ascii="宋体" w:hAnsi="宋体" w:cs="宋体" w:hint="eastAsia"/>
              </w:rPr>
              <w:t>感</w:t>
            </w:r>
            <w:proofErr w:type="gramEnd"/>
            <w:r w:rsidRPr="00FF621E">
              <w:rPr>
                <w:rFonts w:ascii="宋体" w:hAnsi="宋体" w:cs="宋体" w:hint="eastAsia"/>
              </w:rPr>
              <w:t xml:space="preserve">。 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</w:t>
            </w:r>
            <w:r w:rsidRPr="00FF621E">
              <w:rPr>
                <w:rFonts w:ascii="宋体" w:hAnsi="宋体" w:cs="宋体" w:hint="eastAsia"/>
              </w:rPr>
              <w:sym w:font="Wingdings" w:char="F083"/>
            </w:r>
            <w:r w:rsidRPr="00FF621E">
              <w:rPr>
                <w:rFonts w:ascii="宋体" w:hAnsi="宋体" w:cs="宋体" w:hint="eastAsia"/>
              </w:rPr>
              <w:t xml:space="preserve"> 之后阶段性的从学院内部开始，交付（使命）事工，进行信心与积极的活动</w:t>
            </w:r>
            <w:proofErr w:type="gramStart"/>
            <w:r w:rsidRPr="00FF621E">
              <w:rPr>
                <w:rFonts w:ascii="宋体" w:hAnsi="宋体" w:cs="宋体" w:hint="eastAsia"/>
              </w:rPr>
              <w:t>训</w:t>
            </w:r>
            <w:proofErr w:type="gramEnd"/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 </w:t>
            </w:r>
            <w:proofErr w:type="gramStart"/>
            <w:r w:rsidRPr="00FF621E">
              <w:rPr>
                <w:rFonts w:ascii="宋体" w:hAnsi="宋体" w:cs="宋体" w:hint="eastAsia"/>
              </w:rPr>
              <w:t>练培养</w:t>
            </w:r>
            <w:proofErr w:type="gramEnd"/>
            <w:r w:rsidRPr="00FF621E">
              <w:rPr>
                <w:rFonts w:ascii="宋体" w:hAnsi="宋体" w:cs="宋体" w:hint="eastAsia"/>
              </w:rPr>
              <w:t>信心。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④ 以</w:t>
            </w:r>
            <w:proofErr w:type="gramStart"/>
            <w:r w:rsidRPr="00FF621E">
              <w:rPr>
                <w:rFonts w:ascii="宋体" w:hAnsi="宋体" w:cs="宋体" w:hint="eastAsia"/>
              </w:rPr>
              <w:t>授讲生</w:t>
            </w:r>
            <w:proofErr w:type="gramEnd"/>
            <w:r w:rsidRPr="00FF621E">
              <w:rPr>
                <w:rFonts w:ascii="宋体" w:hAnsi="宋体" w:cs="宋体" w:hint="eastAsia"/>
              </w:rPr>
              <w:t>为对象 实施领导能力教育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⑤ 使其阅读圣经学习以外（三，六）对特讲有益的图书并发表感想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⑥ 讲课后，</w:t>
            </w:r>
            <w:proofErr w:type="gramStart"/>
            <w:r w:rsidRPr="00FF621E">
              <w:rPr>
                <w:rFonts w:ascii="宋体" w:hAnsi="宋体" w:cs="宋体" w:hint="eastAsia"/>
              </w:rPr>
              <w:t>让授讲生</w:t>
            </w:r>
            <w:proofErr w:type="gramEnd"/>
            <w:r w:rsidRPr="00FF621E">
              <w:rPr>
                <w:rFonts w:ascii="宋体" w:hAnsi="宋体" w:cs="宋体" w:hint="eastAsia"/>
              </w:rPr>
              <w:t>两人一组 对讲</w:t>
            </w:r>
            <w:proofErr w:type="gramStart"/>
            <w:r w:rsidRPr="00FF621E">
              <w:rPr>
                <w:rFonts w:ascii="宋体" w:hAnsi="宋体" w:cs="宋体" w:hint="eastAsia"/>
              </w:rPr>
              <w:t>对于实状的</w:t>
            </w:r>
            <w:proofErr w:type="gramEnd"/>
            <w:r w:rsidRPr="00FF621E">
              <w:rPr>
                <w:rFonts w:ascii="宋体" w:hAnsi="宋体" w:cs="宋体" w:hint="eastAsia"/>
              </w:rPr>
              <w:t>信心。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</w:tc>
      </w:tr>
      <w:tr w:rsidR="00763B3F" w:rsidRPr="00FF621E" w:rsidTr="00763B3F">
        <w:trPr>
          <w:trHeight w:val="3366"/>
        </w:trPr>
        <w:tc>
          <w:tcPr>
            <w:tcW w:w="2058" w:type="dxa"/>
          </w:tcPr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FF621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有帮助的</w:t>
            </w:r>
          </w:p>
          <w:p w:rsidR="00763B3F" w:rsidRDefault="00763B3F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经文</w:t>
            </w:r>
          </w:p>
        </w:tc>
        <w:tc>
          <w:tcPr>
            <w:tcW w:w="8238" w:type="dxa"/>
            <w:gridSpan w:val="4"/>
          </w:tcPr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·罗12:11 心里火热的服侍主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·启3:15~16 不要不冷不热，如此就会吐出去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·多2:14 耶稣被钉十字架的理由：为让我们作热心为善的子民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·林后9:2 你们的热心激动了许多人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·彼前3:13 热心行善，不会被害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·雅2:24~26 </w:t>
            </w:r>
            <w:proofErr w:type="gramStart"/>
            <w:r w:rsidRPr="00FF621E">
              <w:rPr>
                <w:rFonts w:ascii="宋体" w:hAnsi="宋体" w:cs="宋体" w:hint="eastAsia"/>
              </w:rPr>
              <w:t>因着</w:t>
            </w:r>
            <w:proofErr w:type="gramEnd"/>
            <w:r w:rsidRPr="00FF621E">
              <w:rPr>
                <w:rFonts w:ascii="宋体" w:hAnsi="宋体" w:cs="宋体" w:hint="eastAsia"/>
              </w:rPr>
              <w:t>行为称义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>·启</w:t>
            </w:r>
            <w:r>
              <w:rPr>
                <w:rFonts w:hint="eastAsia"/>
              </w:rPr>
              <w:t xml:space="preserve">3:19 </w:t>
            </w:r>
            <w:r>
              <w:rPr>
                <w:rFonts w:hint="eastAsia"/>
              </w:rPr>
              <w:t>凡所疼爱的就责备，劝其发热心</w:t>
            </w:r>
          </w:p>
        </w:tc>
      </w:tr>
    </w:tbl>
    <w:p w:rsidR="00763B3F" w:rsidRDefault="00763B3F" w:rsidP="00763B3F">
      <w:pPr>
        <w:rPr>
          <w:rFonts w:hint="eastAsia"/>
        </w:rPr>
      </w:pPr>
    </w:p>
    <w:p w:rsidR="00763B3F" w:rsidRDefault="00763B3F" w:rsidP="00763B3F">
      <w:pPr>
        <w:rPr>
          <w:rFonts w:hint="eastAsia"/>
        </w:rPr>
      </w:pPr>
    </w:p>
    <w:p w:rsidR="00763B3F" w:rsidRDefault="00763B3F" w:rsidP="00763B3F">
      <w:pPr>
        <w:rPr>
          <w:rFonts w:hint="eastAsia"/>
        </w:rPr>
      </w:pPr>
    </w:p>
    <w:p w:rsidR="00763B3F" w:rsidRDefault="00763B3F" w:rsidP="00763B3F">
      <w:pPr>
        <w:rPr>
          <w:rFonts w:hint="eastAsia"/>
        </w:rPr>
      </w:pPr>
    </w:p>
    <w:tbl>
      <w:tblPr>
        <w:tblW w:w="10296" w:type="dxa"/>
        <w:tblInd w:w="-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8238"/>
      </w:tblGrid>
      <w:tr w:rsidR="00763B3F" w:rsidTr="00763B3F">
        <w:trPr>
          <w:trHeight w:val="647"/>
        </w:trPr>
        <w:tc>
          <w:tcPr>
            <w:tcW w:w="2058" w:type="dxa"/>
          </w:tcPr>
          <w:p w:rsidR="00763B3F" w:rsidRDefault="00763B3F" w:rsidP="0004458B">
            <w:pPr>
              <w:rPr>
                <w:rFonts w:hint="eastAsia"/>
              </w:rPr>
            </w:pPr>
          </w:p>
        </w:tc>
        <w:tc>
          <w:tcPr>
            <w:tcW w:w="8238" w:type="dxa"/>
          </w:tcPr>
          <w:p w:rsidR="00763B3F" w:rsidRDefault="00763B3F" w:rsidP="0004458B">
            <w:pPr>
              <w:rPr>
                <w:rFonts w:hint="eastAsia"/>
              </w:rPr>
            </w:pPr>
          </w:p>
        </w:tc>
      </w:tr>
      <w:tr w:rsidR="00763B3F" w:rsidTr="00763B3F">
        <w:trPr>
          <w:trHeight w:val="2342"/>
        </w:trPr>
        <w:tc>
          <w:tcPr>
            <w:tcW w:w="2058" w:type="dxa"/>
          </w:tcPr>
          <w:p w:rsidR="00763B3F" w:rsidRDefault="00763B3F" w:rsidP="0004458B">
            <w:pPr>
              <w:rPr>
                <w:rFonts w:hint="eastAsia"/>
              </w:rPr>
            </w:pPr>
          </w:p>
          <w:p w:rsidR="00763B3F" w:rsidRDefault="00763B3F" w:rsidP="0004458B">
            <w:pPr>
              <w:rPr>
                <w:rFonts w:hint="eastAsia"/>
              </w:rPr>
            </w:pPr>
          </w:p>
          <w:p w:rsidR="00763B3F" w:rsidRPr="00FF621E" w:rsidRDefault="00763B3F" w:rsidP="0004458B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   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必要的</w:t>
            </w:r>
          </w:p>
          <w:p w:rsidR="00763B3F" w:rsidRPr="00FF621E" w:rsidRDefault="00763B3F" w:rsidP="0004458B">
            <w:pPr>
              <w:ind w:firstLineChars="200" w:firstLine="482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参考资料</w:t>
            </w:r>
          </w:p>
          <w:p w:rsidR="00763B3F" w:rsidRDefault="00763B3F" w:rsidP="0004458B">
            <w:pPr>
              <w:jc w:val="left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（书籍，短片等）</w:t>
            </w:r>
          </w:p>
        </w:tc>
        <w:tc>
          <w:tcPr>
            <w:tcW w:w="8238" w:type="dxa"/>
          </w:tcPr>
          <w:p w:rsidR="00763B3F" w:rsidRDefault="00763B3F" w:rsidP="0004458B">
            <w:pPr>
              <w:rPr>
                <w:rFonts w:hint="eastAsia"/>
              </w:rPr>
            </w:pP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① 影像资料 - 谁动了我的奶酪！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&lt;神学支援中心- 教训（影像）&gt;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② 看影像（保罗波茨，父与子 等） </w:t>
            </w:r>
          </w:p>
          <w:p w:rsidR="00763B3F" w:rsidRPr="00FF621E" w:rsidRDefault="00763B3F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&lt;参考：神学支援中心-教训（影像）&gt;</w:t>
            </w:r>
          </w:p>
          <w:p w:rsidR="00763B3F" w:rsidRDefault="00763B3F" w:rsidP="0004458B">
            <w:pPr>
              <w:rPr>
                <w:rFonts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③ 使用 领导能力 教育资料 及 教育</w:t>
            </w:r>
          </w:p>
        </w:tc>
      </w:tr>
      <w:tr w:rsidR="00763B3F" w:rsidTr="00763B3F">
        <w:trPr>
          <w:trHeight w:val="2352"/>
        </w:trPr>
        <w:tc>
          <w:tcPr>
            <w:tcW w:w="2058" w:type="dxa"/>
          </w:tcPr>
          <w:p w:rsidR="00763B3F" w:rsidRDefault="00763B3F" w:rsidP="0004458B">
            <w:pPr>
              <w:rPr>
                <w:rFonts w:hint="eastAsia"/>
              </w:rPr>
            </w:pPr>
          </w:p>
          <w:p w:rsidR="00763B3F" w:rsidRDefault="00763B3F" w:rsidP="0004458B">
            <w:pPr>
              <w:rPr>
                <w:rFonts w:hint="eastAsia"/>
              </w:rPr>
            </w:pPr>
          </w:p>
          <w:p w:rsidR="00763B3F" w:rsidRDefault="00763B3F" w:rsidP="0004458B">
            <w:pPr>
              <w:rPr>
                <w:rFonts w:hint="eastAsia"/>
              </w:rPr>
            </w:pPr>
          </w:p>
          <w:p w:rsidR="00763B3F" w:rsidRDefault="00763B3F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成功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实例</w:t>
            </w:r>
          </w:p>
        </w:tc>
        <w:tc>
          <w:tcPr>
            <w:tcW w:w="8238" w:type="dxa"/>
          </w:tcPr>
          <w:p w:rsidR="00763B3F" w:rsidRDefault="00763B3F" w:rsidP="0004458B">
            <w:pPr>
              <w:rPr>
                <w:rFonts w:hint="eastAsia"/>
              </w:rPr>
            </w:pPr>
          </w:p>
          <w:p w:rsidR="00763B3F" w:rsidRDefault="00763B3F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）初等后半期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显明新天地之后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热心减退的执事</w:t>
            </w:r>
          </w:p>
          <w:p w:rsidR="00763B3F" w:rsidRDefault="00763B3F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交托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课前赞美，环境美化，班长等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创造更多做工和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见面的时间，使其拥有信心</w:t>
            </w:r>
          </w:p>
          <w:p w:rsidR="00763B3F" w:rsidRDefault="00763B3F" w:rsidP="0004458B">
            <w:pPr>
              <w:rPr>
                <w:rFonts w:hint="eastAsia"/>
              </w:rPr>
            </w:pPr>
          </w:p>
          <w:p w:rsidR="00763B3F" w:rsidRDefault="00763B3F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）消极信仰的执事</w:t>
            </w:r>
          </w:p>
          <w:p w:rsidR="00763B3F" w:rsidRDefault="00763B3F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通过商谈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同班的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感动心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个月授讲后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逾越到教会</w:t>
            </w:r>
          </w:p>
        </w:tc>
      </w:tr>
    </w:tbl>
    <w:p w:rsidR="00071FA4" w:rsidRPr="00763B3F" w:rsidRDefault="00071FA4"/>
    <w:sectPr w:rsidR="00071FA4" w:rsidRPr="00763B3F" w:rsidSect="0007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3B3F"/>
    <w:rsid w:val="00071FA4"/>
    <w:rsid w:val="0076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B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899</Characters>
  <Application>Microsoft Office Word</Application>
  <DocSecurity>0</DocSecurity>
  <Lines>7</Lines>
  <Paragraphs>2</Paragraphs>
  <ScaleCrop>false</ScaleCrop>
  <Company>Toshiba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2015-08-27T11:42:00Z</dcterms:created>
  <dcterms:modified xsi:type="dcterms:W3CDTF">2015-08-27T11:45:00Z</dcterms:modified>
</cp:coreProperties>
</file>