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4DD" w:rsidRPr="000F14DD" w:rsidRDefault="000F14DD" w:rsidP="000F14DD">
      <w:pPr>
        <w:jc w:val="center"/>
        <w:rPr>
          <w:b/>
          <w:sz w:val="56"/>
          <w:szCs w:val="56"/>
        </w:rPr>
      </w:pPr>
      <w:r w:rsidRPr="000F14DD">
        <w:rPr>
          <w:b/>
          <w:sz w:val="56"/>
          <w:szCs w:val="56"/>
        </w:rPr>
        <w:t>Craftly</w:t>
      </w:r>
    </w:p>
    <w:p w:rsidR="000C612B" w:rsidRDefault="000F14DD" w:rsidP="000F14DD">
      <w:r w:rsidRPr="000F14DD">
        <w:t>Craftly is a web-based portfolio manager that helps creative professionals showcase their skills and projects through modern, interactive portfolios. It addresses the problem of static and outdated resumes by giving users an easy way to build personalized digital profiles that truly reflect their work and creativity. Craftly empowers designers, developers, students, and freelancers to present their talents, stand out to employers, and build a strong professional online presence. The idea originated from personal experience and peer feedback highlighting the need for a simple way to create attractive portfolios without technical skills.</w:t>
      </w:r>
      <w:bookmarkStart w:id="0" w:name="_GoBack"/>
      <w:bookmarkEnd w:id="0"/>
    </w:p>
    <w:sectPr w:rsidR="000C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937B8"/>
    <w:multiLevelType w:val="hybridMultilevel"/>
    <w:tmpl w:val="B9860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4DD"/>
    <w:rsid w:val="000F14DD"/>
    <w:rsid w:val="00314E58"/>
    <w:rsid w:val="007A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7077"/>
  <w15:chartTrackingRefBased/>
  <w15:docId w15:val="{FD723856-3AAA-4281-B4E4-26A192B2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2025-10-22T09:24:00Z</dcterms:created>
  <dcterms:modified xsi:type="dcterms:W3CDTF">2025-10-22T09:26:00Z</dcterms:modified>
</cp:coreProperties>
</file>