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CA" w:rsidRDefault="005A1021">
      <w:pPr>
        <w:snapToGrid w:val="0"/>
        <w:jc w:val="center"/>
        <w:rPr>
          <w:rFonts w:ascii="华文中宋" w:eastAsia="华文中宋" w:hAnsi="华文中宋"/>
          <w:b/>
          <w:spacing w:val="40"/>
          <w:sz w:val="52"/>
          <w:szCs w:val="52"/>
        </w:rPr>
      </w:pPr>
      <w:r>
        <w:rPr>
          <w:rFonts w:eastAsia="华文中宋"/>
          <w:b/>
          <w:noProof/>
          <w:color w:val="1F497D" w:themeColor="text2"/>
        </w:rPr>
        <w:drawing>
          <wp:inline distT="0" distB="0" distL="0" distR="0">
            <wp:extent cx="1247775" cy="5575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0343" cy="572347"/>
                    </a:xfrm>
                    <a:prstGeom prst="rect">
                      <a:avLst/>
                    </a:prstGeom>
                  </pic:spPr>
                </pic:pic>
              </a:graphicData>
            </a:graphic>
          </wp:inline>
        </w:drawing>
      </w:r>
    </w:p>
    <w:p w:rsidR="00F661CA" w:rsidRDefault="00F661CA">
      <w:pPr>
        <w:snapToGrid w:val="0"/>
        <w:jc w:val="center"/>
        <w:rPr>
          <w:rFonts w:ascii="华文中宋" w:eastAsia="华文中宋" w:hAnsi="华文中宋"/>
          <w:b/>
          <w:spacing w:val="40"/>
          <w:sz w:val="52"/>
          <w:szCs w:val="52"/>
        </w:rPr>
      </w:pPr>
    </w:p>
    <w:p w:rsidR="00F661CA" w:rsidRDefault="00F661CA">
      <w:pPr>
        <w:snapToGrid w:val="0"/>
        <w:jc w:val="center"/>
        <w:rPr>
          <w:rFonts w:ascii="华文中宋" w:eastAsia="华文中宋" w:hAnsi="华文中宋"/>
          <w:b/>
          <w:spacing w:val="40"/>
          <w:sz w:val="52"/>
          <w:szCs w:val="52"/>
        </w:rPr>
      </w:pPr>
    </w:p>
    <w:p w:rsidR="00275D8E" w:rsidRDefault="00275D8E">
      <w:pPr>
        <w:snapToGrid w:val="0"/>
        <w:jc w:val="center"/>
        <w:rPr>
          <w:rFonts w:ascii="华文中宋" w:eastAsia="华文中宋" w:hAnsi="华文中宋"/>
          <w:b/>
          <w:spacing w:val="40"/>
          <w:sz w:val="52"/>
          <w:szCs w:val="52"/>
        </w:rPr>
      </w:pPr>
    </w:p>
    <w:p w:rsidR="00275D8E" w:rsidRDefault="00275D8E">
      <w:pPr>
        <w:snapToGrid w:val="0"/>
        <w:jc w:val="center"/>
        <w:rPr>
          <w:rFonts w:ascii="华文中宋" w:eastAsia="华文中宋" w:hAnsi="华文中宋"/>
          <w:b/>
          <w:spacing w:val="40"/>
          <w:sz w:val="52"/>
          <w:szCs w:val="52"/>
        </w:rPr>
      </w:pPr>
    </w:p>
    <w:p w:rsidR="00275D8E" w:rsidRDefault="00275D8E">
      <w:pPr>
        <w:snapToGrid w:val="0"/>
        <w:jc w:val="center"/>
        <w:rPr>
          <w:rFonts w:ascii="华文中宋" w:eastAsia="华文中宋" w:hAnsi="华文中宋"/>
          <w:b/>
          <w:spacing w:val="40"/>
          <w:sz w:val="52"/>
          <w:szCs w:val="52"/>
        </w:rPr>
      </w:pPr>
    </w:p>
    <w:p w:rsidR="00F661CA" w:rsidRDefault="00F661CA">
      <w:pPr>
        <w:snapToGrid w:val="0"/>
        <w:jc w:val="center"/>
        <w:rPr>
          <w:rFonts w:ascii="华文中宋" w:eastAsia="华文中宋" w:hAnsi="华文中宋"/>
          <w:b/>
          <w:spacing w:val="40"/>
          <w:sz w:val="52"/>
          <w:szCs w:val="52"/>
        </w:rPr>
      </w:pPr>
    </w:p>
    <w:p w:rsidR="00D30AB0" w:rsidRDefault="00462E92" w:rsidP="00442253">
      <w:pPr>
        <w:snapToGrid w:val="0"/>
        <w:spacing w:afterLines="100" w:after="312"/>
        <w:jc w:val="center"/>
        <w:rPr>
          <w:rFonts w:eastAsia="微软雅黑" w:cstheme="minorHAnsi"/>
          <w:b/>
          <w:spacing w:val="8"/>
          <w:sz w:val="48"/>
          <w:szCs w:val="48"/>
        </w:rPr>
      </w:pPr>
      <w:r>
        <w:rPr>
          <w:rFonts w:eastAsia="微软雅黑" w:cstheme="majorBidi"/>
          <w:b/>
          <w:color w:val="000000" w:themeColor="text1"/>
          <w:spacing w:val="20"/>
          <w:sz w:val="40"/>
          <w:szCs w:val="44"/>
        </w:rPr>
        <w:t xml:space="preserve">Open </w:t>
      </w:r>
      <w:r w:rsidR="005A1021">
        <w:rPr>
          <w:rFonts w:eastAsia="微软雅黑" w:cstheme="majorBidi" w:hint="eastAsia"/>
          <w:b/>
          <w:color w:val="000000" w:themeColor="text1"/>
          <w:spacing w:val="20"/>
          <w:sz w:val="40"/>
          <w:szCs w:val="44"/>
        </w:rPr>
        <w:t>AVL</w:t>
      </w:r>
      <w:r w:rsidR="00442253">
        <w:rPr>
          <w:rFonts w:eastAsia="微软雅黑" w:cstheme="majorBidi"/>
          <w:b/>
          <w:color w:val="000000" w:themeColor="text1"/>
          <w:spacing w:val="20"/>
          <w:sz w:val="40"/>
          <w:szCs w:val="44"/>
        </w:rPr>
        <w:t xml:space="preserve"> SDK</w:t>
      </w:r>
      <w:r w:rsidR="00442253" w:rsidRPr="00442253">
        <w:rPr>
          <w:rFonts w:eastAsia="微软雅黑" w:cstheme="minorHAnsi"/>
          <w:b/>
          <w:spacing w:val="8"/>
          <w:sz w:val="48"/>
          <w:szCs w:val="48"/>
        </w:rPr>
        <w:t xml:space="preserve"> </w:t>
      </w:r>
    </w:p>
    <w:p w:rsidR="00442253" w:rsidRPr="00312EA4" w:rsidRDefault="00442253" w:rsidP="00442253">
      <w:pPr>
        <w:snapToGrid w:val="0"/>
        <w:spacing w:afterLines="100" w:after="312"/>
        <w:jc w:val="center"/>
        <w:rPr>
          <w:rFonts w:eastAsia="微软雅黑" w:cstheme="minorHAnsi"/>
          <w:b/>
          <w:spacing w:val="8"/>
          <w:sz w:val="48"/>
          <w:szCs w:val="48"/>
        </w:rPr>
      </w:pPr>
      <w:r w:rsidRPr="00312EA4">
        <w:rPr>
          <w:rFonts w:eastAsia="微软雅黑" w:cstheme="minorHAnsi"/>
          <w:b/>
          <w:spacing w:val="8"/>
          <w:sz w:val="48"/>
          <w:szCs w:val="48"/>
        </w:rPr>
        <w:t>Interface Specification Manual</w:t>
      </w:r>
    </w:p>
    <w:p w:rsidR="00F661CA" w:rsidRDefault="00F661CA"/>
    <w:p w:rsidR="00D30AB0" w:rsidRDefault="00D30AB0">
      <w:pPr>
        <w:rPr>
          <w:sz w:val="52"/>
          <w:szCs w:val="52"/>
        </w:rPr>
      </w:pPr>
    </w:p>
    <w:p w:rsidR="00F661CA" w:rsidRDefault="00F661CA">
      <w:pPr>
        <w:rPr>
          <w:sz w:val="52"/>
          <w:szCs w:val="52"/>
        </w:rPr>
      </w:pPr>
    </w:p>
    <w:p w:rsidR="007E79AA" w:rsidRDefault="007E79AA">
      <w:pPr>
        <w:rPr>
          <w:sz w:val="52"/>
          <w:szCs w:val="52"/>
        </w:rPr>
      </w:pPr>
    </w:p>
    <w:p w:rsidR="007E79AA" w:rsidRDefault="007E79AA">
      <w:pPr>
        <w:rPr>
          <w:sz w:val="52"/>
          <w:szCs w:val="52"/>
        </w:rPr>
      </w:pPr>
    </w:p>
    <w:p w:rsidR="007E79AA" w:rsidRDefault="007E79AA">
      <w:pPr>
        <w:rPr>
          <w:sz w:val="52"/>
          <w:szCs w:val="52"/>
        </w:rPr>
      </w:pPr>
    </w:p>
    <w:p w:rsidR="007E79AA" w:rsidRDefault="007E79AA">
      <w:pPr>
        <w:rPr>
          <w:sz w:val="52"/>
          <w:szCs w:val="52"/>
        </w:rPr>
      </w:pPr>
    </w:p>
    <w:p w:rsidR="007E79AA" w:rsidRDefault="007E79AA">
      <w:pPr>
        <w:rPr>
          <w:sz w:val="52"/>
          <w:szCs w:val="52"/>
        </w:rPr>
      </w:pPr>
    </w:p>
    <w:p w:rsidR="007E79AA" w:rsidRDefault="007E79AA">
      <w:pPr>
        <w:rPr>
          <w:sz w:val="52"/>
          <w:szCs w:val="52"/>
        </w:rPr>
      </w:pPr>
    </w:p>
    <w:p w:rsidR="007E79AA" w:rsidRDefault="007E79AA">
      <w:pPr>
        <w:rPr>
          <w:sz w:val="52"/>
          <w:szCs w:val="52"/>
        </w:rPr>
      </w:pPr>
    </w:p>
    <w:p w:rsidR="00F661CA" w:rsidRDefault="005A1021">
      <w:pPr>
        <w:jc w:val="center"/>
        <w:sectPr w:rsidR="00F661CA">
          <w:headerReference w:type="default" r:id="rId11"/>
          <w:headerReference w:type="first" r:id="rId12"/>
          <w:pgSz w:w="11906" w:h="16838"/>
          <w:pgMar w:top="1440" w:right="1800" w:bottom="1440" w:left="1800" w:header="851" w:footer="992" w:gutter="0"/>
          <w:pgBorders w:display="firstPage" w:offsetFrom="page">
            <w:top w:val="single" w:sz="4" w:space="24" w:color="auto"/>
            <w:left w:val="single" w:sz="4" w:space="24" w:color="auto"/>
            <w:bottom w:val="single" w:sz="4" w:space="24" w:color="auto"/>
            <w:right w:val="single" w:sz="4" w:space="24" w:color="auto"/>
          </w:pgBorders>
          <w:pgNumType w:start="1"/>
          <w:cols w:space="425"/>
          <w:titlePg/>
          <w:docGrid w:type="lines" w:linePitch="312"/>
        </w:sectPr>
      </w:pPr>
      <w:r>
        <w:rPr>
          <w:rFonts w:hint="eastAsia"/>
        </w:rPr>
        <w:t>www.antiy.com</w:t>
      </w:r>
    </w:p>
    <w:p w:rsidR="00F661CA" w:rsidRPr="00C636F4" w:rsidRDefault="00136601" w:rsidP="00C636F4">
      <w:pPr>
        <w:pBdr>
          <w:bottom w:val="single" w:sz="18" w:space="1" w:color="auto"/>
        </w:pBdr>
        <w:jc w:val="left"/>
        <w:rPr>
          <w:rFonts w:ascii="微软雅黑" w:eastAsia="微软雅黑" w:hAnsi="微软雅黑"/>
          <w:b/>
          <w:sz w:val="36"/>
          <w:szCs w:val="36"/>
        </w:rPr>
      </w:pPr>
      <w:r w:rsidRPr="00136601">
        <w:rPr>
          <w:rFonts w:ascii="微软雅黑" w:eastAsia="微软雅黑" w:hAnsi="微软雅黑"/>
          <w:b/>
          <w:sz w:val="48"/>
          <w:szCs w:val="48"/>
        </w:rPr>
        <w:lastRenderedPageBreak/>
        <w:t>contents</w:t>
      </w:r>
    </w:p>
    <w:p w:rsidR="00336CD3" w:rsidRDefault="005A1021">
      <w:pPr>
        <w:pStyle w:val="10"/>
        <w:rPr>
          <w:rFonts w:asciiTheme="minorHAnsi" w:eastAsiaTheme="minorEastAsia" w:hAnsiTheme="minorHAnsi" w:cstheme="minorBidi"/>
          <w:b w:val="0"/>
          <w:bCs w:val="0"/>
          <w:noProof/>
          <w:szCs w:val="22"/>
        </w:rPr>
      </w:pPr>
      <w:r>
        <w:rPr>
          <w:rFonts w:ascii="微软雅黑" w:hAnsi="微软雅黑"/>
          <w:sz w:val="24"/>
          <w:shd w:val="clear" w:color="auto" w:fill="DBE5F1" w:themeFill="accent1" w:themeFillTint="33"/>
        </w:rPr>
        <w:fldChar w:fldCharType="begin"/>
      </w:r>
      <w:r>
        <w:rPr>
          <w:rFonts w:ascii="微软雅黑" w:hAnsi="微软雅黑"/>
          <w:sz w:val="24"/>
          <w:shd w:val="clear" w:color="auto" w:fill="DBE5F1" w:themeFill="accent1" w:themeFillTint="33"/>
        </w:rPr>
        <w:instrText xml:space="preserve"> TOC \o "1-3" \h \z \u </w:instrText>
      </w:r>
      <w:r>
        <w:rPr>
          <w:rFonts w:ascii="微软雅黑" w:hAnsi="微软雅黑"/>
          <w:sz w:val="24"/>
          <w:shd w:val="clear" w:color="auto" w:fill="DBE5F1" w:themeFill="accent1" w:themeFillTint="33"/>
        </w:rPr>
        <w:fldChar w:fldCharType="separate"/>
      </w:r>
      <w:hyperlink w:anchor="_Toc70686330" w:history="1">
        <w:r w:rsidR="00336CD3" w:rsidRPr="006C57D4">
          <w:rPr>
            <w:rStyle w:val="ae"/>
            <w:noProof/>
          </w:rPr>
          <w:t>1</w:t>
        </w:r>
        <w:r w:rsidR="00336CD3">
          <w:rPr>
            <w:rFonts w:asciiTheme="minorHAnsi" w:eastAsiaTheme="minorEastAsia" w:hAnsiTheme="minorHAnsi" w:cstheme="minorBidi"/>
            <w:b w:val="0"/>
            <w:bCs w:val="0"/>
            <w:noProof/>
            <w:szCs w:val="22"/>
          </w:rPr>
          <w:tab/>
        </w:r>
        <w:r w:rsidR="00336CD3" w:rsidRPr="006C57D4">
          <w:rPr>
            <w:rStyle w:val="ae"/>
            <w:noProof/>
          </w:rPr>
          <w:t>Function introduction</w:t>
        </w:r>
        <w:r w:rsidR="00336CD3">
          <w:rPr>
            <w:noProof/>
            <w:webHidden/>
          </w:rPr>
          <w:tab/>
        </w:r>
        <w:r w:rsidR="00336CD3">
          <w:rPr>
            <w:noProof/>
            <w:webHidden/>
          </w:rPr>
          <w:fldChar w:fldCharType="begin"/>
        </w:r>
        <w:r w:rsidR="00336CD3">
          <w:rPr>
            <w:noProof/>
            <w:webHidden/>
          </w:rPr>
          <w:instrText xml:space="preserve"> PAGEREF _Toc70686330 \h </w:instrText>
        </w:r>
        <w:r w:rsidR="00336CD3">
          <w:rPr>
            <w:noProof/>
            <w:webHidden/>
          </w:rPr>
        </w:r>
        <w:r w:rsidR="00336CD3">
          <w:rPr>
            <w:noProof/>
            <w:webHidden/>
          </w:rPr>
          <w:fldChar w:fldCharType="separate"/>
        </w:r>
        <w:r w:rsidR="00336CD3">
          <w:rPr>
            <w:noProof/>
            <w:webHidden/>
          </w:rPr>
          <w:t>2</w:t>
        </w:r>
        <w:r w:rsidR="00336CD3">
          <w:rPr>
            <w:noProof/>
            <w:webHidden/>
          </w:rPr>
          <w:fldChar w:fldCharType="end"/>
        </w:r>
      </w:hyperlink>
    </w:p>
    <w:p w:rsidR="00336CD3" w:rsidRDefault="002D2C08">
      <w:pPr>
        <w:pStyle w:val="10"/>
        <w:rPr>
          <w:rFonts w:asciiTheme="minorHAnsi" w:eastAsiaTheme="minorEastAsia" w:hAnsiTheme="minorHAnsi" w:cstheme="minorBidi"/>
          <w:b w:val="0"/>
          <w:bCs w:val="0"/>
          <w:noProof/>
          <w:szCs w:val="22"/>
        </w:rPr>
      </w:pPr>
      <w:hyperlink w:anchor="_Toc70686331" w:history="1">
        <w:r w:rsidR="00336CD3" w:rsidRPr="006C57D4">
          <w:rPr>
            <w:rStyle w:val="ae"/>
            <w:noProof/>
          </w:rPr>
          <w:t>2</w:t>
        </w:r>
        <w:r w:rsidR="00336CD3">
          <w:rPr>
            <w:rFonts w:asciiTheme="minorHAnsi" w:eastAsiaTheme="minorEastAsia" w:hAnsiTheme="minorHAnsi" w:cstheme="minorBidi"/>
            <w:b w:val="0"/>
            <w:bCs w:val="0"/>
            <w:noProof/>
            <w:szCs w:val="22"/>
          </w:rPr>
          <w:tab/>
        </w:r>
        <w:r w:rsidR="00336CD3" w:rsidRPr="006C57D4">
          <w:rPr>
            <w:rStyle w:val="ae"/>
            <w:noProof/>
          </w:rPr>
          <w:t>Open AVL SDK Development Guide</w:t>
        </w:r>
        <w:r w:rsidR="00336CD3">
          <w:rPr>
            <w:noProof/>
            <w:webHidden/>
          </w:rPr>
          <w:tab/>
        </w:r>
        <w:r w:rsidR="00336CD3">
          <w:rPr>
            <w:noProof/>
            <w:webHidden/>
          </w:rPr>
          <w:fldChar w:fldCharType="begin"/>
        </w:r>
        <w:r w:rsidR="00336CD3">
          <w:rPr>
            <w:noProof/>
            <w:webHidden/>
          </w:rPr>
          <w:instrText xml:space="preserve"> PAGEREF _Toc70686331 \h </w:instrText>
        </w:r>
        <w:r w:rsidR="00336CD3">
          <w:rPr>
            <w:noProof/>
            <w:webHidden/>
          </w:rPr>
        </w:r>
        <w:r w:rsidR="00336CD3">
          <w:rPr>
            <w:noProof/>
            <w:webHidden/>
          </w:rPr>
          <w:fldChar w:fldCharType="separate"/>
        </w:r>
        <w:r w:rsidR="00336CD3">
          <w:rPr>
            <w:noProof/>
            <w:webHidden/>
          </w:rPr>
          <w:t>2</w:t>
        </w:r>
        <w:r w:rsidR="00336CD3">
          <w:rPr>
            <w:noProof/>
            <w:webHidden/>
          </w:rPr>
          <w:fldChar w:fldCharType="end"/>
        </w:r>
      </w:hyperlink>
    </w:p>
    <w:p w:rsidR="00336CD3" w:rsidRDefault="002D2C08">
      <w:pPr>
        <w:pStyle w:val="20"/>
        <w:rPr>
          <w:rFonts w:cstheme="minorBidi"/>
          <w:noProof/>
          <w:szCs w:val="22"/>
        </w:rPr>
      </w:pPr>
      <w:hyperlink w:anchor="_Toc70686332" w:history="1">
        <w:r w:rsidR="00336CD3" w:rsidRPr="006C57D4">
          <w:rPr>
            <w:rStyle w:val="ae"/>
            <w:noProof/>
          </w:rPr>
          <w:t>2.1</w:t>
        </w:r>
        <w:r w:rsidR="00336CD3">
          <w:rPr>
            <w:rFonts w:cstheme="minorBidi"/>
            <w:noProof/>
            <w:szCs w:val="22"/>
          </w:rPr>
          <w:tab/>
        </w:r>
        <w:r w:rsidR="00336CD3" w:rsidRPr="006C57D4">
          <w:rPr>
            <w:rStyle w:val="ae"/>
            <w:noProof/>
          </w:rPr>
          <w:t>Interface Implemented by Users</w:t>
        </w:r>
        <w:r w:rsidR="00336CD3">
          <w:rPr>
            <w:noProof/>
            <w:webHidden/>
          </w:rPr>
          <w:tab/>
        </w:r>
        <w:r w:rsidR="00336CD3">
          <w:rPr>
            <w:noProof/>
            <w:webHidden/>
          </w:rPr>
          <w:fldChar w:fldCharType="begin"/>
        </w:r>
        <w:r w:rsidR="00336CD3">
          <w:rPr>
            <w:noProof/>
            <w:webHidden/>
          </w:rPr>
          <w:instrText xml:space="preserve"> PAGEREF _Toc70686332 \h </w:instrText>
        </w:r>
        <w:r w:rsidR="00336CD3">
          <w:rPr>
            <w:noProof/>
            <w:webHidden/>
          </w:rPr>
        </w:r>
        <w:r w:rsidR="00336CD3">
          <w:rPr>
            <w:noProof/>
            <w:webHidden/>
          </w:rPr>
          <w:fldChar w:fldCharType="separate"/>
        </w:r>
        <w:r w:rsidR="00336CD3">
          <w:rPr>
            <w:noProof/>
            <w:webHidden/>
          </w:rPr>
          <w:t>2</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33" w:history="1">
        <w:r w:rsidR="00336CD3" w:rsidRPr="006C57D4">
          <w:rPr>
            <w:rStyle w:val="ae"/>
            <w:noProof/>
          </w:rPr>
          <w:t>Callback Function P_OBJ_DIPOSER_CALLBACK</w:t>
        </w:r>
        <w:r w:rsidR="00336CD3">
          <w:rPr>
            <w:noProof/>
            <w:webHidden/>
          </w:rPr>
          <w:tab/>
        </w:r>
        <w:r w:rsidR="00336CD3">
          <w:rPr>
            <w:noProof/>
            <w:webHidden/>
          </w:rPr>
          <w:fldChar w:fldCharType="begin"/>
        </w:r>
        <w:r w:rsidR="00336CD3">
          <w:rPr>
            <w:noProof/>
            <w:webHidden/>
          </w:rPr>
          <w:instrText xml:space="preserve"> PAGEREF _Toc70686333 \h </w:instrText>
        </w:r>
        <w:r w:rsidR="00336CD3">
          <w:rPr>
            <w:noProof/>
            <w:webHidden/>
          </w:rPr>
        </w:r>
        <w:r w:rsidR="00336CD3">
          <w:rPr>
            <w:noProof/>
            <w:webHidden/>
          </w:rPr>
          <w:fldChar w:fldCharType="separate"/>
        </w:r>
        <w:r w:rsidR="00336CD3">
          <w:rPr>
            <w:noProof/>
            <w:webHidden/>
          </w:rPr>
          <w:t>2</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34" w:history="1">
        <w:r w:rsidR="00336CD3" w:rsidRPr="006C57D4">
          <w:rPr>
            <w:rStyle w:val="ae"/>
            <w:noProof/>
          </w:rPr>
          <w:t>Callback Function P_QUERY_CONTINUE_CALLBACK</w:t>
        </w:r>
        <w:r w:rsidR="00336CD3">
          <w:rPr>
            <w:noProof/>
            <w:webHidden/>
          </w:rPr>
          <w:tab/>
        </w:r>
        <w:r w:rsidR="00336CD3">
          <w:rPr>
            <w:noProof/>
            <w:webHidden/>
          </w:rPr>
          <w:fldChar w:fldCharType="begin"/>
        </w:r>
        <w:r w:rsidR="00336CD3">
          <w:rPr>
            <w:noProof/>
            <w:webHidden/>
          </w:rPr>
          <w:instrText xml:space="preserve"> PAGEREF _Toc70686334 \h </w:instrText>
        </w:r>
        <w:r w:rsidR="00336CD3">
          <w:rPr>
            <w:noProof/>
            <w:webHidden/>
          </w:rPr>
        </w:r>
        <w:r w:rsidR="00336CD3">
          <w:rPr>
            <w:noProof/>
            <w:webHidden/>
          </w:rPr>
          <w:fldChar w:fldCharType="separate"/>
        </w:r>
        <w:r w:rsidR="00336CD3">
          <w:rPr>
            <w:noProof/>
            <w:webHidden/>
          </w:rPr>
          <w:t>3</w:t>
        </w:r>
        <w:r w:rsidR="00336CD3">
          <w:rPr>
            <w:noProof/>
            <w:webHidden/>
          </w:rPr>
          <w:fldChar w:fldCharType="end"/>
        </w:r>
      </w:hyperlink>
    </w:p>
    <w:p w:rsidR="00336CD3" w:rsidRDefault="002D2C08">
      <w:pPr>
        <w:pStyle w:val="20"/>
        <w:rPr>
          <w:rFonts w:cstheme="minorBidi"/>
          <w:noProof/>
          <w:szCs w:val="22"/>
        </w:rPr>
      </w:pPr>
      <w:hyperlink w:anchor="_Toc70686335" w:history="1">
        <w:r w:rsidR="00336CD3" w:rsidRPr="006C57D4">
          <w:rPr>
            <w:rStyle w:val="ae"/>
            <w:noProof/>
          </w:rPr>
          <w:t>2.2</w:t>
        </w:r>
        <w:r w:rsidR="00336CD3">
          <w:rPr>
            <w:rFonts w:cstheme="minorBidi"/>
            <w:noProof/>
            <w:szCs w:val="22"/>
          </w:rPr>
          <w:tab/>
        </w:r>
        <w:r w:rsidR="00336CD3" w:rsidRPr="006C57D4">
          <w:rPr>
            <w:rStyle w:val="ae"/>
            <w:noProof/>
          </w:rPr>
          <w:t>User Calling Steps</w:t>
        </w:r>
        <w:r w:rsidR="00336CD3">
          <w:rPr>
            <w:noProof/>
            <w:webHidden/>
          </w:rPr>
          <w:tab/>
        </w:r>
        <w:r w:rsidR="00336CD3">
          <w:rPr>
            <w:noProof/>
            <w:webHidden/>
          </w:rPr>
          <w:fldChar w:fldCharType="begin"/>
        </w:r>
        <w:r w:rsidR="00336CD3">
          <w:rPr>
            <w:noProof/>
            <w:webHidden/>
          </w:rPr>
          <w:instrText xml:space="preserve"> PAGEREF _Toc70686335 \h </w:instrText>
        </w:r>
        <w:r w:rsidR="00336CD3">
          <w:rPr>
            <w:noProof/>
            <w:webHidden/>
          </w:rPr>
        </w:r>
        <w:r w:rsidR="00336CD3">
          <w:rPr>
            <w:noProof/>
            <w:webHidden/>
          </w:rPr>
          <w:fldChar w:fldCharType="separate"/>
        </w:r>
        <w:r w:rsidR="00336CD3">
          <w:rPr>
            <w:noProof/>
            <w:webHidden/>
          </w:rPr>
          <w:t>4</w:t>
        </w:r>
        <w:r w:rsidR="00336CD3">
          <w:rPr>
            <w:noProof/>
            <w:webHidden/>
          </w:rPr>
          <w:fldChar w:fldCharType="end"/>
        </w:r>
      </w:hyperlink>
    </w:p>
    <w:p w:rsidR="00336CD3" w:rsidRDefault="002D2C08">
      <w:pPr>
        <w:pStyle w:val="20"/>
        <w:rPr>
          <w:rFonts w:cstheme="minorBidi"/>
          <w:noProof/>
          <w:szCs w:val="22"/>
        </w:rPr>
      </w:pPr>
      <w:hyperlink w:anchor="_Toc70686336" w:history="1">
        <w:r w:rsidR="00336CD3" w:rsidRPr="006C57D4">
          <w:rPr>
            <w:rStyle w:val="ae"/>
            <w:noProof/>
          </w:rPr>
          <w:t>2.3</w:t>
        </w:r>
        <w:r w:rsidR="00336CD3">
          <w:rPr>
            <w:rFonts w:cstheme="minorBidi"/>
            <w:noProof/>
            <w:szCs w:val="22"/>
          </w:rPr>
          <w:tab/>
        </w:r>
        <w:r w:rsidR="00336CD3" w:rsidRPr="006C57D4">
          <w:rPr>
            <w:rStyle w:val="ae"/>
            <w:noProof/>
          </w:rPr>
          <w:t>The List of Exported Functions by Open AVL SDK</w:t>
        </w:r>
        <w:r w:rsidR="00336CD3">
          <w:rPr>
            <w:noProof/>
            <w:webHidden/>
          </w:rPr>
          <w:tab/>
        </w:r>
        <w:r w:rsidR="00336CD3">
          <w:rPr>
            <w:noProof/>
            <w:webHidden/>
          </w:rPr>
          <w:fldChar w:fldCharType="begin"/>
        </w:r>
        <w:r w:rsidR="00336CD3">
          <w:rPr>
            <w:noProof/>
            <w:webHidden/>
          </w:rPr>
          <w:instrText xml:space="preserve"> PAGEREF _Toc70686336 \h </w:instrText>
        </w:r>
        <w:r w:rsidR="00336CD3">
          <w:rPr>
            <w:noProof/>
            <w:webHidden/>
          </w:rPr>
        </w:r>
        <w:r w:rsidR="00336CD3">
          <w:rPr>
            <w:noProof/>
            <w:webHidden/>
          </w:rPr>
          <w:fldChar w:fldCharType="separate"/>
        </w:r>
        <w:r w:rsidR="00336CD3">
          <w:rPr>
            <w:noProof/>
            <w:webHidden/>
          </w:rPr>
          <w:t>5</w:t>
        </w:r>
        <w:r w:rsidR="00336CD3">
          <w:rPr>
            <w:noProof/>
            <w:webHidden/>
          </w:rPr>
          <w:fldChar w:fldCharType="end"/>
        </w:r>
      </w:hyperlink>
    </w:p>
    <w:p w:rsidR="00336CD3" w:rsidRDefault="002D2C08">
      <w:pPr>
        <w:pStyle w:val="20"/>
        <w:rPr>
          <w:rFonts w:cstheme="minorBidi"/>
          <w:noProof/>
          <w:szCs w:val="22"/>
        </w:rPr>
      </w:pPr>
      <w:hyperlink w:anchor="_Toc70686337" w:history="1">
        <w:r w:rsidR="00336CD3" w:rsidRPr="006C57D4">
          <w:rPr>
            <w:rStyle w:val="ae"/>
            <w:noProof/>
          </w:rPr>
          <w:t>2.4</w:t>
        </w:r>
        <w:r w:rsidR="00336CD3">
          <w:rPr>
            <w:rFonts w:cstheme="minorBidi"/>
            <w:noProof/>
            <w:szCs w:val="22"/>
          </w:rPr>
          <w:tab/>
        </w:r>
        <w:r w:rsidR="00336CD3" w:rsidRPr="006C57D4">
          <w:rPr>
            <w:rStyle w:val="ae"/>
            <w:noProof/>
          </w:rPr>
          <w:t>Definition of Structure of AVL SDK</w:t>
        </w:r>
        <w:r w:rsidR="00336CD3">
          <w:rPr>
            <w:noProof/>
            <w:webHidden/>
          </w:rPr>
          <w:tab/>
        </w:r>
        <w:r w:rsidR="00336CD3">
          <w:rPr>
            <w:noProof/>
            <w:webHidden/>
          </w:rPr>
          <w:fldChar w:fldCharType="begin"/>
        </w:r>
        <w:r w:rsidR="00336CD3">
          <w:rPr>
            <w:noProof/>
            <w:webHidden/>
          </w:rPr>
          <w:instrText xml:space="preserve"> PAGEREF _Toc70686337 \h </w:instrText>
        </w:r>
        <w:r w:rsidR="00336CD3">
          <w:rPr>
            <w:noProof/>
            <w:webHidden/>
          </w:rPr>
        </w:r>
        <w:r w:rsidR="00336CD3">
          <w:rPr>
            <w:noProof/>
            <w:webHidden/>
          </w:rPr>
          <w:fldChar w:fldCharType="separate"/>
        </w:r>
        <w:r w:rsidR="00336CD3">
          <w:rPr>
            <w:noProof/>
            <w:webHidden/>
          </w:rPr>
          <w:t>5</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38" w:history="1">
        <w:r w:rsidR="00336CD3" w:rsidRPr="006C57D4">
          <w:rPr>
            <w:rStyle w:val="ae"/>
            <w:noProof/>
          </w:rPr>
          <w:t>2.4.1</w:t>
        </w:r>
        <w:r w:rsidR="00336CD3">
          <w:rPr>
            <w:rFonts w:asciiTheme="minorHAnsi" w:eastAsiaTheme="minorEastAsia" w:hAnsiTheme="minorHAnsi" w:cstheme="minorBidi"/>
            <w:iCs w:val="0"/>
            <w:noProof/>
            <w:szCs w:val="22"/>
          </w:rPr>
          <w:tab/>
        </w:r>
        <w:r w:rsidR="00336CD3" w:rsidRPr="006C57D4">
          <w:rPr>
            <w:rStyle w:val="ae"/>
            <w:noProof/>
          </w:rPr>
          <w:t>Definition of OBJ_PROVIDER Struct</w:t>
        </w:r>
        <w:r w:rsidR="00336CD3">
          <w:rPr>
            <w:noProof/>
            <w:webHidden/>
          </w:rPr>
          <w:tab/>
        </w:r>
        <w:r w:rsidR="00336CD3">
          <w:rPr>
            <w:noProof/>
            <w:webHidden/>
          </w:rPr>
          <w:fldChar w:fldCharType="begin"/>
        </w:r>
        <w:r w:rsidR="00336CD3">
          <w:rPr>
            <w:noProof/>
            <w:webHidden/>
          </w:rPr>
          <w:instrText xml:space="preserve"> PAGEREF _Toc70686338 \h </w:instrText>
        </w:r>
        <w:r w:rsidR="00336CD3">
          <w:rPr>
            <w:noProof/>
            <w:webHidden/>
          </w:rPr>
        </w:r>
        <w:r w:rsidR="00336CD3">
          <w:rPr>
            <w:noProof/>
            <w:webHidden/>
          </w:rPr>
          <w:fldChar w:fldCharType="separate"/>
        </w:r>
        <w:r w:rsidR="00336CD3">
          <w:rPr>
            <w:noProof/>
            <w:webHidden/>
          </w:rPr>
          <w:t>5</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39" w:history="1">
        <w:r w:rsidR="00336CD3" w:rsidRPr="006C57D4">
          <w:rPr>
            <w:rStyle w:val="ae"/>
            <w:noProof/>
          </w:rPr>
          <w:t>2.4.2</w:t>
        </w:r>
        <w:r w:rsidR="00336CD3">
          <w:rPr>
            <w:rFonts w:asciiTheme="minorHAnsi" w:eastAsiaTheme="minorEastAsia" w:hAnsiTheme="minorHAnsi" w:cstheme="minorBidi"/>
            <w:iCs w:val="0"/>
            <w:noProof/>
            <w:szCs w:val="22"/>
          </w:rPr>
          <w:tab/>
        </w:r>
        <w:r w:rsidR="00336CD3" w:rsidRPr="006C57D4">
          <w:rPr>
            <w:rStyle w:val="ae"/>
            <w:noProof/>
          </w:rPr>
          <w:t>Definition of OBJ_DISPOSER Struct</w:t>
        </w:r>
        <w:r w:rsidR="00336CD3">
          <w:rPr>
            <w:noProof/>
            <w:webHidden/>
          </w:rPr>
          <w:tab/>
        </w:r>
        <w:r w:rsidR="00336CD3">
          <w:rPr>
            <w:noProof/>
            <w:webHidden/>
          </w:rPr>
          <w:fldChar w:fldCharType="begin"/>
        </w:r>
        <w:r w:rsidR="00336CD3">
          <w:rPr>
            <w:noProof/>
            <w:webHidden/>
          </w:rPr>
          <w:instrText xml:space="preserve"> PAGEREF _Toc70686339 \h </w:instrText>
        </w:r>
        <w:r w:rsidR="00336CD3">
          <w:rPr>
            <w:noProof/>
            <w:webHidden/>
          </w:rPr>
        </w:r>
        <w:r w:rsidR="00336CD3">
          <w:rPr>
            <w:noProof/>
            <w:webHidden/>
          </w:rPr>
          <w:fldChar w:fldCharType="separate"/>
        </w:r>
        <w:r w:rsidR="00336CD3">
          <w:rPr>
            <w:noProof/>
            <w:webHidden/>
          </w:rPr>
          <w:t>6</w:t>
        </w:r>
        <w:r w:rsidR="00336CD3">
          <w:rPr>
            <w:noProof/>
            <w:webHidden/>
          </w:rPr>
          <w:fldChar w:fldCharType="end"/>
        </w:r>
      </w:hyperlink>
    </w:p>
    <w:p w:rsidR="00336CD3" w:rsidRDefault="002D2C08">
      <w:pPr>
        <w:pStyle w:val="20"/>
        <w:rPr>
          <w:rFonts w:cstheme="minorBidi"/>
          <w:noProof/>
          <w:szCs w:val="22"/>
        </w:rPr>
      </w:pPr>
      <w:hyperlink w:anchor="_Toc70686340" w:history="1">
        <w:r w:rsidR="00336CD3" w:rsidRPr="006C57D4">
          <w:rPr>
            <w:rStyle w:val="ae"/>
            <w:noProof/>
          </w:rPr>
          <w:t>2.5</w:t>
        </w:r>
        <w:r w:rsidR="00336CD3">
          <w:rPr>
            <w:rFonts w:cstheme="minorBidi"/>
            <w:noProof/>
            <w:szCs w:val="22"/>
          </w:rPr>
          <w:tab/>
        </w:r>
        <w:r w:rsidR="00336CD3" w:rsidRPr="006C57D4">
          <w:rPr>
            <w:rStyle w:val="ae"/>
            <w:noProof/>
          </w:rPr>
          <w:t>Open AVLSDK data definition used in read / write configuration</w:t>
        </w:r>
        <w:r w:rsidR="00336CD3">
          <w:rPr>
            <w:noProof/>
            <w:webHidden/>
          </w:rPr>
          <w:tab/>
        </w:r>
        <w:r w:rsidR="00336CD3">
          <w:rPr>
            <w:noProof/>
            <w:webHidden/>
          </w:rPr>
          <w:fldChar w:fldCharType="begin"/>
        </w:r>
        <w:r w:rsidR="00336CD3">
          <w:rPr>
            <w:noProof/>
            <w:webHidden/>
          </w:rPr>
          <w:instrText xml:space="preserve"> PAGEREF _Toc70686340 \h </w:instrText>
        </w:r>
        <w:r w:rsidR="00336CD3">
          <w:rPr>
            <w:noProof/>
            <w:webHidden/>
          </w:rPr>
        </w:r>
        <w:r w:rsidR="00336CD3">
          <w:rPr>
            <w:noProof/>
            <w:webHidden/>
          </w:rPr>
          <w:fldChar w:fldCharType="separate"/>
        </w:r>
        <w:r w:rsidR="00336CD3">
          <w:rPr>
            <w:noProof/>
            <w:webHidden/>
          </w:rPr>
          <w:t>6</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41" w:history="1">
        <w:r w:rsidR="00336CD3" w:rsidRPr="006C57D4">
          <w:rPr>
            <w:rStyle w:val="ae"/>
            <w:noProof/>
          </w:rPr>
          <w:t>2.5.1</w:t>
        </w:r>
        <w:r w:rsidR="00336CD3">
          <w:rPr>
            <w:rFonts w:asciiTheme="minorHAnsi" w:eastAsiaTheme="minorEastAsia" w:hAnsiTheme="minorHAnsi" w:cstheme="minorBidi"/>
            <w:iCs w:val="0"/>
            <w:noProof/>
            <w:szCs w:val="22"/>
          </w:rPr>
          <w:tab/>
        </w:r>
        <w:r w:rsidR="00336CD3" w:rsidRPr="006C57D4">
          <w:rPr>
            <w:rStyle w:val="ae"/>
            <w:noProof/>
          </w:rPr>
          <w:t>Data Definition in Data Report (AVL_SDK_QueryReport Function)</w:t>
        </w:r>
        <w:r w:rsidR="00336CD3">
          <w:rPr>
            <w:noProof/>
            <w:webHidden/>
          </w:rPr>
          <w:tab/>
        </w:r>
        <w:r w:rsidR="00336CD3">
          <w:rPr>
            <w:noProof/>
            <w:webHidden/>
          </w:rPr>
          <w:fldChar w:fldCharType="begin"/>
        </w:r>
        <w:r w:rsidR="00336CD3">
          <w:rPr>
            <w:noProof/>
            <w:webHidden/>
          </w:rPr>
          <w:instrText xml:space="preserve"> PAGEREF _Toc70686341 \h </w:instrText>
        </w:r>
        <w:r w:rsidR="00336CD3">
          <w:rPr>
            <w:noProof/>
            <w:webHidden/>
          </w:rPr>
        </w:r>
        <w:r w:rsidR="00336CD3">
          <w:rPr>
            <w:noProof/>
            <w:webHidden/>
          </w:rPr>
          <w:fldChar w:fldCharType="separate"/>
        </w:r>
        <w:r w:rsidR="00336CD3">
          <w:rPr>
            <w:noProof/>
            <w:webHidden/>
          </w:rPr>
          <w:t>7</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42" w:history="1">
        <w:r w:rsidR="00336CD3" w:rsidRPr="006C57D4">
          <w:rPr>
            <w:rStyle w:val="ae"/>
            <w:noProof/>
          </w:rPr>
          <w:t>2.5.2</w:t>
        </w:r>
        <w:r w:rsidR="00336CD3">
          <w:rPr>
            <w:rFonts w:asciiTheme="minorHAnsi" w:eastAsiaTheme="minorEastAsia" w:hAnsiTheme="minorHAnsi" w:cstheme="minorBidi"/>
            <w:iCs w:val="0"/>
            <w:noProof/>
            <w:szCs w:val="22"/>
          </w:rPr>
          <w:tab/>
        </w:r>
        <w:r w:rsidR="00336CD3" w:rsidRPr="006C57D4">
          <w:rPr>
            <w:rStyle w:val="ae"/>
            <w:noProof/>
          </w:rPr>
          <w:t>Open AVLSDK Configuration of the Engine Working Environment</w:t>
        </w:r>
        <w:r w:rsidR="00336CD3">
          <w:rPr>
            <w:noProof/>
            <w:webHidden/>
          </w:rPr>
          <w:tab/>
        </w:r>
        <w:r w:rsidR="00336CD3">
          <w:rPr>
            <w:noProof/>
            <w:webHidden/>
          </w:rPr>
          <w:fldChar w:fldCharType="begin"/>
        </w:r>
        <w:r w:rsidR="00336CD3">
          <w:rPr>
            <w:noProof/>
            <w:webHidden/>
          </w:rPr>
          <w:instrText xml:space="preserve"> PAGEREF _Toc70686342 \h </w:instrText>
        </w:r>
        <w:r w:rsidR="00336CD3">
          <w:rPr>
            <w:noProof/>
            <w:webHidden/>
          </w:rPr>
        </w:r>
        <w:r w:rsidR="00336CD3">
          <w:rPr>
            <w:noProof/>
            <w:webHidden/>
          </w:rPr>
          <w:fldChar w:fldCharType="separate"/>
        </w:r>
        <w:r w:rsidR="00336CD3">
          <w:rPr>
            <w:noProof/>
            <w:webHidden/>
          </w:rPr>
          <w:t>7</w:t>
        </w:r>
        <w:r w:rsidR="00336CD3">
          <w:rPr>
            <w:noProof/>
            <w:webHidden/>
          </w:rPr>
          <w:fldChar w:fldCharType="end"/>
        </w:r>
      </w:hyperlink>
    </w:p>
    <w:p w:rsidR="00336CD3" w:rsidRDefault="002D2C08">
      <w:pPr>
        <w:pStyle w:val="30"/>
        <w:rPr>
          <w:rFonts w:asciiTheme="minorHAnsi" w:eastAsiaTheme="minorEastAsia" w:hAnsiTheme="minorHAnsi" w:cstheme="minorBidi"/>
          <w:iCs w:val="0"/>
          <w:noProof/>
          <w:szCs w:val="22"/>
        </w:rPr>
      </w:pPr>
      <w:hyperlink w:anchor="_Toc70686343" w:history="1">
        <w:r w:rsidR="00336CD3" w:rsidRPr="006C57D4">
          <w:rPr>
            <w:rStyle w:val="ae"/>
            <w:noProof/>
          </w:rPr>
          <w:t>2.5.3</w:t>
        </w:r>
        <w:r w:rsidR="00336CD3">
          <w:rPr>
            <w:rFonts w:asciiTheme="minorHAnsi" w:eastAsiaTheme="minorEastAsia" w:hAnsiTheme="minorHAnsi" w:cstheme="minorBidi"/>
            <w:iCs w:val="0"/>
            <w:noProof/>
            <w:szCs w:val="22"/>
          </w:rPr>
          <w:tab/>
        </w:r>
        <w:r w:rsidR="00336CD3" w:rsidRPr="006C57D4">
          <w:rPr>
            <w:rStyle w:val="ae"/>
            <w:noProof/>
          </w:rPr>
          <w:t>Open AVLSDK configuration-related information</w:t>
        </w:r>
        <w:r w:rsidR="00336CD3">
          <w:rPr>
            <w:noProof/>
            <w:webHidden/>
          </w:rPr>
          <w:tab/>
        </w:r>
        <w:r w:rsidR="00336CD3">
          <w:rPr>
            <w:noProof/>
            <w:webHidden/>
          </w:rPr>
          <w:fldChar w:fldCharType="begin"/>
        </w:r>
        <w:r w:rsidR="00336CD3">
          <w:rPr>
            <w:noProof/>
            <w:webHidden/>
          </w:rPr>
          <w:instrText xml:space="preserve"> PAGEREF _Toc70686343 \h </w:instrText>
        </w:r>
        <w:r w:rsidR="00336CD3">
          <w:rPr>
            <w:noProof/>
            <w:webHidden/>
          </w:rPr>
        </w:r>
        <w:r w:rsidR="00336CD3">
          <w:rPr>
            <w:noProof/>
            <w:webHidden/>
          </w:rPr>
          <w:fldChar w:fldCharType="separate"/>
        </w:r>
        <w:r w:rsidR="00336CD3">
          <w:rPr>
            <w:noProof/>
            <w:webHidden/>
          </w:rPr>
          <w:t>8</w:t>
        </w:r>
        <w:r w:rsidR="00336CD3">
          <w:rPr>
            <w:noProof/>
            <w:webHidden/>
          </w:rPr>
          <w:fldChar w:fldCharType="end"/>
        </w:r>
      </w:hyperlink>
    </w:p>
    <w:p w:rsidR="00336CD3" w:rsidRDefault="002D2C08">
      <w:pPr>
        <w:pStyle w:val="20"/>
        <w:rPr>
          <w:rFonts w:cstheme="minorBidi"/>
          <w:noProof/>
          <w:szCs w:val="22"/>
        </w:rPr>
      </w:pPr>
      <w:hyperlink w:anchor="_Toc70686344" w:history="1">
        <w:r w:rsidR="00336CD3" w:rsidRPr="006C57D4">
          <w:rPr>
            <w:rStyle w:val="ae"/>
            <w:noProof/>
          </w:rPr>
          <w:t>2.6</w:t>
        </w:r>
        <w:r w:rsidR="00336CD3">
          <w:rPr>
            <w:rFonts w:cstheme="minorBidi"/>
            <w:noProof/>
            <w:szCs w:val="22"/>
          </w:rPr>
          <w:tab/>
        </w:r>
        <w:r w:rsidR="00336CD3" w:rsidRPr="006C57D4">
          <w:rPr>
            <w:rStyle w:val="ae"/>
            <w:noProof/>
          </w:rPr>
          <w:t>Open AVLSDK API Reference</w:t>
        </w:r>
        <w:r w:rsidR="00336CD3">
          <w:rPr>
            <w:noProof/>
            <w:webHidden/>
          </w:rPr>
          <w:tab/>
        </w:r>
        <w:r w:rsidR="00336CD3">
          <w:rPr>
            <w:noProof/>
            <w:webHidden/>
          </w:rPr>
          <w:fldChar w:fldCharType="begin"/>
        </w:r>
        <w:r w:rsidR="00336CD3">
          <w:rPr>
            <w:noProof/>
            <w:webHidden/>
          </w:rPr>
          <w:instrText xml:space="preserve"> PAGEREF _Toc70686344 \h </w:instrText>
        </w:r>
        <w:r w:rsidR="00336CD3">
          <w:rPr>
            <w:noProof/>
            <w:webHidden/>
          </w:rPr>
        </w:r>
        <w:r w:rsidR="00336CD3">
          <w:rPr>
            <w:noProof/>
            <w:webHidden/>
          </w:rPr>
          <w:fldChar w:fldCharType="separate"/>
        </w:r>
        <w:r w:rsidR="00336CD3">
          <w:rPr>
            <w:noProof/>
            <w:webHidden/>
          </w:rPr>
          <w:t>14</w:t>
        </w:r>
        <w:r w:rsidR="00336CD3">
          <w:rPr>
            <w:noProof/>
            <w:webHidden/>
          </w:rPr>
          <w:fldChar w:fldCharType="end"/>
        </w:r>
      </w:hyperlink>
    </w:p>
    <w:p w:rsidR="00336CD3" w:rsidRDefault="002D2C08">
      <w:pPr>
        <w:pStyle w:val="10"/>
        <w:rPr>
          <w:rFonts w:asciiTheme="minorHAnsi" w:eastAsiaTheme="minorEastAsia" w:hAnsiTheme="minorHAnsi" w:cstheme="minorBidi"/>
          <w:b w:val="0"/>
          <w:bCs w:val="0"/>
          <w:noProof/>
          <w:szCs w:val="22"/>
        </w:rPr>
      </w:pPr>
      <w:hyperlink w:anchor="_Toc70686345" w:history="1">
        <w:r w:rsidR="00336CD3" w:rsidRPr="006C57D4">
          <w:rPr>
            <w:rStyle w:val="ae"/>
            <w:noProof/>
          </w:rPr>
          <w:t>3</w:t>
        </w:r>
        <w:r w:rsidR="00336CD3">
          <w:rPr>
            <w:rFonts w:asciiTheme="minorHAnsi" w:eastAsiaTheme="minorEastAsia" w:hAnsiTheme="minorHAnsi" w:cstheme="minorBidi"/>
            <w:b w:val="0"/>
            <w:bCs w:val="0"/>
            <w:noProof/>
            <w:szCs w:val="22"/>
          </w:rPr>
          <w:tab/>
        </w:r>
        <w:r w:rsidR="00336CD3" w:rsidRPr="006C57D4">
          <w:rPr>
            <w:rStyle w:val="ae"/>
            <w:noProof/>
          </w:rPr>
          <w:t>API Reference</w:t>
        </w:r>
        <w:r w:rsidR="00336CD3">
          <w:rPr>
            <w:noProof/>
            <w:webHidden/>
          </w:rPr>
          <w:tab/>
        </w:r>
        <w:r w:rsidR="00336CD3">
          <w:rPr>
            <w:noProof/>
            <w:webHidden/>
          </w:rPr>
          <w:fldChar w:fldCharType="begin"/>
        </w:r>
        <w:r w:rsidR="00336CD3">
          <w:rPr>
            <w:noProof/>
            <w:webHidden/>
          </w:rPr>
          <w:instrText xml:space="preserve"> PAGEREF _Toc70686345 \h </w:instrText>
        </w:r>
        <w:r w:rsidR="00336CD3">
          <w:rPr>
            <w:noProof/>
            <w:webHidden/>
          </w:rPr>
        </w:r>
        <w:r w:rsidR="00336CD3">
          <w:rPr>
            <w:noProof/>
            <w:webHidden/>
          </w:rPr>
          <w:fldChar w:fldCharType="separate"/>
        </w:r>
        <w:r w:rsidR="00336CD3">
          <w:rPr>
            <w:noProof/>
            <w:webHidden/>
          </w:rPr>
          <w:t>14</w:t>
        </w:r>
        <w:r w:rsidR="00336CD3">
          <w:rPr>
            <w:noProof/>
            <w:webHidden/>
          </w:rPr>
          <w:fldChar w:fldCharType="end"/>
        </w:r>
      </w:hyperlink>
    </w:p>
    <w:p w:rsidR="00336CD3" w:rsidRDefault="002D2C08">
      <w:pPr>
        <w:pStyle w:val="20"/>
        <w:rPr>
          <w:rFonts w:cstheme="minorBidi"/>
          <w:noProof/>
          <w:szCs w:val="22"/>
        </w:rPr>
      </w:pPr>
      <w:hyperlink w:anchor="_Toc70686346" w:history="1">
        <w:r w:rsidR="00336CD3" w:rsidRPr="006C57D4">
          <w:rPr>
            <w:rStyle w:val="ae"/>
            <w:noProof/>
          </w:rPr>
          <w:t>3.1</w:t>
        </w:r>
        <w:r w:rsidR="00336CD3">
          <w:rPr>
            <w:rFonts w:cstheme="minorBidi"/>
            <w:noProof/>
            <w:szCs w:val="22"/>
          </w:rPr>
          <w:tab/>
        </w:r>
        <w:r w:rsidR="00336CD3" w:rsidRPr="006C57D4">
          <w:rPr>
            <w:rStyle w:val="ae"/>
            <w:noProof/>
          </w:rPr>
          <w:t>AVL_SDK_</w:t>
        </w:r>
        <w:r w:rsidR="00336CD3" w:rsidRPr="006C57D4">
          <w:rPr>
            <w:rStyle w:val="ae"/>
            <w:noProof/>
            <w:lang w:val="zh-CN"/>
          </w:rPr>
          <w:t>CreateInstanc</w:t>
        </w:r>
        <w:r w:rsidR="00336CD3" w:rsidRPr="006C57D4">
          <w:rPr>
            <w:rStyle w:val="ae"/>
            <w:noProof/>
          </w:rPr>
          <w:t>e</w:t>
        </w:r>
        <w:r w:rsidR="00336CD3">
          <w:rPr>
            <w:noProof/>
            <w:webHidden/>
          </w:rPr>
          <w:tab/>
        </w:r>
        <w:r w:rsidR="00336CD3">
          <w:rPr>
            <w:noProof/>
            <w:webHidden/>
          </w:rPr>
          <w:fldChar w:fldCharType="begin"/>
        </w:r>
        <w:r w:rsidR="00336CD3">
          <w:rPr>
            <w:noProof/>
            <w:webHidden/>
          </w:rPr>
          <w:instrText xml:space="preserve"> PAGEREF _Toc70686346 \h </w:instrText>
        </w:r>
        <w:r w:rsidR="00336CD3">
          <w:rPr>
            <w:noProof/>
            <w:webHidden/>
          </w:rPr>
        </w:r>
        <w:r w:rsidR="00336CD3">
          <w:rPr>
            <w:noProof/>
            <w:webHidden/>
          </w:rPr>
          <w:fldChar w:fldCharType="separate"/>
        </w:r>
        <w:r w:rsidR="00336CD3">
          <w:rPr>
            <w:noProof/>
            <w:webHidden/>
          </w:rPr>
          <w:t>14</w:t>
        </w:r>
        <w:r w:rsidR="00336CD3">
          <w:rPr>
            <w:noProof/>
            <w:webHidden/>
          </w:rPr>
          <w:fldChar w:fldCharType="end"/>
        </w:r>
      </w:hyperlink>
    </w:p>
    <w:p w:rsidR="00336CD3" w:rsidRDefault="002D2C08">
      <w:pPr>
        <w:pStyle w:val="20"/>
        <w:rPr>
          <w:rFonts w:cstheme="minorBidi"/>
          <w:noProof/>
          <w:szCs w:val="22"/>
        </w:rPr>
      </w:pPr>
      <w:hyperlink w:anchor="_Toc70686347" w:history="1">
        <w:r w:rsidR="00336CD3" w:rsidRPr="006C57D4">
          <w:rPr>
            <w:rStyle w:val="ae"/>
            <w:noProof/>
          </w:rPr>
          <w:t>3.2</w:t>
        </w:r>
        <w:r w:rsidR="00336CD3">
          <w:rPr>
            <w:rFonts w:cstheme="minorBidi"/>
            <w:noProof/>
            <w:szCs w:val="22"/>
          </w:rPr>
          <w:tab/>
        </w:r>
        <w:r w:rsidR="00336CD3" w:rsidRPr="006C57D4">
          <w:rPr>
            <w:rStyle w:val="ae"/>
            <w:noProof/>
          </w:rPr>
          <w:t>AVL_SDK_LoadConfigFile</w:t>
        </w:r>
        <w:r w:rsidR="00336CD3">
          <w:rPr>
            <w:noProof/>
            <w:webHidden/>
          </w:rPr>
          <w:tab/>
        </w:r>
        <w:r w:rsidR="00336CD3">
          <w:rPr>
            <w:noProof/>
            <w:webHidden/>
          </w:rPr>
          <w:fldChar w:fldCharType="begin"/>
        </w:r>
        <w:r w:rsidR="00336CD3">
          <w:rPr>
            <w:noProof/>
            <w:webHidden/>
          </w:rPr>
          <w:instrText xml:space="preserve"> PAGEREF _Toc70686347 \h </w:instrText>
        </w:r>
        <w:r w:rsidR="00336CD3">
          <w:rPr>
            <w:noProof/>
            <w:webHidden/>
          </w:rPr>
        </w:r>
        <w:r w:rsidR="00336CD3">
          <w:rPr>
            <w:noProof/>
            <w:webHidden/>
          </w:rPr>
          <w:fldChar w:fldCharType="separate"/>
        </w:r>
        <w:r w:rsidR="00336CD3">
          <w:rPr>
            <w:noProof/>
            <w:webHidden/>
          </w:rPr>
          <w:t>15</w:t>
        </w:r>
        <w:r w:rsidR="00336CD3">
          <w:rPr>
            <w:noProof/>
            <w:webHidden/>
          </w:rPr>
          <w:fldChar w:fldCharType="end"/>
        </w:r>
      </w:hyperlink>
    </w:p>
    <w:p w:rsidR="00336CD3" w:rsidRDefault="002D2C08">
      <w:pPr>
        <w:pStyle w:val="20"/>
        <w:rPr>
          <w:rFonts w:cstheme="minorBidi"/>
          <w:noProof/>
          <w:szCs w:val="22"/>
        </w:rPr>
      </w:pPr>
      <w:hyperlink w:anchor="_Toc70686348" w:history="1">
        <w:r w:rsidR="00336CD3" w:rsidRPr="006C57D4">
          <w:rPr>
            <w:rStyle w:val="ae"/>
            <w:noProof/>
          </w:rPr>
          <w:t>3.3</w:t>
        </w:r>
        <w:r w:rsidR="00336CD3">
          <w:rPr>
            <w:rFonts w:cstheme="minorBidi"/>
            <w:noProof/>
            <w:szCs w:val="22"/>
          </w:rPr>
          <w:tab/>
        </w:r>
        <w:r w:rsidR="00336CD3" w:rsidRPr="006C57D4">
          <w:rPr>
            <w:rStyle w:val="ae"/>
            <w:noProof/>
          </w:rPr>
          <w:t>AVL_SDK_SetConfigInt</w:t>
        </w:r>
        <w:r w:rsidR="00336CD3">
          <w:rPr>
            <w:noProof/>
            <w:webHidden/>
          </w:rPr>
          <w:tab/>
        </w:r>
        <w:r w:rsidR="00336CD3">
          <w:rPr>
            <w:noProof/>
            <w:webHidden/>
          </w:rPr>
          <w:fldChar w:fldCharType="begin"/>
        </w:r>
        <w:r w:rsidR="00336CD3">
          <w:rPr>
            <w:noProof/>
            <w:webHidden/>
          </w:rPr>
          <w:instrText xml:space="preserve"> PAGEREF _Toc70686348 \h </w:instrText>
        </w:r>
        <w:r w:rsidR="00336CD3">
          <w:rPr>
            <w:noProof/>
            <w:webHidden/>
          </w:rPr>
        </w:r>
        <w:r w:rsidR="00336CD3">
          <w:rPr>
            <w:noProof/>
            <w:webHidden/>
          </w:rPr>
          <w:fldChar w:fldCharType="separate"/>
        </w:r>
        <w:r w:rsidR="00336CD3">
          <w:rPr>
            <w:noProof/>
            <w:webHidden/>
          </w:rPr>
          <w:t>16</w:t>
        </w:r>
        <w:r w:rsidR="00336CD3">
          <w:rPr>
            <w:noProof/>
            <w:webHidden/>
          </w:rPr>
          <w:fldChar w:fldCharType="end"/>
        </w:r>
      </w:hyperlink>
    </w:p>
    <w:p w:rsidR="00336CD3" w:rsidRDefault="002D2C08">
      <w:pPr>
        <w:pStyle w:val="20"/>
        <w:rPr>
          <w:rFonts w:cstheme="minorBidi"/>
          <w:noProof/>
          <w:szCs w:val="22"/>
        </w:rPr>
      </w:pPr>
      <w:hyperlink w:anchor="_Toc70686349" w:history="1">
        <w:r w:rsidR="00336CD3" w:rsidRPr="006C57D4">
          <w:rPr>
            <w:rStyle w:val="ae"/>
            <w:noProof/>
          </w:rPr>
          <w:t>3.4</w:t>
        </w:r>
        <w:r w:rsidR="00336CD3">
          <w:rPr>
            <w:rFonts w:cstheme="minorBidi"/>
            <w:noProof/>
            <w:szCs w:val="22"/>
          </w:rPr>
          <w:tab/>
        </w:r>
        <w:r w:rsidR="00336CD3" w:rsidRPr="006C57D4">
          <w:rPr>
            <w:rStyle w:val="ae"/>
            <w:noProof/>
          </w:rPr>
          <w:t>AVL_SDK_SetConfigString</w:t>
        </w:r>
        <w:r w:rsidR="00336CD3">
          <w:rPr>
            <w:noProof/>
            <w:webHidden/>
          </w:rPr>
          <w:tab/>
        </w:r>
        <w:r w:rsidR="00336CD3">
          <w:rPr>
            <w:noProof/>
            <w:webHidden/>
          </w:rPr>
          <w:fldChar w:fldCharType="begin"/>
        </w:r>
        <w:r w:rsidR="00336CD3">
          <w:rPr>
            <w:noProof/>
            <w:webHidden/>
          </w:rPr>
          <w:instrText xml:space="preserve"> PAGEREF _Toc70686349 \h </w:instrText>
        </w:r>
        <w:r w:rsidR="00336CD3">
          <w:rPr>
            <w:noProof/>
            <w:webHidden/>
          </w:rPr>
        </w:r>
        <w:r w:rsidR="00336CD3">
          <w:rPr>
            <w:noProof/>
            <w:webHidden/>
          </w:rPr>
          <w:fldChar w:fldCharType="separate"/>
        </w:r>
        <w:r w:rsidR="00336CD3">
          <w:rPr>
            <w:noProof/>
            <w:webHidden/>
          </w:rPr>
          <w:t>16</w:t>
        </w:r>
        <w:r w:rsidR="00336CD3">
          <w:rPr>
            <w:noProof/>
            <w:webHidden/>
          </w:rPr>
          <w:fldChar w:fldCharType="end"/>
        </w:r>
      </w:hyperlink>
    </w:p>
    <w:p w:rsidR="00336CD3" w:rsidRDefault="002D2C08">
      <w:pPr>
        <w:pStyle w:val="20"/>
        <w:rPr>
          <w:rFonts w:cstheme="minorBidi"/>
          <w:noProof/>
          <w:szCs w:val="22"/>
        </w:rPr>
      </w:pPr>
      <w:hyperlink w:anchor="_Toc70686350" w:history="1">
        <w:r w:rsidR="00336CD3" w:rsidRPr="006C57D4">
          <w:rPr>
            <w:rStyle w:val="ae"/>
            <w:noProof/>
          </w:rPr>
          <w:t>3.5</w:t>
        </w:r>
        <w:r w:rsidR="00336CD3">
          <w:rPr>
            <w:rFonts w:cstheme="minorBidi"/>
            <w:noProof/>
            <w:szCs w:val="22"/>
          </w:rPr>
          <w:tab/>
        </w:r>
        <w:r w:rsidR="00336CD3" w:rsidRPr="006C57D4">
          <w:rPr>
            <w:rStyle w:val="ae"/>
            <w:noProof/>
          </w:rPr>
          <w:t>AVL_SDK_GetConfigInt</w:t>
        </w:r>
        <w:r w:rsidR="00336CD3">
          <w:rPr>
            <w:noProof/>
            <w:webHidden/>
          </w:rPr>
          <w:tab/>
        </w:r>
        <w:r w:rsidR="00336CD3">
          <w:rPr>
            <w:noProof/>
            <w:webHidden/>
          </w:rPr>
          <w:fldChar w:fldCharType="begin"/>
        </w:r>
        <w:r w:rsidR="00336CD3">
          <w:rPr>
            <w:noProof/>
            <w:webHidden/>
          </w:rPr>
          <w:instrText xml:space="preserve"> PAGEREF _Toc70686350 \h </w:instrText>
        </w:r>
        <w:r w:rsidR="00336CD3">
          <w:rPr>
            <w:noProof/>
            <w:webHidden/>
          </w:rPr>
        </w:r>
        <w:r w:rsidR="00336CD3">
          <w:rPr>
            <w:noProof/>
            <w:webHidden/>
          </w:rPr>
          <w:fldChar w:fldCharType="separate"/>
        </w:r>
        <w:r w:rsidR="00336CD3">
          <w:rPr>
            <w:noProof/>
            <w:webHidden/>
          </w:rPr>
          <w:t>17</w:t>
        </w:r>
        <w:r w:rsidR="00336CD3">
          <w:rPr>
            <w:noProof/>
            <w:webHidden/>
          </w:rPr>
          <w:fldChar w:fldCharType="end"/>
        </w:r>
      </w:hyperlink>
    </w:p>
    <w:p w:rsidR="00336CD3" w:rsidRDefault="002D2C08">
      <w:pPr>
        <w:pStyle w:val="20"/>
        <w:rPr>
          <w:rFonts w:cstheme="minorBidi"/>
          <w:noProof/>
          <w:szCs w:val="22"/>
        </w:rPr>
      </w:pPr>
      <w:hyperlink w:anchor="_Toc70686351" w:history="1">
        <w:r w:rsidR="00336CD3" w:rsidRPr="006C57D4">
          <w:rPr>
            <w:rStyle w:val="ae"/>
            <w:noProof/>
          </w:rPr>
          <w:t>3.6</w:t>
        </w:r>
        <w:r w:rsidR="00336CD3">
          <w:rPr>
            <w:rFonts w:cstheme="minorBidi"/>
            <w:noProof/>
            <w:szCs w:val="22"/>
          </w:rPr>
          <w:tab/>
        </w:r>
        <w:r w:rsidR="00336CD3" w:rsidRPr="006C57D4">
          <w:rPr>
            <w:rStyle w:val="ae"/>
            <w:noProof/>
          </w:rPr>
          <w:t>AVL_SDK_GetConfigString</w:t>
        </w:r>
        <w:r w:rsidR="00336CD3">
          <w:rPr>
            <w:noProof/>
            <w:webHidden/>
          </w:rPr>
          <w:tab/>
        </w:r>
        <w:r w:rsidR="00336CD3">
          <w:rPr>
            <w:noProof/>
            <w:webHidden/>
          </w:rPr>
          <w:fldChar w:fldCharType="begin"/>
        </w:r>
        <w:r w:rsidR="00336CD3">
          <w:rPr>
            <w:noProof/>
            <w:webHidden/>
          </w:rPr>
          <w:instrText xml:space="preserve"> PAGEREF _Toc70686351 \h </w:instrText>
        </w:r>
        <w:r w:rsidR="00336CD3">
          <w:rPr>
            <w:noProof/>
            <w:webHidden/>
          </w:rPr>
        </w:r>
        <w:r w:rsidR="00336CD3">
          <w:rPr>
            <w:noProof/>
            <w:webHidden/>
          </w:rPr>
          <w:fldChar w:fldCharType="separate"/>
        </w:r>
        <w:r w:rsidR="00336CD3">
          <w:rPr>
            <w:noProof/>
            <w:webHidden/>
          </w:rPr>
          <w:t>18</w:t>
        </w:r>
        <w:r w:rsidR="00336CD3">
          <w:rPr>
            <w:noProof/>
            <w:webHidden/>
          </w:rPr>
          <w:fldChar w:fldCharType="end"/>
        </w:r>
      </w:hyperlink>
    </w:p>
    <w:p w:rsidR="00336CD3" w:rsidRDefault="002D2C08">
      <w:pPr>
        <w:pStyle w:val="20"/>
        <w:rPr>
          <w:rFonts w:cstheme="minorBidi"/>
          <w:noProof/>
          <w:szCs w:val="22"/>
        </w:rPr>
      </w:pPr>
      <w:hyperlink w:anchor="_Toc70686352" w:history="1">
        <w:r w:rsidR="00336CD3" w:rsidRPr="006C57D4">
          <w:rPr>
            <w:rStyle w:val="ae"/>
            <w:noProof/>
          </w:rPr>
          <w:t>3.7</w:t>
        </w:r>
        <w:r w:rsidR="00336CD3">
          <w:rPr>
            <w:rFonts w:cstheme="minorBidi"/>
            <w:noProof/>
            <w:szCs w:val="22"/>
          </w:rPr>
          <w:tab/>
        </w:r>
        <w:r w:rsidR="00336CD3" w:rsidRPr="006C57D4">
          <w:rPr>
            <w:rStyle w:val="ae"/>
            <w:noProof/>
          </w:rPr>
          <w:t>AVL_SDK_InitInstance</w:t>
        </w:r>
        <w:r w:rsidR="00336CD3">
          <w:rPr>
            <w:noProof/>
            <w:webHidden/>
          </w:rPr>
          <w:tab/>
        </w:r>
        <w:r w:rsidR="00336CD3">
          <w:rPr>
            <w:noProof/>
            <w:webHidden/>
          </w:rPr>
          <w:fldChar w:fldCharType="begin"/>
        </w:r>
        <w:r w:rsidR="00336CD3">
          <w:rPr>
            <w:noProof/>
            <w:webHidden/>
          </w:rPr>
          <w:instrText xml:space="preserve"> PAGEREF _Toc70686352 \h </w:instrText>
        </w:r>
        <w:r w:rsidR="00336CD3">
          <w:rPr>
            <w:noProof/>
            <w:webHidden/>
          </w:rPr>
        </w:r>
        <w:r w:rsidR="00336CD3">
          <w:rPr>
            <w:noProof/>
            <w:webHidden/>
          </w:rPr>
          <w:fldChar w:fldCharType="separate"/>
        </w:r>
        <w:r w:rsidR="00336CD3">
          <w:rPr>
            <w:noProof/>
            <w:webHidden/>
          </w:rPr>
          <w:t>19</w:t>
        </w:r>
        <w:r w:rsidR="00336CD3">
          <w:rPr>
            <w:noProof/>
            <w:webHidden/>
          </w:rPr>
          <w:fldChar w:fldCharType="end"/>
        </w:r>
      </w:hyperlink>
    </w:p>
    <w:p w:rsidR="00336CD3" w:rsidRDefault="002D2C08">
      <w:pPr>
        <w:pStyle w:val="20"/>
        <w:rPr>
          <w:rFonts w:cstheme="minorBidi"/>
          <w:noProof/>
          <w:szCs w:val="22"/>
        </w:rPr>
      </w:pPr>
      <w:hyperlink w:anchor="_Toc70686353" w:history="1">
        <w:r w:rsidR="00336CD3" w:rsidRPr="006C57D4">
          <w:rPr>
            <w:rStyle w:val="ae"/>
            <w:noProof/>
          </w:rPr>
          <w:t>3.8</w:t>
        </w:r>
        <w:r w:rsidR="00336CD3">
          <w:rPr>
            <w:rFonts w:cstheme="minorBidi"/>
            <w:noProof/>
            <w:szCs w:val="22"/>
          </w:rPr>
          <w:tab/>
        </w:r>
        <w:r w:rsidR="00336CD3" w:rsidRPr="006C57D4">
          <w:rPr>
            <w:rStyle w:val="ae"/>
            <w:noProof/>
          </w:rPr>
          <w:t>AVL_SDK_Scan</w:t>
        </w:r>
        <w:r w:rsidR="00336CD3">
          <w:rPr>
            <w:noProof/>
            <w:webHidden/>
          </w:rPr>
          <w:tab/>
        </w:r>
        <w:r w:rsidR="00336CD3">
          <w:rPr>
            <w:noProof/>
            <w:webHidden/>
          </w:rPr>
          <w:fldChar w:fldCharType="begin"/>
        </w:r>
        <w:r w:rsidR="00336CD3">
          <w:rPr>
            <w:noProof/>
            <w:webHidden/>
          </w:rPr>
          <w:instrText xml:space="preserve"> PAGEREF _Toc70686353 \h </w:instrText>
        </w:r>
        <w:r w:rsidR="00336CD3">
          <w:rPr>
            <w:noProof/>
            <w:webHidden/>
          </w:rPr>
        </w:r>
        <w:r w:rsidR="00336CD3">
          <w:rPr>
            <w:noProof/>
            <w:webHidden/>
          </w:rPr>
          <w:fldChar w:fldCharType="separate"/>
        </w:r>
        <w:r w:rsidR="00336CD3">
          <w:rPr>
            <w:noProof/>
            <w:webHidden/>
          </w:rPr>
          <w:t>20</w:t>
        </w:r>
        <w:r w:rsidR="00336CD3">
          <w:rPr>
            <w:noProof/>
            <w:webHidden/>
          </w:rPr>
          <w:fldChar w:fldCharType="end"/>
        </w:r>
      </w:hyperlink>
    </w:p>
    <w:p w:rsidR="00336CD3" w:rsidRDefault="002D2C08">
      <w:pPr>
        <w:pStyle w:val="20"/>
        <w:rPr>
          <w:rFonts w:cstheme="minorBidi"/>
          <w:noProof/>
          <w:szCs w:val="22"/>
        </w:rPr>
      </w:pPr>
      <w:hyperlink w:anchor="_Toc70686354" w:history="1">
        <w:r w:rsidR="00336CD3" w:rsidRPr="006C57D4">
          <w:rPr>
            <w:rStyle w:val="ae"/>
            <w:noProof/>
          </w:rPr>
          <w:t>3.9</w:t>
        </w:r>
        <w:r w:rsidR="00336CD3">
          <w:rPr>
            <w:rFonts w:cstheme="minorBidi"/>
            <w:noProof/>
            <w:szCs w:val="22"/>
          </w:rPr>
          <w:tab/>
        </w:r>
        <w:r w:rsidR="00336CD3" w:rsidRPr="006C57D4">
          <w:rPr>
            <w:rStyle w:val="ae"/>
            <w:noProof/>
          </w:rPr>
          <w:t>AVL_SDK_Release</w:t>
        </w:r>
        <w:r w:rsidR="00336CD3">
          <w:rPr>
            <w:noProof/>
            <w:webHidden/>
          </w:rPr>
          <w:tab/>
        </w:r>
        <w:r w:rsidR="00336CD3">
          <w:rPr>
            <w:noProof/>
            <w:webHidden/>
          </w:rPr>
          <w:fldChar w:fldCharType="begin"/>
        </w:r>
        <w:r w:rsidR="00336CD3">
          <w:rPr>
            <w:noProof/>
            <w:webHidden/>
          </w:rPr>
          <w:instrText xml:space="preserve"> PAGEREF _Toc70686354 \h </w:instrText>
        </w:r>
        <w:r w:rsidR="00336CD3">
          <w:rPr>
            <w:noProof/>
            <w:webHidden/>
          </w:rPr>
        </w:r>
        <w:r w:rsidR="00336CD3">
          <w:rPr>
            <w:noProof/>
            <w:webHidden/>
          </w:rPr>
          <w:fldChar w:fldCharType="separate"/>
        </w:r>
        <w:r w:rsidR="00336CD3">
          <w:rPr>
            <w:noProof/>
            <w:webHidden/>
          </w:rPr>
          <w:t>21</w:t>
        </w:r>
        <w:r w:rsidR="00336CD3">
          <w:rPr>
            <w:noProof/>
            <w:webHidden/>
          </w:rPr>
          <w:fldChar w:fldCharType="end"/>
        </w:r>
      </w:hyperlink>
    </w:p>
    <w:p w:rsidR="00336CD3" w:rsidRDefault="002D2C08">
      <w:pPr>
        <w:pStyle w:val="20"/>
        <w:rPr>
          <w:rFonts w:cstheme="minorBidi"/>
          <w:noProof/>
          <w:szCs w:val="22"/>
        </w:rPr>
      </w:pPr>
      <w:hyperlink w:anchor="_Toc70686355" w:history="1">
        <w:r w:rsidR="00336CD3" w:rsidRPr="006C57D4">
          <w:rPr>
            <w:rStyle w:val="ae"/>
            <w:noProof/>
          </w:rPr>
          <w:t>3.10</w:t>
        </w:r>
        <w:r w:rsidR="00336CD3">
          <w:rPr>
            <w:rFonts w:cstheme="minorBidi"/>
            <w:noProof/>
            <w:szCs w:val="22"/>
          </w:rPr>
          <w:tab/>
        </w:r>
        <w:r w:rsidR="00336CD3" w:rsidRPr="006C57D4">
          <w:rPr>
            <w:rStyle w:val="ae"/>
            <w:noProof/>
          </w:rPr>
          <w:t>AVL_SDK_QueryReportInt</w:t>
        </w:r>
        <w:r w:rsidR="00336CD3">
          <w:rPr>
            <w:noProof/>
            <w:webHidden/>
          </w:rPr>
          <w:tab/>
        </w:r>
        <w:r w:rsidR="00336CD3">
          <w:rPr>
            <w:noProof/>
            <w:webHidden/>
          </w:rPr>
          <w:fldChar w:fldCharType="begin"/>
        </w:r>
        <w:r w:rsidR="00336CD3">
          <w:rPr>
            <w:noProof/>
            <w:webHidden/>
          </w:rPr>
          <w:instrText xml:space="preserve"> PAGEREF _Toc70686355 \h </w:instrText>
        </w:r>
        <w:r w:rsidR="00336CD3">
          <w:rPr>
            <w:noProof/>
            <w:webHidden/>
          </w:rPr>
        </w:r>
        <w:r w:rsidR="00336CD3">
          <w:rPr>
            <w:noProof/>
            <w:webHidden/>
          </w:rPr>
          <w:fldChar w:fldCharType="separate"/>
        </w:r>
        <w:r w:rsidR="00336CD3">
          <w:rPr>
            <w:noProof/>
            <w:webHidden/>
          </w:rPr>
          <w:t>22</w:t>
        </w:r>
        <w:r w:rsidR="00336CD3">
          <w:rPr>
            <w:noProof/>
            <w:webHidden/>
          </w:rPr>
          <w:fldChar w:fldCharType="end"/>
        </w:r>
      </w:hyperlink>
    </w:p>
    <w:p w:rsidR="00336CD3" w:rsidRDefault="002D2C08">
      <w:pPr>
        <w:pStyle w:val="20"/>
        <w:rPr>
          <w:rFonts w:cstheme="minorBidi"/>
          <w:noProof/>
          <w:szCs w:val="22"/>
        </w:rPr>
      </w:pPr>
      <w:hyperlink w:anchor="_Toc70686356" w:history="1">
        <w:r w:rsidR="00336CD3" w:rsidRPr="006C57D4">
          <w:rPr>
            <w:rStyle w:val="ae"/>
            <w:noProof/>
          </w:rPr>
          <w:t>3.11</w:t>
        </w:r>
        <w:r w:rsidR="00336CD3">
          <w:rPr>
            <w:rFonts w:cstheme="minorBidi"/>
            <w:noProof/>
            <w:szCs w:val="22"/>
          </w:rPr>
          <w:tab/>
        </w:r>
        <w:r w:rsidR="00336CD3" w:rsidRPr="006C57D4">
          <w:rPr>
            <w:rStyle w:val="ae"/>
            <w:noProof/>
          </w:rPr>
          <w:t>AVL_SDK_ QueryReportString</w:t>
        </w:r>
        <w:r w:rsidR="00336CD3">
          <w:rPr>
            <w:noProof/>
            <w:webHidden/>
          </w:rPr>
          <w:tab/>
        </w:r>
        <w:r w:rsidR="00336CD3">
          <w:rPr>
            <w:noProof/>
            <w:webHidden/>
          </w:rPr>
          <w:fldChar w:fldCharType="begin"/>
        </w:r>
        <w:r w:rsidR="00336CD3">
          <w:rPr>
            <w:noProof/>
            <w:webHidden/>
          </w:rPr>
          <w:instrText xml:space="preserve"> PAGEREF _Toc70686356 \h </w:instrText>
        </w:r>
        <w:r w:rsidR="00336CD3">
          <w:rPr>
            <w:noProof/>
            <w:webHidden/>
          </w:rPr>
        </w:r>
        <w:r w:rsidR="00336CD3">
          <w:rPr>
            <w:noProof/>
            <w:webHidden/>
          </w:rPr>
          <w:fldChar w:fldCharType="separate"/>
        </w:r>
        <w:r w:rsidR="00336CD3">
          <w:rPr>
            <w:noProof/>
            <w:webHidden/>
          </w:rPr>
          <w:t>23</w:t>
        </w:r>
        <w:r w:rsidR="00336CD3">
          <w:rPr>
            <w:noProof/>
            <w:webHidden/>
          </w:rPr>
          <w:fldChar w:fldCharType="end"/>
        </w:r>
      </w:hyperlink>
    </w:p>
    <w:p w:rsidR="00336CD3" w:rsidRDefault="002D2C08">
      <w:pPr>
        <w:pStyle w:val="20"/>
        <w:rPr>
          <w:rFonts w:cstheme="minorBidi"/>
          <w:noProof/>
          <w:szCs w:val="22"/>
        </w:rPr>
      </w:pPr>
      <w:hyperlink w:anchor="_Toc70686357" w:history="1">
        <w:r w:rsidR="00336CD3" w:rsidRPr="006C57D4">
          <w:rPr>
            <w:rStyle w:val="ae"/>
            <w:noProof/>
          </w:rPr>
          <w:t>3.12</w:t>
        </w:r>
        <w:r w:rsidR="00336CD3">
          <w:rPr>
            <w:rFonts w:cstheme="minorBidi"/>
            <w:noProof/>
            <w:szCs w:val="22"/>
          </w:rPr>
          <w:tab/>
        </w:r>
        <w:r w:rsidR="00336CD3" w:rsidRPr="006C57D4">
          <w:rPr>
            <w:rStyle w:val="ae"/>
            <w:noProof/>
          </w:rPr>
          <w:t>AVL_SDK_GetLicenseExpDate</w:t>
        </w:r>
        <w:r w:rsidR="00336CD3">
          <w:rPr>
            <w:noProof/>
            <w:webHidden/>
          </w:rPr>
          <w:tab/>
        </w:r>
        <w:r w:rsidR="00336CD3">
          <w:rPr>
            <w:noProof/>
            <w:webHidden/>
          </w:rPr>
          <w:fldChar w:fldCharType="begin"/>
        </w:r>
        <w:r w:rsidR="00336CD3">
          <w:rPr>
            <w:noProof/>
            <w:webHidden/>
          </w:rPr>
          <w:instrText xml:space="preserve"> PAGEREF _Toc70686357 \h </w:instrText>
        </w:r>
        <w:r w:rsidR="00336CD3">
          <w:rPr>
            <w:noProof/>
            <w:webHidden/>
          </w:rPr>
        </w:r>
        <w:r w:rsidR="00336CD3">
          <w:rPr>
            <w:noProof/>
            <w:webHidden/>
          </w:rPr>
          <w:fldChar w:fldCharType="separate"/>
        </w:r>
        <w:r w:rsidR="00336CD3">
          <w:rPr>
            <w:noProof/>
            <w:webHidden/>
          </w:rPr>
          <w:t>24</w:t>
        </w:r>
        <w:r w:rsidR="00336CD3">
          <w:rPr>
            <w:noProof/>
            <w:webHidden/>
          </w:rPr>
          <w:fldChar w:fldCharType="end"/>
        </w:r>
      </w:hyperlink>
    </w:p>
    <w:p w:rsidR="00336CD3" w:rsidRDefault="002D2C08">
      <w:pPr>
        <w:pStyle w:val="20"/>
        <w:rPr>
          <w:rFonts w:cstheme="minorBidi"/>
          <w:noProof/>
          <w:szCs w:val="22"/>
        </w:rPr>
      </w:pPr>
      <w:hyperlink w:anchor="_Toc70686358" w:history="1">
        <w:r w:rsidR="00336CD3" w:rsidRPr="006C57D4">
          <w:rPr>
            <w:rStyle w:val="ae"/>
            <w:noProof/>
          </w:rPr>
          <w:t>3.13</w:t>
        </w:r>
        <w:r w:rsidR="00336CD3">
          <w:rPr>
            <w:rFonts w:cstheme="minorBidi"/>
            <w:noProof/>
            <w:szCs w:val="22"/>
          </w:rPr>
          <w:tab/>
        </w:r>
        <w:r w:rsidR="00336CD3" w:rsidRPr="006C57D4">
          <w:rPr>
            <w:rStyle w:val="ae"/>
            <w:noProof/>
          </w:rPr>
          <w:t>AVL_SDK_ GetCurVersion</w:t>
        </w:r>
        <w:r w:rsidR="00336CD3">
          <w:rPr>
            <w:noProof/>
            <w:webHidden/>
          </w:rPr>
          <w:tab/>
        </w:r>
        <w:r w:rsidR="00336CD3">
          <w:rPr>
            <w:noProof/>
            <w:webHidden/>
          </w:rPr>
          <w:fldChar w:fldCharType="begin"/>
        </w:r>
        <w:r w:rsidR="00336CD3">
          <w:rPr>
            <w:noProof/>
            <w:webHidden/>
          </w:rPr>
          <w:instrText xml:space="preserve"> PAGEREF _Toc70686358 \h </w:instrText>
        </w:r>
        <w:r w:rsidR="00336CD3">
          <w:rPr>
            <w:noProof/>
            <w:webHidden/>
          </w:rPr>
        </w:r>
        <w:r w:rsidR="00336CD3">
          <w:rPr>
            <w:noProof/>
            <w:webHidden/>
          </w:rPr>
          <w:fldChar w:fldCharType="separate"/>
        </w:r>
        <w:r w:rsidR="00336CD3">
          <w:rPr>
            <w:noProof/>
            <w:webHidden/>
          </w:rPr>
          <w:t>25</w:t>
        </w:r>
        <w:r w:rsidR="00336CD3">
          <w:rPr>
            <w:noProof/>
            <w:webHidden/>
          </w:rPr>
          <w:fldChar w:fldCharType="end"/>
        </w:r>
      </w:hyperlink>
    </w:p>
    <w:p w:rsidR="00F661CA" w:rsidRPr="00CE61C9" w:rsidRDefault="005A1021" w:rsidP="00CE61C9">
      <w:pPr>
        <w:rPr>
          <w:rFonts w:asciiTheme="majorHAnsi" w:eastAsiaTheme="majorEastAsia" w:hAnsiTheme="majorHAnsi" w:cstheme="majorBidi"/>
          <w:smallCaps/>
          <w:color w:val="632423" w:themeColor="accent2" w:themeShade="80"/>
          <w:spacing w:val="20"/>
          <w:sz w:val="52"/>
          <w:szCs w:val="52"/>
        </w:rPr>
      </w:pPr>
      <w:r>
        <w:rPr>
          <w:rFonts w:ascii="微软雅黑" w:eastAsia="微软雅黑" w:hAnsi="微软雅黑" w:cstheme="minorHAnsi"/>
          <w:shd w:val="clear" w:color="auto" w:fill="DBE5F1" w:themeFill="accent1" w:themeFillTint="33"/>
        </w:rPr>
        <w:fldChar w:fldCharType="end"/>
      </w:r>
    </w:p>
    <w:p w:rsidR="00F661CA" w:rsidRDefault="00D372BD" w:rsidP="00D372BD">
      <w:pPr>
        <w:pStyle w:val="1"/>
      </w:pPr>
      <w:bookmarkStart w:id="0" w:name="_Toc70686330"/>
      <w:r w:rsidRPr="00D372BD">
        <w:lastRenderedPageBreak/>
        <w:t>Function introduction</w:t>
      </w:r>
      <w:bookmarkEnd w:id="0"/>
    </w:p>
    <w:p w:rsidR="00F661CA" w:rsidRPr="004D2CDD" w:rsidRDefault="00801276" w:rsidP="00F25BEB">
      <w:pPr>
        <w:pStyle w:val="af5"/>
        <w:ind w:firstLineChars="0" w:firstLine="420"/>
        <w:rPr>
          <w:rFonts w:eastAsiaTheme="minorEastAsia"/>
          <w:szCs w:val="21"/>
        </w:rPr>
      </w:pPr>
      <w:r>
        <w:rPr>
          <w:rFonts w:eastAsiaTheme="minorEastAsia"/>
          <w:szCs w:val="21"/>
        </w:rPr>
        <w:t>Based on avlsdk, O</w:t>
      </w:r>
      <w:r w:rsidRPr="00801276">
        <w:rPr>
          <w:rFonts w:eastAsiaTheme="minorEastAsia"/>
          <w:szCs w:val="21"/>
        </w:rPr>
        <w:t>pen AVL SDK is a lightweight transformation to form open AVL SDK, which provides efficient, fast and professional security protection capability interface for cooperative developers, and a free solution with anti-virus capability for security products or services.</w:t>
      </w:r>
    </w:p>
    <w:p w:rsidR="00F661CA" w:rsidRPr="001B044D" w:rsidRDefault="001B044D" w:rsidP="001B044D">
      <w:pPr>
        <w:pStyle w:val="1"/>
        <w:rPr>
          <w:rFonts w:asciiTheme="minorHAnsi" w:hAnsiTheme="minorHAnsi" w:cstheme="minorHAnsi"/>
        </w:rPr>
      </w:pPr>
      <w:bookmarkStart w:id="1" w:name="_Toc323725200"/>
      <w:bookmarkStart w:id="2" w:name="_Toc468290236"/>
      <w:bookmarkStart w:id="3" w:name="_Toc70686331"/>
      <w:r>
        <w:t>Open</w:t>
      </w:r>
      <w:r w:rsidRPr="00312EA4">
        <w:rPr>
          <w:rFonts w:asciiTheme="minorHAnsi" w:hAnsiTheme="minorHAnsi" w:cstheme="minorHAnsi"/>
        </w:rPr>
        <w:t xml:space="preserve"> AVL SDK</w:t>
      </w:r>
      <w:bookmarkEnd w:id="1"/>
      <w:r w:rsidRPr="00312EA4">
        <w:rPr>
          <w:rFonts w:asciiTheme="minorHAnsi" w:hAnsiTheme="minorHAnsi" w:cstheme="minorHAnsi"/>
        </w:rPr>
        <w:t xml:space="preserve"> Development Guide</w:t>
      </w:r>
      <w:bookmarkEnd w:id="2"/>
      <w:bookmarkEnd w:id="3"/>
    </w:p>
    <w:p w:rsidR="00E33021" w:rsidRDefault="007A33D2" w:rsidP="007A33D2">
      <w:pPr>
        <w:pStyle w:val="2"/>
      </w:pPr>
      <w:bookmarkStart w:id="4" w:name="_用户需要实现接口"/>
      <w:bookmarkStart w:id="5" w:name="_Toc70686332"/>
      <w:bookmarkEnd w:id="4"/>
      <w:r w:rsidRPr="007A33D2">
        <w:t>Interface Implemented by Users</w:t>
      </w:r>
      <w:bookmarkEnd w:id="5"/>
    </w:p>
    <w:p w:rsidR="00DC6C93" w:rsidRPr="00312EA4" w:rsidRDefault="00DC6C93" w:rsidP="00DC6C93">
      <w:pPr>
        <w:pStyle w:val="antiy"/>
        <w:wordWrap w:val="0"/>
        <w:spacing w:after="156"/>
        <w:rPr>
          <w:rFonts w:cstheme="minorHAnsi"/>
        </w:rPr>
      </w:pPr>
      <w:bookmarkStart w:id="6" w:name="_Toc323725202"/>
      <w:bookmarkStart w:id="7" w:name="_Toc469321978"/>
      <w:r w:rsidRPr="00312EA4">
        <w:rPr>
          <w:rFonts w:cstheme="minorHAnsi"/>
        </w:rPr>
        <w:t xml:space="preserve">Users need to implement P_OBJ_DISPOSER_CALLBACK, and P_QUERY_CONTINUE_CALLBACK call-back functions. When users call AVL_SDK_Scan for detection, the pointer of the call-back functions will be sent. The engine will send the detection results to users via calling P_OBJ_DISPOSER_CALLBACK function. </w:t>
      </w:r>
    </w:p>
    <w:p w:rsidR="00E33021" w:rsidRPr="00487EAD" w:rsidRDefault="0006188F" w:rsidP="00E33021">
      <w:pPr>
        <w:pStyle w:val="3"/>
        <w:numPr>
          <w:ilvl w:val="2"/>
          <w:numId w:val="0"/>
        </w:numPr>
        <w:ind w:left="720" w:hanging="720"/>
        <w:rPr>
          <w:color w:val="000000" w:themeColor="text1"/>
        </w:rPr>
      </w:pPr>
      <w:bookmarkStart w:id="8" w:name="_Toc70686333"/>
      <w:r>
        <w:rPr>
          <w:color w:val="000000" w:themeColor="text1"/>
        </w:rPr>
        <w:t xml:space="preserve">Callback Function </w:t>
      </w:r>
      <w:r w:rsidR="00E33021" w:rsidRPr="0070640F">
        <w:rPr>
          <w:rFonts w:hint="eastAsia"/>
          <w:color w:val="000000" w:themeColor="text1"/>
        </w:rPr>
        <w:t>P_OBJ_DIPOSER_CALLBACK</w:t>
      </w:r>
      <w:bookmarkEnd w:id="6"/>
      <w:bookmarkEnd w:id="7"/>
      <w:bookmarkEnd w:id="8"/>
    </w:p>
    <w:p w:rsidR="00E33021" w:rsidRPr="0006188F" w:rsidRDefault="0006188F" w:rsidP="0006188F">
      <w:pPr>
        <w:pStyle w:val="antiy2"/>
        <w:spacing w:after="156"/>
        <w:ind w:leftChars="0" w:left="420" w:firstLineChars="0" w:firstLine="0"/>
        <w:rPr>
          <w:rFonts w:cstheme="minorHAnsi"/>
        </w:rPr>
      </w:pPr>
      <w:r w:rsidRPr="00312EA4">
        <w:rPr>
          <w:rFonts w:cstheme="minorHAnsi"/>
        </w:rPr>
        <w:t>The engine will send the current detection results to users.</w:t>
      </w:r>
    </w:p>
    <w:p w:rsidR="00E33021" w:rsidRDefault="00E33021" w:rsidP="00E33021">
      <w:pPr>
        <w:ind w:firstLine="420"/>
        <w:rPr>
          <w:b/>
          <w:color w:val="000000" w:themeColor="text1"/>
        </w:rPr>
      </w:pPr>
      <w:r w:rsidRPr="0070640F">
        <w:rPr>
          <w:rFonts w:hint="eastAsia"/>
          <w:b/>
          <w:color w:val="000000" w:themeColor="text1"/>
        </w:rPr>
        <w:t>t</w:t>
      </w:r>
      <w:r w:rsidRPr="0070640F">
        <w:rPr>
          <w:b/>
          <w:color w:val="000000" w:themeColor="text1"/>
        </w:rPr>
        <w:t>ypedef long (*P_OBJ_DISPOSER_CALLBACK)(</w:t>
      </w:r>
    </w:p>
    <w:p w:rsidR="00E33021" w:rsidRPr="0070640F" w:rsidRDefault="00E33021" w:rsidP="00E33021">
      <w:pPr>
        <w:ind w:firstLine="420"/>
        <w:rPr>
          <w:b/>
          <w:color w:val="000000" w:themeColor="text1"/>
        </w:rPr>
      </w:pPr>
      <w:r>
        <w:rPr>
          <w:rFonts w:hint="eastAsia"/>
          <w:b/>
          <w:color w:val="000000" w:themeColor="text1"/>
        </w:rPr>
        <w:t>/*[in]*/ P_OBJ_PROVIDER p_op,</w:t>
      </w:r>
    </w:p>
    <w:p w:rsidR="00E33021" w:rsidRPr="0070640F" w:rsidRDefault="00E33021" w:rsidP="00E33021">
      <w:pPr>
        <w:ind w:firstLine="420"/>
        <w:rPr>
          <w:b/>
          <w:color w:val="000000" w:themeColor="text1"/>
        </w:rPr>
      </w:pPr>
      <w:r w:rsidRPr="0070640F">
        <w:rPr>
          <w:b/>
          <w:color w:val="000000" w:themeColor="text1"/>
        </w:rPr>
        <w:t>/*[in]*/ void *p_rpt_handle,</w:t>
      </w:r>
    </w:p>
    <w:p w:rsidR="0005376D" w:rsidRPr="0070640F" w:rsidRDefault="00E33021" w:rsidP="0005376D">
      <w:pPr>
        <w:ind w:firstLine="420"/>
        <w:rPr>
          <w:b/>
          <w:color w:val="000000" w:themeColor="text1"/>
        </w:rPr>
      </w:pPr>
      <w:r w:rsidRPr="0070640F">
        <w:rPr>
          <w:b/>
          <w:color w:val="000000" w:themeColor="text1"/>
        </w:rPr>
        <w:t>/*[in]*/ void *p_param</w:t>
      </w:r>
    </w:p>
    <w:p w:rsidR="00E33021" w:rsidRPr="0070640F" w:rsidRDefault="00E33021" w:rsidP="00E33021">
      <w:pPr>
        <w:ind w:firstLine="420"/>
        <w:rPr>
          <w:b/>
          <w:color w:val="000000" w:themeColor="text1"/>
        </w:rPr>
      </w:pPr>
      <w:r w:rsidRPr="0070640F">
        <w:rPr>
          <w:b/>
          <w:color w:val="000000" w:themeColor="text1"/>
        </w:rPr>
        <w:t>);</w:t>
      </w:r>
    </w:p>
    <w:p w:rsidR="00F33D66" w:rsidRPr="00312EA4" w:rsidRDefault="00F33D66" w:rsidP="00F33D66">
      <w:pPr>
        <w:pStyle w:val="af7"/>
        <w:spacing w:before="156" w:after="156"/>
        <w:rPr>
          <w:rFonts w:cstheme="minorHAnsi"/>
        </w:rPr>
      </w:pPr>
      <w:r w:rsidRPr="00312EA4">
        <w:rPr>
          <w:rFonts w:cstheme="minorHAnsi"/>
        </w:rPr>
        <w:t>Parameter:</w:t>
      </w:r>
    </w:p>
    <w:p w:rsidR="00E33021" w:rsidRPr="0070640F" w:rsidRDefault="00E33021" w:rsidP="00E33021">
      <w:pPr>
        <w:pStyle w:val="af0"/>
        <w:spacing w:after="156"/>
        <w:rPr>
          <w:rFonts w:ascii="Times New Roman" w:hAnsi="Times New Roman"/>
          <w:color w:val="000000" w:themeColor="text1"/>
        </w:rPr>
      </w:pPr>
      <w:r>
        <w:rPr>
          <w:rFonts w:ascii="Times New Roman" w:hAnsi="Times New Roman"/>
          <w:b w:val="0"/>
          <w:color w:val="000000" w:themeColor="text1"/>
        </w:rPr>
        <w:t>p_</w:t>
      </w:r>
      <w:r>
        <w:rPr>
          <w:rFonts w:ascii="Times New Roman" w:hAnsi="Times New Roman" w:hint="eastAsia"/>
          <w:b w:val="0"/>
          <w:color w:val="000000" w:themeColor="text1"/>
        </w:rPr>
        <w:t>op</w:t>
      </w:r>
    </w:p>
    <w:p w:rsidR="0072390F" w:rsidRPr="00312EA4" w:rsidRDefault="0072390F" w:rsidP="0072390F">
      <w:pPr>
        <w:pStyle w:val="antiy2"/>
        <w:spacing w:after="156"/>
        <w:rPr>
          <w:rFonts w:eastAsiaTheme="minorEastAsia" w:cstheme="minorHAnsi"/>
        </w:rPr>
      </w:pPr>
      <w:r>
        <w:rPr>
          <w:rFonts w:eastAsiaTheme="minorEastAsia" w:cstheme="minorHAnsi" w:hint="eastAsia"/>
        </w:rPr>
        <w:t xml:space="preserve">It returns the object detection </w:t>
      </w:r>
      <w:r w:rsidRPr="004E514E">
        <w:rPr>
          <w:rFonts w:eastAsiaTheme="minorEastAsia" w:cstheme="minorHAnsi"/>
        </w:rPr>
        <w:t>OBJ_PROVIDER</w:t>
      </w:r>
      <w:r>
        <w:rPr>
          <w:rFonts w:eastAsiaTheme="minorEastAsia" w:cstheme="minorHAnsi" w:hint="eastAsia"/>
        </w:rPr>
        <w:t xml:space="preserve"> pointer.</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p_rpt_handle</w:t>
      </w:r>
    </w:p>
    <w:p w:rsidR="0072390F" w:rsidRPr="00312EA4" w:rsidRDefault="0072390F" w:rsidP="0072390F">
      <w:pPr>
        <w:pStyle w:val="antiy2"/>
        <w:spacing w:after="156"/>
        <w:rPr>
          <w:rFonts w:eastAsiaTheme="minorEastAsia" w:cstheme="minorHAnsi"/>
        </w:rPr>
      </w:pPr>
      <w:r w:rsidRPr="00312EA4">
        <w:rPr>
          <w:rFonts w:eastAsiaTheme="minorEastAsia" w:cstheme="minorHAnsi"/>
        </w:rPr>
        <w:t>It returns the object detection results to the handle pointer, which is used when calling the AVL_SDK_QueryReport function; and the current scan results can be obtained.</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p_param</w:t>
      </w:r>
    </w:p>
    <w:p w:rsidR="0072390F" w:rsidRPr="00312EA4" w:rsidRDefault="0072390F" w:rsidP="0072390F">
      <w:pPr>
        <w:pStyle w:val="antiy2"/>
        <w:spacing w:after="156"/>
        <w:rPr>
          <w:rFonts w:eastAsiaTheme="minorEastAsia" w:cstheme="minorHAnsi"/>
        </w:rPr>
      </w:pPr>
      <w:r>
        <w:rPr>
          <w:rFonts w:eastAsiaTheme="minorEastAsia" w:cstheme="minorHAnsi"/>
        </w:rPr>
        <w:t>It is the parameter</w:t>
      </w:r>
      <w:r>
        <w:rPr>
          <w:rFonts w:eastAsiaTheme="minorEastAsia" w:cstheme="minorHAnsi" w:hint="eastAsia"/>
        </w:rPr>
        <w:t xml:space="preserve"> </w:t>
      </w:r>
      <w:r w:rsidRPr="00312EA4">
        <w:rPr>
          <w:rFonts w:eastAsiaTheme="minorEastAsia" w:cstheme="minorHAnsi"/>
        </w:rPr>
        <w:t>pointer</w:t>
      </w:r>
      <w:r>
        <w:rPr>
          <w:rFonts w:eastAsiaTheme="minorEastAsia" w:cstheme="minorHAnsi" w:hint="eastAsia"/>
        </w:rPr>
        <w:t xml:space="preserve"> transferred by</w:t>
      </w:r>
      <w:r w:rsidRPr="004E514E">
        <w:rPr>
          <w:rFonts w:eastAsiaTheme="minorEastAsia" w:cstheme="minorHAnsi"/>
        </w:rPr>
        <w:t xml:space="preserve"> </w:t>
      </w:r>
      <w:r>
        <w:rPr>
          <w:rFonts w:eastAsiaTheme="minorEastAsia" w:cstheme="minorHAnsi"/>
        </w:rPr>
        <w:t>user</w:t>
      </w:r>
      <w:r>
        <w:rPr>
          <w:rFonts w:eastAsiaTheme="minorEastAsia" w:cstheme="minorHAnsi" w:hint="eastAsia"/>
        </w:rPr>
        <w:t>.</w:t>
      </w:r>
    </w:p>
    <w:p w:rsidR="00F33D66" w:rsidRPr="00312EA4" w:rsidRDefault="00F33D66" w:rsidP="00F33D66">
      <w:pPr>
        <w:pStyle w:val="af7"/>
        <w:spacing w:before="156" w:after="156"/>
        <w:rPr>
          <w:rFonts w:cstheme="minorHAnsi"/>
        </w:rPr>
      </w:pPr>
      <w:r w:rsidRPr="00312EA4">
        <w:rPr>
          <w:rFonts w:cstheme="minorHAnsi"/>
        </w:rPr>
        <w:t>Results Returned:</w:t>
      </w:r>
    </w:p>
    <w:p w:rsidR="00E33021" w:rsidRPr="0072390F" w:rsidRDefault="0072390F" w:rsidP="0072390F">
      <w:pPr>
        <w:pStyle w:val="antiy2"/>
        <w:spacing w:after="156"/>
        <w:ind w:leftChars="0" w:left="0" w:firstLineChars="400" w:firstLine="840"/>
        <w:rPr>
          <w:rFonts w:cstheme="minorHAnsi"/>
        </w:rPr>
      </w:pPr>
      <w:r w:rsidRPr="00312EA4">
        <w:rPr>
          <w:rFonts w:eastAsiaTheme="minorEastAsia" w:cstheme="minorHAnsi"/>
        </w:rPr>
        <w:t>Meaningless currently</w:t>
      </w:r>
    </w:p>
    <w:p w:rsidR="00E33021" w:rsidRPr="0070640F" w:rsidRDefault="00323320" w:rsidP="00E33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lastRenderedPageBreak/>
        <w:t>Description</w:t>
      </w:r>
      <w:r w:rsidR="00E33021" w:rsidRPr="0070640F">
        <w:rPr>
          <w:rFonts w:ascii="Times New Roman" w:hAnsi="Times New Roman" w:cs="Times New Roman"/>
          <w:color w:val="000000" w:themeColor="text1"/>
        </w:rPr>
        <w:t>：</w:t>
      </w:r>
    </w:p>
    <w:p w:rsidR="0072390F" w:rsidRPr="00312EA4" w:rsidRDefault="0072390F" w:rsidP="0072390F">
      <w:pPr>
        <w:ind w:leftChars="200" w:left="420" w:firstLineChars="200" w:firstLine="420"/>
        <w:rPr>
          <w:rFonts w:cstheme="minorHAnsi"/>
        </w:rPr>
      </w:pPr>
      <w:r w:rsidRPr="00312EA4">
        <w:rPr>
          <w:rFonts w:cstheme="minorHAnsi"/>
        </w:rPr>
        <w:t>When the engine finishes detecting an object, it will call the callback function to send the detection results to the user. The user can call AVL_SDK_QueryReport interface</w:t>
      </w:r>
      <w:r>
        <w:rPr>
          <w:rFonts w:cstheme="minorHAnsi" w:hint="eastAsia"/>
        </w:rPr>
        <w:t xml:space="preserve"> function</w:t>
      </w:r>
      <w:r w:rsidRPr="00312EA4">
        <w:rPr>
          <w:rFonts w:cstheme="minorHAnsi"/>
        </w:rPr>
        <w:t xml:space="preserve"> through the p_rpt_handle handle pointer to obtain any information. </w:t>
      </w:r>
      <w:r>
        <w:rPr>
          <w:rFonts w:cstheme="minorHAnsi" w:hint="eastAsia"/>
        </w:rPr>
        <w:t>p</w:t>
      </w:r>
      <w:r w:rsidRPr="00312EA4">
        <w:rPr>
          <w:rFonts w:cstheme="minorHAnsi"/>
        </w:rPr>
        <w:t>_param is the parameter pointer that the user needs to pass to the callback function, and the engine will send it to the callback function wholly intact.</w:t>
      </w:r>
    </w:p>
    <w:p w:rsidR="00EE32A5" w:rsidRPr="00FD7481" w:rsidRDefault="00EE32A5" w:rsidP="00EE32A5">
      <w:pPr>
        <w:pStyle w:val="af7"/>
        <w:spacing w:before="156" w:after="156"/>
        <w:rPr>
          <w:rFonts w:ascii="Times New Roman" w:hAnsi="Times New Roman" w:cs="Times New Roman"/>
          <w:color w:val="000000" w:themeColor="text1"/>
        </w:rPr>
      </w:pPr>
      <w:r w:rsidRPr="00FD7481">
        <w:rPr>
          <w:rFonts w:ascii="Times New Roman" w:hAnsi="Times New Roman" w:cs="Times New Roman"/>
          <w:color w:val="000000" w:themeColor="text1"/>
        </w:rPr>
        <w:t>eg:</w:t>
      </w:r>
    </w:p>
    <w:p w:rsidR="00EE32A5" w:rsidRPr="0070640F" w:rsidRDefault="00EE32A5" w:rsidP="00EE32A5">
      <w:pPr>
        <w:ind w:left="420" w:firstLine="300"/>
        <w:rPr>
          <w:color w:val="000000" w:themeColor="text1"/>
        </w:rPr>
      </w:pPr>
      <w:r>
        <w:rPr>
          <w:rFonts w:ascii="Arial" w:hAnsi="Arial" w:cs="Arial"/>
          <w:color w:val="333333"/>
          <w:szCs w:val="21"/>
          <w:shd w:val="clear" w:color="auto" w:fill="FFFFFF"/>
        </w:rPr>
        <w:t xml:space="preserve">reference </w:t>
      </w:r>
      <w:r>
        <w:rPr>
          <w:rFonts w:hint="eastAsia"/>
          <w:color w:val="000000" w:themeColor="text1"/>
        </w:rPr>
        <w:t>Demo</w:t>
      </w:r>
      <w:r>
        <w:rPr>
          <w:color w:val="000000" w:themeColor="text1"/>
        </w:rPr>
        <w:t xml:space="preserve">/main.c </w:t>
      </w:r>
      <w:r w:rsidRPr="00F9188B">
        <w:rPr>
          <w:color w:val="000000" w:themeColor="text1"/>
        </w:rPr>
        <w:t>func_long_get_rslt_callback</w:t>
      </w:r>
    </w:p>
    <w:p w:rsidR="00E33021" w:rsidRPr="00EE32A5" w:rsidRDefault="00E33021" w:rsidP="00E33021">
      <w:pPr>
        <w:ind w:left="420"/>
        <w:rPr>
          <w:color w:val="000000" w:themeColor="text1"/>
        </w:rPr>
      </w:pPr>
    </w:p>
    <w:p w:rsidR="00E33021" w:rsidRPr="0070640F" w:rsidRDefault="00EE6021" w:rsidP="00E33021">
      <w:pPr>
        <w:pStyle w:val="3"/>
        <w:numPr>
          <w:ilvl w:val="2"/>
          <w:numId w:val="0"/>
        </w:numPr>
        <w:ind w:left="720" w:hanging="720"/>
        <w:rPr>
          <w:color w:val="000000" w:themeColor="text1"/>
        </w:rPr>
      </w:pPr>
      <w:bookmarkStart w:id="9" w:name="_Toc323725203"/>
      <w:bookmarkStart w:id="10" w:name="_Toc469321979"/>
      <w:bookmarkStart w:id="11" w:name="_Toc70686334"/>
      <w:r>
        <w:rPr>
          <w:color w:val="000000" w:themeColor="text1"/>
        </w:rPr>
        <w:t xml:space="preserve">Callback Function </w:t>
      </w:r>
      <w:r w:rsidR="00E33021" w:rsidRPr="0070640F">
        <w:rPr>
          <w:rFonts w:hint="eastAsia"/>
          <w:color w:val="000000" w:themeColor="text1"/>
        </w:rPr>
        <w:t>P_QUERY_CONTINUE_CALLBACK</w:t>
      </w:r>
      <w:bookmarkEnd w:id="9"/>
      <w:bookmarkEnd w:id="10"/>
      <w:bookmarkEnd w:id="11"/>
    </w:p>
    <w:p w:rsidR="00F33D66" w:rsidRPr="00312EA4" w:rsidRDefault="00F33D66" w:rsidP="00F33D66">
      <w:pPr>
        <w:pStyle w:val="antiy2"/>
        <w:spacing w:after="156"/>
        <w:ind w:leftChars="0" w:left="420" w:firstLineChars="0" w:firstLine="0"/>
        <w:rPr>
          <w:rFonts w:eastAsiaTheme="minorEastAsia" w:cstheme="minorHAnsi"/>
        </w:rPr>
      </w:pPr>
      <w:r w:rsidRPr="00312EA4">
        <w:rPr>
          <w:rFonts w:eastAsiaTheme="minorEastAsia" w:cstheme="minorHAnsi"/>
        </w:rPr>
        <w:t>The engine inquires the user whether it should continue to work via this callback function.</w:t>
      </w:r>
    </w:p>
    <w:p w:rsidR="00E33021" w:rsidRPr="0070640F" w:rsidRDefault="00E33021" w:rsidP="00E33021">
      <w:pPr>
        <w:ind w:firstLine="420"/>
        <w:rPr>
          <w:b/>
          <w:color w:val="000000" w:themeColor="text1"/>
        </w:rPr>
      </w:pPr>
      <w:r w:rsidRPr="0070640F">
        <w:rPr>
          <w:rFonts w:hint="eastAsia"/>
          <w:b/>
          <w:color w:val="000000" w:themeColor="text1"/>
        </w:rPr>
        <w:t>t</w:t>
      </w:r>
      <w:r w:rsidRPr="0070640F">
        <w:rPr>
          <w:b/>
          <w:color w:val="000000" w:themeColor="text1"/>
        </w:rPr>
        <w:t>ypedef long (*P_QUERY_CONTINUE_CALLBACK)(</w:t>
      </w:r>
    </w:p>
    <w:p w:rsidR="00E33021" w:rsidRPr="0070640F" w:rsidRDefault="00E33021" w:rsidP="00E33021">
      <w:pPr>
        <w:ind w:firstLine="420"/>
        <w:rPr>
          <w:b/>
          <w:color w:val="000000" w:themeColor="text1"/>
        </w:rPr>
      </w:pPr>
      <w:r w:rsidRPr="0070640F">
        <w:rPr>
          <w:b/>
          <w:color w:val="000000" w:themeColor="text1"/>
        </w:rPr>
        <w:t>/*[in]*/ void *p_param</w:t>
      </w:r>
    </w:p>
    <w:p w:rsidR="00E33021" w:rsidRPr="0070640F" w:rsidRDefault="00E33021" w:rsidP="00E33021">
      <w:pPr>
        <w:ind w:firstLine="420"/>
        <w:rPr>
          <w:b/>
          <w:color w:val="000000" w:themeColor="text1"/>
        </w:rPr>
      </w:pPr>
      <w:r w:rsidRPr="0070640F">
        <w:rPr>
          <w:b/>
          <w:color w:val="000000" w:themeColor="text1"/>
        </w:rPr>
        <w:t>);</w:t>
      </w:r>
    </w:p>
    <w:p w:rsidR="00E33021" w:rsidRPr="00F33D66" w:rsidRDefault="00F33D66" w:rsidP="00F33D66">
      <w:pPr>
        <w:pStyle w:val="af7"/>
        <w:spacing w:before="156" w:after="156"/>
        <w:rPr>
          <w:rFonts w:cstheme="minorHAnsi"/>
        </w:rPr>
      </w:pPr>
      <w:r w:rsidRPr="00312EA4">
        <w:rPr>
          <w:rFonts w:cstheme="minorHAnsi"/>
        </w:rPr>
        <w:t>Parameter:</w:t>
      </w:r>
    </w:p>
    <w:p w:rsidR="00E33021" w:rsidRPr="0070640F" w:rsidRDefault="00E33021" w:rsidP="00E33021">
      <w:pPr>
        <w:pStyle w:val="af0"/>
        <w:spacing w:after="156"/>
        <w:rPr>
          <w:rFonts w:ascii="Times New Roman" w:hAnsi="Times New Roman"/>
          <w:color w:val="000000" w:themeColor="text1"/>
        </w:rPr>
      </w:pPr>
      <w:r w:rsidRPr="0070640F">
        <w:rPr>
          <w:rFonts w:ascii="Times New Roman" w:hAnsi="Times New Roman"/>
          <w:b w:val="0"/>
          <w:color w:val="000000" w:themeColor="text1"/>
        </w:rPr>
        <w:t>p_param</w:t>
      </w:r>
    </w:p>
    <w:p w:rsidR="00323320" w:rsidRPr="00312EA4" w:rsidRDefault="00323320" w:rsidP="00323320">
      <w:pPr>
        <w:pStyle w:val="antiy2"/>
        <w:spacing w:after="156"/>
        <w:rPr>
          <w:rFonts w:cstheme="minorHAnsi"/>
        </w:rPr>
      </w:pPr>
      <w:r w:rsidRPr="00312EA4">
        <w:rPr>
          <w:rFonts w:cstheme="minorHAnsi"/>
        </w:rPr>
        <w:t xml:space="preserve">The parameter pointer that the user </w:t>
      </w:r>
      <w:r>
        <w:rPr>
          <w:rFonts w:cstheme="minorHAnsi"/>
        </w:rPr>
        <w:t>sends to this callback function</w:t>
      </w:r>
    </w:p>
    <w:p w:rsidR="00E33021" w:rsidRPr="0070640F" w:rsidRDefault="00323320" w:rsidP="00E33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Results Returned</w:t>
      </w:r>
      <w:r w:rsidR="00E33021" w:rsidRPr="0070640F">
        <w:rPr>
          <w:rFonts w:ascii="Times New Roman" w:hAnsi="Times New Roman" w:cs="Times New Roman"/>
          <w:color w:val="000000" w:themeColor="text1"/>
        </w:rPr>
        <w:t>：</w:t>
      </w:r>
    </w:p>
    <w:p w:rsidR="00E33021" w:rsidRPr="00323320" w:rsidRDefault="00E33021" w:rsidP="00E33021">
      <w:pPr>
        <w:rPr>
          <w:color w:val="000000" w:themeColor="text1"/>
        </w:rPr>
      </w:pPr>
      <w:r w:rsidRPr="0070640F">
        <w:rPr>
          <w:color w:val="000000" w:themeColor="text1"/>
        </w:rPr>
        <w:tab/>
      </w:r>
      <w:r w:rsidRPr="0070640F">
        <w:rPr>
          <w:color w:val="000000" w:themeColor="text1"/>
        </w:rPr>
        <w:tab/>
        <w:t xml:space="preserve">OD_CONTINUE </w:t>
      </w:r>
      <w:r w:rsidR="00323320">
        <w:rPr>
          <w:rFonts w:hint="eastAsia"/>
          <w:color w:val="000000" w:themeColor="text1"/>
        </w:rPr>
        <w:t>o</w:t>
      </w:r>
      <w:r w:rsidR="00323320">
        <w:rPr>
          <w:color w:val="000000" w:themeColor="text1"/>
        </w:rPr>
        <w:t xml:space="preserve">r </w:t>
      </w:r>
      <w:r w:rsidRPr="0070640F">
        <w:rPr>
          <w:color w:val="000000" w:themeColor="text1"/>
        </w:rPr>
        <w:t>OD_ABORT</w:t>
      </w:r>
    </w:p>
    <w:p w:rsidR="00E33021" w:rsidRPr="0070640F" w:rsidRDefault="00323320" w:rsidP="00E33021">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Description</w:t>
      </w:r>
      <w:r w:rsidR="00E33021" w:rsidRPr="0070640F">
        <w:rPr>
          <w:rFonts w:ascii="Times New Roman" w:hAnsi="Times New Roman" w:cs="Times New Roman"/>
          <w:color w:val="000000" w:themeColor="text1"/>
        </w:rPr>
        <w:t>：</w:t>
      </w:r>
    </w:p>
    <w:p w:rsidR="00CC3D81" w:rsidRPr="00312EA4" w:rsidRDefault="00CC3D81" w:rsidP="00CC3D81">
      <w:pPr>
        <w:ind w:leftChars="200" w:left="420" w:firstLineChars="200" w:firstLine="420"/>
        <w:rPr>
          <w:rFonts w:cstheme="minorHAnsi"/>
        </w:rPr>
      </w:pPr>
      <w:r w:rsidRPr="00312EA4">
        <w:rPr>
          <w:rFonts w:cstheme="minorHAnsi"/>
        </w:rPr>
        <w:t xml:space="preserve">Since the user may need to terminate the scan of the engine any time, the engine will inquire the user whether it should continue to work before the start of detection so that the user can terminate the scan any time. </w:t>
      </w:r>
      <w:r>
        <w:rPr>
          <w:rFonts w:cstheme="minorHAnsi" w:hint="eastAsia"/>
        </w:rPr>
        <w:t>p</w:t>
      </w:r>
      <w:r w:rsidRPr="00312EA4">
        <w:rPr>
          <w:rFonts w:cstheme="minorHAnsi"/>
        </w:rPr>
        <w:t>_param is the parameter pointer that the user needs to pass to the callback function, and the engine will send it to the callback function wholly intact.</w:t>
      </w:r>
    </w:p>
    <w:p w:rsidR="00EE32A5" w:rsidRPr="0011436E" w:rsidRDefault="00EE32A5" w:rsidP="00EE32A5">
      <w:pPr>
        <w:pStyle w:val="af7"/>
        <w:spacing w:before="156" w:after="156"/>
        <w:rPr>
          <w:rFonts w:ascii="Times New Roman" w:hAnsi="Times New Roman" w:cs="Times New Roman"/>
          <w:color w:val="000000" w:themeColor="text1"/>
        </w:rPr>
      </w:pPr>
      <w:r w:rsidRPr="00FD7481">
        <w:rPr>
          <w:rFonts w:ascii="Times New Roman" w:hAnsi="Times New Roman" w:cs="Times New Roman"/>
          <w:color w:val="000000" w:themeColor="text1"/>
        </w:rPr>
        <w:t>eg</w:t>
      </w:r>
      <w:r>
        <w:rPr>
          <w:rFonts w:ascii="Times New Roman" w:hAnsi="Times New Roman" w:cs="Times New Roman"/>
          <w:color w:val="000000" w:themeColor="text1"/>
        </w:rPr>
        <w:t xml:space="preserve">: </w:t>
      </w:r>
    </w:p>
    <w:p w:rsidR="00EE32A5" w:rsidRPr="005C2FCC" w:rsidRDefault="00EE32A5" w:rsidP="00EE32A5">
      <w:pPr>
        <w:rPr>
          <w:color w:val="000000" w:themeColor="text1"/>
        </w:rPr>
      </w:pPr>
      <w:r>
        <w:rPr>
          <w:color w:val="000000" w:themeColor="text1"/>
        </w:rPr>
        <w:tab/>
      </w:r>
      <w:r w:rsidRPr="005C2FCC">
        <w:rPr>
          <w:color w:val="000000" w:themeColor="text1"/>
        </w:rPr>
        <w:t>long func_long_query_continue_callback(void *p_param)</w:t>
      </w:r>
    </w:p>
    <w:p w:rsidR="00EE32A5" w:rsidRPr="005C2FCC" w:rsidRDefault="00EE32A5" w:rsidP="00EE32A5">
      <w:pPr>
        <w:ind w:firstLine="420"/>
        <w:rPr>
          <w:color w:val="000000" w:themeColor="text1"/>
        </w:rPr>
      </w:pPr>
      <w:r w:rsidRPr="005C2FCC">
        <w:rPr>
          <w:color w:val="000000" w:themeColor="text1"/>
        </w:rPr>
        <w:t>{</w:t>
      </w:r>
    </w:p>
    <w:p w:rsidR="00EE32A5" w:rsidRPr="005C2FCC" w:rsidRDefault="00EE32A5" w:rsidP="00EE32A5">
      <w:pPr>
        <w:ind w:left="840"/>
        <w:rPr>
          <w:color w:val="000000" w:themeColor="text1"/>
        </w:rPr>
      </w:pPr>
      <w:r w:rsidRPr="005C2FCC">
        <w:rPr>
          <w:color w:val="000000" w:themeColor="text1"/>
        </w:rPr>
        <w:t>// This is the code sample, so it returns unconditionally. Users can modify according to the condition.</w:t>
      </w:r>
    </w:p>
    <w:p w:rsidR="00EE32A5" w:rsidRPr="005C2FCC" w:rsidRDefault="00EE32A5" w:rsidP="00EE32A5">
      <w:pPr>
        <w:rPr>
          <w:color w:val="000000" w:themeColor="text1"/>
        </w:rPr>
      </w:pPr>
      <w:r w:rsidRPr="005C2FCC">
        <w:rPr>
          <w:color w:val="000000" w:themeColor="text1"/>
        </w:rPr>
        <w:tab/>
      </w:r>
      <w:r>
        <w:rPr>
          <w:color w:val="000000" w:themeColor="text1"/>
        </w:rPr>
        <w:tab/>
      </w:r>
      <w:r w:rsidRPr="005C2FCC">
        <w:rPr>
          <w:color w:val="000000" w:themeColor="text1"/>
        </w:rPr>
        <w:t>return</w:t>
      </w:r>
      <w:r w:rsidRPr="005C2FCC">
        <w:rPr>
          <w:color w:val="000000" w:themeColor="text1"/>
        </w:rPr>
        <w:tab/>
        <w:t>OD_CONTINUE;</w:t>
      </w:r>
    </w:p>
    <w:p w:rsidR="00EE32A5" w:rsidRDefault="00EE32A5" w:rsidP="00EE32A5">
      <w:pPr>
        <w:ind w:firstLine="420"/>
        <w:rPr>
          <w:color w:val="000000" w:themeColor="text1"/>
        </w:rPr>
      </w:pPr>
      <w:r w:rsidRPr="005C2FCC">
        <w:rPr>
          <w:color w:val="000000" w:themeColor="text1"/>
        </w:rPr>
        <w:t>}</w:t>
      </w:r>
    </w:p>
    <w:p w:rsidR="00EE32A5" w:rsidRPr="00E33021" w:rsidRDefault="00EE32A5" w:rsidP="00EE32A5">
      <w:pPr>
        <w:ind w:firstLine="420"/>
      </w:pPr>
      <w:r>
        <w:rPr>
          <w:color w:val="000000" w:themeColor="text1"/>
        </w:rPr>
        <w:t xml:space="preserve">or </w:t>
      </w:r>
      <w:r>
        <w:rPr>
          <w:rFonts w:ascii="Arial" w:hAnsi="Arial" w:cs="Arial"/>
          <w:color w:val="333333"/>
          <w:szCs w:val="21"/>
          <w:shd w:val="clear" w:color="auto" w:fill="FFFFFF"/>
        </w:rPr>
        <w:t xml:space="preserve">reference </w:t>
      </w:r>
      <w:r>
        <w:rPr>
          <w:rFonts w:hint="eastAsia"/>
          <w:color w:val="000000" w:themeColor="text1"/>
        </w:rPr>
        <w:t>Demo</w:t>
      </w:r>
      <w:r>
        <w:rPr>
          <w:color w:val="000000" w:themeColor="text1"/>
        </w:rPr>
        <w:t>/main.c</w:t>
      </w:r>
    </w:p>
    <w:p w:rsidR="00E33021" w:rsidRDefault="00E33021" w:rsidP="00E33021"/>
    <w:p w:rsidR="00684AEC" w:rsidRDefault="00684AEC" w:rsidP="00E33021"/>
    <w:p w:rsidR="00684AEC" w:rsidRDefault="00684AEC" w:rsidP="00E33021"/>
    <w:p w:rsidR="00684AEC" w:rsidRDefault="00684AEC" w:rsidP="00E33021"/>
    <w:p w:rsidR="00336CD3" w:rsidRDefault="00336CD3" w:rsidP="00E33021"/>
    <w:p w:rsidR="00336CD3" w:rsidRDefault="00336CD3" w:rsidP="00E33021"/>
    <w:p w:rsidR="00336CD3" w:rsidRDefault="00336CD3" w:rsidP="00E33021"/>
    <w:p w:rsidR="00336CD3" w:rsidRDefault="00336CD3" w:rsidP="00E33021"/>
    <w:p w:rsidR="00336CD3" w:rsidRDefault="00336CD3" w:rsidP="00E33021"/>
    <w:p w:rsidR="00336CD3" w:rsidRDefault="00336CD3" w:rsidP="00E33021"/>
    <w:p w:rsidR="00684AEC" w:rsidRPr="00E33021" w:rsidRDefault="00684AEC" w:rsidP="00E33021"/>
    <w:p w:rsidR="00F661CA" w:rsidRPr="00DC7386" w:rsidRDefault="00DC7386" w:rsidP="00DC7386">
      <w:pPr>
        <w:pStyle w:val="2"/>
        <w:rPr>
          <w:rFonts w:asciiTheme="minorHAnsi" w:hAnsiTheme="minorHAnsi" w:cstheme="minorHAnsi"/>
        </w:rPr>
      </w:pPr>
      <w:bookmarkStart w:id="12" w:name="_Toc468290240"/>
      <w:bookmarkStart w:id="13" w:name="_Toc70686335"/>
      <w:r w:rsidRPr="00312EA4">
        <w:rPr>
          <w:rFonts w:asciiTheme="minorHAnsi" w:hAnsiTheme="minorHAnsi" w:cstheme="minorHAnsi"/>
        </w:rPr>
        <w:t>User Calling Steps</w:t>
      </w:r>
      <w:bookmarkEnd w:id="12"/>
      <w:bookmarkEnd w:id="13"/>
    </w:p>
    <w:p w:rsidR="0005376D" w:rsidRDefault="00943B83">
      <w:pPr>
        <w:pStyle w:val="af4"/>
        <w:numPr>
          <w:ilvl w:val="0"/>
          <w:numId w:val="3"/>
        </w:numPr>
        <w:spacing w:line="360" w:lineRule="auto"/>
        <w:ind w:firstLineChars="0" w:firstLine="403"/>
      </w:pPr>
      <w:r>
        <w:t xml:space="preserve">Implement </w:t>
      </w:r>
      <w:r w:rsidRPr="00312EA4">
        <w:rPr>
          <w:rFonts w:cstheme="minorHAnsi"/>
        </w:rPr>
        <w:t>callback function P_OBJ_DISPOSER_CALLBACK and P_QUERY_CONTINUE_CALLBACK;</w:t>
      </w:r>
    </w:p>
    <w:p w:rsidR="00F661CA" w:rsidRDefault="00684AEC">
      <w:pPr>
        <w:pStyle w:val="af4"/>
        <w:numPr>
          <w:ilvl w:val="0"/>
          <w:numId w:val="3"/>
        </w:numPr>
        <w:spacing w:line="360" w:lineRule="auto"/>
        <w:ind w:firstLineChars="0" w:firstLine="403"/>
      </w:pPr>
      <w:r>
        <w:rPr>
          <w:rFonts w:hint="eastAsia"/>
        </w:rPr>
        <w:t>L</w:t>
      </w:r>
      <w:r>
        <w:t xml:space="preserve">oad </w:t>
      </w:r>
      <w:r w:rsidRPr="00312EA4">
        <w:rPr>
          <w:rFonts w:cstheme="minorHAnsi"/>
        </w:rPr>
        <w:t>the main modules of the engine (</w:t>
      </w:r>
      <w:r>
        <w:rPr>
          <w:rFonts w:cstheme="minorHAnsi" w:hint="eastAsia"/>
        </w:rPr>
        <w:t>AVLSDK</w:t>
      </w:r>
      <w:r w:rsidRPr="00312EA4">
        <w:rPr>
          <w:rFonts w:cstheme="minorHAnsi"/>
        </w:rPr>
        <w:t>.so) and export the API the engine provides;</w:t>
      </w:r>
    </w:p>
    <w:p w:rsidR="009172BD" w:rsidRDefault="009172BD" w:rsidP="009172BD">
      <w:pPr>
        <w:spacing w:line="360" w:lineRule="auto"/>
        <w:ind w:firstLine="403"/>
      </w:pPr>
      <w:r>
        <w:rPr>
          <w:rFonts w:hint="eastAsia"/>
        </w:rPr>
        <w:t>1</w:t>
      </w:r>
      <w:r>
        <w:rPr>
          <w:rFonts w:hint="eastAsia"/>
        </w:rPr>
        <w:t>）</w:t>
      </w:r>
      <w:r w:rsidR="00CC21A5" w:rsidRPr="00CC21A5">
        <w:t>Configure module path</w:t>
      </w:r>
      <w:r w:rsidR="00CC21A5">
        <w:t xml:space="preserve">: </w:t>
      </w:r>
      <w:r>
        <w:rPr>
          <w:rFonts w:hint="eastAsia"/>
        </w:rPr>
        <w:t xml:space="preserve"> </w:t>
      </w:r>
      <w:r>
        <w:t>/home/engine/AVLSDK.so</w:t>
      </w:r>
    </w:p>
    <w:p w:rsidR="009172BD" w:rsidRPr="00EF4827" w:rsidRDefault="009172BD" w:rsidP="009172BD">
      <w:pPr>
        <w:pStyle w:val="af4"/>
        <w:spacing w:line="360" w:lineRule="auto"/>
        <w:ind w:firstLineChars="0" w:firstLine="0"/>
        <w:rPr>
          <w:i/>
          <w:iCs/>
        </w:rPr>
      </w:pPr>
      <w:r w:rsidRPr="009172BD">
        <w:rPr>
          <w:i/>
          <w:iCs/>
        </w:rPr>
        <w:t>func_long_loadLibrary</w:t>
      </w:r>
      <w:r w:rsidR="00EF4827">
        <w:rPr>
          <w:rFonts w:hint="eastAsia"/>
          <w:i/>
          <w:iCs/>
        </w:rPr>
        <w:t>(</w:t>
      </w:r>
      <w:r w:rsidRPr="009172BD">
        <w:rPr>
          <w:i/>
          <w:iCs/>
        </w:rPr>
        <w:t>” /home/engine/AVLSDK.so”,</w:t>
      </w:r>
      <w:r w:rsidR="00EF4827">
        <w:rPr>
          <w:i/>
          <w:iCs/>
        </w:rPr>
        <w:t xml:space="preserve"> </w:t>
      </w:r>
      <w:r>
        <w:rPr>
          <w:rFonts w:hint="eastAsia"/>
          <w:i/>
          <w:iCs/>
        </w:rPr>
        <w:t>p_engine</w:t>
      </w:r>
      <w:r w:rsidR="00EF4827">
        <w:rPr>
          <w:i/>
          <w:iCs/>
        </w:rPr>
        <w:t>)</w:t>
      </w:r>
    </w:p>
    <w:p w:rsidR="00F661CA" w:rsidRDefault="0050563C">
      <w:pPr>
        <w:pStyle w:val="af4"/>
        <w:numPr>
          <w:ilvl w:val="0"/>
          <w:numId w:val="3"/>
        </w:numPr>
        <w:spacing w:line="360" w:lineRule="auto"/>
        <w:ind w:firstLineChars="0" w:firstLine="403"/>
      </w:pPr>
      <w:r>
        <w:rPr>
          <w:rFonts w:hint="eastAsia"/>
        </w:rPr>
        <w:t>C</w:t>
      </w:r>
      <w:r w:rsidRPr="00312EA4">
        <w:rPr>
          <w:rFonts w:cstheme="minorHAnsi"/>
        </w:rPr>
        <w:t>reate a new engine instance</w:t>
      </w:r>
      <w:r>
        <w:t xml:space="preserve"> </w:t>
      </w:r>
      <w:r w:rsidR="005A1021">
        <w:t>(</w:t>
      </w:r>
      <w:hyperlink w:anchor="_AVLV_SDK_CreateInstance" w:history="1">
        <w:r w:rsidR="005A1021">
          <w:rPr>
            <w:rStyle w:val="ae"/>
            <w:color w:val="800080" w:themeColor="followedHyperlink"/>
          </w:rPr>
          <w:t>AVL_SDK_CreateInstance</w:t>
        </w:r>
      </w:hyperlink>
      <w:r w:rsidR="005A1021">
        <w:t>)</w:t>
      </w:r>
      <w:r w:rsidR="005A1021">
        <w:rPr>
          <w:rFonts w:hint="eastAsia"/>
        </w:rPr>
        <w:t>;</w:t>
      </w:r>
    </w:p>
    <w:p w:rsidR="00F661CA" w:rsidRDefault="00012692">
      <w:pPr>
        <w:pStyle w:val="af4"/>
        <w:numPr>
          <w:ilvl w:val="0"/>
          <w:numId w:val="3"/>
        </w:numPr>
        <w:spacing w:line="360" w:lineRule="auto"/>
        <w:ind w:firstLineChars="0" w:firstLine="403"/>
      </w:pPr>
      <w:r>
        <w:rPr>
          <w:rFonts w:hint="eastAsia"/>
        </w:rPr>
        <w:t>L</w:t>
      </w:r>
      <w:r w:rsidRPr="00312EA4">
        <w:rPr>
          <w:rFonts w:cstheme="minorHAnsi"/>
        </w:rPr>
        <w:t>oad the configuration</w:t>
      </w:r>
      <w:r>
        <w:rPr>
          <w:rFonts w:cstheme="minorHAnsi" w:hint="eastAsia"/>
        </w:rPr>
        <w:t xml:space="preserve"> template</w:t>
      </w:r>
      <w:r w:rsidRPr="00312EA4">
        <w:rPr>
          <w:rFonts w:cstheme="minorHAnsi"/>
        </w:rPr>
        <w:t xml:space="preserve"> files</w:t>
      </w:r>
      <w:r>
        <w:t xml:space="preserve"> </w:t>
      </w:r>
      <w:r w:rsidR="005A1021">
        <w:t>(</w:t>
      </w:r>
      <w:hyperlink w:anchor="_AVLV_SDK_LoadConfigFile" w:history="1">
        <w:r w:rsidR="005A1021" w:rsidRPr="009F384C">
          <w:rPr>
            <w:rStyle w:val="ae"/>
            <w:color w:val="800080" w:themeColor="followedHyperlink"/>
          </w:rPr>
          <w:t>AVL_SDK_LoadConfigFile</w:t>
        </w:r>
      </w:hyperlink>
      <w:r w:rsidR="005A1021">
        <w:t>)</w:t>
      </w:r>
    </w:p>
    <w:p w:rsidR="003B17ED" w:rsidRDefault="009B67AC">
      <w:pPr>
        <w:pStyle w:val="af4"/>
        <w:numPr>
          <w:ilvl w:val="0"/>
          <w:numId w:val="3"/>
        </w:numPr>
        <w:spacing w:line="360" w:lineRule="auto"/>
        <w:ind w:firstLineChars="0" w:firstLine="403"/>
      </w:pPr>
      <w:r>
        <w:rPr>
          <w:rFonts w:hint="eastAsia"/>
        </w:rPr>
        <w:t>C</w:t>
      </w:r>
      <w:r w:rsidRPr="00312EA4">
        <w:rPr>
          <w:rFonts w:cstheme="minorHAnsi"/>
        </w:rPr>
        <w:t>onfigure the engine switch</w:t>
      </w:r>
      <w:r>
        <w:rPr>
          <w:rFonts w:hint="eastAsia"/>
        </w:rPr>
        <w:t xml:space="preserve"> </w:t>
      </w:r>
      <w:r w:rsidR="005A1021">
        <w:rPr>
          <w:rFonts w:hint="eastAsia"/>
        </w:rPr>
        <w:t>(</w:t>
      </w:r>
      <w:hyperlink w:anchor="_AVLV_SDK_SetConfigInt" w:history="1">
        <w:r w:rsidR="005A1021">
          <w:rPr>
            <w:rStyle w:val="ae"/>
            <w:rFonts w:hint="eastAsia"/>
            <w:color w:val="800080" w:themeColor="followedHyperlink"/>
          </w:rPr>
          <w:t>AVL_SDK_SetConfigInt</w:t>
        </w:r>
      </w:hyperlink>
      <w:r w:rsidR="005A1021">
        <w:t>\</w:t>
      </w:r>
      <w:hyperlink w:anchor="_AVLV_SDK_SetConfigString" w:history="1">
        <w:r w:rsidR="005A1021">
          <w:rPr>
            <w:rStyle w:val="ae"/>
            <w:color w:val="800080" w:themeColor="followedHyperlink"/>
          </w:rPr>
          <w:t>AVL_SDK_SetConfigString</w:t>
        </w:r>
      </w:hyperlink>
      <w:r w:rsidR="005A1021">
        <w:rPr>
          <w:rFonts w:hint="eastAsia"/>
        </w:rPr>
        <w:t>)</w:t>
      </w:r>
    </w:p>
    <w:p w:rsidR="00F661CA" w:rsidRDefault="003B17ED" w:rsidP="003B17ED">
      <w:pPr>
        <w:pStyle w:val="af4"/>
        <w:spacing w:line="360" w:lineRule="auto"/>
        <w:ind w:left="403" w:firstLineChars="0" w:firstLine="0"/>
      </w:pPr>
      <w:r>
        <w:t xml:space="preserve">egg: </w:t>
      </w:r>
    </w:p>
    <w:p w:rsidR="00F661CA" w:rsidRDefault="009E7CB3" w:rsidP="009E7CB3">
      <w:pPr>
        <w:pStyle w:val="af4"/>
        <w:numPr>
          <w:ilvl w:val="0"/>
          <w:numId w:val="4"/>
        </w:numPr>
        <w:spacing w:line="360" w:lineRule="auto"/>
        <w:ind w:left="403" w:firstLineChars="0" w:firstLine="0"/>
      </w:pPr>
      <w:r w:rsidRPr="009E7CB3">
        <w:t>Configure engine library path</w:t>
      </w:r>
      <w:r>
        <w:t xml:space="preserve"> :</w:t>
      </w:r>
      <w:r w:rsidR="005A1021">
        <w:rPr>
          <w:rFonts w:hint="eastAsia"/>
        </w:rPr>
        <w:t>/home/</w:t>
      </w:r>
      <w:r w:rsidR="009172BD">
        <w:rPr>
          <w:rFonts w:hint="eastAsia"/>
        </w:rPr>
        <w:t>engine</w:t>
      </w:r>
      <w:r w:rsidR="005A1021">
        <w:rPr>
          <w:rFonts w:hint="eastAsia"/>
        </w:rPr>
        <w:t>/</w:t>
      </w:r>
      <w:r w:rsidR="00B953C6">
        <w:t>D</w:t>
      </w:r>
      <w:r w:rsidR="005A1021">
        <w:rPr>
          <w:rFonts w:hint="eastAsia"/>
        </w:rPr>
        <w:t>ata</w:t>
      </w:r>
    </w:p>
    <w:p w:rsidR="00F661CA" w:rsidRDefault="002D2C08">
      <w:pPr>
        <w:pStyle w:val="af4"/>
        <w:spacing w:line="360" w:lineRule="auto"/>
        <w:ind w:firstLineChars="0" w:firstLine="0"/>
        <w:rPr>
          <w:i/>
          <w:iCs/>
        </w:rPr>
      </w:pPr>
      <w:hyperlink w:anchor="_AVLV_SDK_SetConfigString" w:history="1">
        <w:r w:rsidR="00E02F87">
          <w:rPr>
            <w:rFonts w:hint="eastAsia"/>
            <w:i/>
            <w:iCs/>
          </w:rPr>
          <w:t>AVL</w:t>
        </w:r>
        <w:r w:rsidR="005A1021">
          <w:rPr>
            <w:rFonts w:hint="eastAsia"/>
            <w:i/>
            <w:iCs/>
          </w:rPr>
          <w:t>_SDK_SetConfigString</w:t>
        </w:r>
      </w:hyperlink>
      <w:r w:rsidR="005A1021">
        <w:rPr>
          <w:rFonts w:hint="eastAsia"/>
          <w:i/>
          <w:iCs/>
        </w:rPr>
        <w:t>(p_</w:t>
      </w:r>
      <w:r w:rsidR="009172BD">
        <w:rPr>
          <w:rFonts w:hint="eastAsia"/>
          <w:i/>
          <w:iCs/>
        </w:rPr>
        <w:t>engine</w:t>
      </w:r>
      <w:r w:rsidR="005A1021">
        <w:rPr>
          <w:rFonts w:hint="eastAsia"/>
          <w:i/>
          <w:iCs/>
        </w:rPr>
        <w:t>,</w:t>
      </w:r>
      <w:r w:rsidR="005A1021">
        <w:rPr>
          <w:i/>
          <w:iCs/>
          <w:color w:val="000000"/>
          <w:szCs w:val="21"/>
        </w:rPr>
        <w:t>CFG_STR_DATA_PATH</w:t>
      </w:r>
      <w:r w:rsidR="005A1021">
        <w:rPr>
          <w:rFonts w:hint="eastAsia"/>
          <w:i/>
          <w:iCs/>
          <w:color w:val="000000"/>
          <w:szCs w:val="21"/>
        </w:rPr>
        <w:t>,</w:t>
      </w:r>
      <w:r w:rsidR="005A1021">
        <w:rPr>
          <w:i/>
          <w:iCs/>
          <w:color w:val="000000"/>
          <w:szCs w:val="21"/>
        </w:rPr>
        <w:t>”</w:t>
      </w:r>
      <w:r w:rsidR="005A1021">
        <w:rPr>
          <w:rFonts w:hint="eastAsia"/>
          <w:i/>
          <w:iCs/>
        </w:rPr>
        <w:t>/home/</w:t>
      </w:r>
      <w:r w:rsidR="009172BD">
        <w:rPr>
          <w:rFonts w:hint="eastAsia"/>
          <w:i/>
          <w:iCs/>
        </w:rPr>
        <w:t>engine</w:t>
      </w:r>
      <w:r w:rsidR="005A1021">
        <w:rPr>
          <w:rFonts w:hint="eastAsia"/>
          <w:i/>
          <w:iCs/>
        </w:rPr>
        <w:t>/</w:t>
      </w:r>
      <w:r w:rsidR="00B953C6">
        <w:t>D</w:t>
      </w:r>
      <w:r w:rsidR="005A1021">
        <w:rPr>
          <w:rFonts w:hint="eastAsia"/>
          <w:i/>
          <w:iCs/>
        </w:rPr>
        <w:t>ata</w:t>
      </w:r>
      <w:r w:rsidR="005A1021">
        <w:rPr>
          <w:i/>
          <w:iCs/>
          <w:color w:val="000000"/>
          <w:szCs w:val="21"/>
        </w:rPr>
        <w:t>”</w:t>
      </w:r>
      <w:r w:rsidR="005A1021">
        <w:rPr>
          <w:rFonts w:hint="eastAsia"/>
          <w:i/>
          <w:iCs/>
        </w:rPr>
        <w:t>)</w:t>
      </w:r>
    </w:p>
    <w:p w:rsidR="00F661CA" w:rsidRDefault="00D35D1A" w:rsidP="00D35D1A">
      <w:pPr>
        <w:pStyle w:val="af4"/>
        <w:numPr>
          <w:ilvl w:val="0"/>
          <w:numId w:val="4"/>
        </w:numPr>
        <w:spacing w:line="360" w:lineRule="auto"/>
        <w:ind w:left="403" w:firstLineChars="0" w:firstLine="0"/>
      </w:pPr>
      <w:r>
        <w:rPr>
          <w:rFonts w:hint="eastAsia"/>
        </w:rPr>
        <w:t>C</w:t>
      </w:r>
      <w:r w:rsidRPr="00D35D1A">
        <w:t>onfigur</w:t>
      </w:r>
      <w:r>
        <w:t xml:space="preserve">e </w:t>
      </w:r>
      <w:r w:rsidRPr="00D35D1A">
        <w:t>module path</w:t>
      </w:r>
      <w:r w:rsidRPr="00D35D1A">
        <w:rPr>
          <w:rFonts w:hint="eastAsia"/>
        </w:rPr>
        <w:t xml:space="preserve"> </w:t>
      </w:r>
      <w:r>
        <w:t>:</w:t>
      </w:r>
      <w:r w:rsidR="005A1021">
        <w:rPr>
          <w:rFonts w:hint="eastAsia"/>
        </w:rPr>
        <w:t>/home/</w:t>
      </w:r>
      <w:r w:rsidR="009172BD">
        <w:rPr>
          <w:rFonts w:hint="eastAsia"/>
        </w:rPr>
        <w:t>engine</w:t>
      </w:r>
      <w:r w:rsidR="005A1021">
        <w:rPr>
          <w:rFonts w:hint="eastAsia"/>
        </w:rPr>
        <w:t>/</w:t>
      </w:r>
      <w:r w:rsidR="00B953C6">
        <w:t>M</w:t>
      </w:r>
      <w:r w:rsidR="005A1021">
        <w:rPr>
          <w:rFonts w:hint="eastAsia"/>
        </w:rPr>
        <w:t>odule</w:t>
      </w:r>
    </w:p>
    <w:p w:rsidR="00F661CA" w:rsidRDefault="002D2C08">
      <w:pPr>
        <w:pStyle w:val="af4"/>
        <w:spacing w:line="360" w:lineRule="auto"/>
        <w:ind w:firstLineChars="0" w:firstLine="0"/>
        <w:rPr>
          <w:i/>
          <w:iCs/>
        </w:rPr>
      </w:pPr>
      <w:hyperlink w:anchor="_AVLV_SDK_SetConfigString" w:history="1">
        <w:r w:rsidR="00E02F87">
          <w:rPr>
            <w:rFonts w:hint="eastAsia"/>
            <w:i/>
            <w:iCs/>
          </w:rPr>
          <w:t>AVL</w:t>
        </w:r>
        <w:r w:rsidR="005A1021">
          <w:rPr>
            <w:rFonts w:hint="eastAsia"/>
            <w:i/>
            <w:iCs/>
          </w:rPr>
          <w:t>_SDK_SetConfigString</w:t>
        </w:r>
      </w:hyperlink>
      <w:r w:rsidR="005A1021">
        <w:rPr>
          <w:rFonts w:hint="eastAsia"/>
          <w:i/>
          <w:iCs/>
        </w:rPr>
        <w:t>(p_</w:t>
      </w:r>
      <w:r w:rsidR="009172BD">
        <w:rPr>
          <w:rFonts w:hint="eastAsia"/>
          <w:i/>
          <w:iCs/>
        </w:rPr>
        <w:t>engine</w:t>
      </w:r>
      <w:r w:rsidR="005A1021">
        <w:rPr>
          <w:rFonts w:hint="eastAsia"/>
          <w:i/>
          <w:iCs/>
        </w:rPr>
        <w:t>,</w:t>
      </w:r>
      <w:r w:rsidR="005A1021">
        <w:rPr>
          <w:i/>
          <w:iCs/>
          <w:color w:val="000000"/>
          <w:szCs w:val="21"/>
        </w:rPr>
        <w:t>CFG_STR_</w:t>
      </w:r>
      <w:r w:rsidR="005A1021">
        <w:rPr>
          <w:rFonts w:hint="eastAsia"/>
          <w:i/>
          <w:iCs/>
          <w:color w:val="000000"/>
          <w:szCs w:val="21"/>
        </w:rPr>
        <w:t>MODULE</w:t>
      </w:r>
      <w:r w:rsidR="005A1021">
        <w:rPr>
          <w:i/>
          <w:iCs/>
          <w:color w:val="000000"/>
          <w:szCs w:val="21"/>
        </w:rPr>
        <w:t>_PATH</w:t>
      </w:r>
      <w:r w:rsidR="005A1021">
        <w:rPr>
          <w:rFonts w:hint="eastAsia"/>
          <w:i/>
          <w:iCs/>
          <w:color w:val="000000"/>
          <w:szCs w:val="21"/>
        </w:rPr>
        <w:t>,</w:t>
      </w:r>
      <w:r w:rsidR="005A1021">
        <w:rPr>
          <w:i/>
          <w:iCs/>
          <w:color w:val="000000"/>
          <w:szCs w:val="21"/>
        </w:rPr>
        <w:t>”</w:t>
      </w:r>
      <w:r w:rsidR="005A1021">
        <w:rPr>
          <w:rFonts w:hint="eastAsia"/>
          <w:i/>
          <w:iCs/>
        </w:rPr>
        <w:t>/home/</w:t>
      </w:r>
      <w:r w:rsidR="009172BD">
        <w:rPr>
          <w:rFonts w:hint="eastAsia"/>
          <w:i/>
          <w:iCs/>
        </w:rPr>
        <w:t>engine</w:t>
      </w:r>
      <w:r w:rsidR="005A1021">
        <w:rPr>
          <w:rFonts w:hint="eastAsia"/>
          <w:i/>
          <w:iCs/>
        </w:rPr>
        <w:t>/</w:t>
      </w:r>
      <w:r w:rsidR="00B953C6">
        <w:rPr>
          <w:i/>
          <w:iCs/>
        </w:rPr>
        <w:t>M</w:t>
      </w:r>
      <w:r w:rsidR="005A1021">
        <w:rPr>
          <w:rFonts w:hint="eastAsia"/>
          <w:i/>
          <w:iCs/>
        </w:rPr>
        <w:t>odule</w:t>
      </w:r>
      <w:r w:rsidR="005A1021">
        <w:rPr>
          <w:i/>
          <w:iCs/>
          <w:color w:val="000000"/>
          <w:szCs w:val="21"/>
        </w:rPr>
        <w:t>”</w:t>
      </w:r>
      <w:r w:rsidR="005A1021">
        <w:rPr>
          <w:rFonts w:hint="eastAsia"/>
          <w:i/>
          <w:iCs/>
        </w:rPr>
        <w:t>)</w:t>
      </w:r>
    </w:p>
    <w:p w:rsidR="0057380F" w:rsidRDefault="0057380F" w:rsidP="0057380F">
      <w:pPr>
        <w:pStyle w:val="af4"/>
        <w:numPr>
          <w:ilvl w:val="0"/>
          <w:numId w:val="4"/>
        </w:numPr>
        <w:spacing w:line="360" w:lineRule="auto"/>
        <w:ind w:left="403" w:firstLineChars="0" w:firstLine="0"/>
      </w:pPr>
      <w:r w:rsidRPr="0057380F">
        <w:tab/>
      </w:r>
      <w:r w:rsidR="00846453">
        <w:rPr>
          <w:rFonts w:hint="eastAsia"/>
        </w:rPr>
        <w:t>C</w:t>
      </w:r>
      <w:r w:rsidR="00846453" w:rsidRPr="00D35D1A">
        <w:t>onfigur</w:t>
      </w:r>
      <w:r w:rsidR="00846453">
        <w:t xml:space="preserve">e </w:t>
      </w:r>
      <w:r w:rsidRPr="0057380F">
        <w:t>SDK Lincense</w:t>
      </w:r>
      <w:r w:rsidRPr="0057380F">
        <w:rPr>
          <w:rFonts w:hint="eastAsia"/>
        </w:rPr>
        <w:t>.</w:t>
      </w:r>
      <w:r w:rsidRPr="0057380F">
        <w:t>alf</w:t>
      </w:r>
      <w:r w:rsidR="00846453">
        <w:rPr>
          <w:rFonts w:hint="eastAsia"/>
        </w:rPr>
        <w:t xml:space="preserve"> </w:t>
      </w:r>
      <w:r w:rsidR="00846453" w:rsidRPr="00D35D1A">
        <w:t>path</w:t>
      </w:r>
      <w:r w:rsidR="00846453">
        <w:t xml:space="preserve">: </w:t>
      </w:r>
      <w:r w:rsidRPr="0057380F">
        <w:rPr>
          <w:rFonts w:hint="eastAsia"/>
        </w:rPr>
        <w:t>/</w:t>
      </w:r>
      <w:r w:rsidRPr="0057380F">
        <w:t>home/engine/Lincense/License.alf</w:t>
      </w:r>
    </w:p>
    <w:p w:rsidR="0057380F" w:rsidRPr="0057380F" w:rsidRDefault="002D2C08" w:rsidP="008A68B2">
      <w:pPr>
        <w:pStyle w:val="af4"/>
        <w:spacing w:line="360" w:lineRule="auto"/>
        <w:ind w:left="5040" w:hangingChars="2400" w:hanging="5040"/>
        <w:jc w:val="left"/>
        <w:rPr>
          <w:i/>
          <w:iCs/>
        </w:rPr>
      </w:pPr>
      <w:hyperlink w:anchor="_AVLV_SDK_SetConfigString" w:history="1">
        <w:r w:rsidR="0057380F" w:rsidRPr="0057380F">
          <w:rPr>
            <w:rFonts w:hint="eastAsia"/>
            <w:i/>
            <w:iCs/>
          </w:rPr>
          <w:t>AVL_SDK_SetConfigString</w:t>
        </w:r>
      </w:hyperlink>
      <w:r w:rsidR="0057380F" w:rsidRPr="0057380F">
        <w:rPr>
          <w:rFonts w:hint="eastAsia"/>
          <w:i/>
          <w:iCs/>
        </w:rPr>
        <w:t>(p_engine,</w:t>
      </w:r>
      <w:r w:rsidR="0057380F" w:rsidRPr="0057380F">
        <w:rPr>
          <w:i/>
          <w:iCs/>
        </w:rPr>
        <w:t xml:space="preserve"> CFG_STR_LICENSE_PATH</w:t>
      </w:r>
      <w:r w:rsidR="0057380F" w:rsidRPr="0057380F">
        <w:rPr>
          <w:rFonts w:hint="eastAsia"/>
          <w:i/>
          <w:iCs/>
        </w:rPr>
        <w:t>,</w:t>
      </w:r>
      <w:r w:rsidR="0057380F" w:rsidRPr="0057380F">
        <w:rPr>
          <w:i/>
          <w:iCs/>
        </w:rPr>
        <w:t>”</w:t>
      </w:r>
      <w:r w:rsidR="0057380F" w:rsidRPr="0057380F">
        <w:rPr>
          <w:rFonts w:hint="eastAsia"/>
          <w:i/>
          <w:iCs/>
        </w:rPr>
        <w:t xml:space="preserve"> /</w:t>
      </w:r>
      <w:r w:rsidR="0057380F" w:rsidRPr="0057380F">
        <w:rPr>
          <w:i/>
          <w:iCs/>
        </w:rPr>
        <w:t>home/engine/Lincense/License.alf”</w:t>
      </w:r>
      <w:r w:rsidR="0057380F" w:rsidRPr="0057380F">
        <w:rPr>
          <w:rFonts w:hint="eastAsia"/>
          <w:i/>
          <w:iCs/>
        </w:rPr>
        <w:t>)</w:t>
      </w:r>
    </w:p>
    <w:p w:rsidR="00F661CA" w:rsidRDefault="00046B35">
      <w:pPr>
        <w:pStyle w:val="af4"/>
        <w:numPr>
          <w:ilvl w:val="0"/>
          <w:numId w:val="3"/>
        </w:numPr>
        <w:spacing w:line="360" w:lineRule="auto"/>
        <w:ind w:firstLineChars="0" w:firstLine="403"/>
      </w:pPr>
      <w:r>
        <w:rPr>
          <w:rFonts w:hint="eastAsia"/>
        </w:rPr>
        <w:t>I</w:t>
      </w:r>
      <w:r w:rsidRPr="00312EA4">
        <w:rPr>
          <w:rFonts w:cstheme="minorHAnsi"/>
        </w:rPr>
        <w:t>nitialize the engineinstance</w:t>
      </w:r>
      <w:r>
        <w:rPr>
          <w:rFonts w:hint="eastAsia"/>
        </w:rPr>
        <w:t xml:space="preserve"> </w:t>
      </w:r>
      <w:r w:rsidR="005A1021">
        <w:rPr>
          <w:rFonts w:hint="eastAsia"/>
        </w:rPr>
        <w:t>(</w:t>
      </w:r>
      <w:hyperlink w:anchor="_AVLV_SDK_InitInstance" w:history="1">
        <w:r w:rsidR="00947971" w:rsidRPr="009F384C">
          <w:rPr>
            <w:rStyle w:val="ae"/>
            <w:rFonts w:hint="eastAsia"/>
            <w:color w:val="800080" w:themeColor="followedHyperlink"/>
          </w:rPr>
          <w:t>AVL</w:t>
        </w:r>
        <w:r w:rsidR="005A1021" w:rsidRPr="009F384C">
          <w:rPr>
            <w:rStyle w:val="ae"/>
            <w:rFonts w:hint="eastAsia"/>
            <w:color w:val="800080" w:themeColor="followedHyperlink"/>
          </w:rPr>
          <w:t>_SDK_InitInstance</w:t>
        </w:r>
      </w:hyperlink>
      <w:r w:rsidR="005A1021">
        <w:rPr>
          <w:rFonts w:hint="eastAsia"/>
        </w:rPr>
        <w:t>)</w:t>
      </w:r>
      <w:r w:rsidR="005A1021">
        <w:rPr>
          <w:rFonts w:hint="eastAsia"/>
        </w:rPr>
        <w:t>；</w:t>
      </w:r>
    </w:p>
    <w:p w:rsidR="00F661CA" w:rsidRPr="009F384C" w:rsidRDefault="000654DA">
      <w:pPr>
        <w:pStyle w:val="af4"/>
        <w:numPr>
          <w:ilvl w:val="0"/>
          <w:numId w:val="3"/>
        </w:numPr>
        <w:spacing w:line="360" w:lineRule="auto"/>
        <w:ind w:firstLineChars="0" w:firstLine="403"/>
      </w:pPr>
      <w:r>
        <w:rPr>
          <w:rFonts w:hint="eastAsia"/>
          <w:color w:val="000000" w:themeColor="text1"/>
        </w:rPr>
        <w:t>S</w:t>
      </w:r>
      <w:r>
        <w:rPr>
          <w:color w:val="000000" w:themeColor="text1"/>
        </w:rPr>
        <w:t>can</w:t>
      </w:r>
      <w:r w:rsidR="005A1021">
        <w:rPr>
          <w:color w:val="000000" w:themeColor="text1"/>
        </w:rPr>
        <w:t>(</w:t>
      </w:r>
      <w:hyperlink w:anchor="_AVLV_SDK_Scan" w:history="1">
        <w:r w:rsidR="00947971" w:rsidRPr="009F384C">
          <w:rPr>
            <w:rStyle w:val="ae"/>
            <w:color w:val="800080" w:themeColor="followedHyperlink"/>
          </w:rPr>
          <w:t>AVL</w:t>
        </w:r>
        <w:r w:rsidR="005A1021" w:rsidRPr="009F384C">
          <w:rPr>
            <w:rStyle w:val="ae"/>
            <w:color w:val="800080" w:themeColor="followedHyperlink"/>
          </w:rPr>
          <w:t>_SDK_Scan</w:t>
        </w:r>
      </w:hyperlink>
      <w:r w:rsidR="005A1021">
        <w:rPr>
          <w:color w:val="000000" w:themeColor="text1"/>
        </w:rPr>
        <w:t>)</w:t>
      </w:r>
      <w:r w:rsidR="005A1021">
        <w:rPr>
          <w:rFonts w:hint="eastAsia"/>
          <w:color w:val="000000" w:themeColor="text1"/>
        </w:rPr>
        <w:t>；</w:t>
      </w:r>
    </w:p>
    <w:p w:rsidR="009F384C" w:rsidRPr="009F384C" w:rsidRDefault="00383938" w:rsidP="00383938">
      <w:pPr>
        <w:pStyle w:val="af4"/>
        <w:numPr>
          <w:ilvl w:val="0"/>
          <w:numId w:val="3"/>
        </w:numPr>
        <w:spacing w:line="360" w:lineRule="auto"/>
        <w:ind w:firstLineChars="0"/>
      </w:pPr>
      <w:r w:rsidRPr="00383938">
        <w:rPr>
          <w:color w:val="000000" w:themeColor="text1"/>
        </w:rPr>
        <w:t>Set the query SDK version</w:t>
      </w:r>
      <w:r w:rsidRPr="00383938">
        <w:rPr>
          <w:rFonts w:hint="eastAsia"/>
          <w:color w:val="000000" w:themeColor="text1"/>
        </w:rPr>
        <w:t xml:space="preserve"> </w:t>
      </w:r>
      <w:r w:rsidR="009F384C">
        <w:rPr>
          <w:rFonts w:hint="eastAsia"/>
          <w:color w:val="000000" w:themeColor="text1"/>
        </w:rPr>
        <w:t>(</w:t>
      </w:r>
      <w:r w:rsidR="009F384C" w:rsidRPr="009F384C">
        <w:rPr>
          <w:rStyle w:val="ae"/>
          <w:color w:val="800080" w:themeColor="followedHyperlink"/>
        </w:rPr>
        <w:t>AVL_SDK_GetCurVersion</w:t>
      </w:r>
      <w:r w:rsidR="009F384C">
        <w:rPr>
          <w:color w:val="000000" w:themeColor="text1"/>
        </w:rPr>
        <w:t>)</w:t>
      </w:r>
    </w:p>
    <w:p w:rsidR="009F384C" w:rsidRPr="009F384C" w:rsidRDefault="00383938" w:rsidP="009F384C">
      <w:pPr>
        <w:pStyle w:val="af4"/>
        <w:spacing w:line="360" w:lineRule="auto"/>
        <w:ind w:left="840" w:firstLineChars="0" w:firstLine="0"/>
      </w:pPr>
      <w:r w:rsidRPr="00383938">
        <w:rPr>
          <w:color w:val="000000" w:themeColor="text1"/>
        </w:rPr>
        <w:t>Note: this item can be set as needed</w:t>
      </w:r>
    </w:p>
    <w:p w:rsidR="009F384C" w:rsidRPr="009F384C" w:rsidRDefault="00383938" w:rsidP="00383938">
      <w:pPr>
        <w:pStyle w:val="af4"/>
        <w:numPr>
          <w:ilvl w:val="0"/>
          <w:numId w:val="3"/>
        </w:numPr>
        <w:spacing w:line="360" w:lineRule="auto"/>
        <w:ind w:firstLineChars="0"/>
      </w:pPr>
      <w:r w:rsidRPr="00383938">
        <w:rPr>
          <w:color w:val="000000" w:themeColor="text1"/>
        </w:rPr>
        <w:lastRenderedPageBreak/>
        <w:t>Set the valid time of the query license</w:t>
      </w:r>
      <w:r w:rsidRPr="00383938">
        <w:rPr>
          <w:rFonts w:hint="eastAsia"/>
          <w:color w:val="000000" w:themeColor="text1"/>
        </w:rPr>
        <w:t xml:space="preserve"> </w:t>
      </w:r>
      <w:r w:rsidR="009F384C">
        <w:rPr>
          <w:rFonts w:hint="eastAsia"/>
          <w:color w:val="000000" w:themeColor="text1"/>
        </w:rPr>
        <w:t>(</w:t>
      </w:r>
      <w:r w:rsidR="009F384C" w:rsidRPr="009F384C">
        <w:rPr>
          <w:rStyle w:val="ae"/>
          <w:color w:val="800080" w:themeColor="followedHyperlink"/>
        </w:rPr>
        <w:t>AVL_SDK_GetLicenseExpDate</w:t>
      </w:r>
      <w:r w:rsidR="009F384C">
        <w:rPr>
          <w:color w:val="000000" w:themeColor="text1"/>
        </w:rPr>
        <w:t>)</w:t>
      </w:r>
    </w:p>
    <w:p w:rsidR="009F384C" w:rsidRPr="009F384C" w:rsidRDefault="00383938" w:rsidP="009F384C">
      <w:pPr>
        <w:spacing w:line="360" w:lineRule="auto"/>
        <w:ind w:left="400" w:firstLineChars="200" w:firstLine="420"/>
      </w:pPr>
      <w:r w:rsidRPr="00383938">
        <w:rPr>
          <w:color w:val="000000" w:themeColor="text1"/>
        </w:rPr>
        <w:t>Note: this item can be set as needed</w:t>
      </w:r>
    </w:p>
    <w:p w:rsidR="00F661CA" w:rsidRDefault="00643747">
      <w:pPr>
        <w:pStyle w:val="af4"/>
        <w:numPr>
          <w:ilvl w:val="0"/>
          <w:numId w:val="3"/>
        </w:numPr>
        <w:spacing w:line="360" w:lineRule="auto"/>
        <w:ind w:firstLineChars="0" w:firstLine="403"/>
      </w:pPr>
      <w:r>
        <w:rPr>
          <w:rFonts w:hint="eastAsia"/>
        </w:rPr>
        <w:t>R</w:t>
      </w:r>
      <w:r w:rsidRPr="00312EA4">
        <w:rPr>
          <w:rFonts w:cstheme="minorHAnsi"/>
        </w:rPr>
        <w:t xml:space="preserve">elease the engine instance when it is no longer needed </w:t>
      </w:r>
      <w:r w:rsidR="005A1021">
        <w:t>(</w:t>
      </w:r>
      <w:hyperlink w:anchor="_AVLV_SDK_Release" w:history="1">
        <w:r w:rsidR="00947971" w:rsidRPr="009F384C">
          <w:rPr>
            <w:rStyle w:val="ae"/>
            <w:color w:val="800080" w:themeColor="followedHyperlink"/>
          </w:rPr>
          <w:t>AVL</w:t>
        </w:r>
        <w:r w:rsidR="005A1021" w:rsidRPr="009F384C">
          <w:rPr>
            <w:rStyle w:val="ae"/>
            <w:color w:val="800080" w:themeColor="followedHyperlink"/>
          </w:rPr>
          <w:t>_SDK_Release</w:t>
        </w:r>
      </w:hyperlink>
      <w:r w:rsidR="005A1021">
        <w:t>)</w:t>
      </w:r>
    </w:p>
    <w:p w:rsidR="00F661CA" w:rsidRDefault="00F661CA">
      <w:pPr>
        <w:rPr>
          <w:color w:val="000000" w:themeColor="text1"/>
        </w:rPr>
      </w:pPr>
    </w:p>
    <w:p w:rsidR="00020D09" w:rsidRDefault="00020D09">
      <w:pPr>
        <w:rPr>
          <w:color w:val="000000" w:themeColor="text1"/>
        </w:rPr>
      </w:pPr>
    </w:p>
    <w:p w:rsidR="00020D09" w:rsidRDefault="00020D09">
      <w:pPr>
        <w:rPr>
          <w:color w:val="000000" w:themeColor="text1"/>
        </w:rPr>
      </w:pPr>
    </w:p>
    <w:p w:rsidR="00020D09" w:rsidRDefault="00020D09">
      <w:pPr>
        <w:rPr>
          <w:color w:val="000000" w:themeColor="text1"/>
        </w:rPr>
      </w:pPr>
    </w:p>
    <w:p w:rsidR="00020D09" w:rsidRDefault="00020D09">
      <w:pPr>
        <w:rPr>
          <w:color w:val="000000" w:themeColor="text1"/>
        </w:rPr>
      </w:pPr>
    </w:p>
    <w:p w:rsidR="00F661CA" w:rsidRDefault="000236A8">
      <w:pPr>
        <w:pStyle w:val="2"/>
      </w:pPr>
      <w:bookmarkStart w:id="14" w:name="_Toc70686336"/>
      <w:r>
        <w:t>The</w:t>
      </w:r>
      <w:r w:rsidRPr="00312EA4">
        <w:rPr>
          <w:rFonts w:asciiTheme="minorHAnsi" w:hAnsiTheme="minorHAnsi" w:cstheme="minorHAnsi"/>
        </w:rPr>
        <w:t xml:space="preserve"> List of Exported Functions by </w:t>
      </w:r>
      <w:r w:rsidR="000A1171">
        <w:rPr>
          <w:rFonts w:asciiTheme="minorHAnsi" w:hAnsiTheme="minorHAnsi" w:cstheme="minorHAnsi"/>
        </w:rPr>
        <w:t xml:space="preserve">Open </w:t>
      </w:r>
      <w:r w:rsidRPr="00312EA4">
        <w:rPr>
          <w:rFonts w:asciiTheme="minorHAnsi" w:hAnsiTheme="minorHAnsi" w:cstheme="minorHAnsi"/>
        </w:rPr>
        <w:t>AVL SDK</w:t>
      </w:r>
      <w:bookmarkEnd w:id="14"/>
    </w:p>
    <w:p w:rsidR="00F661CA" w:rsidRDefault="000236A8">
      <w:pPr>
        <w:rPr>
          <w:rStyle w:val="ae"/>
        </w:rPr>
      </w:pPr>
      <w:r w:rsidRPr="00312EA4">
        <w:rPr>
          <w:rFonts w:cstheme="minorHAnsi"/>
        </w:rPr>
        <w:t>Refer to</w:t>
      </w:r>
      <w:r>
        <w:t xml:space="preserve"> </w:t>
      </w:r>
      <w:hyperlink w:anchor="_API参考" w:history="1">
        <w:r w:rsidR="005A1021">
          <w:rPr>
            <w:rStyle w:val="ad"/>
            <w:rFonts w:hint="eastAsia"/>
          </w:rPr>
          <w:t>API</w:t>
        </w:r>
        <w:r w:rsidR="004C0F5D" w:rsidRPr="004C0F5D">
          <w:rPr>
            <w:rStyle w:val="ad"/>
          </w:rPr>
          <w:t xml:space="preserve"> Reference </w:t>
        </w:r>
      </w:hyperlink>
      <w:r w:rsidRPr="00312EA4">
        <w:rPr>
          <w:rFonts w:cstheme="minorHAnsi"/>
        </w:rPr>
        <w:t>for detailed information of functions.</w:t>
      </w:r>
    </w:p>
    <w:p w:rsidR="00F661CA" w:rsidRDefault="00597CD5">
      <w:pPr>
        <w:pStyle w:val="a3"/>
        <w:spacing w:before="156" w:after="156"/>
      </w:pPr>
      <w:r>
        <w:t>List</w:t>
      </w:r>
      <w:r w:rsidR="005A1021">
        <w:t xml:space="preserve"> </w:t>
      </w:r>
      <w:r w:rsidR="002D2C08">
        <w:fldChar w:fldCharType="begin"/>
      </w:r>
      <w:r w:rsidR="002D2C08">
        <w:instrText xml:space="preserve"> STYLEREF 1 \s </w:instrText>
      </w:r>
      <w:r w:rsidR="002D2C08">
        <w:fldChar w:fldCharType="separate"/>
      </w:r>
      <w:r w:rsidR="005A1021">
        <w:t>2</w:t>
      </w:r>
      <w:r w:rsidR="002D2C08">
        <w:fldChar w:fldCharType="end"/>
      </w:r>
      <w:r w:rsidR="005A1021">
        <w:rPr>
          <w:rFonts w:hint="eastAsia"/>
        </w:rPr>
        <w:t>-</w:t>
      </w:r>
      <w:r w:rsidR="005A1021">
        <w:fldChar w:fldCharType="begin"/>
      </w:r>
      <w:r w:rsidR="005A1021">
        <w:instrText xml:space="preserve"> SEQ </w:instrText>
      </w:r>
      <w:r w:rsidR="005A1021">
        <w:instrText>表</w:instrText>
      </w:r>
      <w:r w:rsidR="005A1021">
        <w:instrText xml:space="preserve"> \* ARABIC \s 1 </w:instrText>
      </w:r>
      <w:r w:rsidR="005A1021">
        <w:fldChar w:fldCharType="separate"/>
      </w:r>
      <w:r w:rsidR="005A1021">
        <w:t>1</w:t>
      </w:r>
      <w:r w:rsidR="005A1021">
        <w:fldChar w:fldCharType="end"/>
      </w:r>
      <w:r w:rsidR="005A1021">
        <w:rPr>
          <w:rFonts w:hint="eastAsia"/>
        </w:rPr>
        <w:t xml:space="preserve"> </w:t>
      </w:r>
      <w:r>
        <w:t xml:space="preserve">Open </w:t>
      </w:r>
      <w:r w:rsidR="005A1021">
        <w:rPr>
          <w:rFonts w:hint="eastAsia"/>
        </w:rPr>
        <w:t>AVL</w:t>
      </w:r>
      <w:r>
        <w:t xml:space="preserve"> SDK Exported Function</w:t>
      </w:r>
    </w:p>
    <w:tbl>
      <w:tblPr>
        <w:tblStyle w:val="11"/>
        <w:tblW w:w="5000" w:type="pct"/>
        <w:tblLook w:val="04A0" w:firstRow="1" w:lastRow="0" w:firstColumn="1" w:lastColumn="0" w:noHBand="0" w:noVBand="1"/>
      </w:tblPr>
      <w:tblGrid>
        <w:gridCol w:w="3509"/>
        <w:gridCol w:w="5013"/>
      </w:tblGrid>
      <w:tr w:rsidR="005F19AA" w:rsidRPr="0070640F" w:rsidTr="00827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pct"/>
          </w:tcPr>
          <w:p w:rsidR="005F19AA" w:rsidRPr="0070640F" w:rsidRDefault="006F014A" w:rsidP="00BA1155">
            <w:pPr>
              <w:rPr>
                <w:color w:val="000000" w:themeColor="text1"/>
              </w:rPr>
            </w:pPr>
            <w:r>
              <w:rPr>
                <w:rFonts w:hint="eastAsia"/>
                <w:color w:val="000000" w:themeColor="text1"/>
              </w:rPr>
              <w:t>F</w:t>
            </w:r>
            <w:r>
              <w:rPr>
                <w:color w:val="000000" w:themeColor="text1"/>
              </w:rPr>
              <w:t>unction Name</w:t>
            </w:r>
          </w:p>
        </w:tc>
        <w:tc>
          <w:tcPr>
            <w:tcW w:w="2941" w:type="pct"/>
          </w:tcPr>
          <w:p w:rsidR="005F19AA" w:rsidRPr="0070640F" w:rsidRDefault="00323320" w:rsidP="00BA115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AVL_SDK_CreateInstance</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AVL SDK creates new engine instances</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AVL_SDK_LoadConfigFile</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Load the configuration files</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AVL_SDK_SetConfigInt</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AVL SDK configuration switch</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AVL_SDK_SetConfigString</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AVL SDK configuration switch</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AVL_SDK_GetConfigInt</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AVL SDK receives the current configuration</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AVL_SDK_GetConfigString</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AVL SDK receives the current configuration</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AVL_SDK_InitInstance</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Initialize the engine instance based on the configuration information</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AVL_SDK_Scan</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Scan function</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sidRPr="0070640F">
              <w:rPr>
                <w:color w:val="000000" w:themeColor="text1"/>
              </w:rPr>
              <w:t>AVL_SDK_QueryReportInt</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Inquire the detection results of the object instances</w:t>
            </w:r>
          </w:p>
        </w:tc>
      </w:tr>
      <w:tr w:rsidR="00A0758D"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A0758D" w:rsidRPr="0070640F" w:rsidRDefault="00A0758D" w:rsidP="00A0758D">
            <w:pPr>
              <w:rPr>
                <w:color w:val="000000" w:themeColor="text1"/>
              </w:rPr>
            </w:pPr>
            <w:r>
              <w:rPr>
                <w:color w:val="000000" w:themeColor="text1"/>
              </w:rPr>
              <w:t>AVL_SDK_QueryReportStr</w:t>
            </w:r>
          </w:p>
        </w:tc>
        <w:tc>
          <w:tcPr>
            <w:tcW w:w="2941" w:type="pct"/>
          </w:tcPr>
          <w:p w:rsidR="00A0758D" w:rsidRPr="00312EA4" w:rsidRDefault="00A0758D" w:rsidP="00A0758D">
            <w:pPr>
              <w:cnfStyle w:val="000000000000" w:firstRow="0" w:lastRow="0" w:firstColumn="0" w:lastColumn="0" w:oddVBand="0" w:evenVBand="0" w:oddHBand="0" w:evenHBand="0" w:firstRowFirstColumn="0" w:firstRowLastColumn="0" w:lastRowFirstColumn="0" w:lastRowLastColumn="0"/>
              <w:rPr>
                <w:rFonts w:cstheme="minorHAnsi"/>
              </w:rPr>
            </w:pPr>
            <w:r w:rsidRPr="00312EA4">
              <w:rPr>
                <w:rFonts w:cstheme="minorHAnsi"/>
              </w:rPr>
              <w:t>Inquire the detection results of the object instances</w:t>
            </w:r>
          </w:p>
        </w:tc>
      </w:tr>
      <w:tr w:rsidR="005F19AA"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5F19AA" w:rsidRPr="0070640F" w:rsidRDefault="005F19AA" w:rsidP="00BA1155">
            <w:pPr>
              <w:rPr>
                <w:color w:val="000000" w:themeColor="text1"/>
              </w:rPr>
            </w:pPr>
            <w:r w:rsidRPr="0070640F">
              <w:rPr>
                <w:color w:val="000000" w:themeColor="text1"/>
              </w:rPr>
              <w:t>AVL_SDK_Release</w:t>
            </w:r>
          </w:p>
        </w:tc>
        <w:tc>
          <w:tcPr>
            <w:tcW w:w="2941" w:type="pct"/>
          </w:tcPr>
          <w:p w:rsidR="005F19AA" w:rsidRPr="0070640F" w:rsidRDefault="002D595B"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312EA4">
              <w:rPr>
                <w:rFonts w:cstheme="minorHAnsi"/>
              </w:rPr>
              <w:t>Release the engine instance</w:t>
            </w:r>
          </w:p>
        </w:tc>
      </w:tr>
      <w:tr w:rsidR="005F19AA"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5F19AA" w:rsidRPr="0070640F" w:rsidRDefault="005F19AA" w:rsidP="00BA1155">
            <w:pPr>
              <w:rPr>
                <w:color w:val="000000" w:themeColor="text1"/>
              </w:rPr>
            </w:pPr>
            <w:r>
              <w:rPr>
                <w:rFonts w:hint="eastAsia"/>
                <w:color w:val="000000" w:themeColor="text1"/>
              </w:rPr>
              <w:t>AVL_SDK_GetCurVersion</w:t>
            </w:r>
          </w:p>
        </w:tc>
        <w:tc>
          <w:tcPr>
            <w:tcW w:w="2941" w:type="pct"/>
          </w:tcPr>
          <w:p w:rsidR="005F19AA" w:rsidRPr="0070640F" w:rsidRDefault="002D595B"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C63761">
              <w:rPr>
                <w:rFonts w:cstheme="minorHAnsi"/>
              </w:rPr>
              <w:t>Gets the version of the current engine</w:t>
            </w:r>
          </w:p>
        </w:tc>
      </w:tr>
      <w:tr w:rsidR="005F19AA" w:rsidRPr="0070640F" w:rsidTr="00827A86">
        <w:tc>
          <w:tcPr>
            <w:cnfStyle w:val="001000000000" w:firstRow="0" w:lastRow="0" w:firstColumn="1" w:lastColumn="0" w:oddVBand="0" w:evenVBand="0" w:oddHBand="0" w:evenHBand="0" w:firstRowFirstColumn="0" w:firstRowLastColumn="0" w:lastRowFirstColumn="0" w:lastRowLastColumn="0"/>
            <w:tcW w:w="2059" w:type="pct"/>
          </w:tcPr>
          <w:p w:rsidR="005F19AA" w:rsidRDefault="005F19AA" w:rsidP="00BA1155">
            <w:pPr>
              <w:rPr>
                <w:color w:val="000000" w:themeColor="text1"/>
              </w:rPr>
            </w:pPr>
            <w:r>
              <w:rPr>
                <w:rFonts w:hint="eastAsia"/>
                <w:color w:val="000000" w:themeColor="text1"/>
              </w:rPr>
              <w:t>AVL_SDK_GetLicenseExpDate</w:t>
            </w:r>
          </w:p>
        </w:tc>
        <w:tc>
          <w:tcPr>
            <w:tcW w:w="2941" w:type="pct"/>
          </w:tcPr>
          <w:p w:rsidR="005F19AA" w:rsidRDefault="002D595B" w:rsidP="00BA1155">
            <w:pPr>
              <w:cnfStyle w:val="000000000000" w:firstRow="0" w:lastRow="0" w:firstColumn="0" w:lastColumn="0" w:oddVBand="0" w:evenVBand="0" w:oddHBand="0" w:evenHBand="0" w:firstRowFirstColumn="0" w:firstRowLastColumn="0" w:lastRowFirstColumn="0" w:lastRowLastColumn="0"/>
              <w:rPr>
                <w:color w:val="000000" w:themeColor="text1"/>
              </w:rPr>
            </w:pPr>
            <w:r w:rsidRPr="00463A41">
              <w:rPr>
                <w:rFonts w:asciiTheme="minorHAnsi" w:eastAsiaTheme="minorEastAsia" w:hAnsiTheme="minorHAnsi" w:cstheme="minorHAnsi"/>
                <w:szCs w:val="21"/>
              </w:rPr>
              <w:t>Gets the date of the License file for the current engine</w:t>
            </w:r>
          </w:p>
        </w:tc>
      </w:tr>
    </w:tbl>
    <w:p w:rsidR="00F661CA" w:rsidRDefault="00F661CA"/>
    <w:p w:rsidR="00F661CA" w:rsidRDefault="00F83442">
      <w:pPr>
        <w:pStyle w:val="2"/>
      </w:pPr>
      <w:bookmarkStart w:id="15" w:name="_Toc70686337"/>
      <w:r>
        <w:rPr>
          <w:rFonts w:hint="eastAsia"/>
        </w:rPr>
        <w:t>D</w:t>
      </w:r>
      <w:r w:rsidRPr="00312EA4">
        <w:rPr>
          <w:rFonts w:asciiTheme="minorHAnsi" w:hAnsiTheme="minorHAnsi" w:cstheme="minorHAnsi"/>
        </w:rPr>
        <w:t>efinition o</w:t>
      </w:r>
      <w:r>
        <w:rPr>
          <w:rFonts w:asciiTheme="minorHAnsi" w:hAnsiTheme="minorHAnsi" w:cstheme="minorHAnsi" w:hint="eastAsia"/>
        </w:rPr>
        <w:t>f</w:t>
      </w:r>
      <w:r w:rsidRPr="00312EA4">
        <w:rPr>
          <w:rFonts w:asciiTheme="minorHAnsi" w:hAnsiTheme="minorHAnsi" w:cstheme="minorHAnsi"/>
        </w:rPr>
        <w:t xml:space="preserve"> Structure of AVL SDK</w:t>
      </w:r>
      <w:bookmarkEnd w:id="15"/>
    </w:p>
    <w:p w:rsidR="00025764" w:rsidRPr="00025764" w:rsidRDefault="00BF10EF" w:rsidP="00BF10EF">
      <w:pPr>
        <w:ind w:firstLine="420"/>
      </w:pPr>
      <w:bookmarkStart w:id="16" w:name="_数据提供者(OBJ_PROVIDER)结构体定义"/>
      <w:bookmarkStart w:id="17" w:name="_Toc440635153"/>
      <w:bookmarkStart w:id="18" w:name="_数据提供者(OBJ_VECTOR_PROVIDER)结构体定义"/>
      <w:bookmarkEnd w:id="16"/>
      <w:r w:rsidRPr="00BF10EF">
        <w:t>This section mainly introduces the structure definition and re</w:t>
      </w:r>
      <w:r>
        <w:t>lated data macro definition of O</w:t>
      </w:r>
      <w:r w:rsidRPr="00BF10EF">
        <w:t xml:space="preserve">pen </w:t>
      </w:r>
      <w:r>
        <w:t>AVLSDK</w:t>
      </w:r>
    </w:p>
    <w:p w:rsidR="00FB2F11" w:rsidRPr="00FB2F11" w:rsidRDefault="007E2FA6" w:rsidP="00FB2F11">
      <w:pPr>
        <w:pStyle w:val="3"/>
      </w:pPr>
      <w:bookmarkStart w:id="19" w:name="_Toc70686338"/>
      <w:bookmarkEnd w:id="17"/>
      <w:bookmarkEnd w:id="18"/>
      <w:r>
        <w:rPr>
          <w:rFonts w:hint="eastAsia"/>
        </w:rPr>
        <w:t>D</w:t>
      </w:r>
      <w:r w:rsidRPr="00312EA4">
        <w:rPr>
          <w:rFonts w:asciiTheme="minorHAnsi" w:hAnsiTheme="minorHAnsi" w:cstheme="minorHAnsi"/>
        </w:rPr>
        <w:t>efinition of OBJ_PROVIDER Struct</w:t>
      </w:r>
      <w:bookmarkEnd w:id="19"/>
    </w:p>
    <w:p w:rsidR="002A4255" w:rsidRDefault="00116F29" w:rsidP="00116F29">
      <w:pPr>
        <w:pStyle w:val="antiy"/>
        <w:spacing w:after="156"/>
        <w:rPr>
          <w:rFonts w:cstheme="minorHAnsi"/>
        </w:rPr>
      </w:pPr>
      <w:r>
        <w:rPr>
          <w:rFonts w:ascii="Times New Roman" w:hAnsi="Times New Roman" w:cs="Times New Roman" w:hint="eastAsia"/>
          <w:color w:val="000000" w:themeColor="text1"/>
        </w:rPr>
        <w:t>T</w:t>
      </w:r>
      <w:r w:rsidRPr="00312EA4">
        <w:rPr>
          <w:rFonts w:cstheme="minorHAnsi"/>
        </w:rPr>
        <w:t xml:space="preserve">he OBJ-PROVIDER Struct is mainly used to alternate data between users and engines, users need to provide the data buffer and the buffer size to be scanned by engines, and engines will also send the new data to the callback function that users had registered through this Struct. For </w:t>
      </w:r>
      <w:r w:rsidRPr="00312EA4">
        <w:rPr>
          <w:rFonts w:cstheme="minorHAnsi"/>
        </w:rPr>
        <w:lastRenderedPageBreak/>
        <w:t>the definition of OBJ_PROVIDER Strut, please refer to file engine.h.</w:t>
      </w:r>
    </w:p>
    <w:p w:rsidR="00CB4556" w:rsidRPr="00312EA4" w:rsidRDefault="00CB4556" w:rsidP="00CB4556">
      <w:pPr>
        <w:pStyle w:val="af4"/>
        <w:numPr>
          <w:ilvl w:val="0"/>
          <w:numId w:val="8"/>
        </w:numPr>
        <w:spacing w:afterLines="50" w:after="156"/>
        <w:ind w:leftChars="200" w:left="840" w:firstLineChars="0"/>
        <w:rPr>
          <w:rFonts w:cstheme="minorHAnsi"/>
          <w:b/>
        </w:rPr>
      </w:pPr>
      <w:bookmarkStart w:id="20" w:name="_Toc323725198"/>
      <w:bookmarkStart w:id="21" w:name="_Toc469322029"/>
      <w:r w:rsidRPr="00312EA4">
        <w:rPr>
          <w:rFonts w:cstheme="minorHAnsi"/>
          <w:b/>
        </w:rPr>
        <w:t>obj_ver:</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It is the version of this struct.</w:t>
      </w:r>
    </w:p>
    <w:p w:rsidR="00CB4556" w:rsidRPr="00312EA4" w:rsidRDefault="00CB4556" w:rsidP="00CB4556">
      <w:pPr>
        <w:pStyle w:val="af4"/>
        <w:numPr>
          <w:ilvl w:val="0"/>
          <w:numId w:val="8"/>
        </w:numPr>
        <w:spacing w:afterLines="50" w:after="156"/>
        <w:ind w:leftChars="200" w:left="840" w:firstLineChars="0"/>
        <w:rPr>
          <w:rFonts w:cstheme="minorHAnsi"/>
          <w:b/>
        </w:rPr>
      </w:pPr>
      <w:r w:rsidRPr="00312EA4">
        <w:rPr>
          <w:rFonts w:cstheme="minorHAnsi"/>
          <w:b/>
        </w:rPr>
        <w:t>obj_type:</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Data type (Reserved field currently).</w:t>
      </w:r>
    </w:p>
    <w:p w:rsidR="00CB4556" w:rsidRPr="00312EA4" w:rsidRDefault="00CB4556" w:rsidP="00CB4556">
      <w:pPr>
        <w:pStyle w:val="af4"/>
        <w:numPr>
          <w:ilvl w:val="0"/>
          <w:numId w:val="8"/>
        </w:numPr>
        <w:spacing w:afterLines="50" w:after="156"/>
        <w:ind w:leftChars="200" w:left="840" w:firstLineChars="0"/>
        <w:rPr>
          <w:rFonts w:cstheme="minorHAnsi"/>
          <w:b/>
        </w:rPr>
      </w:pPr>
      <w:r w:rsidRPr="00312EA4">
        <w:rPr>
          <w:rFonts w:cstheme="minorHAnsi"/>
          <w:b/>
        </w:rPr>
        <w:t>evro_type:</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The type of engine work environment. For more details, please refer to the related instruction of environment type.</w:t>
      </w:r>
    </w:p>
    <w:p w:rsidR="00CB4556" w:rsidRPr="00312EA4" w:rsidRDefault="00CB4556" w:rsidP="00CB4556">
      <w:pPr>
        <w:pStyle w:val="af4"/>
        <w:numPr>
          <w:ilvl w:val="0"/>
          <w:numId w:val="8"/>
        </w:numPr>
        <w:spacing w:afterLines="50" w:after="156"/>
        <w:ind w:leftChars="200" w:left="840" w:firstLineChars="0"/>
        <w:rPr>
          <w:rFonts w:cstheme="minorHAnsi"/>
          <w:b/>
        </w:rPr>
      </w:pPr>
      <w:r w:rsidRPr="00312EA4">
        <w:rPr>
          <w:rFonts w:cstheme="minorHAnsi"/>
          <w:b/>
        </w:rPr>
        <w:t>buf:</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Data buffer pointer.</w:t>
      </w:r>
    </w:p>
    <w:p w:rsidR="00CB4556" w:rsidRPr="00312EA4" w:rsidRDefault="00CB4556" w:rsidP="00CB4556">
      <w:pPr>
        <w:pStyle w:val="af4"/>
        <w:numPr>
          <w:ilvl w:val="0"/>
          <w:numId w:val="8"/>
        </w:numPr>
        <w:spacing w:afterLines="50" w:after="156"/>
        <w:ind w:leftChars="200" w:left="840" w:firstLineChars="0"/>
        <w:rPr>
          <w:rFonts w:cstheme="minorHAnsi"/>
          <w:b/>
        </w:rPr>
      </w:pPr>
      <w:r w:rsidRPr="00312EA4">
        <w:rPr>
          <w:rFonts w:cstheme="minorHAnsi"/>
          <w:b/>
        </w:rPr>
        <w:t>size:</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The size of valid data in buffer</w:t>
      </w:r>
    </w:p>
    <w:p w:rsidR="00CB4556" w:rsidRPr="00312EA4" w:rsidRDefault="00CB4556" w:rsidP="00CB4556">
      <w:pPr>
        <w:pStyle w:val="af4"/>
        <w:numPr>
          <w:ilvl w:val="0"/>
          <w:numId w:val="8"/>
        </w:numPr>
        <w:spacing w:afterLines="50" w:after="156"/>
        <w:ind w:leftChars="200" w:left="840" w:firstLineChars="0"/>
        <w:rPr>
          <w:rFonts w:cstheme="minorHAnsi"/>
          <w:b/>
        </w:rPr>
      </w:pPr>
      <w:r w:rsidRPr="00312EA4">
        <w:rPr>
          <w:rFonts w:cstheme="minorHAnsi"/>
          <w:b/>
        </w:rPr>
        <w:t>obj_des:</w:t>
      </w:r>
    </w:p>
    <w:p w:rsidR="00CB4556" w:rsidRPr="00312EA4" w:rsidRDefault="00CB4556" w:rsidP="00CB4556">
      <w:pPr>
        <w:pStyle w:val="af4"/>
        <w:widowControl/>
        <w:spacing w:afterLines="50" w:after="156"/>
        <w:ind w:leftChars="400" w:left="840" w:firstLineChars="0" w:firstLine="0"/>
        <w:jc w:val="left"/>
        <w:rPr>
          <w:rFonts w:cstheme="minorHAnsi"/>
        </w:rPr>
      </w:pPr>
      <w:r w:rsidRPr="00312EA4">
        <w:rPr>
          <w:rFonts w:cstheme="minorHAnsi"/>
        </w:rPr>
        <w:t>Data description information, users need to store the complete path information of data here.</w:t>
      </w:r>
    </w:p>
    <w:p w:rsidR="00FB2F11" w:rsidRPr="00FB2F11" w:rsidRDefault="00DB7EB9" w:rsidP="00FB2F11">
      <w:pPr>
        <w:pStyle w:val="3"/>
      </w:pPr>
      <w:bookmarkStart w:id="22" w:name="_Toc70686339"/>
      <w:bookmarkEnd w:id="20"/>
      <w:bookmarkEnd w:id="21"/>
      <w:r>
        <w:rPr>
          <w:rFonts w:hint="eastAsia"/>
        </w:rPr>
        <w:t>D</w:t>
      </w:r>
      <w:r w:rsidRPr="00312EA4">
        <w:rPr>
          <w:rFonts w:asciiTheme="minorHAnsi" w:hAnsiTheme="minorHAnsi" w:cstheme="minorHAnsi"/>
        </w:rPr>
        <w:t>efinition of OBJ_DISPOSER Struct</w:t>
      </w:r>
      <w:bookmarkEnd w:id="22"/>
    </w:p>
    <w:p w:rsidR="00B60657" w:rsidRPr="00312EA4" w:rsidRDefault="00B60657" w:rsidP="00B60657">
      <w:pPr>
        <w:spacing w:afterLines="50" w:after="156"/>
        <w:ind w:firstLineChars="200" w:firstLine="420"/>
        <w:rPr>
          <w:rFonts w:cstheme="minorHAnsi"/>
        </w:rPr>
      </w:pPr>
      <w:r w:rsidRPr="00312EA4">
        <w:rPr>
          <w:rFonts w:cstheme="minorHAnsi"/>
        </w:rPr>
        <w:t>The OBJ-DISPOSER Struct is mainly used by users to pass the disposal callback functions to engines. Engines need to be interacted (such as noticing scan suspend, obtaining scan result and so on) with users during the working period, so engines pass the interactive interface function through this struct. For the definition details of OBJ-DISPOSER Struct, please refer to file engine.h.</w:t>
      </w:r>
    </w:p>
    <w:p w:rsidR="00B60657" w:rsidRPr="00312EA4" w:rsidRDefault="00B60657" w:rsidP="00B60657">
      <w:pPr>
        <w:pStyle w:val="af4"/>
        <w:numPr>
          <w:ilvl w:val="0"/>
          <w:numId w:val="8"/>
        </w:numPr>
        <w:spacing w:afterLines="50" w:after="156"/>
        <w:ind w:leftChars="200" w:left="840" w:firstLineChars="0"/>
        <w:rPr>
          <w:rFonts w:cstheme="minorHAnsi"/>
          <w:b/>
        </w:rPr>
      </w:pPr>
      <w:r w:rsidRPr="00312EA4">
        <w:rPr>
          <w:rFonts w:cstheme="minorHAnsi"/>
          <w:b/>
        </w:rPr>
        <w:t>rpt_callback:</w:t>
      </w:r>
    </w:p>
    <w:p w:rsidR="00B60657" w:rsidRPr="00312EA4" w:rsidRDefault="00B60657" w:rsidP="00B60657">
      <w:pPr>
        <w:pStyle w:val="af4"/>
        <w:spacing w:afterLines="50" w:after="156"/>
        <w:ind w:leftChars="400" w:left="840" w:firstLineChars="0" w:firstLine="0"/>
        <w:rPr>
          <w:rFonts w:cstheme="minorHAnsi"/>
        </w:rPr>
      </w:pPr>
      <w:r w:rsidRPr="00312EA4">
        <w:rPr>
          <w:rFonts w:cstheme="minorHAnsi"/>
        </w:rPr>
        <w:t>It is the callback function pointer that receives the detection result report that engines send to users, you can find the definition at P_OBJ_DIPOSER_CALLBACK</w:t>
      </w:r>
    </w:p>
    <w:p w:rsidR="00B60657" w:rsidRPr="00312EA4" w:rsidRDefault="00B60657" w:rsidP="00B60657">
      <w:pPr>
        <w:pStyle w:val="af4"/>
        <w:numPr>
          <w:ilvl w:val="0"/>
          <w:numId w:val="8"/>
        </w:numPr>
        <w:spacing w:afterLines="50" w:after="156"/>
        <w:ind w:leftChars="200" w:left="840" w:firstLineChars="0"/>
        <w:rPr>
          <w:rFonts w:cstheme="minorHAnsi"/>
          <w:b/>
        </w:rPr>
      </w:pPr>
      <w:r w:rsidRPr="00312EA4">
        <w:rPr>
          <w:rFonts w:cstheme="minorHAnsi"/>
          <w:b/>
        </w:rPr>
        <w:t>p_rpt_param:</w:t>
      </w:r>
    </w:p>
    <w:p w:rsidR="00B60657" w:rsidRPr="00312EA4" w:rsidRDefault="00B60657" w:rsidP="00B60657">
      <w:pPr>
        <w:pStyle w:val="af4"/>
        <w:spacing w:afterLines="50" w:after="156"/>
        <w:ind w:leftChars="400" w:left="840" w:firstLineChars="0" w:firstLine="0"/>
        <w:rPr>
          <w:rFonts w:cstheme="minorHAnsi"/>
        </w:rPr>
      </w:pPr>
      <w:r w:rsidRPr="00312EA4">
        <w:rPr>
          <w:rFonts w:cstheme="minorHAnsi"/>
        </w:rPr>
        <w:t>The perimeter pointer that users pass to the callback function rpt_callback</w:t>
      </w:r>
    </w:p>
    <w:p w:rsidR="00B60657" w:rsidRPr="00312EA4" w:rsidRDefault="00B60657" w:rsidP="00B60657">
      <w:pPr>
        <w:pStyle w:val="af4"/>
        <w:numPr>
          <w:ilvl w:val="0"/>
          <w:numId w:val="8"/>
        </w:numPr>
        <w:spacing w:afterLines="50" w:after="156"/>
        <w:ind w:leftChars="200" w:left="840" w:firstLineChars="0"/>
        <w:rPr>
          <w:rFonts w:cstheme="minorHAnsi"/>
          <w:b/>
        </w:rPr>
      </w:pPr>
      <w:r w:rsidRPr="00312EA4">
        <w:rPr>
          <w:rFonts w:cstheme="minorHAnsi"/>
          <w:b/>
        </w:rPr>
        <w:t>query_continue_callback:</w:t>
      </w:r>
    </w:p>
    <w:p w:rsidR="00B60657" w:rsidRPr="00312EA4" w:rsidRDefault="00B60657" w:rsidP="00B60657">
      <w:pPr>
        <w:pStyle w:val="af4"/>
        <w:spacing w:afterLines="50" w:after="156"/>
        <w:ind w:leftChars="400" w:left="840" w:firstLineChars="0" w:firstLine="0"/>
        <w:rPr>
          <w:rFonts w:cstheme="minorHAnsi"/>
        </w:rPr>
      </w:pPr>
      <w:r w:rsidRPr="00312EA4">
        <w:rPr>
          <w:rFonts w:cstheme="minorHAnsi"/>
        </w:rPr>
        <w:t>It is the callback function pointer that replies whether the engine suspends, you can find the definition at P_QUERY_CONTINUE_CALLBACK.</w:t>
      </w:r>
    </w:p>
    <w:p w:rsidR="00B60657" w:rsidRPr="00312EA4" w:rsidRDefault="00B60657" w:rsidP="00B60657">
      <w:pPr>
        <w:pStyle w:val="af4"/>
        <w:numPr>
          <w:ilvl w:val="0"/>
          <w:numId w:val="8"/>
        </w:numPr>
        <w:spacing w:afterLines="50" w:after="156"/>
        <w:ind w:leftChars="200" w:left="840" w:firstLineChars="0"/>
        <w:rPr>
          <w:rFonts w:cstheme="minorHAnsi"/>
          <w:b/>
        </w:rPr>
      </w:pPr>
      <w:r w:rsidRPr="00312EA4">
        <w:rPr>
          <w:rFonts w:cstheme="minorHAnsi"/>
          <w:b/>
        </w:rPr>
        <w:t>p_qc_param:</w:t>
      </w:r>
    </w:p>
    <w:p w:rsidR="00B60657" w:rsidRDefault="00B60657" w:rsidP="00B60657">
      <w:pPr>
        <w:pStyle w:val="af4"/>
        <w:spacing w:afterLines="50" w:after="156"/>
        <w:ind w:leftChars="400" w:left="840" w:firstLineChars="0" w:firstLine="0"/>
        <w:rPr>
          <w:rFonts w:cstheme="minorHAnsi"/>
        </w:rPr>
      </w:pPr>
      <w:r w:rsidRPr="00312EA4">
        <w:rPr>
          <w:rFonts w:cstheme="minorHAnsi"/>
        </w:rPr>
        <w:t>The perimeter pointer that users pass to the callback function query_continue_callback</w:t>
      </w:r>
    </w:p>
    <w:p w:rsidR="00F661CA" w:rsidRDefault="00F661CA"/>
    <w:p w:rsidR="00F661CA" w:rsidRDefault="00F5178A" w:rsidP="00F5178A">
      <w:pPr>
        <w:pStyle w:val="2"/>
        <w:rPr>
          <w:color w:val="000000" w:themeColor="text1"/>
        </w:rPr>
      </w:pPr>
      <w:bookmarkStart w:id="23" w:name="_Toc70686340"/>
      <w:r>
        <w:rPr>
          <w:rFonts w:hint="eastAsia"/>
          <w:color w:val="000000" w:themeColor="text1"/>
        </w:rPr>
        <w:lastRenderedPageBreak/>
        <w:t>O</w:t>
      </w:r>
      <w:r>
        <w:rPr>
          <w:color w:val="000000" w:themeColor="text1"/>
        </w:rPr>
        <w:t xml:space="preserve">pen AVLSDK </w:t>
      </w:r>
      <w:r w:rsidR="00C979AB">
        <w:rPr>
          <w:color w:val="000000" w:themeColor="text1"/>
        </w:rPr>
        <w:t>d</w:t>
      </w:r>
      <w:r w:rsidRPr="00F5178A">
        <w:rPr>
          <w:color w:val="000000" w:themeColor="text1"/>
        </w:rPr>
        <w:t>ata definition used in read / write configuration</w:t>
      </w:r>
      <w:bookmarkEnd w:id="23"/>
    </w:p>
    <w:p w:rsidR="00F661CA" w:rsidRDefault="00C979AB">
      <w:pPr>
        <w:ind w:firstLineChars="200" w:firstLine="420"/>
      </w:pPr>
      <w:r>
        <w:t>Open AVLSDK c</w:t>
      </w:r>
      <w:r w:rsidRPr="00C979AB">
        <w:t>onfiguration options are classified based on usage types as follows</w:t>
      </w:r>
    </w:p>
    <w:p w:rsidR="00B41C0D" w:rsidRDefault="00CC4C75">
      <w:pPr>
        <w:pStyle w:val="3"/>
        <w:ind w:left="0" w:firstLine="0"/>
        <w:rPr>
          <w:color w:val="000000" w:themeColor="text1"/>
        </w:rPr>
      </w:pPr>
      <w:bookmarkStart w:id="24" w:name="_数据报告（AVL_SDK_QueryReport函数)所用到的数据定义"/>
      <w:bookmarkStart w:id="25" w:name="_Toc70686341"/>
      <w:bookmarkEnd w:id="24"/>
      <w:r>
        <w:rPr>
          <w:rFonts w:hint="eastAsia"/>
          <w:color w:val="000000" w:themeColor="text1"/>
        </w:rPr>
        <w:t>D</w:t>
      </w:r>
      <w:r w:rsidRPr="00312EA4">
        <w:rPr>
          <w:rFonts w:asciiTheme="minorHAnsi" w:hAnsiTheme="minorHAnsi" w:cstheme="minorHAnsi"/>
        </w:rPr>
        <w:t>ata Definition in Data Report (AVL_SDK_QueryReport Function)</w:t>
      </w:r>
      <w:bookmarkEnd w:id="25"/>
    </w:p>
    <w:tbl>
      <w:tblPr>
        <w:tblStyle w:val="11"/>
        <w:tblW w:w="0" w:type="auto"/>
        <w:tblLook w:val="04A0" w:firstRow="1" w:lastRow="0" w:firstColumn="1" w:lastColumn="0" w:noHBand="0" w:noVBand="1"/>
      </w:tblPr>
      <w:tblGrid>
        <w:gridCol w:w="4004"/>
        <w:gridCol w:w="4518"/>
      </w:tblGrid>
      <w:tr w:rsidR="00B41C0D" w:rsidRPr="0070640F" w:rsidTr="00B9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4" w:type="dxa"/>
          </w:tcPr>
          <w:p w:rsidR="00B41C0D" w:rsidRPr="0070640F" w:rsidRDefault="001E2149" w:rsidP="00BA1155">
            <w:pPr>
              <w:rPr>
                <w:color w:val="000000" w:themeColor="text1"/>
                <w:szCs w:val="21"/>
              </w:rPr>
            </w:pPr>
            <w:r w:rsidRPr="00B07764">
              <w:rPr>
                <w:rFonts w:cstheme="minorHAnsi"/>
                <w:color w:val="auto"/>
                <w:szCs w:val="21"/>
              </w:rPr>
              <w:t>Definition</w:t>
            </w:r>
          </w:p>
        </w:tc>
        <w:tc>
          <w:tcPr>
            <w:tcW w:w="4518" w:type="dxa"/>
          </w:tcPr>
          <w:p w:rsidR="00B41C0D" w:rsidRPr="0070640F" w:rsidRDefault="00323320" w:rsidP="00BA1155">
            <w:pPr>
              <w:cnfStyle w:val="100000000000" w:firstRow="1" w:lastRow="0" w:firstColumn="0" w:lastColumn="0" w:oddVBand="0" w:evenVBand="0" w:oddHBand="0" w:evenHBand="0" w:firstRowFirstColumn="0" w:firstRowLastColumn="0" w:lastRowFirstColumn="0" w:lastRowLastColumn="0"/>
              <w:rPr>
                <w:color w:val="000000" w:themeColor="text1"/>
                <w:szCs w:val="21"/>
              </w:rPr>
            </w:pPr>
            <w:r>
              <w:rPr>
                <w:color w:val="000000" w:themeColor="text1"/>
                <w:szCs w:val="21"/>
              </w:rPr>
              <w:t>Description</w:t>
            </w:r>
          </w:p>
        </w:tc>
      </w:tr>
      <w:tr w:rsidR="00B90FB0" w:rsidRPr="0070640F" w:rsidTr="00B90FB0">
        <w:tc>
          <w:tcPr>
            <w:cnfStyle w:val="001000000000" w:firstRow="0" w:lastRow="0" w:firstColumn="1" w:lastColumn="0" w:oddVBand="0" w:evenVBand="0" w:oddHBand="0" w:evenHBand="0" w:firstRowFirstColumn="0" w:firstRowLastColumn="0" w:lastRowFirstColumn="0" w:lastRowLastColumn="0"/>
            <w:tcW w:w="4004" w:type="dxa"/>
          </w:tcPr>
          <w:p w:rsidR="00B90FB0" w:rsidRPr="0070640F" w:rsidRDefault="00B90FB0" w:rsidP="00B90FB0">
            <w:pPr>
              <w:rPr>
                <w:color w:val="000000" w:themeColor="text1"/>
                <w:szCs w:val="21"/>
              </w:rPr>
            </w:pPr>
            <w:r w:rsidRPr="0070640F">
              <w:rPr>
                <w:color w:val="000000" w:themeColor="text1"/>
                <w:szCs w:val="21"/>
              </w:rPr>
              <w:t>RPT_IDX_OBJ_DESCRIPTION</w:t>
            </w:r>
          </w:p>
        </w:tc>
        <w:tc>
          <w:tcPr>
            <w:tcW w:w="4518" w:type="dxa"/>
          </w:tcPr>
          <w:p w:rsidR="00B90FB0" w:rsidRPr="00B07764" w:rsidRDefault="00B90FB0" w:rsidP="00B90FB0">
            <w:pPr>
              <w:cnfStyle w:val="000000000000" w:firstRow="0" w:lastRow="0" w:firstColumn="0" w:lastColumn="0" w:oddVBand="0" w:evenVBand="0" w:oddHBand="0" w:evenHBand="0" w:firstRowFirstColumn="0" w:firstRowLastColumn="0" w:lastRowFirstColumn="0" w:lastRowLastColumn="0"/>
              <w:rPr>
                <w:rFonts w:cstheme="minorHAnsi"/>
                <w:color w:val="auto"/>
                <w:szCs w:val="21"/>
              </w:rPr>
            </w:pPr>
            <w:r w:rsidRPr="00B07764">
              <w:rPr>
                <w:rFonts w:cstheme="minorHAnsi"/>
                <w:color w:val="auto"/>
                <w:szCs w:val="21"/>
              </w:rPr>
              <w:t xml:space="preserve">Description </w:t>
            </w:r>
            <w:r w:rsidRPr="00B07764">
              <w:rPr>
                <w:rFonts w:cstheme="minorHAnsi" w:hint="eastAsia"/>
                <w:color w:val="auto"/>
                <w:szCs w:val="21"/>
              </w:rPr>
              <w:t>of the</w:t>
            </w:r>
            <w:r w:rsidRPr="00B07764">
              <w:rPr>
                <w:rFonts w:cstheme="minorHAnsi"/>
                <w:color w:val="auto"/>
                <w:szCs w:val="21"/>
              </w:rPr>
              <w:t xml:space="preserve"> data object</w:t>
            </w:r>
          </w:p>
        </w:tc>
      </w:tr>
      <w:tr w:rsidR="00B90FB0" w:rsidRPr="0070640F" w:rsidTr="00B90FB0">
        <w:tc>
          <w:tcPr>
            <w:cnfStyle w:val="001000000000" w:firstRow="0" w:lastRow="0" w:firstColumn="1" w:lastColumn="0" w:oddVBand="0" w:evenVBand="0" w:oddHBand="0" w:evenHBand="0" w:firstRowFirstColumn="0" w:firstRowLastColumn="0" w:lastRowFirstColumn="0" w:lastRowLastColumn="0"/>
            <w:tcW w:w="4004" w:type="dxa"/>
          </w:tcPr>
          <w:p w:rsidR="00B90FB0" w:rsidRPr="0070640F" w:rsidRDefault="00B90FB0" w:rsidP="00B90FB0">
            <w:pPr>
              <w:rPr>
                <w:color w:val="000000" w:themeColor="text1"/>
                <w:szCs w:val="21"/>
              </w:rPr>
            </w:pPr>
            <w:r w:rsidRPr="0070640F">
              <w:rPr>
                <w:color w:val="000000" w:themeColor="text1"/>
                <w:szCs w:val="21"/>
              </w:rPr>
              <w:t>RPT_IDX_MALWARE_ID</w:t>
            </w:r>
          </w:p>
        </w:tc>
        <w:tc>
          <w:tcPr>
            <w:tcW w:w="4518" w:type="dxa"/>
          </w:tcPr>
          <w:p w:rsidR="00B90FB0" w:rsidRPr="00B07764" w:rsidRDefault="00B90FB0" w:rsidP="00B90FB0">
            <w:pPr>
              <w:cnfStyle w:val="000000000000" w:firstRow="0" w:lastRow="0" w:firstColumn="0" w:lastColumn="0" w:oddVBand="0" w:evenVBand="0" w:oddHBand="0" w:evenHBand="0" w:firstRowFirstColumn="0" w:firstRowLastColumn="0" w:lastRowFirstColumn="0" w:lastRowLastColumn="0"/>
              <w:rPr>
                <w:rFonts w:cstheme="minorHAnsi"/>
                <w:color w:val="auto"/>
                <w:szCs w:val="21"/>
              </w:rPr>
            </w:pPr>
            <w:r w:rsidRPr="00B07764">
              <w:rPr>
                <w:rFonts w:cstheme="minorHAnsi"/>
                <w:color w:val="auto"/>
                <w:szCs w:val="21"/>
              </w:rPr>
              <w:t xml:space="preserve">Get the malware ID detected by </w:t>
            </w:r>
            <w:r w:rsidRPr="00B07764">
              <w:rPr>
                <w:rFonts w:cstheme="minorHAnsi" w:hint="eastAsia"/>
                <w:color w:val="auto"/>
                <w:szCs w:val="21"/>
              </w:rPr>
              <w:t xml:space="preserve">the </w:t>
            </w:r>
            <w:r w:rsidRPr="00B07764">
              <w:rPr>
                <w:rFonts w:cstheme="minorHAnsi"/>
                <w:color w:val="auto"/>
                <w:szCs w:val="21"/>
              </w:rPr>
              <w:t>engine</w:t>
            </w:r>
          </w:p>
        </w:tc>
      </w:tr>
      <w:tr w:rsidR="00B90FB0" w:rsidRPr="0070640F" w:rsidTr="00B90FB0">
        <w:tc>
          <w:tcPr>
            <w:cnfStyle w:val="001000000000" w:firstRow="0" w:lastRow="0" w:firstColumn="1" w:lastColumn="0" w:oddVBand="0" w:evenVBand="0" w:oddHBand="0" w:evenHBand="0" w:firstRowFirstColumn="0" w:firstRowLastColumn="0" w:lastRowFirstColumn="0" w:lastRowLastColumn="0"/>
            <w:tcW w:w="4004" w:type="dxa"/>
          </w:tcPr>
          <w:p w:rsidR="00B90FB0" w:rsidRPr="0070640F" w:rsidRDefault="00B90FB0" w:rsidP="00B90FB0">
            <w:pPr>
              <w:rPr>
                <w:color w:val="000000" w:themeColor="text1"/>
                <w:szCs w:val="21"/>
              </w:rPr>
            </w:pPr>
            <w:r w:rsidRPr="0070640F">
              <w:rPr>
                <w:color w:val="000000" w:themeColor="text1"/>
                <w:szCs w:val="21"/>
              </w:rPr>
              <w:t>RPT_IDX_ANALYSER</w:t>
            </w:r>
          </w:p>
        </w:tc>
        <w:tc>
          <w:tcPr>
            <w:tcW w:w="4518" w:type="dxa"/>
          </w:tcPr>
          <w:p w:rsidR="00B90FB0" w:rsidRPr="00B07764" w:rsidRDefault="00B90FB0" w:rsidP="00B90FB0">
            <w:pPr>
              <w:cnfStyle w:val="000000000000" w:firstRow="0" w:lastRow="0" w:firstColumn="0" w:lastColumn="0" w:oddVBand="0" w:evenVBand="0" w:oddHBand="0" w:evenHBand="0" w:firstRowFirstColumn="0" w:firstRowLastColumn="0" w:lastRowFirstColumn="0" w:lastRowLastColumn="0"/>
              <w:rPr>
                <w:rFonts w:cstheme="minorHAnsi"/>
                <w:color w:val="auto"/>
                <w:szCs w:val="21"/>
              </w:rPr>
            </w:pPr>
            <w:r w:rsidRPr="00B07764">
              <w:rPr>
                <w:rFonts w:cstheme="minorHAnsi"/>
                <w:color w:val="auto"/>
                <w:szCs w:val="21"/>
              </w:rPr>
              <w:t xml:space="preserve">Get the name </w:t>
            </w:r>
            <w:r w:rsidRPr="00B07764">
              <w:rPr>
                <w:rFonts w:cstheme="minorHAnsi" w:hint="eastAsia"/>
                <w:color w:val="auto"/>
                <w:szCs w:val="21"/>
              </w:rPr>
              <w:t xml:space="preserve">of the </w:t>
            </w:r>
            <w:r w:rsidRPr="00B07764">
              <w:rPr>
                <w:rFonts w:cstheme="minorHAnsi"/>
                <w:color w:val="auto"/>
                <w:szCs w:val="21"/>
              </w:rPr>
              <w:t>detection module reporting the MALWAE_ID</w:t>
            </w:r>
          </w:p>
        </w:tc>
      </w:tr>
      <w:tr w:rsidR="00B41C0D" w:rsidRPr="0070640F" w:rsidTr="00B90FB0">
        <w:tc>
          <w:tcPr>
            <w:cnfStyle w:val="001000000000" w:firstRow="0" w:lastRow="0" w:firstColumn="1" w:lastColumn="0" w:oddVBand="0" w:evenVBand="0" w:oddHBand="0" w:evenHBand="0" w:firstRowFirstColumn="0" w:firstRowLastColumn="0" w:lastRowFirstColumn="0" w:lastRowLastColumn="0"/>
            <w:tcW w:w="4004" w:type="dxa"/>
          </w:tcPr>
          <w:p w:rsidR="00B41C0D" w:rsidRPr="0070640F" w:rsidRDefault="00B41C0D" w:rsidP="00BA1155">
            <w:pPr>
              <w:rPr>
                <w:color w:val="000000" w:themeColor="text1"/>
                <w:szCs w:val="21"/>
              </w:rPr>
            </w:pPr>
            <w:r w:rsidRPr="00DD1459">
              <w:rPr>
                <w:color w:val="000000" w:themeColor="text1"/>
                <w:szCs w:val="21"/>
              </w:rPr>
              <w:t>RPT_IDX_CLOUD_MALWARENAME_ID</w:t>
            </w:r>
          </w:p>
        </w:tc>
        <w:tc>
          <w:tcPr>
            <w:tcW w:w="4518" w:type="dxa"/>
          </w:tcPr>
          <w:p w:rsidR="00B41C0D" w:rsidRPr="0070640F" w:rsidRDefault="000A4E89" w:rsidP="00BA1155">
            <w:pPr>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G</w:t>
            </w:r>
            <w:r>
              <w:rPr>
                <w:color w:val="000000" w:themeColor="text1"/>
                <w:szCs w:val="21"/>
              </w:rPr>
              <w:t xml:space="preserve">et malware name by cloud detection </w:t>
            </w:r>
          </w:p>
        </w:tc>
      </w:tr>
    </w:tbl>
    <w:p w:rsidR="00B41C0D" w:rsidRPr="00D228E8" w:rsidRDefault="00B41C0D" w:rsidP="00B41C0D"/>
    <w:p w:rsidR="00B41C0D" w:rsidRPr="00B41C0D" w:rsidRDefault="00B41C0D" w:rsidP="00B41C0D"/>
    <w:p w:rsidR="006F1722" w:rsidRPr="00D97AB2" w:rsidRDefault="00D97AB2" w:rsidP="00D97AB2">
      <w:pPr>
        <w:pStyle w:val="3"/>
        <w:rPr>
          <w:rFonts w:asciiTheme="minorHAnsi" w:hAnsiTheme="minorHAnsi" w:cstheme="minorHAnsi"/>
        </w:rPr>
      </w:pPr>
      <w:bookmarkStart w:id="26" w:name="OLE_LINK31"/>
      <w:bookmarkStart w:id="27" w:name="OLE_LINK32"/>
      <w:bookmarkStart w:id="28" w:name="_Toc468290249"/>
      <w:bookmarkStart w:id="29" w:name="_Toc70686342"/>
      <w:bookmarkStart w:id="30" w:name="_Toc323725183"/>
      <w:r>
        <w:rPr>
          <w:rFonts w:hint="eastAsia"/>
          <w:color w:val="000000" w:themeColor="text1"/>
        </w:rPr>
        <w:t>O</w:t>
      </w:r>
      <w:r>
        <w:rPr>
          <w:color w:val="000000" w:themeColor="text1"/>
        </w:rPr>
        <w:t xml:space="preserve">pen AVLSDK </w:t>
      </w:r>
      <w:r w:rsidRPr="00312EA4">
        <w:rPr>
          <w:rFonts w:asciiTheme="minorHAnsi" w:hAnsiTheme="minorHAnsi" w:cstheme="minorHAnsi"/>
        </w:rPr>
        <w:t>Configuration of</w:t>
      </w:r>
      <w:bookmarkEnd w:id="26"/>
      <w:bookmarkEnd w:id="27"/>
      <w:r>
        <w:rPr>
          <w:rFonts w:asciiTheme="minorHAnsi" w:hAnsiTheme="minorHAnsi" w:cstheme="minorHAnsi"/>
        </w:rPr>
        <w:t xml:space="preserve"> the Engine</w:t>
      </w:r>
      <w:r>
        <w:rPr>
          <w:rFonts w:asciiTheme="minorHAnsi" w:hAnsiTheme="minorHAnsi" w:cstheme="minorHAnsi" w:hint="eastAsia"/>
        </w:rPr>
        <w:t xml:space="preserve"> </w:t>
      </w:r>
      <w:r w:rsidRPr="00312EA4">
        <w:rPr>
          <w:rFonts w:asciiTheme="minorHAnsi" w:hAnsiTheme="minorHAnsi" w:cstheme="minorHAnsi"/>
        </w:rPr>
        <w:t>Working Environment</w:t>
      </w:r>
      <w:bookmarkEnd w:id="28"/>
      <w:bookmarkEnd w:id="29"/>
      <w:r w:rsidRPr="00312EA4">
        <w:rPr>
          <w:rFonts w:asciiTheme="minorHAnsi" w:hAnsiTheme="minorHAnsi" w:cstheme="minorHAnsi"/>
        </w:rPr>
        <w:t xml:space="preserve"> </w:t>
      </w:r>
      <w:bookmarkEnd w:id="30"/>
    </w:p>
    <w:p w:rsidR="00F661CA" w:rsidRDefault="00612906">
      <w:pPr>
        <w:pStyle w:val="a3"/>
        <w:spacing w:before="156" w:after="156"/>
      </w:pPr>
      <w:r>
        <w:rPr>
          <w:rFonts w:ascii="黑体" w:hAnsi="黑体" w:cs="黑体"/>
          <w:sz w:val="21"/>
          <w:szCs w:val="21"/>
        </w:rPr>
        <w:t>Table</w:t>
      </w:r>
      <w:r w:rsidR="005A1021">
        <w:rPr>
          <w:rFonts w:ascii="黑体" w:hAnsi="黑体" w:cs="黑体" w:hint="eastAsia"/>
          <w:sz w:val="21"/>
          <w:szCs w:val="21"/>
        </w:rPr>
        <w:t xml:space="preserve"> </w:t>
      </w:r>
      <w:r w:rsidR="005A1021">
        <w:rPr>
          <w:rFonts w:ascii="黑体" w:hAnsi="黑体" w:cs="黑体" w:hint="eastAsia"/>
          <w:sz w:val="21"/>
          <w:szCs w:val="21"/>
        </w:rPr>
        <w:fldChar w:fldCharType="begin"/>
      </w:r>
      <w:r w:rsidR="005A1021">
        <w:rPr>
          <w:rFonts w:ascii="黑体" w:hAnsi="黑体" w:cs="黑体" w:hint="eastAsia"/>
          <w:sz w:val="21"/>
          <w:szCs w:val="21"/>
        </w:rPr>
        <w:instrText xml:space="preserve"> STYLEREF 1 \s </w:instrText>
      </w:r>
      <w:r w:rsidR="005A1021">
        <w:rPr>
          <w:rFonts w:ascii="黑体" w:hAnsi="黑体" w:cs="黑体" w:hint="eastAsia"/>
          <w:sz w:val="21"/>
          <w:szCs w:val="21"/>
        </w:rPr>
        <w:fldChar w:fldCharType="separate"/>
      </w:r>
      <w:r w:rsidR="005A1021">
        <w:rPr>
          <w:rFonts w:ascii="黑体" w:hAnsi="黑体" w:cs="黑体" w:hint="eastAsia"/>
          <w:sz w:val="21"/>
          <w:szCs w:val="21"/>
        </w:rPr>
        <w:t>2</w:t>
      </w:r>
      <w:r w:rsidR="005A1021">
        <w:rPr>
          <w:rFonts w:ascii="黑体" w:hAnsi="黑体" w:cs="黑体" w:hint="eastAsia"/>
          <w:sz w:val="21"/>
          <w:szCs w:val="21"/>
        </w:rPr>
        <w:fldChar w:fldCharType="end"/>
      </w:r>
      <w:r w:rsidR="005A1021">
        <w:rPr>
          <w:rFonts w:ascii="黑体" w:hAnsi="黑体" w:cs="黑体" w:hint="eastAsia"/>
          <w:sz w:val="21"/>
          <w:szCs w:val="21"/>
        </w:rPr>
        <w:t>-</w:t>
      </w:r>
      <w:r w:rsidR="005A1021">
        <w:rPr>
          <w:rFonts w:ascii="黑体" w:hAnsi="黑体" w:cs="黑体" w:hint="eastAsia"/>
          <w:sz w:val="21"/>
          <w:szCs w:val="21"/>
        </w:rPr>
        <w:fldChar w:fldCharType="begin"/>
      </w:r>
      <w:r w:rsidR="005A1021">
        <w:rPr>
          <w:rFonts w:ascii="黑体" w:hAnsi="黑体" w:cs="黑体" w:hint="eastAsia"/>
          <w:sz w:val="21"/>
          <w:szCs w:val="21"/>
        </w:rPr>
        <w:instrText xml:space="preserve"> SEQ 表 \* ARABIC \s 1 </w:instrText>
      </w:r>
      <w:r w:rsidR="005A1021">
        <w:rPr>
          <w:rFonts w:ascii="黑体" w:hAnsi="黑体" w:cs="黑体" w:hint="eastAsia"/>
          <w:sz w:val="21"/>
          <w:szCs w:val="21"/>
        </w:rPr>
        <w:fldChar w:fldCharType="separate"/>
      </w:r>
      <w:r w:rsidR="00C74BF1">
        <w:rPr>
          <w:rFonts w:ascii="黑体" w:hAnsi="黑体" w:cs="黑体"/>
          <w:sz w:val="21"/>
          <w:szCs w:val="21"/>
        </w:rPr>
        <w:t>2</w:t>
      </w:r>
      <w:r w:rsidR="005A1021">
        <w:rPr>
          <w:rFonts w:ascii="黑体" w:hAnsi="黑体" w:cs="黑体" w:hint="eastAsia"/>
          <w:sz w:val="21"/>
          <w:szCs w:val="21"/>
        </w:rPr>
        <w:fldChar w:fldCharType="end"/>
      </w:r>
      <w:r w:rsidR="005A1021">
        <w:rPr>
          <w:rFonts w:ascii="黑体" w:hAnsi="黑体" w:cs="黑体" w:hint="eastAsia"/>
          <w:sz w:val="21"/>
          <w:szCs w:val="21"/>
        </w:rPr>
        <w:t xml:space="preserve"> </w:t>
      </w:r>
      <w:r>
        <w:rPr>
          <w:rFonts w:ascii="黑体" w:hAnsi="黑体" w:cs="黑体" w:hint="eastAsia"/>
          <w:sz w:val="21"/>
          <w:szCs w:val="21"/>
        </w:rPr>
        <w:t>O</w:t>
      </w:r>
      <w:r>
        <w:rPr>
          <w:color w:val="000000" w:themeColor="text1"/>
        </w:rPr>
        <w:t xml:space="preserve">pen AVLSDK </w:t>
      </w:r>
      <w:r w:rsidRPr="00312EA4">
        <w:rPr>
          <w:rFonts w:asciiTheme="minorHAnsi" w:hAnsiTheme="minorHAnsi" w:cstheme="minorHAnsi"/>
        </w:rPr>
        <w:t>Configuration of</w:t>
      </w:r>
      <w:r>
        <w:rPr>
          <w:rFonts w:asciiTheme="minorHAnsi" w:hAnsiTheme="minorHAnsi" w:cstheme="minorHAnsi"/>
        </w:rPr>
        <w:t xml:space="preserve"> the Engine</w:t>
      </w:r>
      <w:r>
        <w:rPr>
          <w:rFonts w:asciiTheme="minorHAnsi" w:hAnsiTheme="minorHAnsi" w:cstheme="minorHAnsi" w:hint="eastAsia"/>
        </w:rPr>
        <w:t xml:space="preserve"> </w:t>
      </w:r>
      <w:r w:rsidRPr="00312EA4">
        <w:rPr>
          <w:rFonts w:asciiTheme="minorHAnsi" w:hAnsiTheme="minorHAnsi" w:cstheme="minorHAnsi"/>
        </w:rPr>
        <w:t>Working Environment</w:t>
      </w:r>
    </w:p>
    <w:tbl>
      <w:tblPr>
        <w:tblStyle w:val="11"/>
        <w:tblW w:w="5000" w:type="pct"/>
        <w:tblLayout w:type="fixed"/>
        <w:tblLook w:val="04A0" w:firstRow="1" w:lastRow="0" w:firstColumn="1" w:lastColumn="0" w:noHBand="0" w:noVBand="1"/>
      </w:tblPr>
      <w:tblGrid>
        <w:gridCol w:w="3088"/>
        <w:gridCol w:w="850"/>
        <w:gridCol w:w="1416"/>
        <w:gridCol w:w="3168"/>
      </w:tblGrid>
      <w:tr w:rsidR="00A34E9D" w:rsidTr="00BE6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pct"/>
            <w:tcBorders>
              <w:right w:val="nil"/>
            </w:tcBorders>
          </w:tcPr>
          <w:p w:rsidR="00A34E9D" w:rsidRDefault="00BE642B">
            <w:pPr>
              <w:spacing w:line="360" w:lineRule="auto"/>
              <w:rPr>
                <w:b w:val="0"/>
                <w:bCs w:val="0"/>
                <w:color w:val="000000" w:themeColor="text1"/>
                <w:szCs w:val="21"/>
              </w:rPr>
            </w:pPr>
            <w:r>
              <w:rPr>
                <w:color w:val="000000" w:themeColor="text1"/>
                <w:szCs w:val="21"/>
              </w:rPr>
              <w:t>V</w:t>
            </w:r>
            <w:r w:rsidRPr="00BE642B">
              <w:rPr>
                <w:color w:val="000000" w:themeColor="text1"/>
                <w:szCs w:val="21"/>
              </w:rPr>
              <w:t>ariable</w:t>
            </w:r>
          </w:p>
        </w:tc>
        <w:tc>
          <w:tcPr>
            <w:tcW w:w="499" w:type="pct"/>
            <w:tcBorders>
              <w:right w:val="nil"/>
            </w:tcBorders>
          </w:tcPr>
          <w:p w:rsidR="00A34E9D" w:rsidRDefault="00BE642B">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color w:val="000000" w:themeColor="text1"/>
                <w:szCs w:val="21"/>
              </w:rPr>
              <w:t>Type</w:t>
            </w:r>
          </w:p>
        </w:tc>
        <w:tc>
          <w:tcPr>
            <w:tcW w:w="831" w:type="pct"/>
            <w:tcBorders>
              <w:right w:val="nil"/>
            </w:tcBorders>
          </w:tcPr>
          <w:p w:rsidR="00A34E9D" w:rsidRDefault="00BE642B">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sidRPr="00312EA4">
              <w:rPr>
                <w:rFonts w:cstheme="minorHAnsi"/>
              </w:rPr>
              <w:t>Value Range</w:t>
            </w:r>
          </w:p>
        </w:tc>
        <w:tc>
          <w:tcPr>
            <w:tcW w:w="1859" w:type="pct"/>
          </w:tcPr>
          <w:p w:rsidR="00A34E9D" w:rsidRDefault="00323320">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Description</w:t>
            </w:r>
          </w:p>
        </w:tc>
      </w:tr>
      <w:tr w:rsidR="00A34E9D" w:rsidTr="00BE642B">
        <w:tc>
          <w:tcPr>
            <w:cnfStyle w:val="001000000000" w:firstRow="0" w:lastRow="0" w:firstColumn="1" w:lastColumn="0" w:oddVBand="0" w:evenVBand="0" w:oddHBand="0" w:evenHBand="0" w:firstRowFirstColumn="0" w:firstRowLastColumn="0" w:lastRowFirstColumn="0" w:lastRowLastColumn="0"/>
            <w:tcW w:w="1811" w:type="pct"/>
          </w:tcPr>
          <w:p w:rsidR="00A34E9D" w:rsidRDefault="00A34E9D">
            <w:pPr>
              <w:spacing w:line="360" w:lineRule="auto"/>
              <w:rPr>
                <w:bCs w:val="0"/>
                <w:color w:val="000000" w:themeColor="text1"/>
                <w:szCs w:val="21"/>
              </w:rPr>
            </w:pPr>
            <w:r w:rsidRPr="0070640F">
              <w:rPr>
                <w:b/>
                <w:color w:val="000000" w:themeColor="text1"/>
              </w:rPr>
              <w:t>CFG_STR_MODULE_PATH</w:t>
            </w:r>
          </w:p>
        </w:tc>
        <w:tc>
          <w:tcPr>
            <w:tcW w:w="499" w:type="pct"/>
          </w:tcPr>
          <w:p w:rsidR="00A34E9D" w:rsidRDefault="00C64A0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Character</w:t>
            </w:r>
          </w:p>
        </w:tc>
        <w:tc>
          <w:tcPr>
            <w:tcW w:w="831"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Depends on the environment</w:t>
            </w:r>
          </w:p>
        </w:tc>
        <w:tc>
          <w:tcPr>
            <w:tcW w:w="1859"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312EA4">
              <w:rPr>
                <w:rFonts w:cstheme="minorHAnsi"/>
              </w:rPr>
              <w:t xml:space="preserve">This is to demonstrate path of the engine sub-module. Different versions of modules can be placed in different paths to allow different engine </w:t>
            </w:r>
            <w:r>
              <w:rPr>
                <w:rFonts w:cstheme="minorHAnsi" w:hint="eastAsia"/>
              </w:rPr>
              <w:t>instances</w:t>
            </w:r>
            <w:r w:rsidRPr="00312EA4">
              <w:rPr>
                <w:rFonts w:cstheme="minorHAnsi"/>
              </w:rPr>
              <w:t xml:space="preserve"> to load.</w:t>
            </w:r>
          </w:p>
        </w:tc>
      </w:tr>
      <w:tr w:rsidR="00A34E9D" w:rsidTr="00BE642B">
        <w:tc>
          <w:tcPr>
            <w:cnfStyle w:val="001000000000" w:firstRow="0" w:lastRow="0" w:firstColumn="1" w:lastColumn="0" w:oddVBand="0" w:evenVBand="0" w:oddHBand="0" w:evenHBand="0" w:firstRowFirstColumn="0" w:firstRowLastColumn="0" w:lastRowFirstColumn="0" w:lastRowLastColumn="0"/>
            <w:tcW w:w="1811" w:type="pct"/>
          </w:tcPr>
          <w:p w:rsidR="00A34E9D" w:rsidRDefault="00A34E9D">
            <w:pPr>
              <w:spacing w:line="360" w:lineRule="auto"/>
              <w:rPr>
                <w:bCs w:val="0"/>
                <w:color w:val="000000" w:themeColor="text1"/>
                <w:szCs w:val="21"/>
              </w:rPr>
            </w:pPr>
            <w:r>
              <w:rPr>
                <w:rFonts w:hint="eastAsia"/>
                <w:b/>
                <w:szCs w:val="21"/>
              </w:rPr>
              <w:t>CFG_STR_DATA_PATH</w:t>
            </w:r>
          </w:p>
        </w:tc>
        <w:tc>
          <w:tcPr>
            <w:tcW w:w="499" w:type="pct"/>
          </w:tcPr>
          <w:p w:rsidR="00A34E9D" w:rsidRDefault="00C64A0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Character</w:t>
            </w:r>
          </w:p>
        </w:tc>
        <w:tc>
          <w:tcPr>
            <w:tcW w:w="831"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Depends on the environment</w:t>
            </w:r>
          </w:p>
        </w:tc>
        <w:tc>
          <w:tcPr>
            <w:tcW w:w="1859"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312EA4">
              <w:rPr>
                <w:rFonts w:cstheme="minorHAnsi"/>
              </w:rPr>
              <w:t>This is to demonstrate path of the virus database. Different versions of virus database can be placed in different p</w:t>
            </w:r>
            <w:r>
              <w:rPr>
                <w:rFonts w:cstheme="minorHAnsi"/>
              </w:rPr>
              <w:t>aths to allow different engine</w:t>
            </w:r>
            <w:r>
              <w:rPr>
                <w:rFonts w:cstheme="minorHAnsi" w:hint="eastAsia"/>
              </w:rPr>
              <w:t xml:space="preserve"> instances </w:t>
            </w:r>
            <w:r w:rsidRPr="00312EA4">
              <w:rPr>
                <w:rFonts w:cstheme="minorHAnsi"/>
              </w:rPr>
              <w:t>to load, which consequently realizes the</w:t>
            </w:r>
            <w:r>
              <w:rPr>
                <w:rFonts w:cstheme="minorHAnsi" w:hint="eastAsia"/>
              </w:rPr>
              <w:t xml:space="preserve"> hot </w:t>
            </w:r>
            <w:r w:rsidRPr="00312EA4">
              <w:rPr>
                <w:rFonts w:cstheme="minorHAnsi"/>
              </w:rPr>
              <w:t>restart of the engine update database.</w:t>
            </w:r>
          </w:p>
        </w:tc>
      </w:tr>
      <w:tr w:rsidR="00A34E9D" w:rsidTr="00BE642B">
        <w:tc>
          <w:tcPr>
            <w:cnfStyle w:val="001000000000" w:firstRow="0" w:lastRow="0" w:firstColumn="1" w:lastColumn="0" w:oddVBand="0" w:evenVBand="0" w:oddHBand="0" w:evenHBand="0" w:firstRowFirstColumn="0" w:firstRowLastColumn="0" w:lastRowFirstColumn="0" w:lastRowLastColumn="0"/>
            <w:tcW w:w="1811" w:type="pct"/>
          </w:tcPr>
          <w:p w:rsidR="00A34E9D" w:rsidRDefault="00A34E9D">
            <w:pPr>
              <w:spacing w:line="360" w:lineRule="auto"/>
              <w:rPr>
                <w:bCs w:val="0"/>
                <w:color w:val="000000" w:themeColor="text1"/>
                <w:szCs w:val="21"/>
              </w:rPr>
            </w:pPr>
            <w:r>
              <w:rPr>
                <w:rFonts w:hint="eastAsia"/>
                <w:b/>
                <w:szCs w:val="21"/>
              </w:rPr>
              <w:t>CFG_STR_LICENSE_PATH</w:t>
            </w:r>
          </w:p>
        </w:tc>
        <w:tc>
          <w:tcPr>
            <w:tcW w:w="499" w:type="pct"/>
          </w:tcPr>
          <w:p w:rsidR="00A34E9D" w:rsidRDefault="00C64A0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Charac</w:t>
            </w:r>
            <w:r>
              <w:rPr>
                <w:rFonts w:hint="eastAsia"/>
                <w:color w:val="000000" w:themeColor="text1"/>
                <w:szCs w:val="21"/>
              </w:rPr>
              <w:lastRenderedPageBreak/>
              <w:t>ter</w:t>
            </w:r>
          </w:p>
        </w:tc>
        <w:tc>
          <w:tcPr>
            <w:tcW w:w="831"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lastRenderedPageBreak/>
              <w:t xml:space="preserve">Depends on </w:t>
            </w:r>
            <w:r>
              <w:rPr>
                <w:szCs w:val="21"/>
              </w:rPr>
              <w:lastRenderedPageBreak/>
              <w:t>the environment</w:t>
            </w:r>
          </w:p>
        </w:tc>
        <w:tc>
          <w:tcPr>
            <w:tcW w:w="1859" w:type="pct"/>
          </w:tcPr>
          <w:p w:rsidR="00A34E9D" w:rsidRPr="00A505D1" w:rsidRDefault="00A505D1">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A505D1">
              <w:rPr>
                <w:rFonts w:cstheme="minorHAnsi"/>
              </w:rPr>
              <w:lastRenderedPageBreak/>
              <w:t xml:space="preserve">The full path for the engine to be </w:t>
            </w:r>
            <w:r w:rsidRPr="00A505D1">
              <w:rPr>
                <w:rFonts w:cstheme="minorHAnsi"/>
              </w:rPr>
              <w:lastRenderedPageBreak/>
              <w:t>used for the License file, not the path to the directory where the License file is located</w:t>
            </w:r>
          </w:p>
        </w:tc>
      </w:tr>
      <w:tr w:rsidR="00A34E9D" w:rsidTr="00BE642B">
        <w:tc>
          <w:tcPr>
            <w:cnfStyle w:val="001000000000" w:firstRow="0" w:lastRow="0" w:firstColumn="1" w:lastColumn="0" w:oddVBand="0" w:evenVBand="0" w:oddHBand="0" w:evenHBand="0" w:firstRowFirstColumn="0" w:firstRowLastColumn="0" w:lastRowFirstColumn="0" w:lastRowLastColumn="0"/>
            <w:tcW w:w="1811" w:type="pct"/>
          </w:tcPr>
          <w:p w:rsidR="00A34E9D" w:rsidRDefault="00A34E9D">
            <w:pPr>
              <w:spacing w:line="360" w:lineRule="auto"/>
            </w:pPr>
            <w:r>
              <w:rPr>
                <w:rFonts w:hint="eastAsia"/>
                <w:b/>
                <w:szCs w:val="21"/>
              </w:rPr>
              <w:lastRenderedPageBreak/>
              <w:t>CFG_STR_LOG_PATH</w:t>
            </w:r>
          </w:p>
        </w:tc>
        <w:tc>
          <w:tcPr>
            <w:tcW w:w="499" w:type="pct"/>
          </w:tcPr>
          <w:p w:rsidR="00A34E9D" w:rsidRDefault="00C64A08">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Character</w:t>
            </w:r>
          </w:p>
        </w:tc>
        <w:tc>
          <w:tcPr>
            <w:tcW w:w="831" w:type="pct"/>
          </w:tcPr>
          <w:p w:rsidR="00A34E9D" w:rsidRDefault="00A505D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szCs w:val="21"/>
              </w:rPr>
              <w:t>Depends on the environment</w:t>
            </w:r>
          </w:p>
        </w:tc>
        <w:tc>
          <w:tcPr>
            <w:tcW w:w="1859" w:type="pct"/>
          </w:tcPr>
          <w:p w:rsidR="00A34E9D" w:rsidRPr="00787658" w:rsidRDefault="00A505D1" w:rsidP="00787658">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87658">
              <w:rPr>
                <w:rFonts w:cstheme="minorHAnsi"/>
              </w:rPr>
              <w:t xml:space="preserve">This is to demonstrate path of the engine Log. </w:t>
            </w:r>
            <w:r w:rsidRPr="00312EA4">
              <w:rPr>
                <w:rFonts w:cstheme="minorHAnsi"/>
              </w:rPr>
              <w:t xml:space="preserve">In this process, the reading/writing </w:t>
            </w:r>
            <w:r>
              <w:rPr>
                <w:rFonts w:cstheme="minorHAnsi" w:hint="eastAsia"/>
              </w:rPr>
              <w:t>privileges</w:t>
            </w:r>
            <w:r w:rsidRPr="00312EA4">
              <w:rPr>
                <w:rFonts w:cstheme="minorHAnsi"/>
              </w:rPr>
              <w:t xml:space="preserve"> are necessary.</w:t>
            </w:r>
          </w:p>
        </w:tc>
      </w:tr>
    </w:tbl>
    <w:p w:rsidR="00F661CA" w:rsidRDefault="00F661CA"/>
    <w:p w:rsidR="00F661CA" w:rsidRDefault="00DC08F5" w:rsidP="00DC08F5">
      <w:pPr>
        <w:pStyle w:val="3"/>
        <w:rPr>
          <w:color w:val="000000" w:themeColor="text1"/>
        </w:rPr>
      </w:pPr>
      <w:bookmarkStart w:id="31" w:name="_Toc70686343"/>
      <w:r>
        <w:rPr>
          <w:color w:val="000000" w:themeColor="text1"/>
        </w:rPr>
        <w:t>Open AVLSDK c</w:t>
      </w:r>
      <w:r w:rsidRPr="00DC08F5">
        <w:rPr>
          <w:color w:val="000000" w:themeColor="text1"/>
        </w:rPr>
        <w:t>onfiguration-related information</w:t>
      </w:r>
      <w:bookmarkEnd w:id="31"/>
    </w:p>
    <w:p w:rsidR="00747391" w:rsidRPr="00747391" w:rsidRDefault="004A768A" w:rsidP="00747391">
      <w:pPr>
        <w:ind w:firstLineChars="200" w:firstLine="420"/>
      </w:pPr>
      <w:r>
        <w:rPr>
          <w:rFonts w:hint="eastAsia"/>
        </w:rPr>
        <w:t>U</w:t>
      </w:r>
      <w:r>
        <w:t xml:space="preserve">se </w:t>
      </w:r>
      <w:r w:rsidR="00747391" w:rsidRPr="00747391">
        <w:t>AVL_SDK_SetConfigInt</w:t>
      </w:r>
      <w:r w:rsidR="00747391" w:rsidRPr="00747391">
        <w:rPr>
          <w:rFonts w:hint="eastAsia"/>
        </w:rPr>
        <w:t>/</w:t>
      </w:r>
      <w:r w:rsidR="00747391" w:rsidRPr="00747391">
        <w:t>AVL_SDK_SetConfigString</w:t>
      </w:r>
      <w:r>
        <w:t xml:space="preserve"> f</w:t>
      </w:r>
      <w:r w:rsidRPr="004A768A">
        <w:t>unction interface configuration module</w:t>
      </w:r>
      <w:r w:rsidR="004C6138">
        <w:rPr>
          <w:rFonts w:hint="eastAsia"/>
        </w:rPr>
        <w:t>,</w:t>
      </w:r>
      <w:r w:rsidR="004C6138" w:rsidRPr="004C6138">
        <w:t>If it is not set, the default value will be used</w:t>
      </w:r>
      <w:r w:rsidR="00747391" w:rsidRPr="00747391">
        <w:t>。</w:t>
      </w:r>
    </w:p>
    <w:p w:rsidR="0023629F" w:rsidRDefault="0023629F">
      <w:pPr>
        <w:pStyle w:val="a3"/>
        <w:spacing w:before="156" w:after="156"/>
        <w:rPr>
          <w:rFonts w:ascii="黑体" w:hAnsi="黑体" w:cs="黑体"/>
          <w:sz w:val="21"/>
          <w:szCs w:val="21"/>
        </w:rPr>
      </w:pPr>
    </w:p>
    <w:p w:rsidR="00F661CA" w:rsidRDefault="008B2536">
      <w:pPr>
        <w:pStyle w:val="a3"/>
        <w:spacing w:before="156" w:after="156"/>
      </w:pPr>
      <w:r>
        <w:rPr>
          <w:rFonts w:ascii="黑体" w:hAnsi="黑体" w:cs="黑体" w:hint="eastAsia"/>
          <w:sz w:val="21"/>
          <w:szCs w:val="21"/>
        </w:rPr>
        <w:t>T</w:t>
      </w:r>
      <w:r>
        <w:rPr>
          <w:rFonts w:ascii="黑体" w:hAnsi="黑体" w:cs="黑体"/>
          <w:sz w:val="21"/>
          <w:szCs w:val="21"/>
        </w:rPr>
        <w:t>able</w:t>
      </w:r>
      <w:r w:rsidR="005A1021">
        <w:rPr>
          <w:rFonts w:ascii="黑体" w:hAnsi="黑体" w:cs="黑体" w:hint="eastAsia"/>
          <w:sz w:val="21"/>
          <w:szCs w:val="21"/>
        </w:rPr>
        <w:t xml:space="preserve"> </w:t>
      </w:r>
      <w:r w:rsidR="005A1021">
        <w:rPr>
          <w:rFonts w:ascii="黑体" w:hAnsi="黑体" w:cs="黑体" w:hint="eastAsia"/>
          <w:sz w:val="21"/>
          <w:szCs w:val="21"/>
        </w:rPr>
        <w:fldChar w:fldCharType="begin"/>
      </w:r>
      <w:r w:rsidR="005A1021">
        <w:rPr>
          <w:rFonts w:ascii="黑体" w:hAnsi="黑体" w:cs="黑体" w:hint="eastAsia"/>
          <w:sz w:val="21"/>
          <w:szCs w:val="21"/>
        </w:rPr>
        <w:instrText xml:space="preserve"> STYLEREF 1 \s </w:instrText>
      </w:r>
      <w:r w:rsidR="005A1021">
        <w:rPr>
          <w:rFonts w:ascii="黑体" w:hAnsi="黑体" w:cs="黑体" w:hint="eastAsia"/>
          <w:sz w:val="21"/>
          <w:szCs w:val="21"/>
        </w:rPr>
        <w:fldChar w:fldCharType="separate"/>
      </w:r>
      <w:r w:rsidR="005A1021">
        <w:rPr>
          <w:rFonts w:ascii="黑体" w:hAnsi="黑体" w:cs="黑体" w:hint="eastAsia"/>
          <w:sz w:val="21"/>
          <w:szCs w:val="21"/>
        </w:rPr>
        <w:t>2</w:t>
      </w:r>
      <w:r w:rsidR="005A1021">
        <w:rPr>
          <w:rFonts w:ascii="黑体" w:hAnsi="黑体" w:cs="黑体" w:hint="eastAsia"/>
          <w:sz w:val="21"/>
          <w:szCs w:val="21"/>
        </w:rPr>
        <w:fldChar w:fldCharType="end"/>
      </w:r>
      <w:r w:rsidR="005A1021">
        <w:rPr>
          <w:rFonts w:ascii="黑体" w:hAnsi="黑体" w:cs="黑体" w:hint="eastAsia"/>
          <w:sz w:val="21"/>
          <w:szCs w:val="21"/>
        </w:rPr>
        <w:t>-</w:t>
      </w:r>
      <w:r w:rsidR="00C74BF1">
        <w:rPr>
          <w:rFonts w:ascii="黑体" w:hAnsi="黑体" w:cs="黑体"/>
          <w:sz w:val="21"/>
          <w:szCs w:val="21"/>
        </w:rPr>
        <w:t>3</w:t>
      </w:r>
      <w:r w:rsidR="005A1021">
        <w:rPr>
          <w:rFonts w:ascii="黑体" w:hAnsi="黑体" w:cs="黑体" w:hint="eastAsia"/>
          <w:sz w:val="21"/>
          <w:szCs w:val="21"/>
        </w:rPr>
        <w:t xml:space="preserve"> </w:t>
      </w:r>
      <w:r w:rsidR="0025288B">
        <w:rPr>
          <w:rFonts w:ascii="黑体" w:hAnsi="黑体" w:cs="黑体" w:hint="eastAsia"/>
          <w:sz w:val="21"/>
          <w:szCs w:val="21"/>
        </w:rPr>
        <w:t>O</w:t>
      </w:r>
      <w:r w:rsidR="0025288B">
        <w:rPr>
          <w:rFonts w:ascii="黑体" w:hAnsi="黑体" w:cs="黑体"/>
          <w:sz w:val="21"/>
          <w:szCs w:val="21"/>
        </w:rPr>
        <w:t>pen AVLSDK M</w:t>
      </w:r>
      <w:r w:rsidR="0025288B" w:rsidRPr="0025288B">
        <w:rPr>
          <w:rFonts w:ascii="黑体" w:hAnsi="黑体" w:cs="黑体"/>
          <w:sz w:val="21"/>
          <w:szCs w:val="21"/>
        </w:rPr>
        <w:t>odule read / write config</w:t>
      </w:r>
    </w:p>
    <w:tbl>
      <w:tblPr>
        <w:tblStyle w:val="11"/>
        <w:tblW w:w="5000" w:type="pct"/>
        <w:tblLayout w:type="fixed"/>
        <w:tblLook w:val="04A0" w:firstRow="1" w:lastRow="0" w:firstColumn="1" w:lastColumn="0" w:noHBand="0" w:noVBand="1"/>
      </w:tblPr>
      <w:tblGrid>
        <w:gridCol w:w="2219"/>
        <w:gridCol w:w="866"/>
        <w:gridCol w:w="1418"/>
        <w:gridCol w:w="2834"/>
        <w:gridCol w:w="1185"/>
      </w:tblGrid>
      <w:tr w:rsidR="00C1249A" w:rsidTr="008D4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Borders>
              <w:right w:val="nil"/>
            </w:tcBorders>
          </w:tcPr>
          <w:p w:rsidR="00C1249A" w:rsidRDefault="00610514">
            <w:pPr>
              <w:spacing w:line="360" w:lineRule="auto"/>
              <w:rPr>
                <w:b w:val="0"/>
                <w:bCs w:val="0"/>
                <w:color w:val="000000" w:themeColor="text1"/>
                <w:szCs w:val="21"/>
              </w:rPr>
            </w:pPr>
            <w:r>
              <w:rPr>
                <w:color w:val="000000" w:themeColor="text1"/>
                <w:szCs w:val="21"/>
              </w:rPr>
              <w:t>V</w:t>
            </w:r>
            <w:r w:rsidRPr="00BE642B">
              <w:rPr>
                <w:color w:val="000000" w:themeColor="text1"/>
                <w:szCs w:val="21"/>
              </w:rPr>
              <w:t>ariable</w:t>
            </w:r>
          </w:p>
        </w:tc>
        <w:tc>
          <w:tcPr>
            <w:tcW w:w="508" w:type="pct"/>
            <w:tcBorders>
              <w:right w:val="nil"/>
            </w:tcBorders>
          </w:tcPr>
          <w:p w:rsidR="00C1249A" w:rsidRDefault="00610514">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Pr>
                <w:rFonts w:hint="eastAsia"/>
                <w:color w:val="000000" w:themeColor="text1"/>
                <w:szCs w:val="21"/>
              </w:rPr>
              <w:t>T</w:t>
            </w:r>
            <w:r>
              <w:rPr>
                <w:color w:val="000000" w:themeColor="text1"/>
                <w:szCs w:val="21"/>
              </w:rPr>
              <w:t>ype</w:t>
            </w:r>
          </w:p>
        </w:tc>
        <w:tc>
          <w:tcPr>
            <w:tcW w:w="832" w:type="pct"/>
            <w:tcBorders>
              <w:right w:val="nil"/>
            </w:tcBorders>
          </w:tcPr>
          <w:p w:rsidR="00C1249A" w:rsidRDefault="00610514">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sidRPr="00312EA4">
              <w:rPr>
                <w:rFonts w:cstheme="minorHAnsi"/>
              </w:rPr>
              <w:t>Extent</w:t>
            </w:r>
          </w:p>
        </w:tc>
        <w:tc>
          <w:tcPr>
            <w:tcW w:w="1663" w:type="pct"/>
          </w:tcPr>
          <w:p w:rsidR="00C1249A" w:rsidRPr="001F3A22" w:rsidRDefault="00323320">
            <w:pPr>
              <w:spacing w:line="36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1"/>
              </w:rPr>
            </w:pPr>
            <w:r w:rsidRPr="001F3A22">
              <w:rPr>
                <w:color w:val="000000" w:themeColor="text1"/>
                <w:szCs w:val="21"/>
              </w:rPr>
              <w:t>Description</w:t>
            </w:r>
          </w:p>
        </w:tc>
        <w:tc>
          <w:tcPr>
            <w:tcW w:w="695" w:type="pct"/>
          </w:tcPr>
          <w:p w:rsidR="00C1249A" w:rsidRDefault="00610514">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D</w:t>
            </w:r>
            <w:r>
              <w:rPr>
                <w:color w:val="000000" w:themeColor="text1"/>
                <w:szCs w:val="21"/>
              </w:rPr>
              <w:t>efault</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B11BCA">
            <w:pPr>
              <w:spacing w:line="360" w:lineRule="auto"/>
              <w:jc w:val="center"/>
              <w:rPr>
                <w:b/>
                <w:color w:val="000000" w:themeColor="text1"/>
              </w:rPr>
            </w:pPr>
            <w:r w:rsidRPr="0070640F">
              <w:rPr>
                <w:b/>
                <w:color w:val="000000" w:themeColor="text1"/>
              </w:rPr>
              <w:t>CFG_FLAG_CLOUD_DETECT_ENABLE</w:t>
            </w:r>
          </w:p>
        </w:tc>
        <w:tc>
          <w:tcPr>
            <w:tcW w:w="508" w:type="pct"/>
          </w:tcPr>
          <w:p w:rsidR="00C1249A" w:rsidRDefault="00AE2CD3" w:rsidP="00B11BC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Boolean</w:t>
            </w:r>
          </w:p>
        </w:tc>
        <w:tc>
          <w:tcPr>
            <w:tcW w:w="832" w:type="pct"/>
          </w:tcPr>
          <w:p w:rsidR="00C1249A" w:rsidRDefault="00C1249A" w:rsidP="009F50C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w:t>
            </w:r>
            <w:r w:rsidR="009F50C6">
              <w:rPr>
                <w:color w:val="000000" w:themeColor="text1"/>
                <w:szCs w:val="21"/>
              </w:rPr>
              <w:t xml:space="preserve"> </w:t>
            </w:r>
            <w:r w:rsidR="009F50C6">
              <w:rPr>
                <w:rFonts w:hint="eastAsia"/>
                <w:color w:val="000000" w:themeColor="text1"/>
                <w:szCs w:val="21"/>
              </w:rPr>
              <w:t>o</w:t>
            </w:r>
            <w:r w:rsidR="009F50C6">
              <w:rPr>
                <w:color w:val="000000" w:themeColor="text1"/>
                <w:szCs w:val="21"/>
              </w:rPr>
              <w:t xml:space="preserve">r </w:t>
            </w:r>
            <w:r>
              <w:rPr>
                <w:rFonts w:hint="eastAsia"/>
                <w:color w:val="000000" w:themeColor="text1"/>
                <w:szCs w:val="21"/>
              </w:rPr>
              <w:t>1</w:t>
            </w:r>
          </w:p>
        </w:tc>
        <w:tc>
          <w:tcPr>
            <w:tcW w:w="1663" w:type="pct"/>
          </w:tcPr>
          <w:p w:rsidR="00F9561F" w:rsidRPr="001F3A22" w:rsidRDefault="00F9561F" w:rsidP="00F9561F">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This configuration option is the runtime switch, which is different from the loading-time switch. It can still modify its value at any time after the engine initialization case in order to reach the control demands.</w:t>
            </w:r>
          </w:p>
          <w:p w:rsidR="00C1249A" w:rsidRPr="001F3A22" w:rsidRDefault="00C1249A" w:rsidP="00F9561F">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0</w:t>
            </w:r>
            <w:r w:rsidR="00F9561F" w:rsidRPr="001F3A22">
              <w:rPr>
                <w:sz w:val="21"/>
                <w:szCs w:val="21"/>
              </w:rPr>
              <w:t xml:space="preserve"> no load. 1 load</w:t>
            </w:r>
          </w:p>
        </w:tc>
        <w:tc>
          <w:tcPr>
            <w:tcW w:w="695" w:type="pct"/>
          </w:tcPr>
          <w:p w:rsidR="00C1249A" w:rsidRPr="00A452BD" w:rsidRDefault="002C5CB5" w:rsidP="00B11BC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bookmarkStart w:id="32" w:name="_GoBack"/>
            <w:bookmarkEnd w:id="32"/>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70640F">
              <w:rPr>
                <w:b/>
                <w:color w:val="000000" w:themeColor="text1"/>
              </w:rPr>
              <w:t>CFG_INT_CLOUD_CONNECT_TIMEOUT</w:t>
            </w:r>
          </w:p>
        </w:tc>
        <w:tc>
          <w:tcPr>
            <w:tcW w:w="508" w:type="pct"/>
          </w:tcPr>
          <w:p w:rsidR="00C1249A" w:rsidRDefault="007B2581"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color w:val="000000" w:themeColor="text1"/>
              </w:rPr>
              <w:t>Integer</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1F3A22" w:rsidRDefault="00501901"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This configuration option is mainly used to set the timeout of connecting the cloud server, which is invalid after initialization.</w:t>
            </w:r>
          </w:p>
        </w:tc>
        <w:tc>
          <w:tcPr>
            <w:tcW w:w="695" w:type="pct"/>
          </w:tcPr>
          <w:p w:rsidR="00C1249A" w:rsidRPr="00A452BD" w:rsidRDefault="002C5CB5"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70640F">
              <w:rPr>
                <w:b/>
                <w:color w:val="000000" w:themeColor="text1"/>
              </w:rPr>
              <w:lastRenderedPageBreak/>
              <w:t>CFG_INT_CLOUD_DETECT_TIMEOUT</w:t>
            </w:r>
          </w:p>
        </w:tc>
        <w:tc>
          <w:tcPr>
            <w:tcW w:w="508" w:type="pct"/>
          </w:tcPr>
          <w:p w:rsidR="00C1249A" w:rsidRDefault="007B2581"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color w:val="000000" w:themeColor="text1"/>
              </w:rPr>
              <w:t>Integer</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774D5C" w:rsidRPr="001F3A22" w:rsidRDefault="00774D5C" w:rsidP="00774D5C">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This configuration option is mainly used to set the timeout of cloud server when detecting single file, which is invalid after initialization.</w:t>
            </w:r>
          </w:p>
          <w:p w:rsidR="00C1249A" w:rsidRPr="001F3A22" w:rsidRDefault="00C1249A" w:rsidP="00774D5C">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w:t>
            </w:r>
            <w:r w:rsidR="00212658" w:rsidRPr="001F3A22">
              <w:rPr>
                <w:sz w:val="21"/>
                <w:szCs w:val="21"/>
              </w:rPr>
              <w:t>unit</w:t>
            </w:r>
            <w:r w:rsidRPr="001F3A22">
              <w:rPr>
                <w:sz w:val="21"/>
                <w:szCs w:val="21"/>
              </w:rPr>
              <w:t>：</w:t>
            </w:r>
            <w:r w:rsidRPr="001F3A22">
              <w:rPr>
                <w:sz w:val="21"/>
                <w:szCs w:val="21"/>
              </w:rPr>
              <w:t>s</w:t>
            </w:r>
            <w:r w:rsidRPr="001F3A22">
              <w:rPr>
                <w:sz w:val="21"/>
                <w:szCs w:val="21"/>
              </w:rPr>
              <w:t>）</w:t>
            </w:r>
          </w:p>
        </w:tc>
        <w:tc>
          <w:tcPr>
            <w:tcW w:w="695" w:type="pct"/>
          </w:tcPr>
          <w:p w:rsidR="00C1249A" w:rsidRPr="00A452BD" w:rsidRDefault="002C5CB5" w:rsidP="00A452BD">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rPr>
                <w:b/>
                <w:color w:val="000000" w:themeColor="text1"/>
              </w:rPr>
            </w:pPr>
            <w:r w:rsidRPr="00512ADA">
              <w:rPr>
                <w:b/>
                <w:color w:val="000000" w:themeColor="text1"/>
              </w:rPr>
              <w:t>CFG_INT_CLOUD_MAX_SCAN_FILE_SIZE</w:t>
            </w:r>
          </w:p>
        </w:tc>
        <w:tc>
          <w:tcPr>
            <w:tcW w:w="508" w:type="pct"/>
          </w:tcPr>
          <w:p w:rsidR="00C1249A" w:rsidRDefault="007B2581"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color w:val="000000" w:themeColor="text1"/>
              </w:rPr>
              <w:t>Integer</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1F3A22" w:rsidRDefault="00703EAD" w:rsidP="00A1082E">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1F3A22">
              <w:rPr>
                <w:sz w:val="21"/>
                <w:szCs w:val="21"/>
              </w:rPr>
              <w:t>This configuration option mainly sets the maximum file size that can be detected. This configuration option can still modify its value at any time after the engine initializes the instance to meet the control requirements.</w:t>
            </w:r>
            <w:r w:rsidR="00C1249A" w:rsidRPr="001F3A22">
              <w:rPr>
                <w:sz w:val="21"/>
                <w:szCs w:val="21"/>
              </w:rPr>
              <w:t>（</w:t>
            </w:r>
            <w:r w:rsidR="00212658" w:rsidRPr="001F3A22">
              <w:rPr>
                <w:sz w:val="21"/>
                <w:szCs w:val="21"/>
              </w:rPr>
              <w:t>unit</w:t>
            </w:r>
            <w:r w:rsidR="00C1249A" w:rsidRPr="001F3A22">
              <w:rPr>
                <w:sz w:val="21"/>
                <w:szCs w:val="21"/>
              </w:rPr>
              <w:t>：</w:t>
            </w:r>
            <w:r w:rsidR="00C1249A" w:rsidRPr="001F3A22">
              <w:rPr>
                <w:sz w:val="21"/>
                <w:szCs w:val="21"/>
              </w:rPr>
              <w:t>byte</w:t>
            </w:r>
            <w:r w:rsidR="00C1249A" w:rsidRPr="001F3A22">
              <w:rPr>
                <w:sz w:val="21"/>
                <w:szCs w:val="21"/>
              </w:rPr>
              <w:t>）</w:t>
            </w:r>
          </w:p>
        </w:tc>
        <w:tc>
          <w:tcPr>
            <w:tcW w:w="695" w:type="pct"/>
          </w:tcPr>
          <w:p w:rsidR="00C1249A" w:rsidRPr="00E13741" w:rsidRDefault="002C5CB5" w:rsidP="00A1082E">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2C5CB5">
              <w:rPr>
                <w:sz w:val="21"/>
                <w:szCs w:val="21"/>
              </w:rPr>
              <w:t>1 * 1024 * 1024</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70640F" w:rsidRDefault="00C1249A" w:rsidP="00512ADA">
            <w:pPr>
              <w:spacing w:line="360" w:lineRule="auto"/>
              <w:jc w:val="center"/>
              <w:rPr>
                <w:b/>
                <w:color w:val="000000" w:themeColor="text1"/>
              </w:rPr>
            </w:pPr>
            <w:r w:rsidRPr="00512ADA">
              <w:rPr>
                <w:b/>
                <w:color w:val="000000" w:themeColor="text1"/>
              </w:rPr>
              <w:t>CFG_INT_CLOUD_CACHE_MAX_RECORD_SIZE</w:t>
            </w:r>
          </w:p>
        </w:tc>
        <w:tc>
          <w:tcPr>
            <w:tcW w:w="508" w:type="pct"/>
          </w:tcPr>
          <w:p w:rsidR="00C1249A" w:rsidRDefault="007B2581"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color w:val="000000" w:themeColor="text1"/>
              </w:rPr>
              <w:t>Integer</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1F3A22" w:rsidRDefault="00C23A55" w:rsidP="00135204">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Cache the MD5 detection results of the latest query, and the next detection is more efficient than MD5</w:t>
            </w:r>
          </w:p>
        </w:tc>
        <w:tc>
          <w:tcPr>
            <w:tcW w:w="695" w:type="pct"/>
          </w:tcPr>
          <w:p w:rsidR="00C1249A" w:rsidRPr="0070640F" w:rsidRDefault="002C5CB5"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2C5CB5">
              <w:rPr>
                <w:color w:val="000000" w:themeColor="text1"/>
              </w:rPr>
              <w:t>10000</w:t>
            </w:r>
          </w:p>
        </w:tc>
      </w:tr>
      <w:tr w:rsidR="00C1249A" w:rsidTr="008D4E04">
        <w:tc>
          <w:tcPr>
            <w:cnfStyle w:val="001000000000" w:firstRow="0" w:lastRow="0" w:firstColumn="1" w:lastColumn="0" w:oddVBand="0" w:evenVBand="0" w:oddHBand="0" w:evenHBand="0" w:firstRowFirstColumn="0" w:firstRowLastColumn="0" w:lastRowFirstColumn="0" w:lastRowLastColumn="0"/>
            <w:tcW w:w="1302" w:type="pct"/>
          </w:tcPr>
          <w:p w:rsidR="00C1249A" w:rsidRPr="00512ADA" w:rsidRDefault="00C1249A" w:rsidP="00512ADA">
            <w:pPr>
              <w:spacing w:line="360" w:lineRule="auto"/>
              <w:jc w:val="center"/>
              <w:rPr>
                <w:b/>
                <w:color w:val="000000" w:themeColor="text1"/>
              </w:rPr>
            </w:pPr>
            <w:r w:rsidRPr="00512ADA">
              <w:rPr>
                <w:b/>
                <w:color w:val="000000" w:themeColor="text1"/>
              </w:rPr>
              <w:t>CFG_INT_CLOUD_CACHE_VALID_HOURS</w:t>
            </w:r>
          </w:p>
        </w:tc>
        <w:tc>
          <w:tcPr>
            <w:tcW w:w="508" w:type="pct"/>
          </w:tcPr>
          <w:p w:rsidR="00C1249A" w:rsidRDefault="007B2581"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color w:val="000000" w:themeColor="text1"/>
              </w:rPr>
              <w:t>Integer</w:t>
            </w:r>
          </w:p>
        </w:tc>
        <w:tc>
          <w:tcPr>
            <w:tcW w:w="832" w:type="pct"/>
          </w:tcPr>
          <w:p w:rsidR="00C1249A" w:rsidRDefault="00C1249A" w:rsidP="00512ADA">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hint="eastAsia"/>
                <w:color w:val="000000" w:themeColor="text1"/>
                <w:szCs w:val="21"/>
              </w:rPr>
              <w:t>0 ~ 0xffffffff</w:t>
            </w:r>
          </w:p>
        </w:tc>
        <w:tc>
          <w:tcPr>
            <w:tcW w:w="1663" w:type="pct"/>
          </w:tcPr>
          <w:p w:rsidR="00C1249A" w:rsidRPr="001F3A22" w:rsidRDefault="00C23A55"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1F3A22">
              <w:rPr>
                <w:sz w:val="21"/>
                <w:szCs w:val="21"/>
              </w:rPr>
              <w:t>Cache save time</w:t>
            </w:r>
            <w:r w:rsidR="00135204" w:rsidRPr="001F3A22">
              <w:rPr>
                <w:sz w:val="21"/>
                <w:szCs w:val="21"/>
              </w:rPr>
              <w:t>（</w:t>
            </w:r>
            <w:r w:rsidR="00212658" w:rsidRPr="001F3A22">
              <w:rPr>
                <w:sz w:val="21"/>
                <w:szCs w:val="21"/>
              </w:rPr>
              <w:t>unit</w:t>
            </w:r>
            <w:r w:rsidR="00135204" w:rsidRPr="001F3A22">
              <w:rPr>
                <w:sz w:val="21"/>
                <w:szCs w:val="21"/>
              </w:rPr>
              <w:t>：</w:t>
            </w:r>
            <w:r w:rsidR="00135204" w:rsidRPr="001F3A22">
              <w:rPr>
                <w:sz w:val="21"/>
                <w:szCs w:val="21"/>
              </w:rPr>
              <w:t>h</w:t>
            </w:r>
            <w:r w:rsidR="00135204" w:rsidRPr="001F3A22">
              <w:rPr>
                <w:sz w:val="21"/>
                <w:szCs w:val="21"/>
              </w:rPr>
              <w:t>）</w:t>
            </w:r>
          </w:p>
        </w:tc>
        <w:tc>
          <w:tcPr>
            <w:tcW w:w="695" w:type="pct"/>
          </w:tcPr>
          <w:p w:rsidR="00C1249A" w:rsidRPr="0070640F" w:rsidRDefault="002C5CB5" w:rsidP="00512ADA">
            <w:pPr>
              <w:pStyle w:val="text"/>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4</w:t>
            </w:r>
          </w:p>
        </w:tc>
      </w:tr>
    </w:tbl>
    <w:p w:rsidR="00F661CA" w:rsidRDefault="00F661CA"/>
    <w:p w:rsidR="00F661CA" w:rsidRDefault="00F661CA"/>
    <w:p w:rsidR="00F661CA" w:rsidRDefault="004D37D3">
      <w:pPr>
        <w:pStyle w:val="2"/>
      </w:pPr>
      <w:bookmarkStart w:id="33" w:name="_引擎API返回值"/>
      <w:bookmarkStart w:id="34" w:name="_引擎配置文件"/>
      <w:bookmarkStart w:id="35" w:name="_Toc70686344"/>
      <w:bookmarkEnd w:id="33"/>
      <w:bookmarkEnd w:id="34"/>
      <w:r>
        <w:t xml:space="preserve">Open AVLSDK </w:t>
      </w:r>
      <w:r w:rsidR="005A1021">
        <w:rPr>
          <w:rFonts w:hint="eastAsia"/>
        </w:rPr>
        <w:t>API</w:t>
      </w:r>
      <w:r>
        <w:rPr>
          <w:rFonts w:hint="eastAsia"/>
        </w:rPr>
        <w:t xml:space="preserve"> </w:t>
      </w:r>
      <w:r w:rsidRPr="00312EA4">
        <w:rPr>
          <w:rFonts w:asciiTheme="minorHAnsi" w:hAnsiTheme="minorHAnsi" w:cstheme="minorHAnsi"/>
        </w:rPr>
        <w:t>Reference</w:t>
      </w:r>
      <w:bookmarkEnd w:id="35"/>
    </w:p>
    <w:p w:rsidR="00F661CA" w:rsidRDefault="00143321">
      <w:pPr>
        <w:ind w:firstLine="420"/>
      </w:pPr>
      <w:r>
        <w:rPr>
          <w:rFonts w:hint="eastAsia"/>
        </w:rPr>
        <w:t>O</w:t>
      </w:r>
      <w:r>
        <w:t xml:space="preserve">pen AVLSDK </w:t>
      </w:r>
      <w:r w:rsidR="005A1021">
        <w:rPr>
          <w:rFonts w:hint="eastAsia"/>
        </w:rPr>
        <w:t>API</w:t>
      </w:r>
      <w:r w:rsidR="00E55938" w:rsidRPr="00E55938">
        <w:t xml:space="preserve"> </w:t>
      </w:r>
      <w:r w:rsidR="00E55938">
        <w:t xml:space="preserve">reference </w:t>
      </w:r>
      <w:r w:rsidR="00E55938" w:rsidRPr="00E55938">
        <w:t>include two types: success and exception. The specific meaning is shown in table 2-4 to table 2-5</w:t>
      </w:r>
    </w:p>
    <w:p w:rsidR="00F661CA" w:rsidRDefault="0072464C">
      <w:pPr>
        <w:pStyle w:val="a3"/>
        <w:spacing w:before="156" w:after="156"/>
        <w:rPr>
          <w:rFonts w:ascii="黑体" w:hAnsi="黑体" w:cs="黑体"/>
          <w:sz w:val="21"/>
          <w:szCs w:val="21"/>
        </w:rPr>
      </w:pPr>
      <w:r>
        <w:rPr>
          <w:rFonts w:ascii="黑体" w:hAnsi="黑体" w:cs="黑体"/>
          <w:sz w:val="21"/>
          <w:szCs w:val="21"/>
        </w:rPr>
        <w:t>Table</w:t>
      </w:r>
      <w:r w:rsidR="005A1021">
        <w:rPr>
          <w:rFonts w:ascii="黑体" w:hAnsi="黑体" w:cs="黑体" w:hint="eastAsia"/>
          <w:sz w:val="21"/>
          <w:szCs w:val="21"/>
        </w:rPr>
        <w:t xml:space="preserve"> </w:t>
      </w:r>
      <w:r w:rsidR="005A1021">
        <w:rPr>
          <w:rFonts w:ascii="黑体" w:hAnsi="黑体" w:cs="黑体" w:hint="eastAsia"/>
          <w:sz w:val="21"/>
          <w:szCs w:val="21"/>
        </w:rPr>
        <w:fldChar w:fldCharType="begin"/>
      </w:r>
      <w:r w:rsidR="005A1021">
        <w:rPr>
          <w:rFonts w:ascii="黑体" w:hAnsi="黑体" w:cs="黑体" w:hint="eastAsia"/>
          <w:sz w:val="21"/>
          <w:szCs w:val="21"/>
        </w:rPr>
        <w:instrText xml:space="preserve"> STYLEREF 1 \s </w:instrText>
      </w:r>
      <w:r w:rsidR="005A1021">
        <w:rPr>
          <w:rFonts w:ascii="黑体" w:hAnsi="黑体" w:cs="黑体" w:hint="eastAsia"/>
          <w:sz w:val="21"/>
          <w:szCs w:val="21"/>
        </w:rPr>
        <w:fldChar w:fldCharType="separate"/>
      </w:r>
      <w:r w:rsidR="005A1021">
        <w:rPr>
          <w:rFonts w:ascii="黑体" w:hAnsi="黑体" w:cs="黑体" w:hint="eastAsia"/>
          <w:sz w:val="21"/>
          <w:szCs w:val="21"/>
        </w:rPr>
        <w:t>2</w:t>
      </w:r>
      <w:r w:rsidR="005A1021">
        <w:rPr>
          <w:rFonts w:ascii="黑体" w:hAnsi="黑体" w:cs="黑体" w:hint="eastAsia"/>
          <w:sz w:val="21"/>
          <w:szCs w:val="21"/>
        </w:rPr>
        <w:fldChar w:fldCharType="end"/>
      </w:r>
      <w:r w:rsidR="005A1021">
        <w:rPr>
          <w:rFonts w:ascii="黑体" w:hAnsi="黑体" w:cs="黑体" w:hint="eastAsia"/>
          <w:sz w:val="21"/>
          <w:szCs w:val="21"/>
        </w:rPr>
        <w:t>-</w:t>
      </w:r>
      <w:r w:rsidR="00C74BF1">
        <w:rPr>
          <w:rFonts w:ascii="黑体" w:hAnsi="黑体" w:cs="黑体"/>
          <w:sz w:val="21"/>
          <w:szCs w:val="21"/>
        </w:rPr>
        <w:t>4</w:t>
      </w:r>
      <w:r>
        <w:rPr>
          <w:rFonts w:ascii="黑体" w:hAnsi="黑体" w:cs="黑体"/>
          <w:sz w:val="21"/>
          <w:szCs w:val="21"/>
        </w:rPr>
        <w:t xml:space="preserve"> success</w:t>
      </w:r>
    </w:p>
    <w:tbl>
      <w:tblPr>
        <w:tblStyle w:val="11"/>
        <w:tblW w:w="0" w:type="auto"/>
        <w:tblLayout w:type="fixed"/>
        <w:tblLook w:val="04A0" w:firstRow="1" w:lastRow="0" w:firstColumn="1" w:lastColumn="0" w:noHBand="0" w:noVBand="1"/>
      </w:tblPr>
      <w:tblGrid>
        <w:gridCol w:w="4759"/>
        <w:gridCol w:w="831"/>
        <w:gridCol w:w="2932"/>
      </w:tblGrid>
      <w:tr w:rsidR="00F661CA" w:rsidTr="00F6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9" w:type="dxa"/>
            <w:tcBorders>
              <w:right w:val="single" w:sz="4" w:space="0" w:color="000000"/>
            </w:tcBorders>
          </w:tcPr>
          <w:p w:rsidR="00F661CA" w:rsidRDefault="00572213">
            <w:pPr>
              <w:rPr>
                <w:b w:val="0"/>
                <w:bCs w:val="0"/>
                <w:szCs w:val="21"/>
              </w:rPr>
            </w:pPr>
            <w:r>
              <w:rPr>
                <w:szCs w:val="21"/>
              </w:rPr>
              <w:t>Macro</w:t>
            </w:r>
          </w:p>
        </w:tc>
        <w:tc>
          <w:tcPr>
            <w:tcW w:w="831" w:type="dxa"/>
            <w:tcBorders>
              <w:right w:val="single" w:sz="4" w:space="0" w:color="000000"/>
            </w:tcBorders>
          </w:tcPr>
          <w:p w:rsidR="00F661CA" w:rsidRDefault="00D10B85">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V</w:t>
            </w:r>
            <w:r>
              <w:rPr>
                <w:szCs w:val="21"/>
              </w:rPr>
              <w:t>alue</w:t>
            </w:r>
          </w:p>
        </w:tc>
        <w:tc>
          <w:tcPr>
            <w:tcW w:w="2932" w:type="dxa"/>
          </w:tcPr>
          <w:p w:rsidR="00F661CA" w:rsidRDefault="00323320">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Description</w:t>
            </w:r>
          </w:p>
        </w:tc>
      </w:tr>
      <w:tr w:rsidR="00F661CA" w:rsidTr="00F661CA">
        <w:tc>
          <w:tcPr>
            <w:cnfStyle w:val="001000000000" w:firstRow="0" w:lastRow="0" w:firstColumn="1" w:lastColumn="0" w:oddVBand="0" w:evenVBand="0" w:oddHBand="0" w:evenHBand="0" w:firstRowFirstColumn="0" w:firstRowLastColumn="0" w:lastRowFirstColumn="0" w:lastRowLastColumn="0"/>
            <w:tcW w:w="4759" w:type="dxa"/>
          </w:tcPr>
          <w:p w:rsidR="00F661CA" w:rsidRDefault="005A1021">
            <w:pPr>
              <w:rPr>
                <w:bCs w:val="0"/>
                <w:szCs w:val="21"/>
              </w:rPr>
            </w:pPr>
            <w:r>
              <w:rPr>
                <w:szCs w:val="21"/>
              </w:rPr>
              <w:lastRenderedPageBreak/>
              <w:t xml:space="preserve">ERR_SUCCESS       </w:t>
            </w:r>
          </w:p>
        </w:tc>
        <w:tc>
          <w:tcPr>
            <w:tcW w:w="831"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w:t>
            </w:r>
          </w:p>
        </w:tc>
        <w:tc>
          <w:tcPr>
            <w:tcW w:w="2932" w:type="dxa"/>
          </w:tcPr>
          <w:p w:rsidR="00F661CA" w:rsidRDefault="0072464C">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w:t>
            </w:r>
            <w:r>
              <w:rPr>
                <w:szCs w:val="21"/>
              </w:rPr>
              <w:t>uccess</w:t>
            </w:r>
          </w:p>
        </w:tc>
      </w:tr>
    </w:tbl>
    <w:p w:rsidR="0032482C" w:rsidRDefault="0032482C">
      <w:pPr>
        <w:pStyle w:val="a3"/>
        <w:spacing w:before="156" w:after="156"/>
        <w:rPr>
          <w:rFonts w:ascii="黑体" w:hAnsi="黑体" w:cs="黑体"/>
          <w:sz w:val="21"/>
          <w:szCs w:val="21"/>
        </w:rPr>
      </w:pPr>
    </w:p>
    <w:p w:rsidR="00F661CA" w:rsidRDefault="002516A0">
      <w:pPr>
        <w:pStyle w:val="a3"/>
        <w:spacing w:before="156" w:after="156"/>
        <w:rPr>
          <w:rFonts w:ascii="黑体" w:hAnsi="黑体" w:cs="黑体"/>
          <w:sz w:val="21"/>
          <w:szCs w:val="21"/>
        </w:rPr>
      </w:pPr>
      <w:r>
        <w:rPr>
          <w:rFonts w:ascii="黑体" w:hAnsi="黑体" w:cs="黑体" w:hint="eastAsia"/>
          <w:sz w:val="21"/>
          <w:szCs w:val="21"/>
        </w:rPr>
        <w:t>T</w:t>
      </w:r>
      <w:r>
        <w:rPr>
          <w:rFonts w:ascii="黑体" w:hAnsi="黑体" w:cs="黑体"/>
          <w:sz w:val="21"/>
          <w:szCs w:val="21"/>
        </w:rPr>
        <w:t>able</w:t>
      </w:r>
      <w:r w:rsidR="005A1021">
        <w:rPr>
          <w:rFonts w:ascii="黑体" w:hAnsi="黑体" w:cs="黑体" w:hint="eastAsia"/>
          <w:sz w:val="21"/>
          <w:szCs w:val="21"/>
        </w:rPr>
        <w:t xml:space="preserve"> </w:t>
      </w:r>
      <w:r w:rsidR="005A1021">
        <w:rPr>
          <w:rFonts w:ascii="黑体" w:hAnsi="黑体" w:cs="黑体" w:hint="eastAsia"/>
          <w:sz w:val="21"/>
          <w:szCs w:val="21"/>
        </w:rPr>
        <w:fldChar w:fldCharType="begin"/>
      </w:r>
      <w:r w:rsidR="005A1021">
        <w:rPr>
          <w:rFonts w:ascii="黑体" w:hAnsi="黑体" w:cs="黑体" w:hint="eastAsia"/>
          <w:sz w:val="21"/>
          <w:szCs w:val="21"/>
        </w:rPr>
        <w:instrText xml:space="preserve"> STYLEREF 1 \s </w:instrText>
      </w:r>
      <w:r w:rsidR="005A1021">
        <w:rPr>
          <w:rFonts w:ascii="黑体" w:hAnsi="黑体" w:cs="黑体" w:hint="eastAsia"/>
          <w:sz w:val="21"/>
          <w:szCs w:val="21"/>
        </w:rPr>
        <w:fldChar w:fldCharType="separate"/>
      </w:r>
      <w:r w:rsidR="005A1021">
        <w:rPr>
          <w:rFonts w:ascii="黑体" w:hAnsi="黑体" w:cs="黑体" w:hint="eastAsia"/>
          <w:sz w:val="21"/>
          <w:szCs w:val="21"/>
        </w:rPr>
        <w:t>2</w:t>
      </w:r>
      <w:r w:rsidR="005A1021">
        <w:rPr>
          <w:rFonts w:ascii="黑体" w:hAnsi="黑体" w:cs="黑体" w:hint="eastAsia"/>
          <w:sz w:val="21"/>
          <w:szCs w:val="21"/>
        </w:rPr>
        <w:fldChar w:fldCharType="end"/>
      </w:r>
      <w:r w:rsidR="005A1021">
        <w:rPr>
          <w:rFonts w:ascii="黑体" w:hAnsi="黑体" w:cs="黑体" w:hint="eastAsia"/>
          <w:sz w:val="21"/>
          <w:szCs w:val="21"/>
        </w:rPr>
        <w:t>-</w:t>
      </w:r>
      <w:r w:rsidR="00C74BF1">
        <w:rPr>
          <w:rFonts w:ascii="黑体" w:hAnsi="黑体" w:cs="黑体"/>
          <w:sz w:val="21"/>
          <w:szCs w:val="21"/>
        </w:rPr>
        <w:t>5</w:t>
      </w:r>
      <w:r w:rsidR="00097E89">
        <w:rPr>
          <w:rFonts w:ascii="黑体" w:hAnsi="黑体" w:cs="黑体" w:hint="eastAsia"/>
          <w:sz w:val="21"/>
          <w:szCs w:val="21"/>
        </w:rPr>
        <w:t xml:space="preserve"> </w:t>
      </w:r>
      <w:r w:rsidR="00097E89">
        <w:rPr>
          <w:rFonts w:ascii="黑体" w:hAnsi="黑体" w:cs="黑体"/>
          <w:sz w:val="21"/>
          <w:szCs w:val="21"/>
        </w:rPr>
        <w:t>return err</w:t>
      </w:r>
      <w:r w:rsidR="000F2872">
        <w:rPr>
          <w:rFonts w:ascii="黑体" w:hAnsi="黑体" w:cs="黑体"/>
          <w:sz w:val="21"/>
          <w:szCs w:val="21"/>
        </w:rPr>
        <w:t>or</w:t>
      </w:r>
    </w:p>
    <w:tbl>
      <w:tblPr>
        <w:tblStyle w:val="11"/>
        <w:tblW w:w="0" w:type="auto"/>
        <w:tblLook w:val="04A0" w:firstRow="1" w:lastRow="0" w:firstColumn="1" w:lastColumn="0" w:noHBand="0" w:noVBand="1"/>
      </w:tblPr>
      <w:tblGrid>
        <w:gridCol w:w="4762"/>
        <w:gridCol w:w="845"/>
        <w:gridCol w:w="2915"/>
      </w:tblGrid>
      <w:tr w:rsidR="00F661CA" w:rsidTr="00F6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2" w:type="dxa"/>
            <w:tcBorders>
              <w:right w:val="single" w:sz="4" w:space="0" w:color="000000"/>
            </w:tcBorders>
          </w:tcPr>
          <w:p w:rsidR="00F661CA" w:rsidRDefault="005A1021">
            <w:pPr>
              <w:rPr>
                <w:b w:val="0"/>
                <w:bCs w:val="0"/>
                <w:szCs w:val="21"/>
              </w:rPr>
            </w:pPr>
            <w:r>
              <w:rPr>
                <w:rFonts w:hint="eastAsia"/>
                <w:szCs w:val="21"/>
              </w:rPr>
              <w:t>宏</w:t>
            </w:r>
          </w:p>
        </w:tc>
        <w:tc>
          <w:tcPr>
            <w:tcW w:w="845" w:type="dxa"/>
            <w:tcBorders>
              <w:right w:val="single" w:sz="4" w:space="0" w:color="000000"/>
            </w:tcBorders>
          </w:tcPr>
          <w:p w:rsidR="00F661CA" w:rsidRDefault="001057F3">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V</w:t>
            </w:r>
            <w:r>
              <w:rPr>
                <w:szCs w:val="21"/>
              </w:rPr>
              <w:t>alue</w:t>
            </w:r>
          </w:p>
        </w:tc>
        <w:tc>
          <w:tcPr>
            <w:tcW w:w="2915" w:type="dxa"/>
          </w:tcPr>
          <w:p w:rsidR="00F661CA" w:rsidRDefault="00323320">
            <w:pPr>
              <w:cnfStyle w:val="100000000000" w:firstRow="1" w:lastRow="0" w:firstColumn="0" w:lastColumn="0" w:oddVBand="0" w:evenVBand="0" w:oddHBand="0" w:evenHBand="0" w:firstRowFirstColumn="0" w:firstRowLastColumn="0" w:lastRowFirstColumn="0" w:lastRowLastColumn="0"/>
              <w:rPr>
                <w:b w:val="0"/>
                <w:bCs w:val="0"/>
                <w:szCs w:val="21"/>
              </w:rPr>
            </w:pPr>
            <w:r>
              <w:rPr>
                <w:rFonts w:hint="eastAsia"/>
                <w:szCs w:val="21"/>
              </w:rPr>
              <w:t>Description</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ERR_UNKNOWN</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 </w:t>
            </w:r>
          </w:p>
        </w:tc>
        <w:tc>
          <w:tcPr>
            <w:tcW w:w="2915" w:type="dxa"/>
          </w:tcPr>
          <w:p w:rsidR="00F661CA" w:rsidRDefault="0072464C">
            <w:pPr>
              <w:cnfStyle w:val="000000000000" w:firstRow="0" w:lastRow="0" w:firstColumn="0" w:lastColumn="0" w:oddVBand="0" w:evenVBand="0" w:oddHBand="0" w:evenHBand="0" w:firstRowFirstColumn="0" w:firstRowLastColumn="0" w:lastRowFirstColumn="0" w:lastRowLastColumn="0"/>
              <w:rPr>
                <w:szCs w:val="21"/>
              </w:rPr>
            </w:pPr>
            <w:r w:rsidRPr="0072464C">
              <w:rPr>
                <w:szCs w:val="21"/>
              </w:rPr>
              <w:t>unknown error</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ERR_INCORRECT_PARAM</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 </w:t>
            </w:r>
          </w:p>
        </w:tc>
        <w:tc>
          <w:tcPr>
            <w:tcW w:w="2915" w:type="dxa"/>
          </w:tcPr>
          <w:p w:rsidR="00F661CA" w:rsidRDefault="00CA0E93" w:rsidP="0072464C">
            <w:pPr>
              <w:cnfStyle w:val="000000000000" w:firstRow="0" w:lastRow="0" w:firstColumn="0" w:lastColumn="0" w:oddVBand="0" w:evenVBand="0" w:oddHBand="0" w:evenHBand="0" w:firstRowFirstColumn="0" w:firstRowLastColumn="0" w:lastRowFirstColumn="0" w:lastRowLastColumn="0"/>
              <w:rPr>
                <w:szCs w:val="21"/>
              </w:rPr>
            </w:pPr>
            <w:r>
              <w:rPr>
                <w:szCs w:val="21"/>
              </w:rPr>
              <w:t>p</w:t>
            </w:r>
            <w:r w:rsidR="00323320">
              <w:rPr>
                <w:rFonts w:hint="eastAsia"/>
                <w:szCs w:val="21"/>
              </w:rPr>
              <w:t>arameter</w:t>
            </w:r>
            <w:r w:rsidR="0072464C">
              <w:rPr>
                <w:szCs w:val="21"/>
              </w:rPr>
              <w:t xml:space="preserve"> </w:t>
            </w:r>
            <w:r w:rsidR="0072464C">
              <w:rPr>
                <w:rFonts w:hint="eastAsia"/>
                <w:szCs w:val="21"/>
              </w:rPr>
              <w:t>e</w:t>
            </w:r>
            <w:r w:rsidR="0072464C">
              <w:rPr>
                <w:szCs w:val="21"/>
              </w:rPr>
              <w:t>rror</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DB4FEC">
            <w:pPr>
              <w:rPr>
                <w:szCs w:val="21"/>
              </w:rPr>
            </w:pPr>
            <w:r w:rsidRPr="00C6398A">
              <w:rPr>
                <w:szCs w:val="21"/>
              </w:rPr>
              <w:t>ERR_NO_ENOUGH_MEM</w:t>
            </w:r>
            <w:r w:rsidR="005A1021">
              <w:rPr>
                <w:szCs w:val="21"/>
              </w:rPr>
              <w:t xml:space="preserve">   </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 </w:t>
            </w:r>
          </w:p>
        </w:tc>
        <w:tc>
          <w:tcPr>
            <w:tcW w:w="2915" w:type="dxa"/>
          </w:tcPr>
          <w:p w:rsidR="00F661CA" w:rsidRDefault="003A074A">
            <w:pPr>
              <w:cnfStyle w:val="000000000000" w:firstRow="0" w:lastRow="0" w:firstColumn="0" w:lastColumn="0" w:oddVBand="0" w:evenVBand="0" w:oddHBand="0" w:evenHBand="0" w:firstRowFirstColumn="0" w:firstRowLastColumn="0" w:lastRowFirstColumn="0" w:lastRowLastColumn="0"/>
              <w:rPr>
                <w:szCs w:val="21"/>
              </w:rPr>
            </w:pPr>
            <w:r w:rsidRPr="003A074A">
              <w:rPr>
                <w:szCs w:val="21"/>
              </w:rPr>
              <w:t>insufficient memory</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ERR_BAD_LICENSE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4</w:t>
            </w:r>
          </w:p>
        </w:tc>
        <w:tc>
          <w:tcPr>
            <w:tcW w:w="2915" w:type="dxa"/>
          </w:tcPr>
          <w:p w:rsidR="00C6398A" w:rsidRDefault="00CA0E93" w:rsidP="003A074A">
            <w:pPr>
              <w:cnfStyle w:val="000000000000" w:firstRow="0" w:lastRow="0" w:firstColumn="0" w:lastColumn="0" w:oddVBand="0" w:evenVBand="0" w:oddHBand="0" w:evenHBand="0" w:firstRowFirstColumn="0" w:firstRowLastColumn="0" w:lastRowFirstColumn="0" w:lastRowLastColumn="0"/>
              <w:rPr>
                <w:szCs w:val="21"/>
              </w:rPr>
            </w:pPr>
            <w:r>
              <w:rPr>
                <w:szCs w:val="21"/>
              </w:rPr>
              <w:t>s</w:t>
            </w:r>
            <w:r w:rsidR="003A074A">
              <w:rPr>
                <w:szCs w:val="21"/>
              </w:rPr>
              <w:t xml:space="preserve">et </w:t>
            </w:r>
            <w:r w:rsidR="00C6398A">
              <w:rPr>
                <w:rFonts w:hint="eastAsia"/>
                <w:szCs w:val="21"/>
              </w:rPr>
              <w:t>License</w:t>
            </w:r>
            <w:r w:rsidR="003A074A">
              <w:rPr>
                <w:szCs w:val="21"/>
              </w:rPr>
              <w:t xml:space="preserve"> fail</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ERR_BAD_AUTH_CODE</w:t>
            </w:r>
            <w:r>
              <w:rPr>
                <w:szCs w:val="21"/>
              </w:rPr>
              <w:t xml:space="preserve">    </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-5</w:t>
            </w:r>
          </w:p>
        </w:tc>
        <w:tc>
          <w:tcPr>
            <w:tcW w:w="2915" w:type="dxa"/>
          </w:tcPr>
          <w:p w:rsidR="00C6398A" w:rsidRDefault="0046150C" w:rsidP="00C6398A">
            <w:pPr>
              <w:cnfStyle w:val="000000000000" w:firstRow="0" w:lastRow="0" w:firstColumn="0" w:lastColumn="0" w:oddVBand="0" w:evenVBand="0" w:oddHBand="0" w:evenHBand="0" w:firstRowFirstColumn="0" w:firstRowLastColumn="0" w:lastRowFirstColumn="0" w:lastRowLastColumn="0"/>
              <w:rPr>
                <w:szCs w:val="21"/>
              </w:rPr>
            </w:pPr>
            <w:r w:rsidRPr="0046150C">
              <w:rPr>
                <w:szCs w:val="21"/>
              </w:rPr>
              <w:t>Author</w:t>
            </w:r>
            <w:r>
              <w:rPr>
                <w:szCs w:val="21"/>
              </w:rPr>
              <w:t xml:space="preserve"> Code error</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ERR_BAD_ENGINE_VER</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6</w:t>
            </w:r>
          </w:p>
        </w:tc>
        <w:tc>
          <w:tcPr>
            <w:tcW w:w="2915" w:type="dxa"/>
          </w:tcPr>
          <w:p w:rsidR="00C6398A" w:rsidRDefault="0073545E" w:rsidP="00C6398A">
            <w:pPr>
              <w:cnfStyle w:val="000000000000" w:firstRow="0" w:lastRow="0" w:firstColumn="0" w:lastColumn="0" w:oddVBand="0" w:evenVBand="0" w:oddHBand="0" w:evenHBand="0" w:firstRowFirstColumn="0" w:firstRowLastColumn="0" w:lastRowFirstColumn="0" w:lastRowLastColumn="0"/>
              <w:rPr>
                <w:szCs w:val="21"/>
              </w:rPr>
            </w:pPr>
            <w:r w:rsidRPr="0073545E">
              <w:rPr>
                <w:szCs w:val="21"/>
              </w:rPr>
              <w:t>version error</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Default="00C6398A" w:rsidP="00C6398A">
            <w:pPr>
              <w:rPr>
                <w:szCs w:val="21"/>
              </w:rPr>
            </w:pPr>
            <w:r w:rsidRPr="00C6398A">
              <w:rPr>
                <w:szCs w:val="21"/>
              </w:rPr>
              <w:t>ERR_BAD_DATABASE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7</w:t>
            </w:r>
          </w:p>
        </w:tc>
        <w:tc>
          <w:tcPr>
            <w:tcW w:w="2915" w:type="dxa"/>
          </w:tcPr>
          <w:p w:rsidR="00C6398A" w:rsidRDefault="0073545E"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w:t>
            </w:r>
            <w:r>
              <w:rPr>
                <w:szCs w:val="21"/>
              </w:rPr>
              <w:t>ata error</w:t>
            </w:r>
          </w:p>
        </w:tc>
      </w:tr>
      <w:tr w:rsidR="00F661CA" w:rsidTr="00F661CA">
        <w:tc>
          <w:tcPr>
            <w:cnfStyle w:val="001000000000" w:firstRow="0" w:lastRow="0" w:firstColumn="1" w:lastColumn="0" w:oddVBand="0" w:evenVBand="0" w:oddHBand="0" w:evenHBand="0" w:firstRowFirstColumn="0" w:firstRowLastColumn="0" w:lastRowFirstColumn="0" w:lastRowLastColumn="0"/>
            <w:tcW w:w="4762" w:type="dxa"/>
          </w:tcPr>
          <w:p w:rsidR="00F661CA" w:rsidRPr="00C6398A" w:rsidRDefault="00C6398A">
            <w:pPr>
              <w:rPr>
                <w:szCs w:val="21"/>
              </w:rPr>
            </w:pPr>
            <w:r w:rsidRPr="00C6398A">
              <w:rPr>
                <w:szCs w:val="21"/>
              </w:rPr>
              <w:t>ERR_INIT_COMPONENT_FAILED</w:t>
            </w:r>
          </w:p>
        </w:tc>
        <w:tc>
          <w:tcPr>
            <w:tcW w:w="845" w:type="dxa"/>
          </w:tcPr>
          <w:p w:rsidR="00F661CA" w:rsidRDefault="005A1021">
            <w:pPr>
              <w:cnfStyle w:val="000000000000" w:firstRow="0" w:lastRow="0" w:firstColumn="0" w:lastColumn="0" w:oddVBand="0" w:evenVBand="0" w:oddHBand="0" w:evenHBand="0" w:firstRowFirstColumn="0" w:firstRowLastColumn="0" w:lastRowFirstColumn="0" w:lastRowLastColumn="0"/>
              <w:rPr>
                <w:szCs w:val="21"/>
              </w:rPr>
            </w:pPr>
            <w:r>
              <w:rPr>
                <w:szCs w:val="21"/>
              </w:rPr>
              <w:t>-</w:t>
            </w:r>
            <w:r w:rsidR="00C6398A">
              <w:rPr>
                <w:szCs w:val="21"/>
              </w:rPr>
              <w:t>8</w:t>
            </w:r>
          </w:p>
        </w:tc>
        <w:tc>
          <w:tcPr>
            <w:tcW w:w="2915" w:type="dxa"/>
          </w:tcPr>
          <w:p w:rsidR="00F661CA" w:rsidRDefault="0073545E">
            <w:pPr>
              <w:cnfStyle w:val="000000000000" w:firstRow="0" w:lastRow="0" w:firstColumn="0" w:lastColumn="0" w:oddVBand="0" w:evenVBand="0" w:oddHBand="0" w:evenHBand="0" w:firstRowFirstColumn="0" w:firstRowLastColumn="0" w:lastRowFirstColumn="0" w:lastRowLastColumn="0"/>
              <w:rPr>
                <w:szCs w:val="21"/>
              </w:rPr>
            </w:pPr>
            <w:r w:rsidRPr="0073545E">
              <w:rPr>
                <w:szCs w:val="21"/>
              </w:rPr>
              <w:t>initialization failed</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ERR_MISS_IMPORTANT_MOD_FILE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9</w:t>
            </w:r>
          </w:p>
        </w:tc>
        <w:tc>
          <w:tcPr>
            <w:tcW w:w="2915" w:type="dxa"/>
          </w:tcPr>
          <w:p w:rsidR="00C6398A" w:rsidRDefault="0073545E"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l</w:t>
            </w:r>
            <w:r>
              <w:rPr>
                <w:szCs w:val="21"/>
              </w:rPr>
              <w:t>ack module</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ERR_MISS_IMPORTANT_DATA_FILE</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0</w:t>
            </w:r>
          </w:p>
        </w:tc>
        <w:tc>
          <w:tcPr>
            <w:tcW w:w="2915" w:type="dxa"/>
          </w:tcPr>
          <w:p w:rsidR="00C6398A" w:rsidRDefault="00A83B87"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l</w:t>
            </w:r>
            <w:r>
              <w:rPr>
                <w:szCs w:val="21"/>
              </w:rPr>
              <w:t>ack data file</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ERR_BAD_WORKING_PATH</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szCs w:val="21"/>
              </w:rPr>
              <w:t>1</w:t>
            </w:r>
          </w:p>
        </w:tc>
        <w:tc>
          <w:tcPr>
            <w:tcW w:w="2915" w:type="dxa"/>
          </w:tcPr>
          <w:p w:rsidR="00C6398A" w:rsidRDefault="00C52219"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w:t>
            </w:r>
            <w:r>
              <w:rPr>
                <w:szCs w:val="21"/>
              </w:rPr>
              <w:t>orking path error</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ERR_LOAD_CONFIG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-12</w:t>
            </w:r>
          </w:p>
        </w:tc>
        <w:tc>
          <w:tcPr>
            <w:tcW w:w="2915" w:type="dxa"/>
          </w:tcPr>
          <w:p w:rsidR="00C6398A" w:rsidRDefault="00C52219"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l</w:t>
            </w:r>
            <w:r>
              <w:rPr>
                <w:szCs w:val="21"/>
              </w:rPr>
              <w:t>oad config error</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ERR_SET_CONFIG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r>
              <w:rPr>
                <w:szCs w:val="21"/>
              </w:rPr>
              <w:t>13</w:t>
            </w:r>
          </w:p>
        </w:tc>
        <w:tc>
          <w:tcPr>
            <w:tcW w:w="2915" w:type="dxa"/>
          </w:tcPr>
          <w:p w:rsidR="00C6398A" w:rsidRPr="007515B2" w:rsidRDefault="00C52219" w:rsidP="00C52219">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s</w:t>
            </w:r>
            <w:r>
              <w:rPr>
                <w:szCs w:val="21"/>
              </w:rPr>
              <w:t>et p</w:t>
            </w:r>
            <w:r w:rsidR="00323320">
              <w:rPr>
                <w:szCs w:val="21"/>
              </w:rPr>
              <w:t>arameter</w:t>
            </w:r>
            <w:r>
              <w:rPr>
                <w:szCs w:val="21"/>
              </w:rPr>
              <w:t xml:space="preserve"> error </w:t>
            </w:r>
          </w:p>
        </w:tc>
      </w:tr>
      <w:tr w:rsidR="00C6398A" w:rsidTr="00F661CA">
        <w:tc>
          <w:tcPr>
            <w:cnfStyle w:val="001000000000" w:firstRow="0" w:lastRow="0" w:firstColumn="1" w:lastColumn="0" w:oddVBand="0" w:evenVBand="0" w:oddHBand="0" w:evenHBand="0" w:firstRowFirstColumn="0" w:firstRowLastColumn="0" w:lastRowFirstColumn="0" w:lastRowLastColumn="0"/>
            <w:tcW w:w="4762" w:type="dxa"/>
          </w:tcPr>
          <w:p w:rsidR="00C6398A" w:rsidRPr="00C6398A" w:rsidRDefault="00C6398A" w:rsidP="00C6398A">
            <w:pPr>
              <w:rPr>
                <w:szCs w:val="21"/>
              </w:rPr>
            </w:pPr>
            <w:r w:rsidRPr="00C6398A">
              <w:rPr>
                <w:szCs w:val="21"/>
              </w:rPr>
              <w:t>ERR_GET_CONFIG</w:t>
            </w:r>
          </w:p>
        </w:tc>
        <w:tc>
          <w:tcPr>
            <w:tcW w:w="845" w:type="dxa"/>
          </w:tcPr>
          <w:p w:rsidR="00C6398A" w:rsidRDefault="00C6398A" w:rsidP="00C6398A">
            <w:pPr>
              <w:cnfStyle w:val="000000000000" w:firstRow="0" w:lastRow="0" w:firstColumn="0" w:lastColumn="0" w:oddVBand="0" w:evenVBand="0" w:oddHBand="0" w:evenHBand="0" w:firstRowFirstColumn="0" w:firstRowLastColumn="0" w:lastRowFirstColumn="0" w:lastRowLastColumn="0"/>
              <w:rPr>
                <w:szCs w:val="21"/>
              </w:rPr>
            </w:pPr>
            <w:r>
              <w:rPr>
                <w:szCs w:val="21"/>
              </w:rPr>
              <w:t>-14</w:t>
            </w:r>
          </w:p>
        </w:tc>
        <w:tc>
          <w:tcPr>
            <w:tcW w:w="2915" w:type="dxa"/>
          </w:tcPr>
          <w:p w:rsidR="00C6398A" w:rsidRPr="007515B2" w:rsidRDefault="00C52219" w:rsidP="00C639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g</w:t>
            </w:r>
            <w:r>
              <w:rPr>
                <w:szCs w:val="21"/>
              </w:rPr>
              <w:t>et parameter error</w:t>
            </w:r>
          </w:p>
        </w:tc>
      </w:tr>
    </w:tbl>
    <w:p w:rsidR="00051E96" w:rsidRDefault="00051E96" w:rsidP="00051E96">
      <w:pPr>
        <w:pStyle w:val="1"/>
      </w:pPr>
      <w:bookmarkStart w:id="36" w:name="_API参考"/>
      <w:bookmarkStart w:id="37" w:name="_Toc70686345"/>
      <w:bookmarkEnd w:id="36"/>
      <w:r>
        <w:rPr>
          <w:rFonts w:hint="eastAsia"/>
        </w:rPr>
        <w:t>API</w:t>
      </w:r>
      <w:r w:rsidR="00910FA1">
        <w:rPr>
          <w:rFonts w:hint="eastAsia"/>
        </w:rPr>
        <w:t xml:space="preserve"> </w:t>
      </w:r>
      <w:r w:rsidR="00910FA1">
        <w:t>Reference</w:t>
      </w:r>
      <w:bookmarkEnd w:id="37"/>
    </w:p>
    <w:p w:rsidR="00F661CA" w:rsidRPr="0080461A" w:rsidRDefault="00952E39" w:rsidP="0080461A">
      <w:pPr>
        <w:ind w:firstLine="420"/>
        <w:rPr>
          <w:rFonts w:cstheme="minorHAnsi"/>
          <w:szCs w:val="21"/>
        </w:rPr>
      </w:pPr>
      <w:r w:rsidRPr="00312EA4">
        <w:rPr>
          <w:rFonts w:cstheme="minorHAnsi"/>
          <w:szCs w:val="21"/>
        </w:rPr>
        <w:t>This chapter mainly introduces the ca</w:t>
      </w:r>
      <w:r>
        <w:rPr>
          <w:rFonts w:cstheme="minorHAnsi" w:hint="eastAsia"/>
          <w:szCs w:val="21"/>
        </w:rPr>
        <w:t xml:space="preserve">ll </w:t>
      </w:r>
      <w:r w:rsidRPr="00312EA4">
        <w:rPr>
          <w:rFonts w:cstheme="minorHAnsi"/>
          <w:szCs w:val="21"/>
        </w:rPr>
        <w:t>interface</w:t>
      </w:r>
      <w:r>
        <w:rPr>
          <w:rFonts w:cstheme="minorHAnsi" w:hint="eastAsia"/>
          <w:szCs w:val="21"/>
        </w:rPr>
        <w:t xml:space="preserve">s of </w:t>
      </w:r>
      <w:r>
        <w:rPr>
          <w:rFonts w:cstheme="minorHAnsi"/>
          <w:szCs w:val="21"/>
        </w:rPr>
        <w:t xml:space="preserve">Open </w:t>
      </w:r>
      <w:r w:rsidRPr="00312EA4">
        <w:rPr>
          <w:rFonts w:cstheme="minorHAnsi"/>
          <w:szCs w:val="21"/>
        </w:rPr>
        <w:t>AVL SDK</w:t>
      </w:r>
    </w:p>
    <w:p w:rsidR="00F661CA" w:rsidRDefault="00947971">
      <w:pPr>
        <w:pStyle w:val="2"/>
      </w:pPr>
      <w:bookmarkStart w:id="38" w:name="_Toc70686346"/>
      <w:bookmarkStart w:id="39" w:name="_AVLV_SDK_CreateInstance"/>
      <w:r>
        <w:t>AVL</w:t>
      </w:r>
      <w:r w:rsidR="005A1021">
        <w:t>_SDK_</w:t>
      </w:r>
      <w:r w:rsidR="005A1021">
        <w:rPr>
          <w:lang w:val="zh-CN"/>
        </w:rPr>
        <w:t>CreateInstanc</w:t>
      </w:r>
      <w:r w:rsidR="005A1021">
        <w:rPr>
          <w:rFonts w:hint="eastAsia"/>
        </w:rPr>
        <w:t>e</w:t>
      </w:r>
      <w:bookmarkEnd w:id="38"/>
    </w:p>
    <w:bookmarkEnd w:id="39"/>
    <w:p w:rsidR="00FF69F8" w:rsidRPr="00312EA4" w:rsidRDefault="00FF69F8" w:rsidP="00FF69F8">
      <w:pPr>
        <w:rPr>
          <w:rFonts w:cstheme="minorHAnsi"/>
          <w:szCs w:val="21"/>
        </w:rPr>
      </w:pPr>
      <w:r w:rsidRPr="00312EA4">
        <w:rPr>
          <w:rFonts w:cstheme="minorHAnsi"/>
          <w:szCs w:val="21"/>
        </w:rPr>
        <w:t>AVL SDK engine creates a new engine instance function, which is called before loading the configuration options.</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_SDK_CreateInstance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/*[out]*/ void **p</w:t>
      </w:r>
      <w:r w:rsidR="00051A85">
        <w:rPr>
          <w:b/>
          <w:i/>
          <w:iCs/>
          <w:color w:val="000000" w:themeColor="text1"/>
          <w:szCs w:val="21"/>
        </w:rPr>
        <w:t>pEngine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Lines="0" w:afterLines="0" w:line="300" w:lineRule="auto"/>
        <w:rPr>
          <w:rFonts w:asciiTheme="minorEastAsia" w:hAnsiTheme="minorEastAsia" w:cs="Times New Roman"/>
        </w:rPr>
      </w:pPr>
      <w:r>
        <w:rPr>
          <w:rFonts w:asciiTheme="minorEastAsia" w:hAnsiTheme="minorEastAsia" w:cs="Times New Roman"/>
        </w:rPr>
        <w:t>Parameter</w:t>
      </w:r>
      <w:r w:rsidR="005A1021">
        <w:rPr>
          <w:rFonts w:asciiTheme="minorEastAsia" w:hAnsiTheme="minorEastAsia" w:cs="Times New Roman"/>
        </w:rPr>
        <w:t>：</w:t>
      </w:r>
    </w:p>
    <w:p w:rsidR="00F661CA" w:rsidRPr="000C5396" w:rsidRDefault="005A1021">
      <w:pPr>
        <w:pStyle w:val="af0"/>
        <w:spacing w:before="0" w:afterLines="0" w:line="300" w:lineRule="auto"/>
        <w:rPr>
          <w:rFonts w:ascii="Times New Roman" w:hAnsi="Times New Roman"/>
          <w:i w:val="0"/>
          <w:color w:val="auto"/>
          <w:szCs w:val="21"/>
        </w:rPr>
      </w:pPr>
      <w:r w:rsidRPr="000C5396">
        <w:rPr>
          <w:rFonts w:ascii="Times New Roman" w:hAnsi="Times New Roman"/>
          <w:color w:val="auto"/>
          <w:szCs w:val="21"/>
        </w:rPr>
        <w:t>p</w:t>
      </w:r>
      <w:r w:rsidR="00051A85" w:rsidRPr="000C5396">
        <w:rPr>
          <w:rFonts w:ascii="Times New Roman" w:hAnsi="Times New Roman"/>
          <w:color w:val="auto"/>
          <w:szCs w:val="21"/>
        </w:rPr>
        <w:t>pEngine</w:t>
      </w:r>
    </w:p>
    <w:p w:rsidR="00F661CA" w:rsidRPr="00E04C6C" w:rsidRDefault="00E04C6C" w:rsidP="008F4027">
      <w:pPr>
        <w:ind w:left="420" w:firstLine="420"/>
        <w:rPr>
          <w:rFonts w:cstheme="minorHAnsi"/>
          <w:szCs w:val="21"/>
        </w:rPr>
      </w:pPr>
      <w:r>
        <w:rPr>
          <w:rFonts w:cstheme="minorHAnsi" w:hint="eastAsia"/>
          <w:szCs w:val="21"/>
        </w:rPr>
        <w:t xml:space="preserve">The newly created engine instance; the parameter is sent to the pointer address, and </w:t>
      </w:r>
      <w:r>
        <w:rPr>
          <w:rFonts w:cstheme="minorHAnsi"/>
          <w:szCs w:val="21"/>
        </w:rPr>
        <w:t>the engine</w:t>
      </w:r>
      <w:r w:rsidRPr="00312EA4">
        <w:rPr>
          <w:rFonts w:cstheme="minorHAnsi"/>
          <w:szCs w:val="21"/>
        </w:rPr>
        <w:t xml:space="preserve"> instance pointer </w:t>
      </w:r>
      <w:r>
        <w:rPr>
          <w:rFonts w:cstheme="minorHAnsi" w:hint="eastAsia"/>
          <w:szCs w:val="21"/>
        </w:rPr>
        <w:t xml:space="preserve">is sent out and </w:t>
      </w:r>
      <w:r w:rsidRPr="00312EA4">
        <w:rPr>
          <w:rFonts w:cstheme="minorHAnsi"/>
          <w:szCs w:val="21"/>
        </w:rPr>
        <w:t>can’</w:t>
      </w:r>
      <w:r w:rsidRPr="00312EA4">
        <w:rPr>
          <w:rFonts w:cstheme="minorHAnsi" w:hint="eastAsia"/>
          <w:szCs w:val="21"/>
        </w:rPr>
        <w:t xml:space="preserve">t </w:t>
      </w:r>
      <w:r w:rsidRPr="00312EA4">
        <w:rPr>
          <w:rFonts w:cstheme="minorHAnsi"/>
          <w:szCs w:val="21"/>
        </w:rPr>
        <w:t>be set to NULL.</w:t>
      </w:r>
    </w:p>
    <w:p w:rsidR="00F661CA" w:rsidRDefault="00323320">
      <w:pPr>
        <w:pStyle w:val="af7"/>
        <w:spacing w:beforeLines="0" w:afterLines="0" w:line="300" w:lineRule="auto"/>
        <w:rPr>
          <w:rFonts w:asciiTheme="minorEastAsia" w:hAnsiTheme="minorEastAsia" w:cs="Times New Roman"/>
        </w:rPr>
      </w:pPr>
      <w:r>
        <w:rPr>
          <w:rFonts w:asciiTheme="minorEastAsia" w:hAnsiTheme="minorEastAsia" w:cs="Times New Roman"/>
        </w:rPr>
        <w:t>Results Returned</w:t>
      </w:r>
      <w:r w:rsidR="005A1021">
        <w:rPr>
          <w:rFonts w:asciiTheme="minorEastAsia" w:hAnsiTheme="minorEastAsia" w:cs="Times New Roman"/>
        </w:rPr>
        <w:t>：</w:t>
      </w:r>
    </w:p>
    <w:p w:rsidR="00F661CA" w:rsidRDefault="00E54FBA" w:rsidP="008F4027">
      <w:pPr>
        <w:spacing w:line="300" w:lineRule="auto"/>
        <w:ind w:left="424" w:firstLine="416"/>
        <w:rPr>
          <w:color w:val="000000" w:themeColor="text1"/>
          <w:u w:val="single"/>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sidR="005A1021">
        <w:rPr>
          <w:rStyle w:val="ad"/>
          <w:rFonts w:hint="eastAsia"/>
        </w:rPr>
        <w:t>2.6</w:t>
      </w:r>
      <w:r w:rsidR="00ED1964">
        <w:rPr>
          <w:rStyle w:val="ad"/>
        </w:rPr>
        <w:t xml:space="preserve"> Open AVLSDK API </w:t>
      </w:r>
      <w:r w:rsidR="00ED1964">
        <w:rPr>
          <w:rStyle w:val="ad"/>
        </w:rPr>
        <w:lastRenderedPageBreak/>
        <w:t>Reference</w:t>
      </w:r>
      <w:r>
        <w:t xml:space="preserve"> table</w:t>
      </w:r>
      <w:r w:rsidR="005A1021">
        <w:rPr>
          <w:rFonts w:hint="eastAsia"/>
        </w:rPr>
        <w:t>。</w:t>
      </w:r>
    </w:p>
    <w:p w:rsidR="00F661CA" w:rsidRDefault="00323320">
      <w:pPr>
        <w:pStyle w:val="af7"/>
        <w:spacing w:beforeLines="0" w:afterLines="0" w:line="300" w:lineRule="auto"/>
        <w:rPr>
          <w:rFonts w:asciiTheme="minorEastAsia" w:hAnsiTheme="minorEastAsia" w:cs="Times New Roman"/>
        </w:rPr>
      </w:pPr>
      <w:r>
        <w:rPr>
          <w:rFonts w:asciiTheme="minorEastAsia" w:hAnsiTheme="minorEastAsia" w:cs="Times New Roman"/>
        </w:rPr>
        <w:t>Description</w:t>
      </w:r>
      <w:r w:rsidR="005A1021">
        <w:rPr>
          <w:rFonts w:asciiTheme="minorEastAsia" w:hAnsiTheme="minorEastAsia" w:cs="Times New Roman"/>
        </w:rPr>
        <w:t>：</w:t>
      </w:r>
    </w:p>
    <w:p w:rsidR="00E04C6C" w:rsidRDefault="00E04C6C" w:rsidP="00E04C6C">
      <w:pPr>
        <w:ind w:left="420" w:firstLineChars="200" w:firstLine="420"/>
        <w:rPr>
          <w:rFonts w:cstheme="minorHAnsi"/>
          <w:szCs w:val="21"/>
        </w:rPr>
      </w:pPr>
      <w:bookmarkStart w:id="40" w:name="_Toc243997965"/>
      <w:bookmarkStart w:id="41" w:name="_Toc217899736"/>
      <w:bookmarkStart w:id="42" w:name="_Toc469322034"/>
      <w:bookmarkStart w:id="43" w:name="_Toc48741785"/>
      <w:bookmarkStart w:id="44" w:name="_AVLV_SDK_LoadConfigFile"/>
      <w:r w:rsidRPr="00312EA4">
        <w:rPr>
          <w:rFonts w:cstheme="minorHAnsi"/>
          <w:szCs w:val="21"/>
        </w:rPr>
        <w:t>Using this interface to load configuration template</w:t>
      </w:r>
      <w:r>
        <w:rPr>
          <w:rFonts w:cstheme="minorHAnsi" w:hint="eastAsia"/>
          <w:szCs w:val="21"/>
        </w:rPr>
        <w:t xml:space="preserve"> </w:t>
      </w:r>
      <w:r w:rsidRPr="00312EA4">
        <w:rPr>
          <w:rFonts w:cstheme="minorHAnsi"/>
          <w:szCs w:val="21"/>
        </w:rPr>
        <w:t>can load relevant configuration templates provided by the engine.</w:t>
      </w:r>
    </w:p>
    <w:p w:rsidR="00F661CA" w:rsidRDefault="00947971">
      <w:pPr>
        <w:pStyle w:val="2"/>
        <w:rPr>
          <w:color w:val="000000" w:themeColor="text1"/>
        </w:rPr>
      </w:pPr>
      <w:bookmarkStart w:id="45" w:name="_Toc70686347"/>
      <w:r>
        <w:rPr>
          <w:color w:val="000000" w:themeColor="text1"/>
        </w:rPr>
        <w:t>AVL</w:t>
      </w:r>
      <w:r w:rsidR="005A1021">
        <w:rPr>
          <w:color w:val="000000" w:themeColor="text1"/>
        </w:rPr>
        <w:t>_SDK_</w:t>
      </w:r>
      <w:bookmarkEnd w:id="40"/>
      <w:bookmarkEnd w:id="41"/>
      <w:r w:rsidR="005A1021">
        <w:rPr>
          <w:rFonts w:hint="eastAsia"/>
          <w:color w:val="000000" w:themeColor="text1"/>
        </w:rPr>
        <w:t>LoadConfigFile</w:t>
      </w:r>
      <w:bookmarkEnd w:id="42"/>
      <w:bookmarkEnd w:id="43"/>
      <w:bookmarkEnd w:id="45"/>
    </w:p>
    <w:bookmarkEnd w:id="44"/>
    <w:p w:rsidR="00F661CA" w:rsidRDefault="00A8570A">
      <w:pPr>
        <w:pStyle w:val="antiy"/>
        <w:spacing w:after="156" w:line="360" w:lineRule="auto"/>
        <w:rPr>
          <w:rFonts w:ascii="Times New Roman" w:hAnsi="Times New Roman" w:cs="Times New Roman"/>
          <w:color w:val="000000" w:themeColor="text1"/>
          <w:szCs w:val="21"/>
        </w:rPr>
      </w:pPr>
      <w:r w:rsidRPr="00DB0C0C">
        <w:rPr>
          <w:rFonts w:cstheme="minorHAnsi"/>
          <w:szCs w:val="21"/>
        </w:rPr>
        <w:t xml:space="preserve">Open </w:t>
      </w:r>
      <w:r w:rsidR="00947971" w:rsidRPr="00DB0C0C">
        <w:rPr>
          <w:rFonts w:cstheme="minorHAnsi"/>
          <w:szCs w:val="21"/>
        </w:rPr>
        <w:t>AVL</w:t>
      </w:r>
      <w:r w:rsidR="005A1021" w:rsidRPr="00DB0C0C">
        <w:rPr>
          <w:rFonts w:cstheme="minorHAnsi"/>
          <w:szCs w:val="21"/>
        </w:rPr>
        <w:t xml:space="preserve"> SDK </w:t>
      </w:r>
      <w:r w:rsidRPr="00312EA4">
        <w:rPr>
          <w:rFonts w:cstheme="minorHAnsi"/>
          <w:szCs w:val="21"/>
        </w:rPr>
        <w:t xml:space="preserve">engine </w:t>
      </w:r>
      <w:r>
        <w:rPr>
          <w:rFonts w:cstheme="minorHAnsi" w:hint="eastAsia"/>
          <w:szCs w:val="21"/>
        </w:rPr>
        <w:t>sets the data receiver</w:t>
      </w:r>
      <w:r w:rsidRPr="00312EA4">
        <w:rPr>
          <w:rFonts w:cstheme="minorHAnsi"/>
          <w:szCs w:val="21"/>
        </w:rPr>
        <w:t xml:space="preserve">, </w:t>
      </w:r>
      <w:r>
        <w:rPr>
          <w:rFonts w:cstheme="minorHAnsi" w:hint="eastAsia"/>
          <w:szCs w:val="21"/>
        </w:rPr>
        <w:t xml:space="preserve">and the function </w:t>
      </w:r>
      <w:r w:rsidRPr="00312EA4">
        <w:rPr>
          <w:rFonts w:cstheme="minorHAnsi"/>
          <w:szCs w:val="21"/>
        </w:rPr>
        <w:t>is called before</w:t>
      </w:r>
      <w:r>
        <w:rPr>
          <w:rFonts w:cstheme="minorHAnsi" w:hint="eastAsia"/>
          <w:szCs w:val="21"/>
        </w:rPr>
        <w:t xml:space="preserve"> scanning</w:t>
      </w:r>
      <w:r w:rsidRPr="00312EA4">
        <w:rPr>
          <w:rFonts w:cstheme="minorHAnsi"/>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_SDK_LoadConfigFile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char *szFilenam</w:t>
      </w:r>
      <w:r>
        <w:rPr>
          <w:rFonts w:hint="eastAsia"/>
          <w:b/>
          <w:i/>
          <w:iCs/>
          <w:color w:val="000000" w:themeColor="text1"/>
          <w:szCs w:val="2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Parameter</w:t>
      </w:r>
      <w:r w:rsidR="005A1021">
        <w:rPr>
          <w:rFonts w:ascii="Times New Roman" w:hAnsi="Times New Roman" w:cs="Times New Roman"/>
          <w:color w:val="000000" w:themeColor="text1"/>
          <w:szCs w:val="21"/>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333988" w:rsidRPr="00312EA4" w:rsidRDefault="00333988" w:rsidP="00C5249C">
      <w:pPr>
        <w:ind w:left="420" w:firstLineChars="200" w:firstLine="420"/>
        <w:rPr>
          <w:rFonts w:cstheme="minorHAnsi"/>
          <w:szCs w:val="21"/>
        </w:rPr>
      </w:pPr>
      <w:r>
        <w:rPr>
          <w:rFonts w:cstheme="minorHAnsi" w:hint="eastAsia"/>
          <w:szCs w:val="21"/>
        </w:rPr>
        <w:t xml:space="preserve">It is </w:t>
      </w:r>
      <w:r>
        <w:rPr>
          <w:rFonts w:cstheme="minorHAnsi"/>
          <w:szCs w:val="21"/>
        </w:rPr>
        <w:t>the engine</w:t>
      </w:r>
      <w:r w:rsidRPr="00312EA4">
        <w:rPr>
          <w:rFonts w:cstheme="minorHAnsi"/>
          <w:szCs w:val="21"/>
        </w:rPr>
        <w:t xml:space="preserve"> instance pointer</w:t>
      </w:r>
      <w:r>
        <w:rPr>
          <w:rFonts w:cstheme="minorHAnsi" w:hint="eastAsia"/>
          <w:szCs w:val="21"/>
        </w:rPr>
        <w:t xml:space="preserve">, which </w:t>
      </w:r>
      <w:r w:rsidRPr="00312EA4">
        <w:rPr>
          <w:rFonts w:cstheme="minorHAnsi"/>
          <w:szCs w:val="21"/>
        </w:rPr>
        <w:t>can’</w:t>
      </w:r>
      <w:r w:rsidRPr="00312EA4">
        <w:rPr>
          <w:rFonts w:cstheme="minorHAnsi" w:hint="eastAsia"/>
          <w:szCs w:val="21"/>
        </w:rPr>
        <w:t xml:space="preserve">t </w:t>
      </w:r>
      <w:r w:rsidRPr="00312EA4">
        <w:rPr>
          <w:rFonts w:cstheme="minorHAnsi"/>
          <w:szCs w:val="21"/>
        </w:rPr>
        <w:t>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szFilename</w:t>
      </w:r>
    </w:p>
    <w:p w:rsidR="00F661CA" w:rsidRPr="00333988" w:rsidRDefault="00333988" w:rsidP="00C5249C">
      <w:pPr>
        <w:ind w:left="420" w:firstLineChars="200" w:firstLine="420"/>
        <w:rPr>
          <w:rFonts w:cstheme="minorHAnsi"/>
          <w:szCs w:val="21"/>
        </w:rPr>
      </w:pPr>
      <w:r w:rsidRPr="00BD30C1">
        <w:rPr>
          <w:rFonts w:cstheme="minorHAnsi"/>
          <w:szCs w:val="21"/>
        </w:rPr>
        <w:t>Configure</w:t>
      </w:r>
      <w:r w:rsidRPr="00BD30C1">
        <w:rPr>
          <w:rFonts w:cstheme="minorHAnsi" w:hint="eastAsia"/>
          <w:szCs w:val="21"/>
        </w:rPr>
        <w:t xml:space="preserve"> the full-path pointer of templates, which cannot be set to NULL.</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Default="00D243C0" w:rsidP="00D243C0">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4455AB" w:rsidRPr="00BD30C1" w:rsidRDefault="004455AB" w:rsidP="006C72A3">
      <w:pPr>
        <w:ind w:left="420" w:firstLineChars="200" w:firstLine="420"/>
        <w:rPr>
          <w:rFonts w:cstheme="minorHAnsi"/>
          <w:szCs w:val="21"/>
        </w:rPr>
      </w:pPr>
      <w:bookmarkStart w:id="46" w:name="_Toc243997966"/>
      <w:bookmarkStart w:id="47" w:name="_Toc217899737"/>
      <w:bookmarkStart w:id="48" w:name="_Toc48741786"/>
      <w:bookmarkStart w:id="49" w:name="_Toc469322035"/>
      <w:bookmarkStart w:id="50" w:name="_AVLV_SDK_SetConfigInt"/>
      <w:r w:rsidRPr="00312EA4">
        <w:rPr>
          <w:rFonts w:cstheme="minorHAnsi"/>
          <w:szCs w:val="21"/>
        </w:rPr>
        <w:t xml:space="preserve">Using this interface </w:t>
      </w:r>
      <w:r>
        <w:rPr>
          <w:rFonts w:cstheme="minorHAnsi"/>
          <w:szCs w:val="21"/>
        </w:rPr>
        <w:t>to load configuration template</w:t>
      </w:r>
      <w:r>
        <w:rPr>
          <w:rFonts w:cstheme="minorHAnsi" w:hint="eastAsia"/>
          <w:szCs w:val="21"/>
        </w:rPr>
        <w:t xml:space="preserve"> </w:t>
      </w:r>
      <w:r w:rsidRPr="00312EA4">
        <w:rPr>
          <w:rFonts w:cstheme="minorHAnsi"/>
          <w:szCs w:val="21"/>
        </w:rPr>
        <w:t>can load relevant configuration templates provided by the engine.</w:t>
      </w:r>
    </w:p>
    <w:p w:rsidR="00F661CA" w:rsidRDefault="00947971">
      <w:pPr>
        <w:pStyle w:val="2"/>
        <w:rPr>
          <w:color w:val="000000" w:themeColor="text1"/>
        </w:rPr>
      </w:pPr>
      <w:bookmarkStart w:id="51" w:name="_Toc70686348"/>
      <w:r>
        <w:rPr>
          <w:color w:val="000000" w:themeColor="text1"/>
        </w:rPr>
        <w:t>AVL</w:t>
      </w:r>
      <w:r w:rsidR="005A1021">
        <w:rPr>
          <w:color w:val="000000" w:themeColor="text1"/>
        </w:rPr>
        <w:t>_SDK_SetConfig</w:t>
      </w:r>
      <w:bookmarkEnd w:id="46"/>
      <w:bookmarkEnd w:id="47"/>
      <w:r w:rsidR="005A1021">
        <w:rPr>
          <w:rFonts w:hint="eastAsia"/>
          <w:color w:val="000000" w:themeColor="text1"/>
        </w:rPr>
        <w:t>Int</w:t>
      </w:r>
      <w:bookmarkEnd w:id="48"/>
      <w:bookmarkEnd w:id="49"/>
      <w:bookmarkEnd w:id="51"/>
    </w:p>
    <w:bookmarkEnd w:id="50"/>
    <w:p w:rsidR="00F661CA" w:rsidRDefault="00947971">
      <w:pPr>
        <w:pStyle w:val="antiy"/>
        <w:spacing w:after="156"/>
        <w:rPr>
          <w:rFonts w:ascii="Times New Roman" w:hAnsi="Times New Roman" w:cs="Times New Roman"/>
          <w:color w:val="000000" w:themeColor="text1"/>
        </w:rPr>
      </w:pPr>
      <w:r w:rsidRPr="00DB0C0C">
        <w:rPr>
          <w:rFonts w:cstheme="minorHAnsi"/>
        </w:rPr>
        <w:t>AVL</w:t>
      </w:r>
      <w:r w:rsidR="005A1021" w:rsidRPr="00DB0C0C">
        <w:rPr>
          <w:rFonts w:cstheme="minorHAnsi"/>
        </w:rPr>
        <w:t xml:space="preserve"> SDK</w:t>
      </w:r>
      <w:r w:rsidR="00ED25C4" w:rsidRPr="00ED25C4">
        <w:rPr>
          <w:rFonts w:cstheme="minorHAnsi"/>
        </w:rPr>
        <w:t xml:space="preserve"> </w:t>
      </w:r>
      <w:r w:rsidR="00ED25C4">
        <w:rPr>
          <w:rFonts w:cstheme="minorHAnsi"/>
        </w:rPr>
        <w:t>engine configuration function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w:t>
      </w:r>
      <w:r>
        <w:rPr>
          <w:b/>
          <w:i/>
          <w:iCs/>
          <w:color w:val="000000" w:themeColor="text1"/>
        </w:rPr>
        <w:t>SetConfigInt</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b/>
          <w:i/>
          <w:iCs/>
          <w:color w:val="000000" w:themeColor="text1"/>
        </w:rPr>
        <w:t xml:space="preserve">  CfgIdx</w:t>
      </w:r>
      <w:r>
        <w:rPr>
          <w:rFonts w:hint="eastAsia"/>
          <w:b/>
          <w:i/>
          <w:iCs/>
          <w:color w:val="000000" w:themeColor="text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rPr>
        <w:lastRenderedPageBreak/>
        <w:t>/*[in]*/</w:t>
      </w:r>
      <w:r>
        <w:rPr>
          <w:rFonts w:hint="eastAsia"/>
          <w:b/>
          <w:i/>
          <w:iCs/>
          <w:color w:val="000000" w:themeColor="text1"/>
        </w:rPr>
        <w:t>long</w:t>
      </w:r>
      <w:r>
        <w:rPr>
          <w:b/>
          <w:i/>
          <w:iCs/>
          <w:color w:val="000000" w:themeColor="text1"/>
        </w:rPr>
        <w:t xml:space="preserve">   lValu</w:t>
      </w:r>
      <w:r>
        <w:rPr>
          <w:rFonts w:hint="eastAsia"/>
          <w:b/>
          <w:i/>
          <w:iCs/>
          <w:color w:val="000000" w:themeColor="text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F661CA">
      <w:pPr>
        <w:pStyle w:val="antiy"/>
        <w:spacing w:after="156"/>
        <w:rPr>
          <w:rFonts w:ascii="Times New Roman" w:hAnsi="Times New Roman" w:cs="Times New Roman"/>
          <w:color w:val="000000" w:themeColor="text1"/>
        </w:rPr>
      </w:pPr>
    </w:p>
    <w:p w:rsidR="00F661CA" w:rsidRDefault="00323320">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Parameter</w:t>
      </w:r>
      <w:r w:rsidR="005A1021">
        <w:rPr>
          <w:rFonts w:ascii="Times New Roman" w:hAnsi="Times New Roman" w:cs="Times New Roman"/>
          <w:color w:val="000000" w:themeColor="text1"/>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3F2507" w:rsidRPr="00312EA4" w:rsidRDefault="003F2507" w:rsidP="003F2507">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3F2507" w:rsidRPr="00312EA4" w:rsidRDefault="003F2507" w:rsidP="003F2507">
      <w:pPr>
        <w:pStyle w:val="af9"/>
        <w:ind w:left="420" w:firstLine="420"/>
        <w:jc w:val="both"/>
        <w:rPr>
          <w:rFonts w:asciiTheme="minorHAnsi" w:eastAsiaTheme="minorEastAsia" w:hAnsiTheme="minorHAnsi" w:cstheme="minorHAnsi"/>
          <w:kern w:val="2"/>
          <w:sz w:val="21"/>
          <w:szCs w:val="21"/>
        </w:rPr>
      </w:pPr>
      <w:r>
        <w:rPr>
          <w:rFonts w:asciiTheme="minorHAnsi" w:eastAsiaTheme="minorEastAsia" w:hAnsiTheme="minorHAnsi" w:cstheme="minorHAnsi"/>
          <w:kern w:val="2"/>
          <w:sz w:val="21"/>
          <w:szCs w:val="21"/>
        </w:rPr>
        <w:t>Engine configuration i</w:t>
      </w:r>
      <w:r>
        <w:rPr>
          <w:rFonts w:asciiTheme="minorHAnsi" w:eastAsiaTheme="minorEastAsia" w:hAnsiTheme="minorHAnsi" w:cstheme="minorHAnsi" w:hint="eastAsia"/>
          <w:kern w:val="2"/>
          <w:sz w:val="21"/>
          <w:szCs w:val="21"/>
        </w:rPr>
        <w:t>ndex</w:t>
      </w:r>
      <w:r w:rsidRPr="00312EA4">
        <w:rPr>
          <w:rFonts w:asciiTheme="minorHAnsi" w:eastAsiaTheme="minorEastAsia" w:hAnsiTheme="minorHAnsi" w:cstheme="minorHAnsi"/>
          <w:kern w:val="2"/>
          <w:sz w:val="21"/>
          <w:szCs w:val="21"/>
        </w:rPr>
        <w:t xml:space="preserve">, which is used to point out the switch needed to be </w:t>
      </w:r>
      <w:r w:rsidRPr="00312EA4">
        <w:rPr>
          <w:rFonts w:asciiTheme="minorHAnsi" w:hAnsiTheme="minorHAnsi" w:cstheme="minorHAnsi"/>
          <w:szCs w:val="21"/>
        </w:rPr>
        <w:t xml:space="preserve">configured, </w:t>
      </w:r>
      <w:r>
        <w:rPr>
          <w:rFonts w:asciiTheme="minorHAnsi" w:hAnsiTheme="minorHAnsi" w:cstheme="minorHAnsi"/>
          <w:szCs w:val="21"/>
        </w:rPr>
        <w:t>can’t</w:t>
      </w:r>
      <w:r w:rsidRPr="00312EA4">
        <w:rPr>
          <w:rFonts w:asciiTheme="minorHAnsi" w:eastAsiaTheme="minorEastAsia" w:hAnsiTheme="minorHAnsi" w:cstheme="minorHAnsi"/>
          <w:kern w:val="2"/>
          <w:sz w:val="21"/>
          <w:szCs w:val="21"/>
        </w:rPr>
        <w:t xml:space="preserve"> be set to NULL. The details of configurable switches can be seen in the file declarations or (where adding links to configuration switch entry) of AVLSDK_conf_idx.h. </w:t>
      </w:r>
    </w:p>
    <w:p w:rsidR="00F661CA" w:rsidRPr="003F2507" w:rsidRDefault="00F661CA">
      <w:pPr>
        <w:pStyle w:val="antiy2"/>
        <w:spacing w:after="156"/>
        <w:rPr>
          <w:rFonts w:ascii="Times New Roman" w:hAnsi="Times New Roman" w:cs="Times New Roman"/>
        </w:rPr>
      </w:pP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lValue</w:t>
      </w:r>
    </w:p>
    <w:p w:rsidR="00F661CA" w:rsidRDefault="00A31171">
      <w:pPr>
        <w:pStyle w:val="antiy2"/>
        <w:spacing w:after="156"/>
        <w:rPr>
          <w:rFonts w:ascii="Times New Roman" w:hAnsi="Times New Roman" w:cs="Times New Roman"/>
          <w:color w:val="000000" w:themeColor="text1"/>
        </w:rPr>
      </w:pPr>
      <w:r w:rsidRPr="00312EA4">
        <w:rPr>
          <w:rFonts w:eastAsiaTheme="minorEastAsia" w:cstheme="minorHAnsi"/>
          <w:szCs w:val="21"/>
        </w:rPr>
        <w:t>Engine configuration switch value, has corresponding configuration values ​​for different configuration switches. The details of configuration values can be seen in the file declarations or (where adding links to configuration switch entry) of AVLSDK_conf_idx.h.</w:t>
      </w:r>
    </w:p>
    <w:p w:rsidR="00F661CA" w:rsidRDefault="00323320">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Results Returned</w:t>
      </w:r>
      <w:r w:rsidR="005A1021">
        <w:rPr>
          <w:rFonts w:ascii="Times New Roman" w:hAnsi="Times New Roman" w:cs="Times New Roman"/>
          <w:color w:val="000000" w:themeColor="text1"/>
        </w:rPr>
        <w:t>：</w:t>
      </w:r>
    </w:p>
    <w:p w:rsidR="00F661CA" w:rsidRDefault="00C30161" w:rsidP="00C30161">
      <w:pPr>
        <w:ind w:left="420" w:firstLine="420"/>
        <w:rPr>
          <w:color w:val="000000" w:themeColor="text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Description</w:t>
      </w:r>
      <w:r w:rsidR="005A1021">
        <w:rPr>
          <w:rFonts w:ascii="Times New Roman" w:hAnsi="Times New Roman" w:cs="Times New Roman"/>
          <w:color w:val="000000" w:themeColor="text1"/>
        </w:rPr>
        <w:t>：</w:t>
      </w:r>
    </w:p>
    <w:p w:rsidR="008569BE" w:rsidRPr="00312EA4" w:rsidRDefault="008569BE" w:rsidP="008569BE">
      <w:pPr>
        <w:pStyle w:val="af9"/>
        <w:ind w:left="420"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This interface is used to configure the integer as a configurable switch of a configurable value.</w:t>
      </w:r>
    </w:p>
    <w:p w:rsidR="00F661CA" w:rsidRPr="008569BE" w:rsidRDefault="00F661CA">
      <w:pPr>
        <w:pStyle w:val="antiy2"/>
        <w:spacing w:after="156"/>
        <w:rPr>
          <w:rFonts w:ascii="Times New Roman" w:hAnsi="Times New Roman" w:cs="Times New Roman"/>
          <w:color w:val="000000" w:themeColor="text1"/>
        </w:rPr>
      </w:pPr>
    </w:p>
    <w:p w:rsidR="00F661CA" w:rsidRDefault="00947971">
      <w:pPr>
        <w:pStyle w:val="2"/>
        <w:rPr>
          <w:color w:val="000000" w:themeColor="text1"/>
        </w:rPr>
      </w:pPr>
      <w:bookmarkStart w:id="52" w:name="_Toc243997967"/>
      <w:bookmarkStart w:id="53" w:name="_Toc469322036"/>
      <w:bookmarkStart w:id="54" w:name="_Toc48741787"/>
      <w:bookmarkStart w:id="55" w:name="_Toc70686349"/>
      <w:bookmarkStart w:id="56" w:name="_AVLV_SDK_SetConfigString"/>
      <w:r>
        <w:rPr>
          <w:color w:val="000000" w:themeColor="text1"/>
        </w:rPr>
        <w:t>AVL</w:t>
      </w:r>
      <w:r w:rsidR="005A1021">
        <w:rPr>
          <w:color w:val="000000" w:themeColor="text1"/>
        </w:rPr>
        <w:t>_SDK_SetConfigString</w:t>
      </w:r>
      <w:bookmarkEnd w:id="52"/>
      <w:bookmarkEnd w:id="53"/>
      <w:bookmarkEnd w:id="54"/>
      <w:bookmarkEnd w:id="55"/>
    </w:p>
    <w:bookmarkEnd w:id="56"/>
    <w:p w:rsidR="00F661CA" w:rsidRDefault="00947971">
      <w:pPr>
        <w:pStyle w:val="antiy"/>
        <w:spacing w:after="156" w:line="360" w:lineRule="auto"/>
        <w:rPr>
          <w:rFonts w:ascii="Times New Roman" w:hAnsi="Times New Roman" w:cs="Times New Roman"/>
          <w:color w:val="000000" w:themeColor="text1"/>
          <w:sz w:val="24"/>
          <w:szCs w:val="24"/>
        </w:rPr>
      </w:pPr>
      <w:r w:rsidRPr="00A97921">
        <w:rPr>
          <w:rFonts w:cstheme="minorHAnsi"/>
        </w:rPr>
        <w:t>AVL</w:t>
      </w:r>
      <w:r w:rsidR="005A1021" w:rsidRPr="00A97921">
        <w:rPr>
          <w:rFonts w:cstheme="minorHAnsi"/>
        </w:rPr>
        <w:t xml:space="preserve"> SDK</w:t>
      </w:r>
      <w:r w:rsidR="00EF46A7" w:rsidRPr="00A97921">
        <w:rPr>
          <w:rFonts w:cstheme="minorHAnsi" w:hint="eastAsia"/>
        </w:rPr>
        <w:t xml:space="preserve"> </w:t>
      </w:r>
      <w:r w:rsidR="00EF46A7">
        <w:rPr>
          <w:rFonts w:cstheme="minorHAnsi"/>
        </w:rPr>
        <w:t>engine configuration function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w:t>
      </w:r>
      <w:r>
        <w:rPr>
          <w:b/>
          <w:i/>
          <w:iCs/>
          <w:color w:val="000000" w:themeColor="text1"/>
        </w:rPr>
        <w:t>SetConfig</w:t>
      </w:r>
      <w:r>
        <w:rPr>
          <w:rFonts w:hint="eastAsia"/>
          <w:b/>
          <w:i/>
          <w:iCs/>
          <w:color w:val="000000" w:themeColor="text1"/>
        </w:rPr>
        <w:t>String</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b/>
          <w:i/>
          <w:iCs/>
          <w:color w:val="000000" w:themeColor="text1"/>
        </w:rPr>
        <w:t xml:space="preserve">  </w:t>
      </w:r>
      <w:r>
        <w:rPr>
          <w:rFonts w:hint="eastAsia"/>
          <w:b/>
          <w:i/>
          <w:iCs/>
          <w:color w:val="000000" w:themeColor="text1"/>
        </w:rPr>
        <w:tab/>
      </w:r>
      <w:r>
        <w:rPr>
          <w:b/>
          <w:i/>
          <w:iCs/>
          <w:color w:val="000000" w:themeColor="text1"/>
        </w:rPr>
        <w:t>CfgIdx</w:t>
      </w:r>
      <w:r>
        <w:rPr>
          <w:rFonts w:hint="eastAsia"/>
          <w:b/>
          <w:i/>
          <w:iCs/>
          <w:color w:val="000000" w:themeColor="text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rPr>
        <w:t>/*[in]*/</w:t>
      </w:r>
      <w:r>
        <w:rPr>
          <w:rFonts w:hint="eastAsia"/>
          <w:b/>
          <w:i/>
          <w:iCs/>
          <w:color w:val="000000" w:themeColor="text1"/>
        </w:rPr>
        <w:t>char*</w:t>
      </w:r>
      <w:r>
        <w:rPr>
          <w:b/>
          <w:i/>
          <w:iCs/>
          <w:color w:val="000000" w:themeColor="text1"/>
        </w:rPr>
        <w:t xml:space="preserve">     lValu</w:t>
      </w:r>
      <w:r>
        <w:rPr>
          <w:rFonts w:hint="eastAsia"/>
          <w:b/>
          <w:i/>
          <w:iCs/>
          <w:color w:val="000000" w:themeColor="text1"/>
        </w:rPr>
        <w:t>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Parameter</w:t>
      </w:r>
      <w:r w:rsidR="005A1021">
        <w:rPr>
          <w:rFonts w:ascii="Times New Roman" w:hAnsi="Times New Roman" w:cs="Times New Roman"/>
          <w:color w:val="000000" w:themeColor="text1"/>
          <w:szCs w:val="21"/>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lastRenderedPageBreak/>
        <w:t>pEngine</w:t>
      </w:r>
    </w:p>
    <w:p w:rsidR="00F661CA" w:rsidRPr="00792553" w:rsidRDefault="00792553" w:rsidP="00576287">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326DF8" w:rsidP="00326DF8">
      <w:pPr>
        <w:pStyle w:val="antiy2"/>
        <w:spacing w:after="156" w:line="360" w:lineRule="auto"/>
        <w:rPr>
          <w:rFonts w:ascii="Times New Roman" w:hAnsi="Times New Roman"/>
          <w:szCs w:val="21"/>
        </w:rPr>
      </w:pPr>
      <w:r w:rsidRPr="00312EA4">
        <w:rPr>
          <w:rFonts w:eastAsiaTheme="minorEastAsia" w:cstheme="minorHAnsi"/>
          <w:szCs w:val="21"/>
        </w:rPr>
        <w:t xml:space="preserve">Engine configuration item, which is used to point out the switch needed to be configured, </w:t>
      </w:r>
      <w:r>
        <w:rPr>
          <w:rFonts w:eastAsiaTheme="minorEastAsia" w:cstheme="minorHAnsi"/>
          <w:szCs w:val="21"/>
        </w:rPr>
        <w:t>can’t</w:t>
      </w:r>
      <w:r w:rsidRPr="00312EA4">
        <w:rPr>
          <w:rFonts w:eastAsiaTheme="minorEastAsia" w:cstheme="minorHAnsi"/>
          <w:szCs w:val="21"/>
        </w:rPr>
        <w:t xml:space="preserve"> be set to NULL. The details of configurable switches can be seen in the file declarations or (where adding links to configuration switch entry) of AVLSDK_conf_idx.h.</w:t>
      </w:r>
      <w:r w:rsidR="005A1021" w:rsidRPr="000C5396">
        <w:rPr>
          <w:rFonts w:ascii="Times New Roman" w:hAnsi="Times New Roman"/>
          <w:szCs w:val="21"/>
        </w:rPr>
        <w:t>pValue</w:t>
      </w:r>
    </w:p>
    <w:p w:rsidR="00253EE0" w:rsidRPr="00011AC2" w:rsidRDefault="00253EE0" w:rsidP="00011AC2">
      <w:pPr>
        <w:pStyle w:val="af0"/>
        <w:spacing w:before="0" w:afterLines="0" w:line="300" w:lineRule="auto"/>
        <w:rPr>
          <w:rFonts w:ascii="Times New Roman" w:hAnsi="Times New Roman"/>
          <w:color w:val="auto"/>
          <w:szCs w:val="21"/>
        </w:rPr>
      </w:pPr>
      <w:r w:rsidRPr="00011AC2">
        <w:rPr>
          <w:rFonts w:ascii="Times New Roman" w:hAnsi="Times New Roman"/>
          <w:color w:val="auto"/>
          <w:szCs w:val="21"/>
        </w:rPr>
        <w:t>lValue</w:t>
      </w:r>
    </w:p>
    <w:p w:rsidR="00253EE0" w:rsidRPr="00312EA4" w:rsidRDefault="00253EE0" w:rsidP="006C18C6">
      <w:pPr>
        <w:pStyle w:val="antiy2"/>
        <w:spacing w:after="156" w:line="360" w:lineRule="auto"/>
        <w:rPr>
          <w:rFonts w:eastAsiaTheme="minorEastAsia" w:cstheme="minorHAnsi"/>
          <w:szCs w:val="21"/>
        </w:rPr>
      </w:pPr>
      <w:r w:rsidRPr="00312EA4">
        <w:rPr>
          <w:rFonts w:eastAsiaTheme="minorEastAsia" w:cstheme="minorHAnsi"/>
          <w:szCs w:val="21"/>
        </w:rPr>
        <w:t xml:space="preserve">Engine configuration switch value, has corresponding configuration values ​​for different configuration switches. The details of configuration values can be seen in the file declarations or (where adding links to configuration switch entry) of AVLSDK_conf_idx.h. </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Default="00C30161" w:rsidP="00C30161">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23576B" w:rsidRPr="00312EA4" w:rsidRDefault="0023576B" w:rsidP="0023576B">
      <w:pPr>
        <w:pStyle w:val="af9"/>
        <w:ind w:left="156" w:firstLine="420"/>
        <w:jc w:val="both"/>
        <w:rPr>
          <w:rFonts w:asciiTheme="minorHAnsi" w:eastAsiaTheme="minorEastAsia" w:hAnsiTheme="minorHAnsi" w:cstheme="minorHAnsi"/>
          <w:kern w:val="2"/>
          <w:sz w:val="21"/>
          <w:szCs w:val="21"/>
        </w:rPr>
      </w:pPr>
      <w:bookmarkStart w:id="57" w:name="_Toc469322037"/>
      <w:bookmarkStart w:id="58" w:name="_Toc48741788"/>
      <w:r w:rsidRPr="00312EA4">
        <w:rPr>
          <w:rFonts w:asciiTheme="minorHAnsi" w:eastAsiaTheme="minorEastAsia" w:hAnsiTheme="minorHAnsi" w:cstheme="minorHAnsi"/>
          <w:kern w:val="2"/>
          <w:sz w:val="21"/>
          <w:szCs w:val="21"/>
        </w:rPr>
        <w:t>This interface is used to configure the string as a configurable switch of a configurable value.</w:t>
      </w:r>
    </w:p>
    <w:p w:rsidR="00F661CA" w:rsidRDefault="00947971">
      <w:pPr>
        <w:pStyle w:val="2"/>
        <w:rPr>
          <w:color w:val="000000" w:themeColor="text1"/>
        </w:rPr>
      </w:pPr>
      <w:bookmarkStart w:id="59" w:name="_Toc70686350"/>
      <w:r>
        <w:rPr>
          <w:color w:val="000000" w:themeColor="text1"/>
        </w:rPr>
        <w:t>AVL</w:t>
      </w:r>
      <w:r w:rsidR="005A1021">
        <w:rPr>
          <w:color w:val="000000" w:themeColor="text1"/>
        </w:rPr>
        <w:t>_SDK_</w:t>
      </w:r>
      <w:r w:rsidR="005A1021">
        <w:rPr>
          <w:rFonts w:hint="eastAsia"/>
          <w:color w:val="000000" w:themeColor="text1"/>
        </w:rPr>
        <w:t>G</w:t>
      </w:r>
      <w:r w:rsidR="005A1021">
        <w:rPr>
          <w:color w:val="000000" w:themeColor="text1"/>
        </w:rPr>
        <w:t>etConfig</w:t>
      </w:r>
      <w:r w:rsidR="005A1021">
        <w:rPr>
          <w:rFonts w:hint="eastAsia"/>
          <w:color w:val="000000" w:themeColor="text1"/>
        </w:rPr>
        <w:t>Int</w:t>
      </w:r>
      <w:bookmarkEnd w:id="57"/>
      <w:bookmarkEnd w:id="58"/>
      <w:bookmarkEnd w:id="59"/>
    </w:p>
    <w:p w:rsidR="00F661CA" w:rsidRPr="009C1CC0" w:rsidRDefault="009C1CC0" w:rsidP="009C1CC0">
      <w:pPr>
        <w:pStyle w:val="af9"/>
        <w:jc w:val="both"/>
        <w:rPr>
          <w:rFonts w:asciiTheme="minorHAnsi" w:eastAsiaTheme="minorEastAsia" w:hAnsiTheme="minorHAnsi" w:cstheme="minorHAnsi"/>
          <w:kern w:val="2"/>
          <w:sz w:val="21"/>
          <w:szCs w:val="21"/>
        </w:rPr>
      </w:pPr>
      <w:r w:rsidRPr="009C1CC0">
        <w:rPr>
          <w:rFonts w:asciiTheme="minorHAnsi" w:eastAsiaTheme="minorEastAsia" w:hAnsiTheme="minorHAnsi" w:cstheme="minorHAnsi"/>
          <w:szCs w:val="21"/>
        </w:rPr>
        <w:t xml:space="preserve"> </w:t>
      </w:r>
      <w:r w:rsidRPr="00312EA4">
        <w:rPr>
          <w:rFonts w:asciiTheme="minorHAnsi" w:eastAsiaTheme="minorEastAsia" w:hAnsiTheme="minorHAnsi" w:cstheme="minorHAnsi"/>
          <w:kern w:val="2"/>
          <w:sz w:val="21"/>
          <w:szCs w:val="21"/>
        </w:rPr>
        <w:t>AVL SDK engine get the current configuration function (Integer).</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_SDK_GetConfigInt</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w:t>
      </w:r>
      <w:r>
        <w:rPr>
          <w:rFonts w:hint="eastAsia"/>
          <w:b/>
          <w:i/>
          <w:iCs/>
          <w:color w:val="000000" w:themeColor="text1"/>
          <w:szCs w:val="21"/>
        </w:rPr>
        <w:t xml:space="preserve"> </w:t>
      </w:r>
      <w:r>
        <w:rPr>
          <w:b/>
          <w:i/>
          <w:iCs/>
          <w:color w:val="000000" w:themeColor="text1"/>
          <w:szCs w:val="21"/>
        </w:rPr>
        <w:t xml:space="preserve">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CfgIdx</w:t>
      </w:r>
      <w:r>
        <w:rPr>
          <w:rFonts w:hint="eastAsia"/>
          <w:b/>
          <w:i/>
          <w:iCs/>
          <w:color w:val="000000" w:themeColor="text1"/>
          <w:szCs w:val="2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w:t>
      </w:r>
      <w:r>
        <w:rPr>
          <w:rFonts w:hint="eastAsia"/>
          <w:b/>
          <w:i/>
          <w:iCs/>
          <w:color w:val="000000" w:themeColor="text1"/>
          <w:szCs w:val="21"/>
        </w:rPr>
        <w:t>out</w:t>
      </w:r>
      <w:r>
        <w:rPr>
          <w:b/>
          <w:i/>
          <w:iCs/>
          <w:color w:val="000000" w:themeColor="text1"/>
          <w:szCs w:val="21"/>
        </w:rPr>
        <w:t>]*/</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t>*</w:t>
      </w:r>
      <w:r>
        <w:rPr>
          <w:b/>
          <w:i/>
          <w:iCs/>
          <w:color w:val="000000" w:themeColor="text1"/>
          <w:szCs w:val="21"/>
        </w:rPr>
        <w:t>pValue</w:t>
      </w:r>
      <w:r>
        <w:rPr>
          <w:rFonts w:hint="eastAsia"/>
          <w:b/>
          <w:i/>
          <w:iCs/>
          <w:color w:val="000000" w:themeColor="text1"/>
          <w:szCs w:val="21"/>
        </w:rPr>
        <w:t xml:space="preserve"> </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t xml:space="preserve">default_val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Parameter</w:t>
      </w:r>
      <w:r w:rsidR="005A1021">
        <w:rPr>
          <w:rFonts w:ascii="Times New Roman" w:hAnsi="Times New Roman" w:cs="Times New Roman"/>
          <w:color w:val="000000" w:themeColor="text1"/>
          <w:szCs w:val="21"/>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161232" w:rsidRDefault="00161232" w:rsidP="004B73B1">
      <w:pPr>
        <w:ind w:left="420" w:firstLine="420"/>
        <w:rPr>
          <w:rFonts w:cstheme="minorHAnsi"/>
          <w:szCs w:val="21"/>
        </w:rPr>
      </w:pPr>
      <w:r w:rsidRPr="00312EA4">
        <w:rPr>
          <w:rFonts w:cstheme="minorHAnsi"/>
          <w:szCs w:val="21"/>
        </w:rPr>
        <w:lastRenderedPageBreak/>
        <w:t xml:space="preserve">Engine instance pointer </w:t>
      </w:r>
      <w:r>
        <w:rPr>
          <w:rFonts w:cstheme="minorHAnsi"/>
          <w:szCs w:val="21"/>
        </w:rPr>
        <w:t>can’t</w:t>
      </w:r>
      <w:r w:rsidRPr="00312EA4">
        <w:rPr>
          <w:rFonts w:cstheme="minorHAnsi"/>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F661CA" w:rsidRPr="000C5396" w:rsidRDefault="00C65D3A" w:rsidP="004B73B1">
      <w:pPr>
        <w:pStyle w:val="antiy2"/>
        <w:spacing w:after="156" w:line="360" w:lineRule="auto"/>
        <w:ind w:firstLineChars="0" w:firstLine="418"/>
        <w:rPr>
          <w:rFonts w:ascii="Times New Roman" w:hAnsi="Times New Roman" w:cs="Times New Roman"/>
          <w:szCs w:val="21"/>
        </w:rPr>
      </w:pPr>
      <w:r w:rsidRPr="00312EA4">
        <w:rPr>
          <w:rFonts w:eastAsiaTheme="minorEastAsia" w:cstheme="minorHAnsi"/>
          <w:szCs w:val="21"/>
        </w:rPr>
        <w:t xml:space="preserve">Engine configuration item, which is used to point out the switch needed to be </w:t>
      </w:r>
      <w:r w:rsidRPr="00312EA4">
        <w:rPr>
          <w:rFonts w:cstheme="minorHAnsi"/>
          <w:szCs w:val="21"/>
        </w:rPr>
        <w:t xml:space="preserve">configured, </w:t>
      </w:r>
      <w:r>
        <w:rPr>
          <w:rFonts w:cstheme="minorHAnsi"/>
          <w:szCs w:val="21"/>
        </w:rPr>
        <w:t>can’t</w:t>
      </w:r>
      <w:r w:rsidRPr="00312EA4">
        <w:rPr>
          <w:rFonts w:eastAsiaTheme="minorEastAsia" w:cstheme="minorHAnsi"/>
          <w:szCs w:val="21"/>
        </w:rPr>
        <w:t xml:space="preserve"> be set to NULL. The details of configurable switches can be seen in the file declarations or (where adding links to configuration switch entry) of AVLSDK_conf_idx.h.</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pValue</w:t>
      </w:r>
    </w:p>
    <w:p w:rsidR="00774205" w:rsidRPr="00312EA4" w:rsidRDefault="00774205" w:rsidP="004B73B1">
      <w:pPr>
        <w:ind w:left="420" w:firstLine="420"/>
        <w:rPr>
          <w:rFonts w:cstheme="minorHAnsi"/>
          <w:szCs w:val="21"/>
        </w:rPr>
      </w:pPr>
      <w:r w:rsidRPr="00312EA4">
        <w:rPr>
          <w:rFonts w:cstheme="minorHAnsi"/>
          <w:szCs w:val="21"/>
        </w:rPr>
        <w:t>Used to obtain corresponding values of the configuration items</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default_val</w:t>
      </w:r>
    </w:p>
    <w:p w:rsidR="00F661CA" w:rsidRPr="00356910" w:rsidRDefault="005A1021" w:rsidP="004B73B1">
      <w:pPr>
        <w:pStyle w:val="antiy2"/>
        <w:spacing w:after="156" w:line="360" w:lineRule="auto"/>
        <w:ind w:leftChars="0" w:left="420" w:firstLineChars="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p_Value</w:t>
      </w:r>
      <w:r w:rsidR="008272D2">
        <w:rPr>
          <w:rFonts w:ascii="Times New Roman" w:hAnsi="Times New Roman" w:cs="Times New Roman"/>
          <w:color w:val="000000" w:themeColor="text1"/>
          <w:szCs w:val="21"/>
        </w:rPr>
        <w:t xml:space="preserve"> </w:t>
      </w:r>
      <w:r w:rsidR="008272D2">
        <w:rPr>
          <w:rFonts w:ascii="Times New Roman" w:hAnsi="Times New Roman" w:cs="Times New Roman" w:hint="eastAsia"/>
          <w:color w:val="000000" w:themeColor="text1"/>
          <w:szCs w:val="21"/>
        </w:rPr>
        <w:t>d</w:t>
      </w:r>
      <w:r w:rsidR="008272D2">
        <w:rPr>
          <w:rFonts w:ascii="Times New Roman" w:hAnsi="Times New Roman" w:cs="Times New Roman"/>
          <w:color w:val="000000" w:themeColor="text1"/>
          <w:szCs w:val="21"/>
        </w:rPr>
        <w:t>efault</w:t>
      </w:r>
      <w:r w:rsidR="00BB0C05">
        <w:rPr>
          <w:rFonts w:ascii="Times New Roman" w:hAnsi="Times New Roman" w:cs="Times New Roman" w:hint="eastAsia"/>
          <w:color w:val="000000" w:themeColor="text1"/>
          <w:szCs w:val="21"/>
        </w:rPr>
        <w:t>,</w:t>
      </w:r>
      <w:r w:rsidR="00BB0C05" w:rsidRPr="00BB0C05">
        <w:t xml:space="preserve"> </w:t>
      </w:r>
      <w:r w:rsidR="00BB0C05" w:rsidRPr="00BB0C05">
        <w:rPr>
          <w:rFonts w:ascii="Times New Roman" w:hAnsi="Times New Roman" w:cs="Times New Roman"/>
          <w:color w:val="000000" w:themeColor="text1"/>
          <w:szCs w:val="21"/>
        </w:rPr>
        <w:t>Used to set default value when getting configuration item value failed</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Default="006129A7" w:rsidP="006129A7">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CF69F8" w:rsidRPr="00312EA4" w:rsidRDefault="00CF69F8" w:rsidP="00CF69F8">
      <w:pPr>
        <w:pStyle w:val="af9"/>
        <w:ind w:left="420" w:firstLine="420"/>
        <w:jc w:val="both"/>
        <w:rPr>
          <w:rFonts w:asciiTheme="minorHAnsi" w:eastAsiaTheme="minorEastAsia" w:hAnsiTheme="minorHAnsi" w:cstheme="minorHAnsi"/>
          <w:kern w:val="2"/>
          <w:sz w:val="21"/>
          <w:szCs w:val="21"/>
        </w:rPr>
      </w:pPr>
      <w:bookmarkStart w:id="60" w:name="_Toc469322038"/>
      <w:bookmarkStart w:id="61" w:name="_Toc48741789"/>
      <w:r w:rsidRPr="00312EA4">
        <w:rPr>
          <w:rFonts w:asciiTheme="minorHAnsi" w:eastAsiaTheme="minorEastAsia" w:hAnsiTheme="minorHAnsi" w:cstheme="minorHAnsi"/>
          <w:kern w:val="2"/>
          <w:sz w:val="21"/>
          <w:szCs w:val="21"/>
        </w:rPr>
        <w:t>This interface is used to obtain the current engine instance integer configuration values.</w:t>
      </w:r>
    </w:p>
    <w:p w:rsidR="00F661CA" w:rsidRDefault="00947971">
      <w:pPr>
        <w:pStyle w:val="2"/>
        <w:rPr>
          <w:color w:val="000000" w:themeColor="text1"/>
        </w:rPr>
      </w:pPr>
      <w:bookmarkStart w:id="62" w:name="_Toc70686351"/>
      <w:r>
        <w:rPr>
          <w:color w:val="000000" w:themeColor="text1"/>
        </w:rPr>
        <w:t>AVL</w:t>
      </w:r>
      <w:r w:rsidR="005A1021">
        <w:rPr>
          <w:color w:val="000000" w:themeColor="text1"/>
        </w:rPr>
        <w:t>_SDK_</w:t>
      </w:r>
      <w:r w:rsidR="005A1021">
        <w:rPr>
          <w:rFonts w:hint="eastAsia"/>
          <w:color w:val="000000" w:themeColor="text1"/>
        </w:rPr>
        <w:t>G</w:t>
      </w:r>
      <w:r w:rsidR="005A1021">
        <w:rPr>
          <w:color w:val="000000" w:themeColor="text1"/>
        </w:rPr>
        <w:t>etConfigString</w:t>
      </w:r>
      <w:bookmarkEnd w:id="60"/>
      <w:bookmarkEnd w:id="61"/>
      <w:bookmarkEnd w:id="62"/>
    </w:p>
    <w:p w:rsidR="00100CC3" w:rsidRPr="00312EA4" w:rsidRDefault="00100CC3" w:rsidP="00100CC3">
      <w:pPr>
        <w:pStyle w:val="af9"/>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AVL SDK engine get the current configuration function (String).</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_SDK_GetConfig</w:t>
      </w:r>
      <w:r>
        <w:rPr>
          <w:rFonts w:hint="eastAsia"/>
          <w:b/>
          <w:i/>
          <w:iCs/>
          <w:color w:val="000000" w:themeColor="text1"/>
          <w:szCs w:val="21"/>
        </w:rPr>
        <w:t>String</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void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CfgIdx</w:t>
      </w:r>
      <w:r>
        <w:rPr>
          <w:rFonts w:hint="eastAsia"/>
          <w:b/>
          <w:i/>
          <w:iCs/>
          <w:color w:val="000000" w:themeColor="text1"/>
          <w:szCs w:val="21"/>
        </w:rPr>
        <w:t xml:space="preserve"> ,</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/*[out]*/char </w:t>
      </w:r>
      <w:r>
        <w:rPr>
          <w:rFonts w:hint="eastAsia"/>
          <w:b/>
          <w:i/>
          <w:iCs/>
          <w:color w:val="000000" w:themeColor="text1"/>
          <w:szCs w:val="21"/>
        </w:rPr>
        <w:tab/>
      </w:r>
      <w:r>
        <w:rPr>
          <w:rFonts w:hint="eastAsia"/>
          <w:b/>
          <w:i/>
          <w:iCs/>
          <w:color w:val="000000" w:themeColor="text1"/>
          <w:szCs w:val="21"/>
        </w:rPr>
        <w:tab/>
        <w:t>*</w:t>
      </w:r>
      <w:r>
        <w:rPr>
          <w:b/>
          <w:i/>
          <w:iCs/>
          <w:color w:val="000000" w:themeColor="text1"/>
          <w:szCs w:val="21"/>
        </w:rPr>
        <w:t>*Buf</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w:t>
      </w:r>
      <w:r>
        <w:rPr>
          <w:rFonts w:hint="eastAsia"/>
          <w:b/>
          <w:i/>
          <w:iCs/>
          <w:color w:val="000000" w:themeColor="text1"/>
          <w:szCs w:val="21"/>
        </w:rPr>
        <w:t>out</w:t>
      </w:r>
      <w:r>
        <w:rPr>
          <w:b/>
          <w:i/>
          <w:iCs/>
          <w:color w:val="000000" w:themeColor="text1"/>
          <w:szCs w:val="21"/>
        </w:rPr>
        <w:t>]*/</w:t>
      </w:r>
      <w:r>
        <w:rPr>
          <w:rFonts w:hint="eastAsia"/>
          <w:b/>
          <w:i/>
          <w:iCs/>
          <w:color w:val="000000" w:themeColor="text1"/>
          <w:szCs w:val="21"/>
        </w:rPr>
        <w:t>long</w:t>
      </w:r>
      <w:r>
        <w:rPr>
          <w:b/>
          <w:i/>
          <w:iCs/>
          <w:color w:val="000000" w:themeColor="text1"/>
          <w:szCs w:val="21"/>
        </w:rPr>
        <w:t xml:space="preserve"> </w:t>
      </w:r>
      <w:r>
        <w:rPr>
          <w:rFonts w:hint="eastAsia"/>
          <w:b/>
          <w:i/>
          <w:iCs/>
          <w:color w:val="000000" w:themeColor="text1"/>
          <w:szCs w:val="21"/>
        </w:rPr>
        <w:tab/>
      </w:r>
      <w:r>
        <w:rPr>
          <w:rFonts w:hint="eastAsia"/>
          <w:b/>
          <w:i/>
          <w:iCs/>
          <w:color w:val="000000" w:themeColor="text1"/>
          <w:szCs w:val="21"/>
        </w:rPr>
        <w:tab/>
        <w:t>*</w:t>
      </w:r>
      <w:r>
        <w:rPr>
          <w:b/>
          <w:i/>
          <w:iCs/>
          <w:color w:val="000000" w:themeColor="text1"/>
          <w:szCs w:val="21"/>
        </w:rPr>
        <w:t>BufLe</w:t>
      </w:r>
      <w:r>
        <w:rPr>
          <w:rFonts w:hint="eastAsia"/>
          <w:b/>
          <w:i/>
          <w:iCs/>
          <w:color w:val="000000" w:themeColor="text1"/>
          <w:szCs w:val="21"/>
        </w:rPr>
        <w:t>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w:t>
      </w:r>
      <w:r>
        <w:rPr>
          <w:rFonts w:hint="eastAsia"/>
          <w:b/>
          <w:i/>
          <w:iCs/>
          <w:color w:val="000000" w:themeColor="text1"/>
          <w:szCs w:val="21"/>
        </w:rPr>
        <w:t>in</w:t>
      </w:r>
      <w:r>
        <w:rPr>
          <w:b/>
          <w:i/>
          <w:iCs/>
          <w:color w:val="000000" w:themeColor="text1"/>
          <w:szCs w:val="21"/>
        </w:rPr>
        <w:t xml:space="preserve">]*/char </w:t>
      </w:r>
      <w:r>
        <w:rPr>
          <w:rFonts w:hint="eastAsia"/>
          <w:b/>
          <w:i/>
          <w:iCs/>
          <w:color w:val="000000" w:themeColor="text1"/>
          <w:szCs w:val="21"/>
        </w:rPr>
        <w:tab/>
      </w:r>
      <w:r>
        <w:rPr>
          <w:rFonts w:hint="eastAsia"/>
          <w:b/>
          <w:i/>
          <w:iCs/>
          <w:color w:val="000000" w:themeColor="text1"/>
          <w:szCs w:val="21"/>
        </w:rPr>
        <w:tab/>
      </w:r>
      <w:r>
        <w:rPr>
          <w:b/>
          <w:i/>
          <w:iCs/>
          <w:color w:val="000000" w:themeColor="text1"/>
          <w:szCs w:val="21"/>
        </w:rPr>
        <w:t>*</w:t>
      </w:r>
      <w:r>
        <w:rPr>
          <w:rFonts w:hint="eastAsia"/>
          <w:b/>
          <w:i/>
          <w:iCs/>
          <w:color w:val="000000" w:themeColor="text1"/>
          <w:szCs w:val="21"/>
        </w:rPr>
        <w:t>Default_</w:t>
      </w:r>
      <w:r>
        <w:rPr>
          <w:b/>
          <w:i/>
          <w:iCs/>
          <w:color w:val="000000" w:themeColor="text1"/>
          <w:szCs w:val="21"/>
        </w:rPr>
        <w:t>Buf</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3A55FA" w:rsidRDefault="003A55FA" w:rsidP="000260A8">
      <w:pPr>
        <w:ind w:left="420" w:firstLine="420"/>
        <w:rPr>
          <w:rFonts w:cstheme="minorHAnsi"/>
          <w:color w:val="313131"/>
          <w:szCs w:val="21"/>
        </w:rPr>
      </w:pPr>
      <w:r w:rsidRPr="00312EA4">
        <w:rPr>
          <w:rFonts w:cstheme="minorHAnsi"/>
          <w:color w:val="313131"/>
          <w:szCs w:val="21"/>
        </w:rPr>
        <w:t xml:space="preserve">Engine instance pointer </w:t>
      </w:r>
      <w:r>
        <w:rPr>
          <w:rFonts w:cstheme="minorHAnsi"/>
          <w:color w:val="313131"/>
          <w:szCs w:val="21"/>
        </w:rPr>
        <w:t>can’t</w:t>
      </w:r>
      <w:r w:rsidRPr="00312EA4">
        <w:rPr>
          <w:rFonts w:cstheme="minorHAnsi"/>
          <w:color w:val="313131"/>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CfgIdx</w:t>
      </w:r>
    </w:p>
    <w:p w:rsidR="004D0386" w:rsidRPr="004D0386" w:rsidRDefault="004D0386" w:rsidP="000260A8">
      <w:pPr>
        <w:pStyle w:val="antiy2"/>
        <w:spacing w:after="156" w:line="360" w:lineRule="auto"/>
        <w:ind w:firstLineChars="0" w:firstLine="418"/>
        <w:rPr>
          <w:rFonts w:eastAsiaTheme="minorEastAsia" w:cstheme="minorHAnsi"/>
          <w:szCs w:val="21"/>
        </w:rPr>
      </w:pPr>
      <w:r w:rsidRPr="004D0386">
        <w:rPr>
          <w:rFonts w:eastAsiaTheme="minorEastAsia" w:cstheme="minorHAnsi"/>
          <w:szCs w:val="21"/>
        </w:rPr>
        <w:lastRenderedPageBreak/>
        <w:t xml:space="preserve">Engine configuration item, which is used to point out the switch needed to be configured, can’t be set to NULL. The details of configurable switches can be seen in the file declarations or (where adding links to configuration switch entry) of AVLSDK_conf_idx.h. </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Buf</w:t>
      </w:r>
    </w:p>
    <w:p w:rsidR="00F661CA" w:rsidRPr="00BE6346" w:rsidRDefault="00BE6346" w:rsidP="000260A8">
      <w:pPr>
        <w:ind w:left="420" w:firstLine="420"/>
        <w:rPr>
          <w:rFonts w:cstheme="minorHAnsi"/>
          <w:szCs w:val="21"/>
        </w:rPr>
      </w:pPr>
      <w:r w:rsidRPr="00312EA4">
        <w:rPr>
          <w:rFonts w:cstheme="minorHAnsi"/>
          <w:szCs w:val="21"/>
        </w:rPr>
        <w:t>Used to store</w:t>
      </w:r>
      <w:r>
        <w:rPr>
          <w:rFonts w:cstheme="minorHAnsi"/>
          <w:szCs w:val="21"/>
        </w:rPr>
        <w:t xml:space="preserve"> the obtained character strings</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BufLen</w:t>
      </w:r>
    </w:p>
    <w:p w:rsidR="00F661CA" w:rsidRPr="003E1C0D" w:rsidRDefault="003E1C0D" w:rsidP="000260A8">
      <w:pPr>
        <w:ind w:left="420" w:firstLine="420"/>
        <w:rPr>
          <w:rFonts w:cstheme="minorHAnsi"/>
          <w:szCs w:val="21"/>
        </w:rPr>
      </w:pPr>
      <w:r w:rsidRPr="00312EA4">
        <w:rPr>
          <w:rFonts w:cstheme="minorHAnsi"/>
          <w:szCs w:val="21"/>
        </w:rPr>
        <w:t>Used to s</w:t>
      </w:r>
      <w:r>
        <w:rPr>
          <w:rFonts w:cstheme="minorHAnsi"/>
          <w:szCs w:val="21"/>
        </w:rPr>
        <w:t>tate the available space of Buf</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Default_Buf</w:t>
      </w:r>
    </w:p>
    <w:p w:rsidR="00F661CA" w:rsidRDefault="003E1C0D" w:rsidP="000260A8">
      <w:pPr>
        <w:pStyle w:val="antiy2"/>
        <w:spacing w:after="156" w:line="360" w:lineRule="auto"/>
        <w:ind w:leftChars="0" w:left="420" w:firstLineChars="200" w:firstLine="420"/>
        <w:rPr>
          <w:rFonts w:ascii="Times New Roman" w:hAnsi="Times New Roman" w:cs="Times New Roman"/>
          <w:color w:val="000000" w:themeColor="text1"/>
          <w:szCs w:val="21"/>
        </w:rPr>
      </w:pPr>
      <w:r w:rsidRPr="003E1C0D">
        <w:rPr>
          <w:rFonts w:ascii="Times New Roman" w:hAnsi="Times New Roman" w:cs="Times New Roman"/>
          <w:color w:val="000000" w:themeColor="text1"/>
          <w:szCs w:val="21"/>
        </w:rPr>
        <w:t xml:space="preserve">Set the default value that cannot be obtained, usually set to </w:t>
      </w:r>
      <w:r>
        <w:rPr>
          <w:rFonts w:ascii="Times New Roman" w:hAnsi="Times New Roman" w:cs="Times New Roman"/>
          <w:color w:val="000000" w:themeColor="text1"/>
          <w:szCs w:val="21"/>
        </w:rPr>
        <w:t>NULL</w:t>
      </w:r>
      <w:r w:rsidRPr="003E1C0D">
        <w:rPr>
          <w:rFonts w:ascii="Times New Roman" w:hAnsi="Times New Roman" w:cs="Times New Roman"/>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Default="000260A8" w:rsidP="000260A8">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F661CA" w:rsidRPr="003C7EC3" w:rsidRDefault="00940524" w:rsidP="003C7EC3">
      <w:pPr>
        <w:pStyle w:val="af9"/>
        <w:ind w:left="420"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This interface is used to obtain the current engine instance string configuration values.</w:t>
      </w:r>
    </w:p>
    <w:p w:rsidR="00F661CA" w:rsidRDefault="00947971">
      <w:pPr>
        <w:pStyle w:val="2"/>
        <w:rPr>
          <w:color w:val="000000" w:themeColor="text1"/>
        </w:rPr>
      </w:pPr>
      <w:bookmarkStart w:id="63" w:name="_Toc48741790"/>
      <w:bookmarkStart w:id="64" w:name="_Toc469322039"/>
      <w:bookmarkStart w:id="65" w:name="_Toc70686352"/>
      <w:bookmarkStart w:id="66" w:name="_AVLV_SDK_InitInstance"/>
      <w:r>
        <w:rPr>
          <w:color w:val="000000" w:themeColor="text1"/>
        </w:rPr>
        <w:t>AVL</w:t>
      </w:r>
      <w:r w:rsidR="005A1021">
        <w:rPr>
          <w:color w:val="000000" w:themeColor="text1"/>
        </w:rPr>
        <w:t>_SDK_</w:t>
      </w:r>
      <w:r w:rsidR="005A1021">
        <w:rPr>
          <w:rFonts w:hint="eastAsia"/>
          <w:color w:val="000000" w:themeColor="text1"/>
        </w:rPr>
        <w:t>InitInstance</w:t>
      </w:r>
      <w:bookmarkEnd w:id="63"/>
      <w:bookmarkEnd w:id="64"/>
      <w:bookmarkEnd w:id="65"/>
    </w:p>
    <w:bookmarkEnd w:id="66"/>
    <w:p w:rsidR="00F661CA" w:rsidRPr="00674820" w:rsidRDefault="00674820" w:rsidP="00370B5A">
      <w:pPr>
        <w:pStyle w:val="af9"/>
        <w:ind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According to the configuration, AVL SDK engine initializes</w:t>
      </w:r>
      <w:r>
        <w:rPr>
          <w:rFonts w:asciiTheme="minorHAnsi" w:eastAsiaTheme="minorEastAsia" w:hAnsiTheme="minorHAnsi" w:cstheme="minorHAnsi" w:hint="eastAsia"/>
          <w:kern w:val="2"/>
          <w:sz w:val="21"/>
          <w:szCs w:val="21"/>
        </w:rPr>
        <w:t xml:space="preserve"> new</w:t>
      </w:r>
      <w:r w:rsidRPr="00312EA4">
        <w:rPr>
          <w:rFonts w:asciiTheme="minorHAnsi" w:eastAsiaTheme="minorEastAsia" w:hAnsiTheme="minorHAnsi" w:cstheme="minorHAnsi"/>
          <w:kern w:val="2"/>
          <w:sz w:val="21"/>
          <w:szCs w:val="21"/>
        </w:rPr>
        <w:t xml:space="preserve"> engine </w:t>
      </w:r>
      <w:bookmarkStart w:id="67" w:name="OLE_LINK7"/>
      <w:bookmarkStart w:id="68" w:name="OLE_LINK8"/>
      <w:r w:rsidRPr="00312EA4">
        <w:rPr>
          <w:rFonts w:asciiTheme="minorHAnsi" w:eastAsiaTheme="minorEastAsia" w:hAnsiTheme="minorHAnsi" w:cstheme="minorHAnsi"/>
          <w:kern w:val="2"/>
          <w:sz w:val="21"/>
          <w:szCs w:val="21"/>
        </w:rPr>
        <w:t>instance</w:t>
      </w:r>
      <w:bookmarkEnd w:id="67"/>
      <w:bookmarkEnd w:id="68"/>
      <w:r>
        <w:rPr>
          <w:rFonts w:asciiTheme="minorHAnsi" w:eastAsiaTheme="minorEastAsia" w:hAnsiTheme="minorHAnsi" w:cstheme="minorHAnsi" w:hint="eastAsia"/>
          <w:kern w:val="2"/>
          <w:sz w:val="21"/>
          <w:szCs w:val="21"/>
        </w:rPr>
        <w:t>s</w:t>
      </w:r>
      <w:r w:rsidRPr="00312EA4">
        <w:rPr>
          <w:rFonts w:asciiTheme="minorHAnsi" w:eastAsiaTheme="minorEastAsia" w:hAnsiTheme="minorHAnsi" w:cstheme="minorHAnsi"/>
          <w:kern w:val="2"/>
          <w:sz w:val="21"/>
          <w:szCs w:val="21"/>
        </w:rPr>
        <w:t>, load the database and detection module. After initialized, the engine instance is available. This interface should be called after the engine instance having been created.</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_SDK_InitInstance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const void *pVerificationCode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A34EB7" w:rsidRPr="00312EA4" w:rsidRDefault="00A34EB7" w:rsidP="00370B5A">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pVerificationCode</w:t>
      </w:r>
    </w:p>
    <w:p w:rsidR="00F661CA" w:rsidRPr="00573DC3" w:rsidRDefault="00683157" w:rsidP="00370B5A">
      <w:pPr>
        <w:pStyle w:val="af9"/>
        <w:ind w:left="420"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Engine authori</w:t>
      </w:r>
      <w:r>
        <w:rPr>
          <w:rFonts w:asciiTheme="minorHAnsi" w:eastAsiaTheme="minorEastAsia" w:hAnsiTheme="minorHAnsi" w:cstheme="minorHAnsi"/>
          <w:kern w:val="2"/>
          <w:sz w:val="21"/>
          <w:szCs w:val="21"/>
        </w:rPr>
        <w:t>zation verification code</w:t>
      </w:r>
      <w:r w:rsidR="000C45F7">
        <w:rPr>
          <w:rFonts w:asciiTheme="minorHAnsi" w:eastAsiaTheme="minorEastAsia" w:hAnsiTheme="minorHAnsi" w:cstheme="minorHAnsi"/>
          <w:kern w:val="2"/>
          <w:sz w:val="2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Returned</w:t>
      </w:r>
      <w:r w:rsidR="005A1021">
        <w:rPr>
          <w:rFonts w:ascii="Times New Roman" w:hAnsi="Times New Roman" w:cs="Times New Roman"/>
          <w:color w:val="000000" w:themeColor="text1"/>
          <w:sz w:val="24"/>
          <w:szCs w:val="24"/>
        </w:rPr>
        <w:t>：</w:t>
      </w:r>
    </w:p>
    <w:p w:rsidR="00F661CA" w:rsidRDefault="00370B5A" w:rsidP="00370B5A">
      <w:pPr>
        <w:spacing w:line="360" w:lineRule="auto"/>
        <w:ind w:left="420" w:firstLine="420"/>
        <w:rPr>
          <w:color w:val="000000" w:themeColor="text1"/>
          <w:sz w:val="24"/>
        </w:rPr>
      </w:pPr>
      <w:r w:rsidRPr="00312EA4">
        <w:rPr>
          <w:rFonts w:cstheme="minorHAnsi"/>
          <w:szCs w:val="21"/>
        </w:rPr>
        <w:lastRenderedPageBreak/>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F661CA" w:rsidRDefault="00A3550D" w:rsidP="00FB052A">
      <w:pPr>
        <w:pStyle w:val="antiy2"/>
        <w:spacing w:after="156" w:line="360" w:lineRule="auto"/>
        <w:ind w:leftChars="200" w:left="420" w:firstLineChars="0" w:firstLine="42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T</w:t>
      </w:r>
      <w:r w:rsidRPr="00312EA4">
        <w:rPr>
          <w:rFonts w:eastAsiaTheme="minorEastAsia" w:cstheme="minorHAnsi"/>
          <w:szCs w:val="21"/>
        </w:rPr>
        <w:t>his interface starts to initialize the engine instance; however, AVL_SDK_CreateInstance is just used to allocate memory space. If the engine instance fails to be initialized, this interface will automatically call and release the interface of the engine instance.</w:t>
      </w:r>
    </w:p>
    <w:p w:rsidR="00F661CA" w:rsidRDefault="00947971">
      <w:pPr>
        <w:pStyle w:val="2"/>
        <w:rPr>
          <w:color w:val="000000" w:themeColor="text1"/>
        </w:rPr>
      </w:pPr>
      <w:bookmarkStart w:id="69" w:name="_Toc469322040"/>
      <w:bookmarkStart w:id="70" w:name="_Toc243997973"/>
      <w:bookmarkStart w:id="71" w:name="_Toc217899740"/>
      <w:bookmarkStart w:id="72" w:name="_Toc48741791"/>
      <w:bookmarkStart w:id="73" w:name="_Toc70686353"/>
      <w:bookmarkStart w:id="74" w:name="_AVLV_SDK_Scan"/>
      <w:r>
        <w:rPr>
          <w:color w:val="000000" w:themeColor="text1"/>
        </w:rPr>
        <w:t>AVL</w:t>
      </w:r>
      <w:r w:rsidR="005A1021">
        <w:rPr>
          <w:color w:val="000000" w:themeColor="text1"/>
        </w:rPr>
        <w:t>_SDK_Scan</w:t>
      </w:r>
      <w:bookmarkEnd w:id="69"/>
      <w:bookmarkEnd w:id="70"/>
      <w:bookmarkEnd w:id="71"/>
      <w:bookmarkEnd w:id="72"/>
      <w:bookmarkEnd w:id="73"/>
    </w:p>
    <w:bookmarkEnd w:id="74"/>
    <w:p w:rsidR="00F661CA" w:rsidRPr="00DC5B6F" w:rsidRDefault="00DC5B6F" w:rsidP="00DC5B6F">
      <w:pPr>
        <w:pStyle w:val="antiy"/>
        <w:spacing w:after="156"/>
        <w:rPr>
          <w:rFonts w:eastAsiaTheme="minorEastAsia" w:cstheme="minorHAnsi"/>
          <w:szCs w:val="21"/>
        </w:rPr>
      </w:pPr>
      <w:r w:rsidRPr="00DC5B6F">
        <w:rPr>
          <w:rFonts w:eastAsiaTheme="minorEastAsia" w:cstheme="minorHAnsi"/>
          <w:szCs w:val="21"/>
        </w:rPr>
        <w:t xml:space="preserve"> </w:t>
      </w:r>
      <w:r w:rsidRPr="00312EA4">
        <w:rPr>
          <w:rFonts w:eastAsiaTheme="minorEastAsia" w:cstheme="minorHAnsi"/>
          <w:szCs w:val="21"/>
        </w:rPr>
        <w:t>AVL SDK engine scanning function to scan the object to be processed.</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_SDK_Scan</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P_OBJ_</w:t>
      </w:r>
      <w:r>
        <w:rPr>
          <w:rFonts w:hint="eastAsia"/>
          <w:b/>
          <w:i/>
          <w:iCs/>
          <w:color w:val="000000" w:themeColor="text1"/>
          <w:szCs w:val="21"/>
        </w:rPr>
        <w:t>VECTOR_</w:t>
      </w:r>
      <w:r>
        <w:rPr>
          <w:b/>
          <w:i/>
          <w:iCs/>
          <w:color w:val="000000" w:themeColor="text1"/>
          <w:szCs w:val="21"/>
        </w:rPr>
        <w:t>PROVIDER pObj</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P_OBJ_DISPOSER_</w:t>
      </w:r>
      <w:r>
        <w:rPr>
          <w:rFonts w:hint="eastAsia"/>
          <w:b/>
          <w:i/>
          <w:iCs/>
          <w:color w:val="000000" w:themeColor="text1"/>
          <w:szCs w:val="21"/>
        </w:rPr>
        <w:t>VECTOR</w:t>
      </w:r>
      <w:r>
        <w:rPr>
          <w:b/>
          <w:i/>
          <w:iCs/>
          <w:color w:val="000000" w:themeColor="text1"/>
          <w:szCs w:val="21"/>
        </w:rPr>
        <w:t xml:space="preserve">_CALLBACK </w:t>
      </w:r>
      <w:r>
        <w:rPr>
          <w:rFonts w:hint="eastAsia"/>
          <w:b/>
          <w:i/>
          <w:iCs/>
          <w:color w:val="000000" w:themeColor="text1"/>
          <w:szCs w:val="21"/>
        </w:rPr>
        <w:t>vector</w:t>
      </w:r>
      <w:r>
        <w:rPr>
          <w:b/>
          <w:i/>
          <w:iCs/>
          <w:color w:val="000000" w:themeColor="text1"/>
          <w:szCs w:val="21"/>
        </w:rPr>
        <w:t>_callback</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/*[in]*/void *p_param</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E30526" w:rsidRDefault="00E30526" w:rsidP="003B44C4">
      <w:pPr>
        <w:ind w:left="420" w:firstLine="420"/>
        <w:rPr>
          <w:rFonts w:cstheme="minorHAnsi"/>
          <w:szCs w:val="21"/>
        </w:rPr>
      </w:pPr>
      <w:r w:rsidRPr="00312EA4">
        <w:rPr>
          <w:rFonts w:cstheme="minorHAnsi"/>
          <w:color w:val="313131"/>
          <w:szCs w:val="21"/>
        </w:rPr>
        <w:t>E</w:t>
      </w:r>
      <w:r w:rsidRPr="00312EA4">
        <w:rPr>
          <w:rFonts w:cstheme="minorHAnsi"/>
          <w:szCs w:val="21"/>
        </w:rPr>
        <w:t xml:space="preserve">ngine instance pointer </w:t>
      </w:r>
      <w:r>
        <w:rPr>
          <w:rFonts w:cstheme="minorHAnsi"/>
          <w:szCs w:val="21"/>
        </w:rPr>
        <w:t>can’t</w:t>
      </w:r>
      <w:r w:rsidRPr="00312EA4">
        <w:rPr>
          <w:rFonts w:cstheme="minorHAnsi"/>
          <w:szCs w:val="21"/>
        </w:rPr>
        <w:t xml:space="preserve">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pObj</w:t>
      </w:r>
    </w:p>
    <w:p w:rsidR="00F661CA" w:rsidRPr="00D15663" w:rsidRDefault="001769B6" w:rsidP="003B44C4">
      <w:pPr>
        <w:pStyle w:val="antiy2"/>
        <w:spacing w:after="156" w:line="360" w:lineRule="auto"/>
        <w:ind w:leftChars="200" w:left="420" w:firstLineChars="0" w:firstLine="420"/>
        <w:rPr>
          <w:rFonts w:eastAsiaTheme="minorEastAsia" w:cstheme="minorHAnsi"/>
          <w:szCs w:val="21"/>
        </w:rPr>
      </w:pPr>
      <w:r w:rsidRPr="00D15663">
        <w:rPr>
          <w:rFonts w:eastAsiaTheme="minorEastAsia" w:cstheme="minorHAnsi"/>
          <w:szCs w:val="21"/>
        </w:rPr>
        <w:t xml:space="preserve">Data (data provider) to be scanned, which needs users to fill its structure and send pointers to scanning function. Its structure is defined in detail in </w:t>
      </w:r>
      <w:hyperlink w:anchor="_数据提供者(OBJ_VECTOR_PROVIDER)结构体定义" w:history="1">
        <w:r w:rsidR="005A1021" w:rsidRPr="00D15663">
          <w:rPr>
            <w:rFonts w:eastAsiaTheme="minorEastAsia" w:cstheme="minorHAnsi"/>
            <w:szCs w:val="21"/>
          </w:rPr>
          <w:t>OBJ_VECTOR_PROVIDER</w:t>
        </w:r>
      </w:hyperlink>
      <w:r w:rsidRPr="00D15663">
        <w:rPr>
          <w:rFonts w:eastAsiaTheme="minorEastAsia" w:cstheme="minorHAnsi"/>
          <w:szCs w:val="21"/>
        </w:rPr>
        <w:t xml:space="preserve"> structure definition.</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P_OBJ_DISPOSER_</w:t>
      </w:r>
      <w:r w:rsidRPr="000C5396">
        <w:rPr>
          <w:rFonts w:ascii="Times New Roman" w:hAnsi="Times New Roman" w:hint="eastAsia"/>
          <w:color w:val="auto"/>
          <w:szCs w:val="21"/>
        </w:rPr>
        <w:t>VECTOR</w:t>
      </w:r>
      <w:r w:rsidRPr="000C5396">
        <w:rPr>
          <w:rFonts w:ascii="Times New Roman" w:hAnsi="Times New Roman"/>
          <w:color w:val="auto"/>
          <w:szCs w:val="21"/>
        </w:rPr>
        <w:t>_CALLBACK</w:t>
      </w:r>
    </w:p>
    <w:p w:rsidR="008308A3" w:rsidRPr="00312EA4" w:rsidRDefault="008308A3" w:rsidP="003B44C4">
      <w:pPr>
        <w:pStyle w:val="antiy2"/>
        <w:spacing w:after="156" w:line="360" w:lineRule="auto"/>
        <w:ind w:leftChars="200" w:left="420" w:firstLineChars="0" w:firstLine="420"/>
        <w:rPr>
          <w:rFonts w:eastAsiaTheme="minorEastAsia" w:cstheme="minorHAnsi"/>
          <w:szCs w:val="21"/>
        </w:rPr>
      </w:pPr>
      <w:r w:rsidRPr="00312EA4">
        <w:rPr>
          <w:rFonts w:eastAsiaTheme="minorEastAsia" w:cstheme="minorHAnsi"/>
          <w:szCs w:val="21"/>
        </w:rPr>
        <w:t xml:space="preserve">Object disposer structure pointer, which needs users to fill its structure and send pointers to scanning function. The engine will call </w:t>
      </w:r>
      <w:r w:rsidRPr="008308A3">
        <w:rPr>
          <w:rFonts w:eastAsiaTheme="minorEastAsia" w:cstheme="minorHAnsi"/>
          <w:szCs w:val="21"/>
        </w:rPr>
        <w:t xml:space="preserve">P_QUERY_CONTINUE_CALLBACK </w:t>
      </w:r>
      <w:r w:rsidRPr="00312EA4">
        <w:rPr>
          <w:rFonts w:eastAsiaTheme="minorEastAsia" w:cstheme="minorHAnsi"/>
          <w:szCs w:val="21"/>
        </w:rPr>
        <w:t xml:space="preserve">to query whether the user interrupts the scan or not, then call </w:t>
      </w:r>
      <w:r w:rsidRPr="008308A3">
        <w:rPr>
          <w:rFonts w:eastAsiaTheme="minorEastAsia" w:cstheme="minorHAnsi"/>
          <w:szCs w:val="21"/>
        </w:rPr>
        <w:t xml:space="preserve">P_QUERY_CONTINUE_CALLBACK </w:t>
      </w:r>
      <w:r w:rsidRPr="00312EA4">
        <w:rPr>
          <w:rFonts w:eastAsiaTheme="minorEastAsia" w:cstheme="minorHAnsi"/>
          <w:szCs w:val="21"/>
        </w:rPr>
        <w:t>to send the scanning result to users.</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lastRenderedPageBreak/>
        <w:t>p_param</w:t>
      </w:r>
    </w:p>
    <w:p w:rsidR="00F661CA" w:rsidRDefault="00D869C8" w:rsidP="003B44C4">
      <w:pPr>
        <w:pStyle w:val="antiy2"/>
        <w:spacing w:after="156" w:line="360" w:lineRule="auto"/>
        <w:ind w:leftChars="0" w:left="420" w:firstLineChars="0" w:firstLine="420"/>
        <w:rPr>
          <w:rFonts w:ascii="Times New Roman" w:hAnsi="Times New Roman" w:cs="Times New Roman"/>
          <w:color w:val="000000" w:themeColor="text1"/>
          <w:sz w:val="24"/>
          <w:szCs w:val="24"/>
        </w:rPr>
      </w:pPr>
      <w:r w:rsidRPr="00D869C8">
        <w:rPr>
          <w:rFonts w:eastAsiaTheme="minorEastAsia"/>
          <w:color w:val="000000" w:themeColor="text1"/>
        </w:rPr>
        <w:t>Test result processing callback function</w:t>
      </w:r>
      <w:r w:rsidR="00323320">
        <w:rPr>
          <w:rFonts w:eastAsiaTheme="minorEastAsia" w:hint="eastAsia"/>
          <w:color w:val="000000" w:themeColor="text1"/>
        </w:rPr>
        <w:t>Parameter</w:t>
      </w:r>
      <w:r w:rsidR="005A1021">
        <w:rPr>
          <w:rFonts w:ascii="Times New Roman" w:hAnsi="Times New Roman" w:cs="Times New Roman"/>
          <w:color w:val="000000" w:themeColor="text1"/>
          <w:sz w:val="24"/>
          <w:szCs w:val="24"/>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Returned</w:t>
      </w:r>
      <w:r w:rsidR="005A1021">
        <w:rPr>
          <w:rFonts w:ascii="Times New Roman" w:hAnsi="Times New Roman" w:cs="Times New Roman"/>
          <w:color w:val="000000" w:themeColor="text1"/>
          <w:sz w:val="24"/>
          <w:szCs w:val="24"/>
        </w:rPr>
        <w:t>：</w:t>
      </w:r>
    </w:p>
    <w:p w:rsidR="00F661CA" w:rsidRDefault="003B44C4" w:rsidP="003B44C4">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r w:rsidR="005A1021">
        <w:rPr>
          <w:rFonts w:ascii="Times New Roman" w:hAnsi="Times New Roman" w:cs="Times New Roman"/>
          <w:color w:val="000000" w:themeColor="text1"/>
          <w:sz w:val="24"/>
          <w:szCs w:val="24"/>
        </w:rPr>
        <w:t>：</w:t>
      </w:r>
    </w:p>
    <w:p w:rsidR="00AF0BD2" w:rsidRPr="00312EA4" w:rsidRDefault="00AF0BD2" w:rsidP="00933E98">
      <w:pPr>
        <w:pStyle w:val="antiy2"/>
        <w:spacing w:after="156" w:line="360" w:lineRule="auto"/>
        <w:ind w:leftChars="200" w:left="420" w:firstLineChars="0" w:firstLine="420"/>
        <w:rPr>
          <w:rFonts w:eastAsiaTheme="minorEastAsia" w:cstheme="minorHAnsi"/>
          <w:szCs w:val="21"/>
        </w:rPr>
      </w:pPr>
      <w:r w:rsidRPr="00312EA4">
        <w:rPr>
          <w:rFonts w:eastAsiaTheme="minorEastAsia" w:cstheme="minorHAnsi"/>
          <w:szCs w:val="21"/>
        </w:rPr>
        <w:t>This interface should be called after the engine instance has been initialized. More information of the two structures can be seen in relevant definitions.</w:t>
      </w:r>
    </w:p>
    <w:p w:rsidR="00F661CA" w:rsidRPr="00AF0BD2" w:rsidRDefault="00F661CA">
      <w:pPr>
        <w:pStyle w:val="antiy2"/>
        <w:spacing w:after="156" w:line="360" w:lineRule="auto"/>
        <w:rPr>
          <w:rFonts w:ascii="Times New Roman" w:hAnsi="Times New Roman" w:cs="Times New Roman"/>
          <w:color w:val="000000" w:themeColor="text1"/>
          <w:szCs w:val="21"/>
        </w:rPr>
      </w:pPr>
    </w:p>
    <w:p w:rsidR="00F661CA" w:rsidRDefault="00947971">
      <w:pPr>
        <w:pStyle w:val="2"/>
        <w:rPr>
          <w:color w:val="000000" w:themeColor="text1"/>
        </w:rPr>
      </w:pPr>
      <w:bookmarkStart w:id="75" w:name="_Toc469322044"/>
      <w:bookmarkStart w:id="76" w:name="_Toc48741795"/>
      <w:bookmarkStart w:id="77" w:name="_Toc70686354"/>
      <w:bookmarkStart w:id="78" w:name="_AVLV_SDK_Release"/>
      <w:r>
        <w:rPr>
          <w:color w:val="000000" w:themeColor="text1"/>
        </w:rPr>
        <w:t>AVL</w:t>
      </w:r>
      <w:r w:rsidR="005A1021">
        <w:rPr>
          <w:color w:val="000000" w:themeColor="text1"/>
        </w:rPr>
        <w:t>_SDK_Release</w:t>
      </w:r>
      <w:bookmarkEnd w:id="75"/>
      <w:bookmarkEnd w:id="76"/>
      <w:bookmarkEnd w:id="77"/>
    </w:p>
    <w:bookmarkEnd w:id="78"/>
    <w:p w:rsidR="00F661CA" w:rsidRDefault="001B0F30">
      <w:pPr>
        <w:pStyle w:val="antiy2"/>
        <w:spacing w:after="156" w:line="360" w:lineRule="auto"/>
        <w:ind w:leftChars="0" w:left="420" w:firstLineChars="0" w:firstLine="0"/>
        <w:rPr>
          <w:rFonts w:ascii="Times New Roman" w:hAnsi="Times New Roman" w:cs="Times New Roman"/>
          <w:color w:val="000000" w:themeColor="text1"/>
          <w:szCs w:val="21"/>
        </w:rPr>
      </w:pPr>
      <w:r w:rsidRPr="00312EA4">
        <w:rPr>
          <w:rFonts w:eastAsiaTheme="minorEastAsia" w:cstheme="minorHAnsi"/>
          <w:szCs w:val="21"/>
        </w:rPr>
        <w:t xml:space="preserve">Release </w:t>
      </w:r>
      <w:r w:rsidRPr="00312EA4">
        <w:rPr>
          <w:rFonts w:cstheme="minorHAnsi"/>
        </w:rPr>
        <w:t xml:space="preserve">AVL SDK </w:t>
      </w:r>
      <w:r w:rsidRPr="00312EA4">
        <w:rPr>
          <w:rFonts w:eastAsiaTheme="minorEastAsia" w:cstheme="minorHAnsi"/>
          <w:szCs w:val="21"/>
        </w:rPr>
        <w:t xml:space="preserve">engine instance, including </w:t>
      </w:r>
      <w:r>
        <w:rPr>
          <w:rFonts w:eastAsiaTheme="minorEastAsia" w:cstheme="minorHAnsi" w:hint="eastAsia"/>
          <w:szCs w:val="21"/>
        </w:rPr>
        <w:t xml:space="preserve">the </w:t>
      </w:r>
      <w:r w:rsidRPr="00312EA4">
        <w:rPr>
          <w:rFonts w:eastAsiaTheme="minorEastAsia" w:cstheme="minorHAnsi"/>
          <w:szCs w:val="21"/>
        </w:rPr>
        <w:t>database and detection module etc.</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_SDK_Release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/*[in]*/ void *</w:t>
      </w:r>
      <w:r w:rsidR="00051A85">
        <w:rPr>
          <w:b/>
          <w:i/>
          <w:iCs/>
          <w:color w:val="000000" w:themeColor="text1"/>
          <w:szCs w:val="21"/>
        </w:rPr>
        <w:t>pEngine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color w:val="auto"/>
          <w:szCs w:val="21"/>
        </w:rPr>
        <w:t>pEngine</w:t>
      </w:r>
    </w:p>
    <w:p w:rsidR="00F661CA" w:rsidRPr="001421A8" w:rsidRDefault="001421A8" w:rsidP="004B5EFF">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Default="004B5EFF" w:rsidP="004B5EFF">
      <w:pPr>
        <w:spacing w:line="360" w:lineRule="auto"/>
        <w:ind w:left="420" w:firstLine="420"/>
        <w:rPr>
          <w:color w:val="000000" w:themeColor="text1"/>
          <w:szCs w:val="2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F661CA" w:rsidRDefault="00BD4ECF" w:rsidP="00094DC9">
      <w:pPr>
        <w:spacing w:line="360" w:lineRule="auto"/>
        <w:ind w:left="420" w:firstLine="420"/>
        <w:rPr>
          <w:color w:val="000000" w:themeColor="text1"/>
          <w:szCs w:val="21"/>
        </w:rPr>
      </w:pPr>
      <w:r w:rsidRPr="00312EA4">
        <w:rPr>
          <w:rFonts w:asciiTheme="minorHAnsi" w:eastAsiaTheme="minorEastAsia" w:hAnsiTheme="minorHAnsi" w:cstheme="minorHAnsi"/>
          <w:szCs w:val="21"/>
        </w:rPr>
        <w:t>Release a specified engine instance, but without any effect on other engine instances in work.</w:t>
      </w:r>
    </w:p>
    <w:p w:rsidR="00F661CA" w:rsidRDefault="00947971">
      <w:pPr>
        <w:pStyle w:val="2"/>
        <w:rPr>
          <w:color w:val="000000" w:themeColor="text1"/>
        </w:rPr>
      </w:pPr>
      <w:bookmarkStart w:id="79" w:name="_Toc48741796"/>
      <w:bookmarkStart w:id="80" w:name="_Toc469322045"/>
      <w:bookmarkStart w:id="81" w:name="_Toc70686355"/>
      <w:bookmarkStart w:id="82" w:name="_AVLV_SDK_SetSysFn"/>
      <w:r>
        <w:rPr>
          <w:color w:val="000000" w:themeColor="text1"/>
        </w:rPr>
        <w:lastRenderedPageBreak/>
        <w:t>AVL</w:t>
      </w:r>
      <w:r w:rsidR="005A1021">
        <w:rPr>
          <w:color w:val="000000" w:themeColor="text1"/>
        </w:rPr>
        <w:t>_SDK</w:t>
      </w:r>
      <w:bookmarkEnd w:id="79"/>
      <w:bookmarkEnd w:id="80"/>
      <w:r w:rsidR="00CA01DC" w:rsidRPr="0070640F">
        <w:rPr>
          <w:color w:val="000000" w:themeColor="text1"/>
        </w:rPr>
        <w:t>_QueryReportInt</w:t>
      </w:r>
      <w:bookmarkEnd w:id="81"/>
    </w:p>
    <w:bookmarkEnd w:id="82"/>
    <w:p w:rsidR="00F661CA" w:rsidRPr="00E25ABA" w:rsidRDefault="00E25ABA" w:rsidP="00E25ABA">
      <w:pPr>
        <w:pStyle w:val="antiy2"/>
        <w:spacing w:after="156"/>
        <w:ind w:leftChars="0" w:left="420" w:firstLineChars="0" w:firstLine="0"/>
        <w:rPr>
          <w:rFonts w:eastAsiaTheme="minorEastAsia" w:cstheme="minorHAnsi"/>
          <w:szCs w:val="21"/>
        </w:rPr>
      </w:pPr>
      <w:r w:rsidRPr="00312EA4">
        <w:rPr>
          <w:rFonts w:eastAsiaTheme="minorEastAsia" w:cstheme="minorHAnsi"/>
          <w:szCs w:val="21"/>
        </w:rPr>
        <w:t>AVL SDKengine test results</w:t>
      </w:r>
      <w:r>
        <w:rPr>
          <w:rFonts w:eastAsiaTheme="minorEastAsia" w:cstheme="minorHAnsi" w:hint="eastAsia"/>
          <w:szCs w:val="21"/>
        </w:rPr>
        <w:t xml:space="preserve"> are</w:t>
      </w:r>
      <w:r w:rsidRPr="00312EA4">
        <w:rPr>
          <w:rFonts w:eastAsiaTheme="minorEastAsia" w:cstheme="minorHAnsi"/>
          <w:szCs w:val="21"/>
        </w:rPr>
        <w:t xml:space="preserve"> report</w:t>
      </w:r>
      <w:r>
        <w:rPr>
          <w:rFonts w:eastAsiaTheme="minorEastAsia" w:cstheme="minorHAnsi" w:hint="eastAsia"/>
          <w:szCs w:val="21"/>
        </w:rPr>
        <w:t>ed to the</w:t>
      </w:r>
      <w:r w:rsidRPr="00312EA4">
        <w:rPr>
          <w:rFonts w:eastAsiaTheme="minorEastAsia" w:cstheme="minorHAnsi"/>
          <w:szCs w:val="21"/>
        </w:rPr>
        <w:t xml:space="preserve"> query interface (Integer).</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bookmarkStart w:id="83" w:name="OLE_LINK1"/>
      <w:r w:rsidRPr="00CA01DC">
        <w:rPr>
          <w:b/>
          <w:i/>
          <w:iCs/>
          <w:color w:val="000000" w:themeColor="text1"/>
          <w:szCs w:val="21"/>
        </w:rPr>
        <w:t>long</w:t>
      </w:r>
      <w:r>
        <w:rPr>
          <w:b/>
          <w:i/>
          <w:iCs/>
          <w:color w:val="000000" w:themeColor="text1"/>
          <w:szCs w:val="21"/>
        </w:rPr>
        <w:t xml:space="preserve"> </w:t>
      </w:r>
      <w:r w:rsidR="000C5396">
        <w:rPr>
          <w:b/>
          <w:i/>
          <w:iCs/>
          <w:color w:val="000000" w:themeColor="text1"/>
          <w:szCs w:val="21"/>
        </w:rPr>
        <w:t xml:space="preserve"> </w:t>
      </w:r>
      <w:r w:rsidRPr="00CA01DC">
        <w:rPr>
          <w:b/>
          <w:i/>
          <w:iCs/>
          <w:color w:val="000000" w:themeColor="text1"/>
          <w:szCs w:val="21"/>
        </w:rPr>
        <w:t>AVL_SDK_QueryReportInt(</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void     *pEngine,</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void     *pRptHandle,</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/*[in]*/ unsigned long key,</w:t>
      </w:r>
    </w:p>
    <w:p w:rsidR="00CA01DC" w:rsidRPr="00CA01DC" w:rsidRDefault="00CA01DC" w:rsidP="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/*[out]*/ long      *value</w:t>
      </w:r>
    </w:p>
    <w:p w:rsidR="00CA01DC" w:rsidRDefault="00CA01DC">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CA01DC">
        <w:rPr>
          <w:b/>
          <w:i/>
          <w:iCs/>
          <w:color w:val="000000" w:themeColor="text1"/>
          <w:szCs w:val="21"/>
        </w:rPr>
        <w:t>);</w:t>
      </w:r>
    </w:p>
    <w:p w:rsidR="00051A85" w:rsidRPr="000C5396" w:rsidRDefault="00051A85" w:rsidP="00051A85">
      <w:pPr>
        <w:pStyle w:val="af0"/>
        <w:spacing w:before="0" w:afterLines="0" w:line="300" w:lineRule="auto"/>
        <w:rPr>
          <w:rFonts w:ascii="Times New Roman" w:hAnsi="Times New Roman"/>
          <w:color w:val="auto"/>
          <w:szCs w:val="21"/>
        </w:rPr>
      </w:pPr>
      <w:bookmarkStart w:id="84" w:name="_Toc48741797"/>
      <w:bookmarkStart w:id="85" w:name="_Toc469322046"/>
      <w:bookmarkEnd w:id="83"/>
      <w:r w:rsidRPr="000C5396">
        <w:rPr>
          <w:rFonts w:ascii="Times New Roman" w:hAnsi="Times New Roman"/>
          <w:color w:val="auto"/>
          <w:szCs w:val="21"/>
        </w:rPr>
        <w:t>pEngine</w:t>
      </w:r>
    </w:p>
    <w:p w:rsidR="00051A85" w:rsidRPr="00BB4BD4" w:rsidRDefault="00BB4BD4" w:rsidP="001F593F">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pRptHanlde</w:t>
      </w:r>
    </w:p>
    <w:p w:rsidR="00051A85" w:rsidRPr="00495E1B" w:rsidRDefault="00495E1B" w:rsidP="001F593F">
      <w:pPr>
        <w:pStyle w:val="af9"/>
        <w:ind w:left="420"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 xml:space="preserve">Report handle pointer delivered to the user </w:t>
      </w:r>
      <w:r>
        <w:rPr>
          <w:rFonts w:asciiTheme="minorHAnsi" w:eastAsiaTheme="minorEastAsia" w:hAnsiTheme="minorHAnsi" w:cstheme="minorHAnsi"/>
          <w:kern w:val="2"/>
          <w:sz w:val="21"/>
          <w:szCs w:val="21"/>
        </w:rPr>
        <w:t>can’t</w:t>
      </w:r>
      <w:r w:rsidRPr="00312EA4">
        <w:rPr>
          <w:rFonts w:asciiTheme="minorHAnsi" w:eastAsiaTheme="minorEastAsia" w:hAnsiTheme="minorHAnsi" w:cstheme="minorHAnsi"/>
          <w:kern w:val="2"/>
          <w:sz w:val="21"/>
          <w:szCs w:val="21"/>
        </w:rPr>
        <w:t xml:space="preserve"> be set to NULL.</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key</w:t>
      </w:r>
    </w:p>
    <w:p w:rsidR="00051A85" w:rsidRPr="00035467" w:rsidRDefault="006B3899" w:rsidP="00035467">
      <w:pPr>
        <w:pStyle w:val="antiy2"/>
        <w:spacing w:after="156" w:line="360" w:lineRule="auto"/>
        <w:ind w:leftChars="200" w:left="420" w:firstLineChars="0" w:firstLine="420"/>
        <w:rPr>
          <w:rFonts w:eastAsiaTheme="minorEastAsia" w:cstheme="minorHAnsi"/>
          <w:szCs w:val="21"/>
        </w:rPr>
      </w:pPr>
      <w:r w:rsidRPr="006B3899">
        <w:rPr>
          <w:rFonts w:eastAsiaTheme="minorEastAsia" w:cstheme="minorHAnsi"/>
          <w:szCs w:val="21"/>
        </w:rPr>
        <w:t>E</w:t>
      </w:r>
      <w:r w:rsidR="008540A6" w:rsidRPr="00312EA4">
        <w:rPr>
          <w:rFonts w:eastAsiaTheme="minorEastAsia" w:cstheme="minorHAnsi"/>
          <w:szCs w:val="21"/>
        </w:rPr>
        <w:t>ngine supports report item, its more details can be seen in the file declarations or (where adding links to configuration switch entry) of AVLSDK_rpt_idx.h.</w:t>
      </w:r>
    </w:p>
    <w:p w:rsidR="00051A85" w:rsidRPr="0070640F" w:rsidRDefault="00051A85" w:rsidP="00051A85">
      <w:pPr>
        <w:pStyle w:val="af0"/>
        <w:spacing w:after="156"/>
        <w:rPr>
          <w:rFonts w:ascii="Times New Roman" w:hAnsi="Times New Roman"/>
          <w:color w:val="000000" w:themeColor="text1"/>
        </w:rPr>
      </w:pPr>
      <w:r w:rsidRPr="0070640F">
        <w:rPr>
          <w:rFonts w:ascii="Times New Roman" w:hAnsi="Times New Roman"/>
          <w:color w:val="000000" w:themeColor="text1"/>
        </w:rPr>
        <w:t>value</w:t>
      </w:r>
    </w:p>
    <w:p w:rsidR="00051A85" w:rsidRPr="0070640F" w:rsidRDefault="00B67BFB" w:rsidP="001F593F">
      <w:pPr>
        <w:pStyle w:val="antiy2"/>
        <w:spacing w:after="156"/>
        <w:ind w:leftChars="0" w:left="420" w:firstLineChars="0" w:firstLine="420"/>
        <w:rPr>
          <w:rFonts w:ascii="Times New Roman" w:hAnsi="Times New Roman" w:cs="Times New Roman"/>
          <w:color w:val="000000" w:themeColor="text1"/>
        </w:rPr>
      </w:pPr>
      <w:r w:rsidRPr="00312EA4">
        <w:rPr>
          <w:rFonts w:eastAsiaTheme="minorEastAsia" w:cstheme="minorHAnsi"/>
          <w:szCs w:val="21"/>
        </w:rPr>
        <w:t>Buffer pointer provided by users used to save the corresponding results of report items.</w:t>
      </w:r>
    </w:p>
    <w:p w:rsidR="00051A85" w:rsidRPr="0070640F" w:rsidRDefault="00323320" w:rsidP="00051A85">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Results Returned</w:t>
      </w:r>
      <w:r w:rsidR="00051A85" w:rsidRPr="0070640F">
        <w:rPr>
          <w:rFonts w:ascii="Times New Roman" w:hAnsi="Times New Roman" w:cs="Times New Roman"/>
          <w:color w:val="000000" w:themeColor="text1"/>
        </w:rPr>
        <w:t>：</w:t>
      </w:r>
    </w:p>
    <w:p w:rsidR="00051A85" w:rsidRPr="0070640F" w:rsidRDefault="001F593F" w:rsidP="001F593F">
      <w:pPr>
        <w:ind w:left="420" w:firstLine="420"/>
        <w:rPr>
          <w:color w:val="000000" w:themeColor="text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051A85" w:rsidRPr="0070640F" w:rsidRDefault="00323320" w:rsidP="00051A85">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Description</w:t>
      </w:r>
      <w:r w:rsidR="00051A85" w:rsidRPr="0070640F">
        <w:rPr>
          <w:rFonts w:ascii="Times New Roman" w:hAnsi="Times New Roman" w:cs="Times New Roman"/>
          <w:color w:val="000000" w:themeColor="text1"/>
        </w:rPr>
        <w:t>：</w:t>
      </w:r>
    </w:p>
    <w:p w:rsidR="00BB3271" w:rsidRPr="00312EA4" w:rsidRDefault="00BB3271" w:rsidP="002717B5">
      <w:pPr>
        <w:pStyle w:val="antiy2"/>
        <w:spacing w:after="156" w:line="360" w:lineRule="auto"/>
        <w:ind w:leftChars="200" w:left="420" w:firstLineChars="0" w:firstLine="420"/>
        <w:rPr>
          <w:rFonts w:eastAsiaTheme="minorEastAsia" w:cstheme="minorHAnsi"/>
          <w:szCs w:val="21"/>
        </w:rPr>
      </w:pPr>
      <w:r w:rsidRPr="00312EA4">
        <w:rPr>
          <w:rFonts w:eastAsiaTheme="minorEastAsia" w:cstheme="minorHAnsi"/>
          <w:szCs w:val="21"/>
        </w:rPr>
        <w:t>The engine instance of this interface can pass the corresponding parameters of the function P_OBJ_DISPOSER_CALLBACK, which can send the report item handle pointer to the user.</w:t>
      </w:r>
    </w:p>
    <w:p w:rsidR="00051A85" w:rsidRPr="00BB3271" w:rsidRDefault="00051A85" w:rsidP="00051A85">
      <w:pPr>
        <w:pStyle w:val="antiy2"/>
        <w:spacing w:after="156"/>
        <w:ind w:leftChars="0" w:left="420" w:firstLineChars="0" w:firstLine="0"/>
        <w:rPr>
          <w:rFonts w:ascii="Times New Roman" w:hAnsi="Times New Roman" w:cs="Times New Roman"/>
          <w:color w:val="000000" w:themeColor="text1"/>
        </w:rPr>
      </w:pPr>
    </w:p>
    <w:p w:rsidR="00F661CA" w:rsidRDefault="00947971">
      <w:pPr>
        <w:pStyle w:val="2"/>
        <w:rPr>
          <w:color w:val="000000" w:themeColor="text1"/>
        </w:rPr>
      </w:pPr>
      <w:bookmarkStart w:id="86" w:name="_Toc70686356"/>
      <w:r>
        <w:rPr>
          <w:color w:val="000000" w:themeColor="text1"/>
        </w:rPr>
        <w:lastRenderedPageBreak/>
        <w:t>AVL</w:t>
      </w:r>
      <w:r w:rsidR="005A1021">
        <w:rPr>
          <w:color w:val="000000" w:themeColor="text1"/>
        </w:rPr>
        <w:t>_SDK_</w:t>
      </w:r>
      <w:bookmarkEnd w:id="84"/>
      <w:bookmarkEnd w:id="85"/>
      <w:r w:rsidR="00051A85" w:rsidRPr="00051A85">
        <w:rPr>
          <w:color w:val="000000" w:themeColor="text1"/>
        </w:rPr>
        <w:t xml:space="preserve"> </w:t>
      </w:r>
      <w:r w:rsidR="00051A85" w:rsidRPr="0070640F">
        <w:rPr>
          <w:color w:val="000000" w:themeColor="text1"/>
        </w:rPr>
        <w:t>QueryReportString</w:t>
      </w:r>
      <w:bookmarkEnd w:id="86"/>
    </w:p>
    <w:p w:rsidR="00F661CA" w:rsidRPr="008F5D73" w:rsidRDefault="008F5D73" w:rsidP="008F5D73">
      <w:pPr>
        <w:pStyle w:val="antiy2"/>
        <w:spacing w:after="156"/>
        <w:ind w:leftChars="0" w:left="420" w:firstLineChars="0" w:firstLine="0"/>
        <w:rPr>
          <w:rFonts w:cstheme="minorHAnsi"/>
        </w:rPr>
      </w:pPr>
      <w:r w:rsidRPr="00312EA4">
        <w:rPr>
          <w:rFonts w:cstheme="minorHAnsi"/>
        </w:rPr>
        <w:t xml:space="preserve">AVL SDK </w:t>
      </w:r>
      <w:r w:rsidRPr="00312EA4">
        <w:rPr>
          <w:rFonts w:eastAsiaTheme="minorEastAsia" w:cstheme="minorHAnsi"/>
          <w:szCs w:val="21"/>
        </w:rPr>
        <w:t>engine test results report query interface</w:t>
      </w:r>
      <w:r>
        <w:rPr>
          <w:rFonts w:eastAsiaTheme="minorEastAsia" w:cstheme="minorHAnsi" w:hint="eastAsia"/>
          <w:szCs w:val="21"/>
        </w:rPr>
        <w:t xml:space="preserve"> </w:t>
      </w:r>
      <w:r w:rsidRPr="00312EA4">
        <w:rPr>
          <w:rFonts w:cstheme="minorHAnsi"/>
        </w:rPr>
        <w:t>(String).</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long</w:t>
      </w:r>
      <w:r>
        <w:rPr>
          <w:b/>
          <w:i/>
          <w:iCs/>
          <w:color w:val="000000" w:themeColor="text1"/>
          <w:szCs w:val="21"/>
        </w:rPr>
        <w:t xml:space="preserve"> </w:t>
      </w:r>
      <w:r w:rsidRPr="00660AEB">
        <w:rPr>
          <w:b/>
          <w:i/>
          <w:iCs/>
          <w:color w:val="000000" w:themeColor="text1"/>
          <w:szCs w:val="21"/>
        </w:rPr>
        <w:t>AVL_SDK_QueryReportString(</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/*[in]*/ void     *pEngine,</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/*[in]*/ void     *pRptHandle,</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/*[in]*/ unsigned long key,</w:t>
      </w:r>
    </w:p>
    <w:p w:rsidR="00660AEB" w:rsidRPr="00660AEB" w:rsidRDefault="00660AEB" w:rsidP="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/*[out]*/ unsigned char **value</w:t>
      </w:r>
    </w:p>
    <w:p w:rsidR="00660AEB" w:rsidRDefault="00660AEB">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660AEB">
        <w:rPr>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pEngine</w:t>
      </w:r>
    </w:p>
    <w:p w:rsidR="00F661CA" w:rsidRPr="00153420" w:rsidRDefault="00153420" w:rsidP="00C119C9">
      <w:pPr>
        <w:ind w:left="420" w:firstLine="420"/>
        <w:rPr>
          <w:rFonts w:cstheme="minorHAnsi"/>
          <w:szCs w:val="21"/>
        </w:rPr>
      </w:pPr>
      <w:r w:rsidRPr="00312EA4">
        <w:rPr>
          <w:rFonts w:cstheme="minorHAnsi"/>
          <w:szCs w:val="21"/>
        </w:rPr>
        <w:t xml:space="preserve">Engine instance pointer </w:t>
      </w:r>
      <w:r>
        <w:rPr>
          <w:rFonts w:cstheme="minorHAnsi"/>
          <w:szCs w:val="21"/>
        </w:rPr>
        <w:t>can’t</w:t>
      </w:r>
      <w:r w:rsidRPr="00312EA4">
        <w:rPr>
          <w:rFonts w:cstheme="minorHAnsi"/>
          <w:szCs w:val="21"/>
        </w:rPr>
        <w:t xml:space="preserve"> be set to NULL.</w:t>
      </w:r>
    </w:p>
    <w:p w:rsidR="00660AEB" w:rsidRPr="0070640F" w:rsidRDefault="00660AEB" w:rsidP="00660AEB">
      <w:pPr>
        <w:pStyle w:val="af0"/>
        <w:spacing w:after="156"/>
        <w:rPr>
          <w:rFonts w:ascii="Times New Roman" w:hAnsi="Times New Roman"/>
          <w:color w:val="000000" w:themeColor="text1"/>
        </w:rPr>
      </w:pPr>
      <w:bookmarkStart w:id="87" w:name="_Toc48741799"/>
      <w:bookmarkStart w:id="88" w:name="_Toc469322048"/>
      <w:r w:rsidRPr="0070640F">
        <w:rPr>
          <w:rFonts w:ascii="Times New Roman" w:hAnsi="Times New Roman"/>
          <w:color w:val="000000" w:themeColor="text1"/>
        </w:rPr>
        <w:t>pRptHanlde</w:t>
      </w:r>
    </w:p>
    <w:p w:rsidR="00660AEB" w:rsidRPr="003629EA" w:rsidRDefault="003629EA" w:rsidP="00C119C9">
      <w:pPr>
        <w:pStyle w:val="af9"/>
        <w:ind w:left="420" w:firstLine="420"/>
        <w:jc w:val="both"/>
        <w:rPr>
          <w:rFonts w:asciiTheme="minorHAnsi" w:eastAsiaTheme="minorEastAsia" w:hAnsiTheme="minorHAnsi" w:cstheme="minorHAnsi"/>
          <w:kern w:val="2"/>
          <w:sz w:val="21"/>
          <w:szCs w:val="21"/>
        </w:rPr>
      </w:pPr>
      <w:r w:rsidRPr="00312EA4">
        <w:rPr>
          <w:rFonts w:asciiTheme="minorHAnsi" w:eastAsiaTheme="minorEastAsia" w:hAnsiTheme="minorHAnsi" w:cstheme="minorHAnsi"/>
          <w:kern w:val="2"/>
          <w:sz w:val="21"/>
          <w:szCs w:val="21"/>
        </w:rPr>
        <w:t xml:space="preserve">Report handle pointer delivered to the user </w:t>
      </w:r>
      <w:r>
        <w:rPr>
          <w:rFonts w:asciiTheme="minorHAnsi" w:eastAsiaTheme="minorEastAsia" w:hAnsiTheme="minorHAnsi" w:cstheme="minorHAnsi"/>
          <w:kern w:val="2"/>
          <w:sz w:val="21"/>
          <w:szCs w:val="21"/>
        </w:rPr>
        <w:t>can’t</w:t>
      </w:r>
      <w:r w:rsidRPr="00312EA4">
        <w:rPr>
          <w:rFonts w:asciiTheme="minorHAnsi" w:eastAsiaTheme="minorEastAsia" w:hAnsiTheme="minorHAnsi" w:cstheme="minorHAnsi"/>
          <w:kern w:val="2"/>
          <w:sz w:val="21"/>
          <w:szCs w:val="21"/>
        </w:rPr>
        <w:t xml:space="preserve"> be set to NULL.</w:t>
      </w:r>
    </w:p>
    <w:p w:rsidR="00660AEB" w:rsidRPr="0070640F" w:rsidRDefault="00660AEB" w:rsidP="00660AEB">
      <w:pPr>
        <w:pStyle w:val="af0"/>
        <w:spacing w:after="156"/>
        <w:rPr>
          <w:rFonts w:ascii="Times New Roman" w:hAnsi="Times New Roman"/>
          <w:color w:val="000000" w:themeColor="text1"/>
        </w:rPr>
      </w:pPr>
      <w:r w:rsidRPr="0070640F">
        <w:rPr>
          <w:rFonts w:ascii="Times New Roman" w:hAnsi="Times New Roman"/>
          <w:color w:val="000000" w:themeColor="text1"/>
        </w:rPr>
        <w:t>key</w:t>
      </w:r>
    </w:p>
    <w:p w:rsidR="00660AEB" w:rsidRPr="00F62563" w:rsidRDefault="00F62563" w:rsidP="00C119C9">
      <w:pPr>
        <w:pStyle w:val="antiy2"/>
        <w:spacing w:after="156" w:line="360" w:lineRule="auto"/>
        <w:ind w:leftChars="200" w:left="420" w:firstLineChars="0" w:firstLine="420"/>
        <w:rPr>
          <w:rFonts w:eastAsiaTheme="minorEastAsia" w:cstheme="minorHAnsi"/>
          <w:szCs w:val="21"/>
        </w:rPr>
      </w:pPr>
      <w:r w:rsidRPr="00312EA4">
        <w:rPr>
          <w:rFonts w:eastAsiaTheme="minorEastAsia" w:cstheme="minorHAnsi"/>
          <w:szCs w:val="21"/>
        </w:rPr>
        <w:t>Engine supports report item, its more details can be seen in the file declarations or (where adding links to configuration sw</w:t>
      </w:r>
      <w:r w:rsidR="001853A6">
        <w:rPr>
          <w:rFonts w:eastAsiaTheme="minorEastAsia" w:cstheme="minorHAnsi"/>
          <w:szCs w:val="21"/>
        </w:rPr>
        <w:t xml:space="preserve">itch entry) of AVLSDK_rpt_idx.h or </w:t>
      </w:r>
      <w:r w:rsidR="00660AEB" w:rsidRPr="00D257F5">
        <w:rPr>
          <w:rFonts w:eastAsiaTheme="minorEastAsia" w:cstheme="minorHAnsi"/>
          <w:color w:val="548DD4" w:themeColor="text2" w:themeTint="99"/>
          <w:szCs w:val="21"/>
        </w:rPr>
        <w:t>(</w:t>
      </w:r>
      <w:hyperlink w:anchor="_数据报告（AVL_SDK_QueryReport函数)所用到的数据定义" w:history="1">
        <w:r w:rsidR="00D46728" w:rsidRPr="00D257F5">
          <w:rPr>
            <w:rFonts w:eastAsiaTheme="minorEastAsia" w:cstheme="minorHAnsi"/>
            <w:color w:val="548DD4" w:themeColor="text2" w:themeTint="99"/>
          </w:rPr>
          <w:t>2.5.1</w:t>
        </w:r>
      </w:hyperlink>
      <w:r w:rsidR="00660AEB" w:rsidRPr="00D257F5">
        <w:rPr>
          <w:rFonts w:eastAsiaTheme="minorEastAsia" w:cstheme="minorHAnsi"/>
          <w:color w:val="548DD4" w:themeColor="text2" w:themeTint="99"/>
          <w:szCs w:val="21"/>
        </w:rPr>
        <w:t>)</w:t>
      </w:r>
      <w:r w:rsidRPr="00F62563">
        <w:rPr>
          <w:rFonts w:eastAsiaTheme="minorEastAsia" w:cstheme="minorHAnsi" w:hint="eastAsia"/>
          <w:szCs w:val="21"/>
        </w:rPr>
        <w:t xml:space="preserve"> </w:t>
      </w:r>
    </w:p>
    <w:p w:rsidR="00660AEB" w:rsidRPr="0070640F" w:rsidRDefault="00660AEB" w:rsidP="00660AEB">
      <w:pPr>
        <w:pStyle w:val="af0"/>
        <w:spacing w:after="156"/>
        <w:rPr>
          <w:rFonts w:ascii="Times New Roman" w:hAnsi="Times New Roman"/>
          <w:color w:val="000000" w:themeColor="text1"/>
        </w:rPr>
      </w:pPr>
      <w:r w:rsidRPr="0070640F">
        <w:rPr>
          <w:rFonts w:ascii="Times New Roman" w:hAnsi="Times New Roman"/>
          <w:color w:val="000000" w:themeColor="text1"/>
        </w:rPr>
        <w:t>value</w:t>
      </w:r>
    </w:p>
    <w:p w:rsidR="00660AEB" w:rsidRPr="006715F4" w:rsidRDefault="00C557D9" w:rsidP="00C119C9">
      <w:pPr>
        <w:pStyle w:val="antiy2"/>
        <w:spacing w:after="156" w:line="360" w:lineRule="auto"/>
        <w:ind w:leftChars="200" w:left="420" w:firstLineChars="0" w:firstLine="420"/>
        <w:rPr>
          <w:rFonts w:eastAsiaTheme="minorEastAsia" w:cstheme="minorHAnsi"/>
          <w:szCs w:val="21"/>
        </w:rPr>
      </w:pPr>
      <w:r w:rsidRPr="006715F4">
        <w:rPr>
          <w:rFonts w:eastAsiaTheme="minorEastAsia" w:cstheme="minorHAnsi"/>
          <w:szCs w:val="21"/>
        </w:rPr>
        <w:t>The pointer provided by the user to save the buffer pointer corresponding to the report item cannot be set to NULL</w:t>
      </w:r>
      <w:r w:rsidR="00660AEB" w:rsidRPr="006715F4">
        <w:rPr>
          <w:rFonts w:eastAsiaTheme="minorEastAsia" w:cstheme="minorHAnsi"/>
          <w:szCs w:val="21"/>
        </w:rPr>
        <w:t>。</w:t>
      </w:r>
    </w:p>
    <w:p w:rsidR="00660AEB" w:rsidRPr="0070640F" w:rsidRDefault="00323320" w:rsidP="00660AEB">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Results Returned</w:t>
      </w:r>
      <w:r w:rsidR="00660AEB" w:rsidRPr="0070640F">
        <w:rPr>
          <w:rFonts w:ascii="Times New Roman" w:hAnsi="Times New Roman" w:cs="Times New Roman"/>
          <w:color w:val="000000" w:themeColor="text1"/>
        </w:rPr>
        <w:t>：</w:t>
      </w:r>
    </w:p>
    <w:p w:rsidR="00C119C9" w:rsidRPr="0070640F" w:rsidRDefault="00C119C9" w:rsidP="00C119C9">
      <w:pPr>
        <w:ind w:left="424" w:firstLine="416"/>
        <w:rPr>
          <w:color w:val="000000" w:themeColor="text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660AEB" w:rsidRPr="00C119C9" w:rsidRDefault="00660AEB" w:rsidP="00660AEB"/>
    <w:p w:rsidR="000C5396" w:rsidRPr="0070640F" w:rsidRDefault="00323320" w:rsidP="000C5396">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Description</w:t>
      </w:r>
      <w:r w:rsidR="000C5396" w:rsidRPr="0070640F">
        <w:rPr>
          <w:rFonts w:ascii="Times New Roman" w:hAnsi="Times New Roman" w:cs="Times New Roman"/>
          <w:color w:val="000000" w:themeColor="text1"/>
        </w:rPr>
        <w:t>：</w:t>
      </w:r>
    </w:p>
    <w:p w:rsidR="000C5396" w:rsidRPr="00A00E17" w:rsidRDefault="006715F4" w:rsidP="00A00E17">
      <w:pPr>
        <w:pStyle w:val="antiy2"/>
        <w:spacing w:after="156" w:line="360" w:lineRule="auto"/>
        <w:ind w:leftChars="200" w:left="420" w:firstLineChars="0" w:firstLine="420"/>
        <w:rPr>
          <w:rFonts w:eastAsiaTheme="minorEastAsia" w:cstheme="minorHAnsi"/>
          <w:szCs w:val="21"/>
        </w:rPr>
      </w:pPr>
      <w:r w:rsidRPr="00312EA4">
        <w:rPr>
          <w:rFonts w:eastAsiaTheme="minorEastAsia" w:cstheme="minorHAnsi"/>
          <w:szCs w:val="21"/>
        </w:rPr>
        <w:t>The engine instance of this interface can pass the corresponding parameters of the function P_OBJ_DISPOSER_CALLBACK, which can send the report item handle pointer to the user.</w:t>
      </w:r>
    </w:p>
    <w:p w:rsidR="00F661CA" w:rsidRDefault="00947971">
      <w:pPr>
        <w:pStyle w:val="2"/>
        <w:rPr>
          <w:color w:val="000000" w:themeColor="text1"/>
        </w:rPr>
      </w:pPr>
      <w:bookmarkStart w:id="89" w:name="_Toc70686357"/>
      <w:r>
        <w:rPr>
          <w:color w:val="000000" w:themeColor="text1"/>
        </w:rPr>
        <w:lastRenderedPageBreak/>
        <w:t>AVL</w:t>
      </w:r>
      <w:r w:rsidR="005A1021">
        <w:rPr>
          <w:color w:val="000000" w:themeColor="text1"/>
        </w:rPr>
        <w:t>_SDK_</w:t>
      </w:r>
      <w:r w:rsidR="005A1021">
        <w:rPr>
          <w:rFonts w:hint="eastAsia"/>
          <w:color w:val="000000" w:themeColor="text1"/>
        </w:rPr>
        <w:t>GetLicenseExpDate</w:t>
      </w:r>
      <w:bookmarkEnd w:id="87"/>
      <w:bookmarkEnd w:id="88"/>
      <w:bookmarkEnd w:id="89"/>
    </w:p>
    <w:p w:rsidR="00F661CA" w:rsidRDefault="00416931">
      <w:pPr>
        <w:pStyle w:val="antiy2"/>
        <w:spacing w:after="156" w:line="360" w:lineRule="auto"/>
        <w:ind w:leftChars="0" w:left="420" w:firstLineChars="0" w:firstLine="0"/>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G</w:t>
      </w:r>
      <w:r w:rsidRPr="00463A41">
        <w:rPr>
          <w:rFonts w:eastAsiaTheme="minorEastAsia" w:cstheme="minorHAnsi"/>
          <w:szCs w:val="21"/>
        </w:rPr>
        <w:t>ets the date of the License file for the current engine.</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 xml:space="preserve">long  </w:t>
      </w:r>
      <w:r w:rsidR="00947971">
        <w:rPr>
          <w:b/>
          <w:i/>
          <w:iCs/>
          <w:color w:val="000000" w:themeColor="text1"/>
          <w:szCs w:val="21"/>
        </w:rPr>
        <w:t>AVL</w:t>
      </w:r>
      <w:r>
        <w:rPr>
          <w:b/>
          <w:i/>
          <w:iCs/>
          <w:color w:val="000000" w:themeColor="text1"/>
          <w:szCs w:val="21"/>
        </w:rPr>
        <w:t>_SDK</w:t>
      </w:r>
      <w:r>
        <w:rPr>
          <w:rFonts w:hint="eastAsia"/>
          <w:b/>
          <w:i/>
          <w:iCs/>
          <w:color w:val="000000" w:themeColor="text1"/>
          <w:szCs w:val="21"/>
        </w:rPr>
        <w:t>_GetLicenseExpDate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void *</w:t>
      </w:r>
      <w:r w:rsidR="00051A85">
        <w:rPr>
          <w:rFonts w:hint="eastAsia"/>
          <w:b/>
          <w:i/>
          <w:iCs/>
          <w:color w:val="000000" w:themeColor="text1"/>
          <w:szCs w:val="21"/>
        </w:rPr>
        <w:t>pEngine</w:t>
      </w:r>
      <w:r>
        <w:rPr>
          <w:rFonts w:hint="eastAsia"/>
          <w:b/>
          <w:i/>
          <w:iCs/>
          <w:color w:val="000000" w:themeColor="text1"/>
          <w:szCs w:val="21"/>
        </w:rPr>
        <w:t>,</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unsigned char *buf,</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b/>
          <w:i/>
          <w:iCs/>
          <w:color w:val="000000" w:themeColor="text1"/>
          <w:szCs w:val="21"/>
        </w:rPr>
        <w:t xml:space="preserve">/*[in]*/ </w:t>
      </w:r>
      <w:r>
        <w:rPr>
          <w:rFonts w:hint="eastAsia"/>
          <w:b/>
          <w:i/>
          <w:iCs/>
          <w:color w:val="000000" w:themeColor="text1"/>
          <w:szCs w:val="21"/>
        </w:rPr>
        <w:t>unsigned long len</w:t>
      </w:r>
    </w:p>
    <w:p w:rsidR="00F661CA" w:rsidRDefault="005A1021">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Pr>
          <w:rFonts w:hint="eastAsia"/>
          <w:b/>
          <w:i/>
          <w:iCs/>
          <w:color w:val="000000" w:themeColor="text1"/>
          <w:szCs w:val="21"/>
        </w:rPr>
        <w:t>）</w:t>
      </w:r>
      <w:r>
        <w:rPr>
          <w:rFonts w:hint="eastAsia"/>
          <w:b/>
          <w:i/>
          <w:iCs/>
          <w:color w:val="000000" w:themeColor="text1"/>
          <w:szCs w:val="21"/>
        </w:rPr>
        <w:t>;</w:t>
      </w:r>
    </w:p>
    <w:p w:rsidR="00F661CA" w:rsidRDefault="00323320">
      <w:pPr>
        <w:pStyle w:val="af7"/>
        <w:spacing w:before="156" w:after="156"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Parameter</w:t>
      </w:r>
      <w:r w:rsidR="005A1021">
        <w:rPr>
          <w:rFonts w:ascii="Times New Roman" w:hAnsi="Times New Roman" w:cs="Times New Roman"/>
          <w:color w:val="000000" w:themeColor="text1"/>
          <w:sz w:val="24"/>
          <w:szCs w:val="24"/>
        </w:rPr>
        <w:t>：</w:t>
      </w:r>
    </w:p>
    <w:p w:rsidR="00F661CA" w:rsidRPr="000C5396" w:rsidRDefault="00051A85">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pEngine</w:t>
      </w:r>
    </w:p>
    <w:p w:rsidR="00F661CA" w:rsidRPr="00E662A2" w:rsidRDefault="00E662A2" w:rsidP="00E9348F">
      <w:pPr>
        <w:ind w:leftChars="300" w:left="630" w:firstLine="210"/>
        <w:rPr>
          <w:rFonts w:cstheme="minorHAnsi"/>
          <w:szCs w:val="21"/>
        </w:rPr>
      </w:pPr>
      <w:r>
        <w:rPr>
          <w:rFonts w:cstheme="minorHAnsi"/>
          <w:szCs w:val="21"/>
        </w:rPr>
        <w:t xml:space="preserve">System function set pointer </w:t>
      </w:r>
      <w:r w:rsidRPr="00236D3C">
        <w:rPr>
          <w:rFonts w:cstheme="minorHAnsi"/>
          <w:szCs w:val="21"/>
        </w:rPr>
        <w:t>can not be set to NULL</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buf</w:t>
      </w:r>
    </w:p>
    <w:p w:rsidR="00F661CA" w:rsidRDefault="00964F29" w:rsidP="00E9348F">
      <w:pPr>
        <w:pStyle w:val="antiy2"/>
        <w:spacing w:after="156" w:line="360" w:lineRule="auto"/>
        <w:ind w:firstLineChars="0" w:firstLine="418"/>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U</w:t>
      </w:r>
      <w:r w:rsidRPr="00D60333">
        <w:rPr>
          <w:rFonts w:cstheme="minorHAnsi"/>
          <w:szCs w:val="21"/>
        </w:rPr>
        <w:t>sed to save th</w:t>
      </w:r>
      <w:r>
        <w:rPr>
          <w:rFonts w:cstheme="minorHAnsi"/>
          <w:szCs w:val="21"/>
        </w:rPr>
        <w:t xml:space="preserve">e license time of the buffer and it </w:t>
      </w:r>
      <w:r w:rsidRPr="00D60333">
        <w:rPr>
          <w:rFonts w:cstheme="minorHAnsi"/>
          <w:szCs w:val="21"/>
        </w:rPr>
        <w:t>can not be set to NULL</w:t>
      </w:r>
      <w:r>
        <w:rPr>
          <w:rFonts w:cstheme="minorHAnsi"/>
          <w:szCs w:val="21"/>
        </w:rPr>
        <w:t>. T</w:t>
      </w:r>
      <w:r w:rsidRPr="00D60333">
        <w:rPr>
          <w:rFonts w:cstheme="minorHAnsi"/>
          <w:szCs w:val="21"/>
        </w:rPr>
        <w:t>he length of the buffer can not be less than 32 bytes.</w:t>
      </w:r>
    </w:p>
    <w:p w:rsidR="00F661CA" w:rsidRPr="000C5396" w:rsidRDefault="005A1021">
      <w:pPr>
        <w:pStyle w:val="af0"/>
        <w:spacing w:before="0" w:afterLines="0" w:line="300" w:lineRule="auto"/>
        <w:rPr>
          <w:rFonts w:ascii="Times New Roman" w:hAnsi="Times New Roman"/>
          <w:color w:val="auto"/>
          <w:szCs w:val="21"/>
        </w:rPr>
      </w:pPr>
      <w:r w:rsidRPr="000C5396">
        <w:rPr>
          <w:rFonts w:ascii="Times New Roman" w:hAnsi="Times New Roman" w:hint="eastAsia"/>
          <w:color w:val="auto"/>
          <w:szCs w:val="21"/>
        </w:rPr>
        <w:t>len</w:t>
      </w:r>
    </w:p>
    <w:p w:rsidR="00F661CA" w:rsidRPr="004B50BA" w:rsidRDefault="004B50BA" w:rsidP="00E9348F">
      <w:pPr>
        <w:ind w:left="420" w:firstLine="420"/>
        <w:rPr>
          <w:rFonts w:cstheme="minorHAnsi"/>
          <w:szCs w:val="21"/>
        </w:rPr>
      </w:pPr>
      <w:r w:rsidRPr="00DF0B0F">
        <w:rPr>
          <w:rFonts w:cstheme="minorHAnsi"/>
          <w:szCs w:val="21"/>
        </w:rPr>
        <w:t>Used to declare the length of the buffer.</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Results Returned</w:t>
      </w:r>
      <w:r w:rsidR="005A1021">
        <w:rPr>
          <w:rFonts w:ascii="Times New Roman" w:hAnsi="Times New Roman" w:cs="Times New Roman"/>
          <w:color w:val="000000" w:themeColor="text1"/>
          <w:szCs w:val="21"/>
        </w:rPr>
        <w:t>：</w:t>
      </w:r>
    </w:p>
    <w:p w:rsidR="00F661CA" w:rsidRPr="000904B3" w:rsidRDefault="00E9348F" w:rsidP="000904B3">
      <w:pPr>
        <w:ind w:left="420" w:firstLine="420"/>
        <w:rPr>
          <w:color w:val="000000" w:themeColor="text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F661CA" w:rsidRDefault="00323320">
      <w:pPr>
        <w:pStyle w:val="af7"/>
        <w:spacing w:before="156" w:after="156" w:line="360" w:lineRule="auto"/>
        <w:rPr>
          <w:rFonts w:ascii="Times New Roman" w:hAnsi="Times New Roman" w:cs="Times New Roman"/>
          <w:color w:val="000000" w:themeColor="text1"/>
          <w:szCs w:val="21"/>
        </w:rPr>
      </w:pPr>
      <w:r>
        <w:rPr>
          <w:rFonts w:ascii="Times New Roman" w:hAnsi="Times New Roman" w:cs="Times New Roman"/>
          <w:color w:val="000000" w:themeColor="text1"/>
          <w:szCs w:val="21"/>
        </w:rPr>
        <w:t>Description</w:t>
      </w:r>
      <w:r w:rsidR="005A1021">
        <w:rPr>
          <w:rFonts w:ascii="Times New Roman" w:hAnsi="Times New Roman" w:cs="Times New Roman"/>
          <w:color w:val="000000" w:themeColor="text1"/>
          <w:szCs w:val="21"/>
        </w:rPr>
        <w:t>：</w:t>
      </w:r>
    </w:p>
    <w:p w:rsidR="00F661CA" w:rsidRPr="00D2357A" w:rsidRDefault="00A348AB" w:rsidP="00D2357A">
      <w:pPr>
        <w:pStyle w:val="antiy2"/>
        <w:spacing w:after="156" w:line="360" w:lineRule="auto"/>
        <w:ind w:firstLineChars="0" w:firstLine="418"/>
        <w:rPr>
          <w:rFonts w:cstheme="minorHAnsi"/>
          <w:szCs w:val="21"/>
        </w:rPr>
      </w:pPr>
      <w:r w:rsidRPr="00DF0B0F">
        <w:rPr>
          <w:rFonts w:cstheme="minorHAnsi"/>
          <w:szCs w:val="21"/>
        </w:rPr>
        <w:t xml:space="preserve">If the length of the buffer is not enough to save the engine version string, the engine will fill the buffer </w:t>
      </w:r>
      <w:r>
        <w:rPr>
          <w:rFonts w:cstheme="minorHAnsi"/>
          <w:szCs w:val="21"/>
        </w:rPr>
        <w:t xml:space="preserve">and </w:t>
      </w:r>
      <w:r w:rsidRPr="00DF0B0F">
        <w:rPr>
          <w:rFonts w:cstheme="minorHAnsi"/>
          <w:szCs w:val="21"/>
        </w:rPr>
        <w:t>will retain the last byte for the '\0'</w:t>
      </w:r>
      <w:r>
        <w:rPr>
          <w:rFonts w:cstheme="minorHAnsi"/>
          <w:szCs w:val="21"/>
        </w:rPr>
        <w:t>.</w:t>
      </w:r>
      <w:r w:rsidRPr="00DF0B0F">
        <w:rPr>
          <w:rFonts w:cstheme="minorHAnsi"/>
          <w:szCs w:val="21"/>
        </w:rPr>
        <w:t xml:space="preserve"> </w:t>
      </w:r>
      <w:r>
        <w:rPr>
          <w:rFonts w:cstheme="minorHAnsi"/>
          <w:szCs w:val="21"/>
        </w:rPr>
        <w:t>A</w:t>
      </w:r>
      <w:r w:rsidRPr="00DF0B0F">
        <w:rPr>
          <w:rFonts w:cstheme="minorHAnsi"/>
          <w:szCs w:val="21"/>
        </w:rPr>
        <w:t>t the same time, the function will not return</w:t>
      </w:r>
      <w:r>
        <w:rPr>
          <w:rFonts w:cstheme="minorHAnsi"/>
          <w:szCs w:val="21"/>
        </w:rPr>
        <w:t xml:space="preserve"> </w:t>
      </w:r>
      <w:r w:rsidRPr="002B4FB7">
        <w:rPr>
          <w:rFonts w:cstheme="minorHAnsi"/>
          <w:szCs w:val="21"/>
        </w:rPr>
        <w:t>with an exception</w:t>
      </w:r>
      <w:r w:rsidRPr="00DF0B0F">
        <w:rPr>
          <w:rFonts w:cstheme="minorHAnsi"/>
          <w:szCs w:val="21"/>
        </w:rPr>
        <w:t xml:space="preserve">, </w:t>
      </w:r>
      <w:r>
        <w:rPr>
          <w:rFonts w:cstheme="minorHAnsi"/>
          <w:szCs w:val="21"/>
        </w:rPr>
        <w:t xml:space="preserve">we </w:t>
      </w:r>
      <w:r w:rsidRPr="00DF0B0F">
        <w:rPr>
          <w:rFonts w:cstheme="minorHAnsi"/>
          <w:szCs w:val="21"/>
        </w:rPr>
        <w:t>suggest that this buffer size is not less than 128 bytes.</w:t>
      </w:r>
    </w:p>
    <w:p w:rsidR="00F661CA" w:rsidRDefault="00947971">
      <w:pPr>
        <w:pStyle w:val="2"/>
        <w:rPr>
          <w:color w:val="000000" w:themeColor="text1"/>
        </w:rPr>
      </w:pPr>
      <w:bookmarkStart w:id="90" w:name="_Toc469322043"/>
      <w:bookmarkStart w:id="91" w:name="_Toc48741794"/>
      <w:bookmarkStart w:id="92" w:name="_Toc70686358"/>
      <w:r>
        <w:rPr>
          <w:color w:val="000000" w:themeColor="text1"/>
        </w:rPr>
        <w:t>AVL</w:t>
      </w:r>
      <w:r w:rsidR="005A1021">
        <w:rPr>
          <w:color w:val="000000" w:themeColor="text1"/>
        </w:rPr>
        <w:t>_SDK_</w:t>
      </w:r>
      <w:bookmarkEnd w:id="90"/>
      <w:bookmarkEnd w:id="91"/>
      <w:r w:rsidR="00E92DC6" w:rsidRPr="00E92DC6">
        <w:rPr>
          <w:rFonts w:hint="eastAsia"/>
          <w:color w:val="000000" w:themeColor="text1"/>
        </w:rPr>
        <w:t xml:space="preserve"> </w:t>
      </w:r>
      <w:r w:rsidR="00E92DC6">
        <w:rPr>
          <w:rFonts w:hint="eastAsia"/>
          <w:color w:val="000000" w:themeColor="text1"/>
        </w:rPr>
        <w:t>GetCurVersion</w:t>
      </w:r>
      <w:bookmarkEnd w:id="92"/>
    </w:p>
    <w:p w:rsidR="00F661CA" w:rsidRPr="00436EB8" w:rsidRDefault="00436EB8" w:rsidP="00436EB8">
      <w:pPr>
        <w:pStyle w:val="af9"/>
        <w:ind w:leftChars="100" w:left="210"/>
        <w:jc w:val="both"/>
        <w:rPr>
          <w:rFonts w:asciiTheme="minorHAnsi" w:eastAsiaTheme="minorEastAsia" w:hAnsiTheme="minorHAnsi" w:cstheme="minorHAnsi"/>
          <w:kern w:val="2"/>
          <w:sz w:val="21"/>
          <w:szCs w:val="21"/>
        </w:rPr>
      </w:pPr>
      <w:r w:rsidRPr="00C9438F">
        <w:rPr>
          <w:rFonts w:asciiTheme="minorHAnsi" w:eastAsiaTheme="minorEastAsia" w:hAnsiTheme="minorHAnsi" w:cstheme="minorHAnsi"/>
          <w:kern w:val="2"/>
          <w:sz w:val="21"/>
          <w:szCs w:val="21"/>
        </w:rPr>
        <w:t>Gets the release version of the current engine.</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rFonts w:hint="eastAsia"/>
          <w:b/>
          <w:i/>
          <w:iCs/>
          <w:color w:val="000000" w:themeColor="text1"/>
          <w:szCs w:val="21"/>
        </w:rPr>
        <w:t>l</w:t>
      </w:r>
      <w:r w:rsidRPr="00E92DC6">
        <w:rPr>
          <w:b/>
          <w:i/>
          <w:iCs/>
          <w:color w:val="000000" w:themeColor="text1"/>
          <w:szCs w:val="21"/>
        </w:rPr>
        <w:t>ong</w:t>
      </w:r>
      <w:r>
        <w:rPr>
          <w:b/>
          <w:i/>
          <w:iCs/>
          <w:color w:val="000000" w:themeColor="text1"/>
          <w:szCs w:val="21"/>
        </w:rPr>
        <w:t xml:space="preserve"> </w:t>
      </w:r>
      <w:r w:rsidRPr="00E92DC6">
        <w:rPr>
          <w:rFonts w:hint="eastAsia"/>
          <w:b/>
          <w:i/>
          <w:iCs/>
          <w:color w:val="000000" w:themeColor="text1"/>
          <w:szCs w:val="21"/>
        </w:rPr>
        <w:t xml:space="preserve"> </w:t>
      </w:r>
      <w:r w:rsidRPr="00E92DC6">
        <w:rPr>
          <w:b/>
          <w:i/>
          <w:iCs/>
          <w:color w:val="000000" w:themeColor="text1"/>
          <w:szCs w:val="21"/>
        </w:rPr>
        <w:t>AVL_S</w:t>
      </w:r>
      <w:r w:rsidRPr="00E92DC6">
        <w:rPr>
          <w:rFonts w:hint="eastAsia"/>
          <w:b/>
          <w:i/>
          <w:iCs/>
          <w:color w:val="000000" w:themeColor="text1"/>
          <w:szCs w:val="21"/>
        </w:rPr>
        <w:t>DK_GetCurVersion</w:t>
      </w:r>
      <w:r w:rsidRPr="00E92DC6">
        <w:rPr>
          <w:b/>
          <w:i/>
          <w:iCs/>
          <w:color w:val="000000" w:themeColor="text1"/>
          <w:szCs w:val="21"/>
        </w:rPr>
        <w:t>(</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t xml:space="preserve">/*[in]*/ </w:t>
      </w:r>
      <w:r w:rsidRPr="00E92DC6">
        <w:rPr>
          <w:rFonts w:hint="eastAsia"/>
          <w:b/>
          <w:i/>
          <w:iCs/>
          <w:color w:val="000000" w:themeColor="text1"/>
          <w:szCs w:val="21"/>
        </w:rPr>
        <w:t>unsigned char *buf,</w:t>
      </w:r>
    </w:p>
    <w:p w:rsidR="00E92DC6" w:rsidRPr="00E92DC6" w:rsidRDefault="00E92DC6" w:rsidP="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lastRenderedPageBreak/>
        <w:t xml:space="preserve">/*[in]*/ </w:t>
      </w:r>
      <w:r w:rsidRPr="00E92DC6">
        <w:rPr>
          <w:rFonts w:hint="eastAsia"/>
          <w:b/>
          <w:i/>
          <w:iCs/>
          <w:color w:val="000000" w:themeColor="text1"/>
          <w:szCs w:val="21"/>
        </w:rPr>
        <w:t>unsigned long len</w:t>
      </w:r>
    </w:p>
    <w:p w:rsidR="00F661CA" w:rsidRDefault="00E92DC6">
      <w:pPr>
        <w:pBdr>
          <w:top w:val="single" w:sz="4" w:space="1" w:color="auto"/>
          <w:left w:val="single" w:sz="4" w:space="4" w:color="auto"/>
          <w:bottom w:val="single" w:sz="4" w:space="1" w:color="auto"/>
          <w:right w:val="single" w:sz="4" w:space="4" w:color="auto"/>
        </w:pBdr>
        <w:shd w:val="pct10" w:color="auto" w:fill="auto"/>
        <w:spacing w:line="360" w:lineRule="auto"/>
        <w:rPr>
          <w:b/>
          <w:i/>
          <w:iCs/>
          <w:color w:val="000000" w:themeColor="text1"/>
          <w:szCs w:val="21"/>
        </w:rPr>
      </w:pPr>
      <w:r w:rsidRPr="00E92DC6">
        <w:rPr>
          <w:b/>
          <w:i/>
          <w:iCs/>
          <w:color w:val="000000" w:themeColor="text1"/>
          <w:szCs w:val="21"/>
        </w:rPr>
        <w:t>);</w:t>
      </w:r>
    </w:p>
    <w:p w:rsidR="00E92DC6" w:rsidRPr="0070640F" w:rsidRDefault="00323320" w:rsidP="00E92DC6">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Parameter</w:t>
      </w:r>
      <w:r w:rsidR="00E92DC6" w:rsidRPr="0070640F">
        <w:rPr>
          <w:rFonts w:ascii="Times New Roman" w:hAnsi="Times New Roman" w:cs="Times New Roman"/>
          <w:color w:val="000000" w:themeColor="text1"/>
        </w:rPr>
        <w:t>：</w:t>
      </w:r>
    </w:p>
    <w:p w:rsidR="00E92DC6" w:rsidRPr="0070640F" w:rsidRDefault="00E92DC6" w:rsidP="00E92DC6">
      <w:pPr>
        <w:pStyle w:val="af0"/>
        <w:spacing w:after="156"/>
        <w:rPr>
          <w:rFonts w:ascii="Times New Roman" w:hAnsi="Times New Roman"/>
          <w:color w:val="000000" w:themeColor="text1"/>
        </w:rPr>
      </w:pPr>
      <w:r>
        <w:rPr>
          <w:rFonts w:ascii="Times New Roman" w:hAnsi="Times New Roman" w:hint="eastAsia"/>
          <w:color w:val="000000" w:themeColor="text1"/>
        </w:rPr>
        <w:t>buf</w:t>
      </w:r>
    </w:p>
    <w:p w:rsidR="00E92DC6" w:rsidRPr="001E2D47" w:rsidRDefault="001E2D47" w:rsidP="00D865BC">
      <w:pPr>
        <w:pStyle w:val="antiy2"/>
        <w:spacing w:after="156" w:line="360" w:lineRule="auto"/>
        <w:ind w:firstLineChars="0" w:firstLine="418"/>
        <w:rPr>
          <w:rFonts w:cstheme="minorHAnsi"/>
          <w:szCs w:val="21"/>
        </w:rPr>
      </w:pPr>
      <w:r w:rsidRPr="00D60333">
        <w:rPr>
          <w:rFonts w:cstheme="minorHAnsi"/>
          <w:szCs w:val="21"/>
        </w:rPr>
        <w:t>Used to save th</w:t>
      </w:r>
      <w:r>
        <w:rPr>
          <w:rFonts w:cstheme="minorHAnsi"/>
          <w:szCs w:val="21"/>
        </w:rPr>
        <w:t xml:space="preserve">e engine version of the buffer and it </w:t>
      </w:r>
      <w:r w:rsidRPr="00D60333">
        <w:rPr>
          <w:rFonts w:cstheme="minorHAnsi"/>
          <w:szCs w:val="21"/>
        </w:rPr>
        <w:t>can not be set to NULL</w:t>
      </w:r>
      <w:r>
        <w:rPr>
          <w:rFonts w:cstheme="minorHAnsi"/>
          <w:szCs w:val="21"/>
        </w:rPr>
        <w:t>. T</w:t>
      </w:r>
      <w:r w:rsidRPr="00D60333">
        <w:rPr>
          <w:rFonts w:cstheme="minorHAnsi"/>
          <w:szCs w:val="21"/>
        </w:rPr>
        <w:t>he length of the buffer can not be less than 32 bytes.</w:t>
      </w:r>
    </w:p>
    <w:p w:rsidR="00E92DC6" w:rsidRPr="0070640F" w:rsidRDefault="00E92DC6" w:rsidP="00E92DC6">
      <w:pPr>
        <w:pStyle w:val="af0"/>
        <w:spacing w:after="156"/>
        <w:rPr>
          <w:rFonts w:ascii="Times New Roman" w:hAnsi="Times New Roman"/>
          <w:color w:val="000000" w:themeColor="text1"/>
        </w:rPr>
      </w:pPr>
      <w:r>
        <w:rPr>
          <w:rFonts w:ascii="Times New Roman" w:hAnsi="Times New Roman" w:hint="eastAsia"/>
          <w:color w:val="000000" w:themeColor="text1"/>
        </w:rPr>
        <w:t>len</w:t>
      </w:r>
    </w:p>
    <w:p w:rsidR="00E92DC6" w:rsidRPr="0070640F" w:rsidRDefault="00655AD9" w:rsidP="00D865BC">
      <w:pPr>
        <w:pStyle w:val="antiy2"/>
        <w:spacing w:after="156"/>
        <w:ind w:leftChars="0" w:left="420" w:firstLineChars="200" w:firstLine="420"/>
        <w:rPr>
          <w:rFonts w:ascii="Times New Roman" w:hAnsi="Times New Roman" w:cs="Times New Roman"/>
          <w:color w:val="000000" w:themeColor="text1"/>
        </w:rPr>
      </w:pPr>
      <w:r>
        <w:rPr>
          <w:rFonts w:ascii="Times New Roman" w:hAnsi="Times New Roman" w:cs="Times New Roman" w:hint="eastAsia"/>
          <w:color w:val="000000" w:themeColor="text1"/>
        </w:rPr>
        <w:t>U</w:t>
      </w:r>
      <w:r w:rsidRPr="00DF0B0F">
        <w:rPr>
          <w:rFonts w:cstheme="minorHAnsi"/>
          <w:szCs w:val="21"/>
        </w:rPr>
        <w:t>sed to declare the length of the buffer.</w:t>
      </w:r>
    </w:p>
    <w:p w:rsidR="00E92DC6" w:rsidRPr="0070640F" w:rsidRDefault="00323320" w:rsidP="00E92DC6">
      <w:pPr>
        <w:pStyle w:val="af7"/>
        <w:spacing w:before="156" w:after="156"/>
        <w:rPr>
          <w:rFonts w:ascii="Times New Roman" w:hAnsi="Times New Roman" w:cs="Times New Roman"/>
          <w:color w:val="000000" w:themeColor="text1"/>
        </w:rPr>
      </w:pPr>
      <w:r>
        <w:rPr>
          <w:rFonts w:ascii="Times New Roman" w:hAnsi="Times New Roman" w:cs="Times New Roman"/>
          <w:color w:val="000000" w:themeColor="text1"/>
        </w:rPr>
        <w:t>Results Returned</w:t>
      </w:r>
      <w:r w:rsidR="00E92DC6" w:rsidRPr="0070640F">
        <w:rPr>
          <w:rFonts w:ascii="Times New Roman" w:hAnsi="Times New Roman" w:cs="Times New Roman"/>
          <w:color w:val="000000" w:themeColor="text1"/>
        </w:rPr>
        <w:t>：</w:t>
      </w:r>
    </w:p>
    <w:p w:rsidR="00D865BC" w:rsidRPr="0070640F" w:rsidRDefault="00D865BC" w:rsidP="00D865BC">
      <w:pPr>
        <w:ind w:left="420" w:firstLine="420"/>
        <w:rPr>
          <w:color w:val="000000" w:themeColor="text1"/>
        </w:rPr>
      </w:pPr>
      <w:r w:rsidRPr="00312EA4">
        <w:rPr>
          <w:rFonts w:cstheme="minorHAnsi"/>
          <w:szCs w:val="21"/>
        </w:rPr>
        <w:t>Returned error codes, more detailed information</w:t>
      </w:r>
      <w:r>
        <w:rPr>
          <w:rFonts w:cstheme="minorHAnsi" w:hint="eastAsia"/>
          <w:szCs w:val="21"/>
        </w:rPr>
        <w:t xml:space="preserve"> can be</w:t>
      </w:r>
      <w:r w:rsidRPr="00312EA4">
        <w:rPr>
          <w:rFonts w:cstheme="minorHAnsi"/>
          <w:szCs w:val="21"/>
        </w:rPr>
        <w:t xml:space="preserve"> seen</w:t>
      </w:r>
      <w:r>
        <w:rPr>
          <w:rFonts w:hint="eastAsia"/>
        </w:rPr>
        <w:t xml:space="preserve"> </w:t>
      </w:r>
      <w:r>
        <w:rPr>
          <w:rStyle w:val="ad"/>
          <w:rFonts w:hint="eastAsia"/>
        </w:rPr>
        <w:t>2.6</w:t>
      </w:r>
      <w:r>
        <w:rPr>
          <w:rStyle w:val="ad"/>
        </w:rPr>
        <w:t xml:space="preserve"> Open AVLSDK API Reference</w:t>
      </w:r>
      <w:r>
        <w:t xml:space="preserve"> table</w:t>
      </w:r>
    </w:p>
    <w:p w:rsidR="00E92DC6" w:rsidRPr="0070640F" w:rsidRDefault="00323320" w:rsidP="00D865BC">
      <w:pPr>
        <w:rPr>
          <w:color w:val="000000" w:themeColor="text1"/>
        </w:rPr>
      </w:pPr>
      <w:r>
        <w:rPr>
          <w:color w:val="000000" w:themeColor="text1"/>
        </w:rPr>
        <w:t>Description</w:t>
      </w:r>
      <w:r w:rsidR="00E92DC6" w:rsidRPr="0070640F">
        <w:rPr>
          <w:color w:val="000000" w:themeColor="text1"/>
        </w:rPr>
        <w:t>：</w:t>
      </w:r>
    </w:p>
    <w:p w:rsidR="00B507B8" w:rsidRPr="00DF0B0F" w:rsidRDefault="00B507B8" w:rsidP="00A63B6A">
      <w:pPr>
        <w:pStyle w:val="antiy2"/>
        <w:spacing w:after="156" w:line="360" w:lineRule="auto"/>
        <w:ind w:firstLineChars="0" w:firstLine="418"/>
        <w:rPr>
          <w:rFonts w:cstheme="minorHAnsi"/>
          <w:szCs w:val="21"/>
        </w:rPr>
      </w:pPr>
      <w:r w:rsidRPr="00DF0B0F">
        <w:rPr>
          <w:rFonts w:cstheme="minorHAnsi"/>
          <w:szCs w:val="21"/>
        </w:rPr>
        <w:t>I</w:t>
      </w:r>
      <w:r w:rsidRPr="00B507B8">
        <w:rPr>
          <w:rFonts w:cstheme="minorHAnsi"/>
          <w:szCs w:val="21"/>
        </w:rPr>
        <w:t>f the length of the buffer is not enough to save the engine version string, the engine will fill the buffer and will retain the last byte for the '\0'. At the same time, the function will not return with an exception, we suggest that this buffer size is not less than 128 bytes.</w:t>
      </w:r>
    </w:p>
    <w:p w:rsidR="00F661CA" w:rsidRPr="00B507B8" w:rsidRDefault="00F661CA" w:rsidP="000C5396">
      <w:pPr>
        <w:ind w:left="420"/>
        <w:rPr>
          <w:color w:val="000000" w:themeColor="text1"/>
        </w:rPr>
      </w:pPr>
    </w:p>
    <w:sectPr w:rsidR="00F661CA" w:rsidRPr="00B507B8">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C08" w:rsidRDefault="002D2C08">
      <w:r>
        <w:separator/>
      </w:r>
    </w:p>
  </w:endnote>
  <w:endnote w:type="continuationSeparator" w:id="0">
    <w:p w:rsidR="002D2C08" w:rsidRDefault="002D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7"/>
      <w:pBdr>
        <w:top w:val="single" w:sz="18" w:space="1" w:color="1F497D" w:themeColor="text2"/>
      </w:pBdr>
      <w:snapToGrid/>
      <w:jc w:val="right"/>
      <w:rPr>
        <w:rFonts w:ascii="微软雅黑" w:eastAsia="微软雅黑" w:hAnsi="微软雅黑"/>
        <w:b/>
        <w:color w:val="1F497D" w:themeColor="text2"/>
      </w:rPr>
    </w:pPr>
    <w:r>
      <w:rPr>
        <w:rFonts w:ascii="微软雅黑" w:eastAsia="微软雅黑" w:hAnsi="微软雅黑"/>
        <w:b/>
        <w:color w:val="1F497D" w:themeColor="text2"/>
      </w:rPr>
      <w:t>©</w:t>
    </w:r>
    <w:r w:rsidR="00A642F6">
      <w:rPr>
        <w:rFonts w:ascii="微软雅黑" w:eastAsia="微软雅黑" w:hAnsi="微软雅黑"/>
        <w:b/>
        <w:color w:val="1F497D" w:themeColor="text2"/>
      </w:rPr>
      <w:t>Antiy</w:t>
    </w:r>
    <w:r>
      <w:rPr>
        <w:rFonts w:ascii="微软雅黑" w:eastAsia="微软雅黑" w:hAnsi="微软雅黑" w:hint="eastAsia"/>
        <w:b/>
        <w:color w:val="1F497D" w:themeColor="text2"/>
      </w:rPr>
      <w:t xml:space="preserve"> </w:t>
    </w:r>
    <w:r w:rsidR="00A642F6">
      <w:rPr>
        <w:rFonts w:ascii="微软雅黑" w:eastAsia="微软雅黑" w:hAnsi="微软雅黑"/>
        <w:b/>
        <w:color w:val="1F497D" w:themeColor="text2"/>
      </w:rPr>
      <w:t>CopyR</w:t>
    </w:r>
    <w:r w:rsidR="00A642F6" w:rsidRPr="00A642F6">
      <w:rPr>
        <w:rFonts w:ascii="微软雅黑" w:eastAsia="微软雅黑" w:hAnsi="微软雅黑"/>
        <w:b/>
        <w:color w:val="1F497D" w:themeColor="text2"/>
      </w:rPr>
      <w:t xml:space="preserve">ight </w:t>
    </w:r>
    <w:r>
      <w:rPr>
        <w:rFonts w:ascii="微软雅黑" w:eastAsia="微软雅黑" w:hAnsi="微软雅黑"/>
        <w:b/>
        <w:color w:val="1F497D" w:themeColor="text2"/>
      </w:rPr>
      <w:ptab w:relativeTo="margin" w:alignment="center" w:leader="none"/>
    </w:r>
    <w:r>
      <w:rPr>
        <w:rFonts w:ascii="微软雅黑" w:eastAsia="微软雅黑" w:hAnsi="微软雅黑"/>
        <w:b/>
        <w:color w:val="1F497D" w:themeColor="text2"/>
      </w:rPr>
      <w:ptab w:relativeTo="margin" w:alignment="right" w:leader="none"/>
    </w:r>
    <w:r w:rsidR="00142CC9" w:rsidRPr="00142CC9">
      <w:t xml:space="preserve"> </w:t>
    </w:r>
    <w:r w:rsidR="00142CC9" w:rsidRPr="00142CC9">
      <w:rPr>
        <w:rFonts w:ascii="微软雅黑" w:eastAsia="微软雅黑" w:hAnsi="微软雅黑"/>
        <w:b/>
        <w:color w:val="1F497D" w:themeColor="text2"/>
      </w:rPr>
      <w:t xml:space="preserve">Page </w:t>
    </w:r>
    <w:r>
      <w:rPr>
        <w:rFonts w:ascii="微软雅黑" w:eastAsia="微软雅黑" w:hAnsi="微软雅黑"/>
        <w:b/>
        <w:bCs/>
        <w:color w:val="1F497D" w:themeColor="text2"/>
      </w:rPr>
      <w:fldChar w:fldCharType="begin"/>
    </w:r>
    <w:r>
      <w:rPr>
        <w:rFonts w:ascii="微软雅黑" w:eastAsia="微软雅黑" w:hAnsi="微软雅黑"/>
        <w:b/>
        <w:bCs/>
        <w:color w:val="1F497D" w:themeColor="text2"/>
      </w:rPr>
      <w:instrText>PAGE</w:instrText>
    </w:r>
    <w:r>
      <w:rPr>
        <w:rFonts w:ascii="微软雅黑" w:eastAsia="微软雅黑" w:hAnsi="微软雅黑"/>
        <w:b/>
        <w:bCs/>
        <w:color w:val="1F497D" w:themeColor="text2"/>
      </w:rPr>
      <w:fldChar w:fldCharType="separate"/>
    </w:r>
    <w:r w:rsidR="00CB419A">
      <w:rPr>
        <w:rFonts w:ascii="微软雅黑" w:eastAsia="微软雅黑" w:hAnsi="微软雅黑"/>
        <w:b/>
        <w:bCs/>
        <w:noProof/>
        <w:color w:val="1F497D" w:themeColor="text2"/>
      </w:rPr>
      <w:t>8</w:t>
    </w:r>
    <w:r>
      <w:rPr>
        <w:rFonts w:ascii="微软雅黑" w:eastAsia="微软雅黑" w:hAnsi="微软雅黑"/>
        <w:b/>
        <w:bCs/>
        <w:color w:val="1F497D" w:themeColor="text2"/>
      </w:rPr>
      <w:fldChar w:fldCharType="end"/>
    </w:r>
    <w:r>
      <w:rPr>
        <w:rFonts w:ascii="微软雅黑" w:eastAsia="微软雅黑" w:hAnsi="微软雅黑"/>
        <w:b/>
        <w:color w:val="1F497D" w:themeColor="text2"/>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C08" w:rsidRDefault="002D2C08">
      <w:r>
        <w:separator/>
      </w:r>
    </w:p>
  </w:footnote>
  <w:footnote w:type="continuationSeparator" w:id="0">
    <w:p w:rsidR="002D2C08" w:rsidRDefault="002D2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8"/>
      <w:pBdr>
        <w:bottom w:val="none" w:sz="0" w:space="0" w:color="auto"/>
      </w:pBdr>
      <w:jc w:val="both"/>
    </w:pPr>
    <w:r>
      <w:rPr>
        <w:noProof/>
      </w:rPr>
      <mc:AlternateContent>
        <mc:Choice Requires="wps">
          <w:drawing>
            <wp:anchor distT="0" distB="0" distL="114300" distR="114300" simplePos="0" relativeHeight="251661312" behindDoc="0" locked="0" layoutInCell="0" allowOverlap="1">
              <wp:simplePos x="0" y="0"/>
              <wp:positionH relativeFrom="leftMargin">
                <wp:posOffset>6371590</wp:posOffset>
              </wp:positionH>
              <wp:positionV relativeFrom="margin">
                <wp:posOffset>0</wp:posOffset>
              </wp:positionV>
              <wp:extent cx="594995" cy="8858885"/>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58885"/>
                      </a:xfrm>
                      <a:prstGeom prst="rect">
                        <a:avLst/>
                      </a:prstGeom>
                      <a:noFill/>
                      <a:ln>
                        <a:noFill/>
                      </a:ln>
                    </wps:spPr>
                    <wps:txbx>
                      <w:txbxContent>
                        <w:p w:rsidR="005A1021" w:rsidRDefault="002D2C08">
                          <w:pPr>
                            <w:pStyle w:val="af"/>
                            <w:jc w:val="right"/>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1717048331"/>
                              <w:dataBinding w:prefixMappings="xmlns:ns0='http://schemas.openxmlformats.org/package/2006/metadata/core-properties' xmlns:ns1='http://purl.org/dc/elements/1.1/'" w:xpath="/ns0:coreProperties[1]/ns1:title[1]" w:storeItemID="{6C3C8BC8-F283-45AE-878A-BAB7291924A1}"/>
                              <w:text/>
                            </w:sdtPr>
                            <w:sdtEndPr/>
                            <w:sdtContent>
                              <w:r w:rsidR="0091532B">
                                <w:rPr>
                                  <w:rFonts w:asciiTheme="majorHAnsi" w:eastAsiaTheme="majorEastAsia" w:hAnsiTheme="majorHAnsi" w:cstheme="majorBidi"/>
                                  <w:color w:val="7F7F7F" w:themeColor="text1" w:themeTint="80"/>
                                  <w:sz w:val="20"/>
                                  <w:szCs w:val="20"/>
                                </w:rPr>
                                <w:t>Open AVL SDK Interface Specification Manual</w:t>
                              </w:r>
                            </w:sdtContent>
                          </w:sdt>
                          <w:r w:rsidR="005A1021" w:rsidRPr="00321B79">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日期"/>
                              <w:id w:val="1738508702"/>
                              <w:dataBinding w:prefixMappings="xmlns:ns0='http://schemas.microsoft.com/office/2006/coverPageProps'" w:xpath="/ns0:CoverPageProperties[1]/ns0:PublishDate[1]" w:storeItemID="{55AF091B-3C7A-41E3-B477-F2FDAA23CFDA}"/>
                              <w:date w:fullDate="2013-06-19T00:00:00Z">
                                <w:dateFormat w:val="yyyy-MM-dd"/>
                                <w:lid w:val="zh-CN"/>
                                <w:storeMappedDataAs w:val="dateTime"/>
                                <w:calendar w:val="gregorian"/>
                              </w:date>
                            </w:sdtPr>
                            <w:sdtEndPr/>
                            <w:sdtContent>
                              <w:r w:rsidR="005A1021">
                                <w:rPr>
                                  <w:rFonts w:asciiTheme="majorHAnsi" w:eastAsiaTheme="majorEastAsia" w:hAnsiTheme="majorHAnsi" w:cstheme="majorBidi" w:hint="eastAsia"/>
                                  <w:color w:val="7F7F7F" w:themeColor="text1" w:themeTint="80"/>
                                  <w:sz w:val="20"/>
                                  <w:szCs w:val="20"/>
                                </w:rPr>
                                <w:t>2013-06-19</w:t>
                              </w:r>
                            </w:sdtContent>
                          </w:sdt>
                          <w:r w:rsidR="005A1021" w:rsidRPr="00321B79">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12" o:spid="_x0000_s1026" style="position:absolute;left:0;text-align:left;margin-left:501.7pt;margin-top:0;width:46.85pt;height:697.55pt;z-index:251661312;visibility:visible;mso-wrap-style:square;mso-width-percent:500;mso-height-percent:1000;mso-wrap-distance-left:9pt;mso-wrap-distance-top:0;mso-wrap-distance-right:9pt;mso-wrap-distance-bottom:0;mso-position-horizontal:absolute;mso-position-horizontal-relative:left-margin-area;mso-position-vertical:absolute;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" o:allowincell="f" filled="f" stroked="f">
              <v:textbox style="layout-flow:vertical;mso-layout-flow-alt:bottom-to-top" inset=",,8.64pt,10.8pt">
                <w:txbxContent>
                  <w:p w:rsidR="005A1021" w:rsidRDefault="002D2C08">
                    <w:pPr>
                      <w:pStyle w:val="af"/>
                      <w:jc w:val="right"/>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标题"/>
                        <w:id w:val="-1717048331"/>
                        <w:dataBinding w:prefixMappings="xmlns:ns0='http://schemas.openxmlformats.org/package/2006/metadata/core-properties' xmlns:ns1='http://purl.org/dc/elements/1.1/'" w:xpath="/ns0:coreProperties[1]/ns1:title[1]" w:storeItemID="{6C3C8BC8-F283-45AE-878A-BAB7291924A1}"/>
                        <w:text/>
                      </w:sdtPr>
                      <w:sdtEndPr/>
                      <w:sdtContent>
                        <w:r w:rsidR="0091532B">
                          <w:rPr>
                            <w:rFonts w:asciiTheme="majorHAnsi" w:eastAsiaTheme="majorEastAsia" w:hAnsiTheme="majorHAnsi" w:cstheme="majorBidi"/>
                            <w:color w:val="7F7F7F" w:themeColor="text1" w:themeTint="80"/>
                            <w:sz w:val="20"/>
                            <w:szCs w:val="20"/>
                          </w:rPr>
                          <w:t>Open AVL SDK Interface Specification Manual</w:t>
                        </w:r>
                      </w:sdtContent>
                    </w:sdt>
                    <w:r w:rsidR="005A1021" w:rsidRPr="00321B79">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日期"/>
                        <w:id w:val="1738508702"/>
                        <w:dataBinding w:prefixMappings="xmlns:ns0='http://schemas.microsoft.com/office/2006/coverPageProps'" w:xpath="/ns0:CoverPageProperties[1]/ns0:PublishDate[1]" w:storeItemID="{55AF091B-3C7A-41E3-B477-F2FDAA23CFDA}"/>
                        <w:date w:fullDate="2013-06-19T00:00:00Z">
                          <w:dateFormat w:val="yyyy-MM-dd"/>
                          <w:lid w:val="zh-CN"/>
                          <w:storeMappedDataAs w:val="dateTime"/>
                          <w:calendar w:val="gregorian"/>
                        </w:date>
                      </w:sdtPr>
                      <w:sdtEndPr/>
                      <w:sdtContent>
                        <w:r w:rsidR="005A1021">
                          <w:rPr>
                            <w:rFonts w:asciiTheme="majorHAnsi" w:eastAsiaTheme="majorEastAsia" w:hAnsiTheme="majorHAnsi" w:cstheme="majorBidi" w:hint="eastAsia"/>
                            <w:color w:val="7F7F7F" w:themeColor="text1" w:themeTint="80"/>
                            <w:sz w:val="20"/>
                            <w:szCs w:val="20"/>
                          </w:rPr>
                          <w:t>2013-06-19</w:t>
                        </w:r>
                      </w:sdtContent>
                    </w:sdt>
                    <w:r w:rsidR="005A1021" w:rsidRPr="00321B79">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Default="005A1021">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21" w:rsidRPr="00321B79" w:rsidRDefault="005A1021">
    <w:pPr>
      <w:pStyle w:val="a7"/>
      <w:pBdr>
        <w:bottom w:val="single" w:sz="18" w:space="1" w:color="1F497D" w:themeColor="text2"/>
      </w:pBdr>
      <w:jc w:val="center"/>
      <w:rPr>
        <w:rFonts w:ascii="微软雅黑" w:eastAsia="微软雅黑" w:hAnsi="微软雅黑"/>
        <w:b/>
        <w:color w:val="1F497D" w:themeColor="text2"/>
      </w:rPr>
    </w:pPr>
    <w:r>
      <w:rPr>
        <w:rFonts w:ascii="微软雅黑" w:eastAsia="微软雅黑" w:hAnsi="微软雅黑"/>
        <w:b/>
        <w:noProof/>
        <w:color w:val="1F497D" w:themeColor="text2"/>
      </w:rPr>
      <w:drawing>
        <wp:anchor distT="0" distB="0" distL="114300" distR="114300" simplePos="0" relativeHeight="251659264" behindDoc="0" locked="0" layoutInCell="1" allowOverlap="1">
          <wp:simplePos x="0" y="0"/>
          <wp:positionH relativeFrom="column">
            <wp:posOffset>-72390</wp:posOffset>
          </wp:positionH>
          <wp:positionV relativeFrom="paragraph">
            <wp:posOffset>-152400</wp:posOffset>
          </wp:positionV>
          <wp:extent cx="853440" cy="381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642" cy="381600"/>
                  </a:xfrm>
                  <a:prstGeom prst="rect">
                    <a:avLst/>
                  </a:prstGeom>
                </pic:spPr>
              </pic:pic>
            </a:graphicData>
          </a:graphic>
        </wp:anchor>
      </w:drawing>
    </w:r>
    <w:r>
      <w:rPr>
        <w:rFonts w:ascii="微软雅黑" w:eastAsia="微软雅黑" w:hAnsi="微软雅黑"/>
        <w:b/>
        <w:color w:val="1F497D" w:themeColor="text2"/>
      </w:rPr>
      <w:ptab w:relativeTo="margin" w:alignment="center" w:leader="none"/>
    </w:r>
    <w:r w:rsidRPr="00321B79">
      <w:rPr>
        <w:rFonts w:ascii="微软雅黑" w:eastAsia="微软雅黑" w:hAnsi="微软雅黑" w:hint="eastAsia"/>
        <w:b/>
        <w:color w:val="1F497D" w:themeColor="text2"/>
      </w:rPr>
      <w:t xml:space="preserve"> </w:t>
    </w:r>
    <w:r>
      <w:rPr>
        <w:rFonts w:ascii="微软雅黑" w:eastAsia="微软雅黑" w:hAnsi="微软雅黑"/>
        <w:b/>
        <w:color w:val="1F497D" w:themeColor="text2"/>
      </w:rPr>
      <w:t xml:space="preserve"> </w:t>
    </w:r>
    <w:r>
      <w:rPr>
        <w:rFonts w:ascii="微软雅黑" w:eastAsia="微软雅黑" w:hAnsi="微软雅黑"/>
        <w:b/>
        <w:color w:val="1F497D" w:themeColor="text2"/>
      </w:rPr>
      <w:ptab w:relativeTo="margin" w:alignment="right" w:leader="none"/>
    </w:r>
    <w:r w:rsidRPr="00321B79">
      <w:rPr>
        <w:rFonts w:ascii="微软雅黑" w:eastAsia="微软雅黑" w:hAnsi="微软雅黑" w:hint="eastAsia"/>
        <w:b/>
        <w:color w:val="1F497D" w:themeColor="text2"/>
      </w:rPr>
      <w:t xml:space="preserve"> </w:t>
    </w:r>
    <w:sdt>
      <w:sdtPr>
        <w:rPr>
          <w:rFonts w:ascii="微软雅黑" w:eastAsia="微软雅黑" w:hAnsi="微软雅黑" w:hint="eastAsia"/>
          <w:b/>
          <w:color w:val="1F497D" w:themeColor="text2"/>
        </w:rPr>
        <w:alias w:val="标题"/>
        <w:id w:val="-1279559336"/>
        <w:dataBinding w:prefixMappings="xmlns:ns0='http://schemas.openxmlformats.org/package/2006/metadata/core-properties' xmlns:ns1='http://purl.org/dc/elements/1.1/'" w:xpath="/ns0:coreProperties[1]/ns1:title[1]" w:storeItemID="{6C3C8BC8-F283-45AE-878A-BAB7291924A1}"/>
        <w:text/>
      </w:sdtPr>
      <w:sdtEndPr/>
      <w:sdtContent>
        <w:r w:rsidR="0091532B">
          <w:rPr>
            <w:rFonts w:ascii="微软雅黑" w:eastAsia="微软雅黑" w:hAnsi="微软雅黑" w:hint="eastAsia"/>
            <w:b/>
            <w:color w:val="1F497D" w:themeColor="text2"/>
          </w:rPr>
          <w:t>Open AVL SDK Interface Specification Manual</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D86660"/>
    <w:multiLevelType w:val="singleLevel"/>
    <w:tmpl w:val="A2D86660"/>
    <w:lvl w:ilvl="0">
      <w:start w:val="1"/>
      <w:numFmt w:val="decimal"/>
      <w:suff w:val="nothing"/>
      <w:lvlText w:val="%1．"/>
      <w:lvlJc w:val="left"/>
      <w:pPr>
        <w:ind w:left="0" w:firstLine="400"/>
      </w:pPr>
      <w:rPr>
        <w:rFonts w:hint="default"/>
      </w:rPr>
    </w:lvl>
  </w:abstractNum>
  <w:abstractNum w:abstractNumId="1" w15:restartNumberingAfterBreak="0">
    <w:nsid w:val="CFE6AC9C"/>
    <w:multiLevelType w:val="singleLevel"/>
    <w:tmpl w:val="CFE6AC9C"/>
    <w:lvl w:ilvl="0">
      <w:start w:val="1"/>
      <w:numFmt w:val="decimal"/>
      <w:suff w:val="space"/>
      <w:lvlText w:val="%1."/>
      <w:lvlJc w:val="left"/>
    </w:lvl>
  </w:abstractNum>
  <w:abstractNum w:abstractNumId="2" w15:restartNumberingAfterBreak="0">
    <w:nsid w:val="04002D9C"/>
    <w:multiLevelType w:val="hybridMultilevel"/>
    <w:tmpl w:val="61BCF0E2"/>
    <w:lvl w:ilvl="0" w:tplc="7F6E25B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497FAB"/>
    <w:multiLevelType w:val="singleLevel"/>
    <w:tmpl w:val="37F047AC"/>
    <w:lvl w:ilvl="0">
      <w:start w:val="1"/>
      <w:numFmt w:val="decimal"/>
      <w:suff w:val="nothing"/>
      <w:lvlText w:val="%1）"/>
      <w:lvlJc w:val="left"/>
    </w:lvl>
  </w:abstractNum>
  <w:abstractNum w:abstractNumId="4" w15:restartNumberingAfterBreak="0">
    <w:nsid w:val="141A458A"/>
    <w:multiLevelType w:val="singleLevel"/>
    <w:tmpl w:val="141A458A"/>
    <w:lvl w:ilvl="0">
      <w:start w:val="1"/>
      <w:numFmt w:val="decimal"/>
      <w:suff w:val="nothing"/>
      <w:lvlText w:val="%1、"/>
      <w:lvlJc w:val="left"/>
    </w:lvl>
  </w:abstractNum>
  <w:abstractNum w:abstractNumId="5" w15:restartNumberingAfterBreak="0">
    <w:nsid w:val="22CD39C5"/>
    <w:multiLevelType w:val="hybridMultilevel"/>
    <w:tmpl w:val="0FE6289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D8381E"/>
    <w:multiLevelType w:val="multilevel"/>
    <w:tmpl w:val="32D8381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37F047AC"/>
    <w:multiLevelType w:val="singleLevel"/>
    <w:tmpl w:val="37F047AC"/>
    <w:lvl w:ilvl="0">
      <w:start w:val="1"/>
      <w:numFmt w:val="decimal"/>
      <w:suff w:val="nothing"/>
      <w:lvlText w:val="%1）"/>
      <w:lvlJc w:val="left"/>
    </w:lvl>
  </w:abstractNum>
  <w:abstractNum w:abstractNumId="8" w15:restartNumberingAfterBreak="0">
    <w:nsid w:val="5F158106"/>
    <w:multiLevelType w:val="singleLevel"/>
    <w:tmpl w:val="5F158106"/>
    <w:lvl w:ilvl="0">
      <w:start w:val="1"/>
      <w:numFmt w:val="decimal"/>
      <w:suff w:val="nothing"/>
      <w:lvlText w:val="%1．"/>
      <w:lvlJc w:val="left"/>
      <w:pPr>
        <w:ind w:left="0" w:firstLine="400"/>
      </w:pPr>
      <w:rPr>
        <w:rFonts w:hint="default"/>
      </w:rPr>
    </w:lvl>
  </w:abstractNum>
  <w:num w:numId="1">
    <w:abstractNumId w:val="6"/>
  </w:num>
  <w:num w:numId="2">
    <w:abstractNumId w:val="1"/>
  </w:num>
  <w:num w:numId="3">
    <w:abstractNumId w:val="0"/>
  </w:num>
  <w:num w:numId="4">
    <w:abstractNumId w:val="7"/>
  </w:num>
  <w:num w:numId="5">
    <w:abstractNumId w:val="4"/>
  </w:num>
  <w:num w:numId="6">
    <w:abstractNumId w:val="8"/>
  </w:num>
  <w:num w:numId="7">
    <w:abstractNumId w:val="2"/>
  </w:num>
  <w:num w:numId="8">
    <w:abstractNumId w:val="5"/>
  </w:num>
  <w:num w:numId="9">
    <w:abstractNumId w:val="6"/>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DB"/>
    <w:rsid w:val="00002B66"/>
    <w:rsid w:val="00002E89"/>
    <w:rsid w:val="00003951"/>
    <w:rsid w:val="00006D59"/>
    <w:rsid w:val="00010041"/>
    <w:rsid w:val="0001127E"/>
    <w:rsid w:val="00011AC2"/>
    <w:rsid w:val="00011B3B"/>
    <w:rsid w:val="00012692"/>
    <w:rsid w:val="00016A13"/>
    <w:rsid w:val="00020D09"/>
    <w:rsid w:val="00020F05"/>
    <w:rsid w:val="000236A8"/>
    <w:rsid w:val="0002402D"/>
    <w:rsid w:val="00024E23"/>
    <w:rsid w:val="00025764"/>
    <w:rsid w:val="00025A37"/>
    <w:rsid w:val="000260A8"/>
    <w:rsid w:val="000260AD"/>
    <w:rsid w:val="00026462"/>
    <w:rsid w:val="00026C64"/>
    <w:rsid w:val="000328E0"/>
    <w:rsid w:val="00033190"/>
    <w:rsid w:val="00035467"/>
    <w:rsid w:val="00035F6E"/>
    <w:rsid w:val="00037138"/>
    <w:rsid w:val="00037986"/>
    <w:rsid w:val="00040A3F"/>
    <w:rsid w:val="0004241D"/>
    <w:rsid w:val="00042810"/>
    <w:rsid w:val="00042B51"/>
    <w:rsid w:val="0004401B"/>
    <w:rsid w:val="0004574B"/>
    <w:rsid w:val="0004581C"/>
    <w:rsid w:val="00046B35"/>
    <w:rsid w:val="0004762D"/>
    <w:rsid w:val="00047C1F"/>
    <w:rsid w:val="00051521"/>
    <w:rsid w:val="0005196B"/>
    <w:rsid w:val="00051A85"/>
    <w:rsid w:val="00051E96"/>
    <w:rsid w:val="0005208B"/>
    <w:rsid w:val="000531D1"/>
    <w:rsid w:val="0005376D"/>
    <w:rsid w:val="00054718"/>
    <w:rsid w:val="00054C02"/>
    <w:rsid w:val="000556CD"/>
    <w:rsid w:val="0005751F"/>
    <w:rsid w:val="00057B2F"/>
    <w:rsid w:val="00057BB5"/>
    <w:rsid w:val="0006188F"/>
    <w:rsid w:val="00061BDA"/>
    <w:rsid w:val="000627BC"/>
    <w:rsid w:val="0006292B"/>
    <w:rsid w:val="00062969"/>
    <w:rsid w:val="00064474"/>
    <w:rsid w:val="00064C82"/>
    <w:rsid w:val="00064EBD"/>
    <w:rsid w:val="000654DA"/>
    <w:rsid w:val="000663E9"/>
    <w:rsid w:val="00066988"/>
    <w:rsid w:val="0006706E"/>
    <w:rsid w:val="000670AE"/>
    <w:rsid w:val="00070B1A"/>
    <w:rsid w:val="00073325"/>
    <w:rsid w:val="000739E7"/>
    <w:rsid w:val="00074745"/>
    <w:rsid w:val="00075600"/>
    <w:rsid w:val="00075BB5"/>
    <w:rsid w:val="00075C54"/>
    <w:rsid w:val="000763F9"/>
    <w:rsid w:val="00081178"/>
    <w:rsid w:val="0008135D"/>
    <w:rsid w:val="00081D2C"/>
    <w:rsid w:val="000834A3"/>
    <w:rsid w:val="00084572"/>
    <w:rsid w:val="000850FC"/>
    <w:rsid w:val="00085D0E"/>
    <w:rsid w:val="00086AF4"/>
    <w:rsid w:val="000904B3"/>
    <w:rsid w:val="00090D87"/>
    <w:rsid w:val="00091112"/>
    <w:rsid w:val="000916F4"/>
    <w:rsid w:val="00092849"/>
    <w:rsid w:val="0009371E"/>
    <w:rsid w:val="00093EF6"/>
    <w:rsid w:val="00094DC9"/>
    <w:rsid w:val="00096B0B"/>
    <w:rsid w:val="00097E89"/>
    <w:rsid w:val="000A0403"/>
    <w:rsid w:val="000A1171"/>
    <w:rsid w:val="000A1306"/>
    <w:rsid w:val="000A313E"/>
    <w:rsid w:val="000A45F1"/>
    <w:rsid w:val="000A4E89"/>
    <w:rsid w:val="000A7543"/>
    <w:rsid w:val="000B65EB"/>
    <w:rsid w:val="000B6716"/>
    <w:rsid w:val="000B6A5B"/>
    <w:rsid w:val="000B750F"/>
    <w:rsid w:val="000B7D58"/>
    <w:rsid w:val="000C1373"/>
    <w:rsid w:val="000C170C"/>
    <w:rsid w:val="000C328E"/>
    <w:rsid w:val="000C45F7"/>
    <w:rsid w:val="000C5396"/>
    <w:rsid w:val="000C6A00"/>
    <w:rsid w:val="000C7871"/>
    <w:rsid w:val="000C7AF6"/>
    <w:rsid w:val="000D19AB"/>
    <w:rsid w:val="000D477F"/>
    <w:rsid w:val="000D48B7"/>
    <w:rsid w:val="000D5B0C"/>
    <w:rsid w:val="000D7B54"/>
    <w:rsid w:val="000D7C07"/>
    <w:rsid w:val="000E0BF3"/>
    <w:rsid w:val="000E2667"/>
    <w:rsid w:val="000E36E5"/>
    <w:rsid w:val="000E412A"/>
    <w:rsid w:val="000E4AD2"/>
    <w:rsid w:val="000E4C24"/>
    <w:rsid w:val="000E7206"/>
    <w:rsid w:val="000E7377"/>
    <w:rsid w:val="000E775A"/>
    <w:rsid w:val="000F0F06"/>
    <w:rsid w:val="000F1DC6"/>
    <w:rsid w:val="000F2872"/>
    <w:rsid w:val="000F2D00"/>
    <w:rsid w:val="000F30B1"/>
    <w:rsid w:val="000F3695"/>
    <w:rsid w:val="000F3F96"/>
    <w:rsid w:val="000F4870"/>
    <w:rsid w:val="000F594C"/>
    <w:rsid w:val="000F65B0"/>
    <w:rsid w:val="000F6921"/>
    <w:rsid w:val="00100606"/>
    <w:rsid w:val="00100CC3"/>
    <w:rsid w:val="00100D9D"/>
    <w:rsid w:val="00101FFE"/>
    <w:rsid w:val="0010237D"/>
    <w:rsid w:val="00103F27"/>
    <w:rsid w:val="00104399"/>
    <w:rsid w:val="001057F3"/>
    <w:rsid w:val="00106F35"/>
    <w:rsid w:val="00107153"/>
    <w:rsid w:val="001074EF"/>
    <w:rsid w:val="001105BF"/>
    <w:rsid w:val="00110F2E"/>
    <w:rsid w:val="001136CF"/>
    <w:rsid w:val="0011484D"/>
    <w:rsid w:val="00116A0F"/>
    <w:rsid w:val="00116F29"/>
    <w:rsid w:val="0012043D"/>
    <w:rsid w:val="001204F9"/>
    <w:rsid w:val="001212AD"/>
    <w:rsid w:val="001228EC"/>
    <w:rsid w:val="0012584C"/>
    <w:rsid w:val="00125865"/>
    <w:rsid w:val="001307D8"/>
    <w:rsid w:val="00130B56"/>
    <w:rsid w:val="0013123A"/>
    <w:rsid w:val="00134147"/>
    <w:rsid w:val="00135204"/>
    <w:rsid w:val="00136601"/>
    <w:rsid w:val="00141EF3"/>
    <w:rsid w:val="001421A8"/>
    <w:rsid w:val="00142B9E"/>
    <w:rsid w:val="00142CA9"/>
    <w:rsid w:val="00142CC9"/>
    <w:rsid w:val="00143321"/>
    <w:rsid w:val="001452E8"/>
    <w:rsid w:val="001463E4"/>
    <w:rsid w:val="00147E9B"/>
    <w:rsid w:val="00151B6A"/>
    <w:rsid w:val="00153420"/>
    <w:rsid w:val="00155DA5"/>
    <w:rsid w:val="00156765"/>
    <w:rsid w:val="00157124"/>
    <w:rsid w:val="0015774E"/>
    <w:rsid w:val="00161232"/>
    <w:rsid w:val="00162A16"/>
    <w:rsid w:val="0016396E"/>
    <w:rsid w:val="001643B1"/>
    <w:rsid w:val="0016787B"/>
    <w:rsid w:val="00167CEE"/>
    <w:rsid w:val="00170E41"/>
    <w:rsid w:val="001725EA"/>
    <w:rsid w:val="00172778"/>
    <w:rsid w:val="00172A27"/>
    <w:rsid w:val="00173076"/>
    <w:rsid w:val="00175284"/>
    <w:rsid w:val="00175567"/>
    <w:rsid w:val="00175A47"/>
    <w:rsid w:val="001769B6"/>
    <w:rsid w:val="00176CDB"/>
    <w:rsid w:val="001807C5"/>
    <w:rsid w:val="001853A6"/>
    <w:rsid w:val="00185CFF"/>
    <w:rsid w:val="001874AB"/>
    <w:rsid w:val="0019122C"/>
    <w:rsid w:val="00191EC3"/>
    <w:rsid w:val="00194573"/>
    <w:rsid w:val="001A131D"/>
    <w:rsid w:val="001A216F"/>
    <w:rsid w:val="001A328F"/>
    <w:rsid w:val="001A5156"/>
    <w:rsid w:val="001A6BBD"/>
    <w:rsid w:val="001A7028"/>
    <w:rsid w:val="001B044D"/>
    <w:rsid w:val="001B0B57"/>
    <w:rsid w:val="001B0F30"/>
    <w:rsid w:val="001B156F"/>
    <w:rsid w:val="001B1E3C"/>
    <w:rsid w:val="001B42F6"/>
    <w:rsid w:val="001B71F1"/>
    <w:rsid w:val="001C00F5"/>
    <w:rsid w:val="001C05A1"/>
    <w:rsid w:val="001C083F"/>
    <w:rsid w:val="001C2B43"/>
    <w:rsid w:val="001C3450"/>
    <w:rsid w:val="001C4C59"/>
    <w:rsid w:val="001C5025"/>
    <w:rsid w:val="001C52F2"/>
    <w:rsid w:val="001C620C"/>
    <w:rsid w:val="001C63E5"/>
    <w:rsid w:val="001C7771"/>
    <w:rsid w:val="001D17EC"/>
    <w:rsid w:val="001D4289"/>
    <w:rsid w:val="001D42EA"/>
    <w:rsid w:val="001D4382"/>
    <w:rsid w:val="001D55D5"/>
    <w:rsid w:val="001D5706"/>
    <w:rsid w:val="001D616D"/>
    <w:rsid w:val="001D6FDC"/>
    <w:rsid w:val="001D7463"/>
    <w:rsid w:val="001E04AF"/>
    <w:rsid w:val="001E08CD"/>
    <w:rsid w:val="001E20CC"/>
    <w:rsid w:val="001E2149"/>
    <w:rsid w:val="001E2D47"/>
    <w:rsid w:val="001E37A3"/>
    <w:rsid w:val="001E485B"/>
    <w:rsid w:val="001E5A3F"/>
    <w:rsid w:val="001E5DDB"/>
    <w:rsid w:val="001E6750"/>
    <w:rsid w:val="001E7EE7"/>
    <w:rsid w:val="001F1956"/>
    <w:rsid w:val="001F31E0"/>
    <w:rsid w:val="001F38A5"/>
    <w:rsid w:val="001F3A22"/>
    <w:rsid w:val="001F4372"/>
    <w:rsid w:val="001F4AC3"/>
    <w:rsid w:val="001F559A"/>
    <w:rsid w:val="001F593F"/>
    <w:rsid w:val="001F6F0A"/>
    <w:rsid w:val="0020050A"/>
    <w:rsid w:val="00201E27"/>
    <w:rsid w:val="00205533"/>
    <w:rsid w:val="002058C7"/>
    <w:rsid w:val="00206556"/>
    <w:rsid w:val="0020735D"/>
    <w:rsid w:val="00207FB7"/>
    <w:rsid w:val="00210B12"/>
    <w:rsid w:val="00212658"/>
    <w:rsid w:val="00214644"/>
    <w:rsid w:val="0021539B"/>
    <w:rsid w:val="00221169"/>
    <w:rsid w:val="00224610"/>
    <w:rsid w:val="00224C74"/>
    <w:rsid w:val="00224EEF"/>
    <w:rsid w:val="00225EFF"/>
    <w:rsid w:val="00226EA4"/>
    <w:rsid w:val="0022750F"/>
    <w:rsid w:val="00227B42"/>
    <w:rsid w:val="002330C0"/>
    <w:rsid w:val="0023326B"/>
    <w:rsid w:val="00234DBE"/>
    <w:rsid w:val="0023576B"/>
    <w:rsid w:val="0023629F"/>
    <w:rsid w:val="0023694E"/>
    <w:rsid w:val="00240704"/>
    <w:rsid w:val="00240780"/>
    <w:rsid w:val="00241C88"/>
    <w:rsid w:val="00244BF7"/>
    <w:rsid w:val="002463C5"/>
    <w:rsid w:val="00246DF1"/>
    <w:rsid w:val="00246EF1"/>
    <w:rsid w:val="002476AA"/>
    <w:rsid w:val="002516A0"/>
    <w:rsid w:val="00251D29"/>
    <w:rsid w:val="00251FB9"/>
    <w:rsid w:val="0025288B"/>
    <w:rsid w:val="00253EE0"/>
    <w:rsid w:val="00257E91"/>
    <w:rsid w:val="002609D0"/>
    <w:rsid w:val="0026233C"/>
    <w:rsid w:val="00262E3A"/>
    <w:rsid w:val="002635EC"/>
    <w:rsid w:val="00263881"/>
    <w:rsid w:val="002639DB"/>
    <w:rsid w:val="002645F8"/>
    <w:rsid w:val="00265DDE"/>
    <w:rsid w:val="0026716E"/>
    <w:rsid w:val="002714AC"/>
    <w:rsid w:val="002717B5"/>
    <w:rsid w:val="00272986"/>
    <w:rsid w:val="00273DBE"/>
    <w:rsid w:val="00274E7B"/>
    <w:rsid w:val="00275D8E"/>
    <w:rsid w:val="00277FD8"/>
    <w:rsid w:val="0028010F"/>
    <w:rsid w:val="00281C3B"/>
    <w:rsid w:val="00281FDF"/>
    <w:rsid w:val="00282177"/>
    <w:rsid w:val="00282D8D"/>
    <w:rsid w:val="00282F1D"/>
    <w:rsid w:val="00287837"/>
    <w:rsid w:val="00290388"/>
    <w:rsid w:val="00290A0D"/>
    <w:rsid w:val="002915A0"/>
    <w:rsid w:val="0029230B"/>
    <w:rsid w:val="0029312D"/>
    <w:rsid w:val="002A1158"/>
    <w:rsid w:val="002A1260"/>
    <w:rsid w:val="002A4255"/>
    <w:rsid w:val="002A43A2"/>
    <w:rsid w:val="002A47BD"/>
    <w:rsid w:val="002A6743"/>
    <w:rsid w:val="002A7A2B"/>
    <w:rsid w:val="002B1435"/>
    <w:rsid w:val="002B2BFE"/>
    <w:rsid w:val="002B3064"/>
    <w:rsid w:val="002B30EA"/>
    <w:rsid w:val="002B384A"/>
    <w:rsid w:val="002B3A37"/>
    <w:rsid w:val="002B3F76"/>
    <w:rsid w:val="002B4FB7"/>
    <w:rsid w:val="002B633B"/>
    <w:rsid w:val="002C13A1"/>
    <w:rsid w:val="002C4824"/>
    <w:rsid w:val="002C56EE"/>
    <w:rsid w:val="002C5CB5"/>
    <w:rsid w:val="002D1DCF"/>
    <w:rsid w:val="002D2C08"/>
    <w:rsid w:val="002D3602"/>
    <w:rsid w:val="002D36A4"/>
    <w:rsid w:val="002D595B"/>
    <w:rsid w:val="002D683A"/>
    <w:rsid w:val="002D7E8F"/>
    <w:rsid w:val="002E024F"/>
    <w:rsid w:val="002E1655"/>
    <w:rsid w:val="002E251C"/>
    <w:rsid w:val="002E49F1"/>
    <w:rsid w:val="002E5558"/>
    <w:rsid w:val="002E5967"/>
    <w:rsid w:val="002E6F4D"/>
    <w:rsid w:val="002E78AA"/>
    <w:rsid w:val="002F049A"/>
    <w:rsid w:val="002F0D77"/>
    <w:rsid w:val="002F0F2B"/>
    <w:rsid w:val="002F22D8"/>
    <w:rsid w:val="002F5662"/>
    <w:rsid w:val="002F5BCB"/>
    <w:rsid w:val="002F6CD8"/>
    <w:rsid w:val="00300039"/>
    <w:rsid w:val="00304A9B"/>
    <w:rsid w:val="00307630"/>
    <w:rsid w:val="00307E0C"/>
    <w:rsid w:val="00311B47"/>
    <w:rsid w:val="003130B8"/>
    <w:rsid w:val="00313D3D"/>
    <w:rsid w:val="00313E3E"/>
    <w:rsid w:val="003149C0"/>
    <w:rsid w:val="00315BEB"/>
    <w:rsid w:val="00315D51"/>
    <w:rsid w:val="00317EE2"/>
    <w:rsid w:val="0032167B"/>
    <w:rsid w:val="00321B79"/>
    <w:rsid w:val="00322B0E"/>
    <w:rsid w:val="00323320"/>
    <w:rsid w:val="0032443D"/>
    <w:rsid w:val="0032482C"/>
    <w:rsid w:val="00326DF8"/>
    <w:rsid w:val="00326F96"/>
    <w:rsid w:val="0032753F"/>
    <w:rsid w:val="0033014B"/>
    <w:rsid w:val="00331936"/>
    <w:rsid w:val="0033228C"/>
    <w:rsid w:val="00333988"/>
    <w:rsid w:val="00334968"/>
    <w:rsid w:val="00334F7D"/>
    <w:rsid w:val="00335CF5"/>
    <w:rsid w:val="00336CD3"/>
    <w:rsid w:val="00336D24"/>
    <w:rsid w:val="00337E5C"/>
    <w:rsid w:val="00340A0A"/>
    <w:rsid w:val="003419D9"/>
    <w:rsid w:val="00341DB8"/>
    <w:rsid w:val="003437AC"/>
    <w:rsid w:val="0034538A"/>
    <w:rsid w:val="00345440"/>
    <w:rsid w:val="00347FCA"/>
    <w:rsid w:val="00353340"/>
    <w:rsid w:val="003534A4"/>
    <w:rsid w:val="00355298"/>
    <w:rsid w:val="00356254"/>
    <w:rsid w:val="00356910"/>
    <w:rsid w:val="00356A03"/>
    <w:rsid w:val="00357826"/>
    <w:rsid w:val="00360085"/>
    <w:rsid w:val="00362382"/>
    <w:rsid w:val="003629EA"/>
    <w:rsid w:val="00365718"/>
    <w:rsid w:val="00366379"/>
    <w:rsid w:val="00366D6E"/>
    <w:rsid w:val="0037041D"/>
    <w:rsid w:val="00370B5A"/>
    <w:rsid w:val="00370FC9"/>
    <w:rsid w:val="00371786"/>
    <w:rsid w:val="00371ECE"/>
    <w:rsid w:val="00373B6B"/>
    <w:rsid w:val="0037401F"/>
    <w:rsid w:val="00380F73"/>
    <w:rsid w:val="00381A6D"/>
    <w:rsid w:val="00383938"/>
    <w:rsid w:val="00383EB5"/>
    <w:rsid w:val="00384FBD"/>
    <w:rsid w:val="00385DE2"/>
    <w:rsid w:val="003866DF"/>
    <w:rsid w:val="00386C7E"/>
    <w:rsid w:val="00386F61"/>
    <w:rsid w:val="003877AC"/>
    <w:rsid w:val="00390E9A"/>
    <w:rsid w:val="00390FA6"/>
    <w:rsid w:val="00394531"/>
    <w:rsid w:val="00394B20"/>
    <w:rsid w:val="0039549D"/>
    <w:rsid w:val="003A074A"/>
    <w:rsid w:val="003A2481"/>
    <w:rsid w:val="003A3E72"/>
    <w:rsid w:val="003A4F14"/>
    <w:rsid w:val="003A55FA"/>
    <w:rsid w:val="003A5B3F"/>
    <w:rsid w:val="003A7B8A"/>
    <w:rsid w:val="003B17ED"/>
    <w:rsid w:val="003B1860"/>
    <w:rsid w:val="003B2925"/>
    <w:rsid w:val="003B44C4"/>
    <w:rsid w:val="003B5C5B"/>
    <w:rsid w:val="003B60C0"/>
    <w:rsid w:val="003B79C2"/>
    <w:rsid w:val="003C5D54"/>
    <w:rsid w:val="003C6022"/>
    <w:rsid w:val="003C656A"/>
    <w:rsid w:val="003C67AE"/>
    <w:rsid w:val="003C6823"/>
    <w:rsid w:val="003C7DC3"/>
    <w:rsid w:val="003C7EC3"/>
    <w:rsid w:val="003D0681"/>
    <w:rsid w:val="003D1E92"/>
    <w:rsid w:val="003D308D"/>
    <w:rsid w:val="003D3358"/>
    <w:rsid w:val="003D606E"/>
    <w:rsid w:val="003D71BB"/>
    <w:rsid w:val="003E00D0"/>
    <w:rsid w:val="003E1C0D"/>
    <w:rsid w:val="003E2323"/>
    <w:rsid w:val="003E27B2"/>
    <w:rsid w:val="003E2A11"/>
    <w:rsid w:val="003E33FD"/>
    <w:rsid w:val="003E42F5"/>
    <w:rsid w:val="003E4DFB"/>
    <w:rsid w:val="003E5AC8"/>
    <w:rsid w:val="003F06D0"/>
    <w:rsid w:val="003F2507"/>
    <w:rsid w:val="003F2746"/>
    <w:rsid w:val="003F290F"/>
    <w:rsid w:val="003F2AAD"/>
    <w:rsid w:val="00401706"/>
    <w:rsid w:val="00403766"/>
    <w:rsid w:val="0040396D"/>
    <w:rsid w:val="00405FDD"/>
    <w:rsid w:val="00407664"/>
    <w:rsid w:val="0040772C"/>
    <w:rsid w:val="00411634"/>
    <w:rsid w:val="00411C8A"/>
    <w:rsid w:val="004138AE"/>
    <w:rsid w:val="00413C99"/>
    <w:rsid w:val="00416108"/>
    <w:rsid w:val="004163BC"/>
    <w:rsid w:val="0041654B"/>
    <w:rsid w:val="00416931"/>
    <w:rsid w:val="004170E8"/>
    <w:rsid w:val="0041718E"/>
    <w:rsid w:val="00420E49"/>
    <w:rsid w:val="004213EA"/>
    <w:rsid w:val="004238DE"/>
    <w:rsid w:val="004239F2"/>
    <w:rsid w:val="00424D1E"/>
    <w:rsid w:val="004267D1"/>
    <w:rsid w:val="00430A11"/>
    <w:rsid w:val="00433888"/>
    <w:rsid w:val="00435BDF"/>
    <w:rsid w:val="00435F61"/>
    <w:rsid w:val="004363E9"/>
    <w:rsid w:val="00436E2C"/>
    <w:rsid w:val="00436EB8"/>
    <w:rsid w:val="00437182"/>
    <w:rsid w:val="00437DEE"/>
    <w:rsid w:val="004405D0"/>
    <w:rsid w:val="00440DFC"/>
    <w:rsid w:val="00442253"/>
    <w:rsid w:val="004441A6"/>
    <w:rsid w:val="004455AB"/>
    <w:rsid w:val="00446AE1"/>
    <w:rsid w:val="00447FDE"/>
    <w:rsid w:val="0045040F"/>
    <w:rsid w:val="004533E6"/>
    <w:rsid w:val="00453AE1"/>
    <w:rsid w:val="0046150C"/>
    <w:rsid w:val="0046225F"/>
    <w:rsid w:val="00462E92"/>
    <w:rsid w:val="0046360E"/>
    <w:rsid w:val="004719D7"/>
    <w:rsid w:val="00472C58"/>
    <w:rsid w:val="00474AEF"/>
    <w:rsid w:val="004750CB"/>
    <w:rsid w:val="0047596A"/>
    <w:rsid w:val="004764C4"/>
    <w:rsid w:val="0047651C"/>
    <w:rsid w:val="00476F6A"/>
    <w:rsid w:val="004879BC"/>
    <w:rsid w:val="00487B4A"/>
    <w:rsid w:val="00487EAD"/>
    <w:rsid w:val="00491380"/>
    <w:rsid w:val="004929CD"/>
    <w:rsid w:val="004952D2"/>
    <w:rsid w:val="00495840"/>
    <w:rsid w:val="00495E1B"/>
    <w:rsid w:val="00497184"/>
    <w:rsid w:val="004A03D0"/>
    <w:rsid w:val="004A0708"/>
    <w:rsid w:val="004A1828"/>
    <w:rsid w:val="004A1EFF"/>
    <w:rsid w:val="004A29EE"/>
    <w:rsid w:val="004A30A4"/>
    <w:rsid w:val="004A340B"/>
    <w:rsid w:val="004A39DA"/>
    <w:rsid w:val="004A4FE2"/>
    <w:rsid w:val="004A5605"/>
    <w:rsid w:val="004A5C68"/>
    <w:rsid w:val="004A5F7E"/>
    <w:rsid w:val="004A6E99"/>
    <w:rsid w:val="004A7298"/>
    <w:rsid w:val="004A768A"/>
    <w:rsid w:val="004B1045"/>
    <w:rsid w:val="004B122B"/>
    <w:rsid w:val="004B356D"/>
    <w:rsid w:val="004B50BA"/>
    <w:rsid w:val="004B57A9"/>
    <w:rsid w:val="004B5EFF"/>
    <w:rsid w:val="004B64FC"/>
    <w:rsid w:val="004B7332"/>
    <w:rsid w:val="004B73B1"/>
    <w:rsid w:val="004B75EE"/>
    <w:rsid w:val="004C0A80"/>
    <w:rsid w:val="004C0F5D"/>
    <w:rsid w:val="004C176B"/>
    <w:rsid w:val="004C17D1"/>
    <w:rsid w:val="004C34D0"/>
    <w:rsid w:val="004C4A08"/>
    <w:rsid w:val="004C5748"/>
    <w:rsid w:val="004C6138"/>
    <w:rsid w:val="004C6171"/>
    <w:rsid w:val="004C6719"/>
    <w:rsid w:val="004C7C04"/>
    <w:rsid w:val="004D029D"/>
    <w:rsid w:val="004D0386"/>
    <w:rsid w:val="004D2527"/>
    <w:rsid w:val="004D2CDD"/>
    <w:rsid w:val="004D37D3"/>
    <w:rsid w:val="004D465E"/>
    <w:rsid w:val="004D4973"/>
    <w:rsid w:val="004D4BA1"/>
    <w:rsid w:val="004D6048"/>
    <w:rsid w:val="004D6B18"/>
    <w:rsid w:val="004D7005"/>
    <w:rsid w:val="004E024F"/>
    <w:rsid w:val="004E3FB1"/>
    <w:rsid w:val="004E4D42"/>
    <w:rsid w:val="004E7096"/>
    <w:rsid w:val="004E7DF9"/>
    <w:rsid w:val="004F2203"/>
    <w:rsid w:val="004F2857"/>
    <w:rsid w:val="004F4EBF"/>
    <w:rsid w:val="004F7E9D"/>
    <w:rsid w:val="00501901"/>
    <w:rsid w:val="005020B3"/>
    <w:rsid w:val="0050261A"/>
    <w:rsid w:val="0050278B"/>
    <w:rsid w:val="00504D89"/>
    <w:rsid w:val="0050563C"/>
    <w:rsid w:val="005075D8"/>
    <w:rsid w:val="005111D3"/>
    <w:rsid w:val="0051169B"/>
    <w:rsid w:val="00511DAA"/>
    <w:rsid w:val="00512ADA"/>
    <w:rsid w:val="00512E7C"/>
    <w:rsid w:val="00513446"/>
    <w:rsid w:val="005173C7"/>
    <w:rsid w:val="00517872"/>
    <w:rsid w:val="00522AA4"/>
    <w:rsid w:val="005231E7"/>
    <w:rsid w:val="0052372E"/>
    <w:rsid w:val="0052376C"/>
    <w:rsid w:val="005241BA"/>
    <w:rsid w:val="005276B6"/>
    <w:rsid w:val="00530A27"/>
    <w:rsid w:val="00532287"/>
    <w:rsid w:val="00533DEC"/>
    <w:rsid w:val="005345B2"/>
    <w:rsid w:val="00534C13"/>
    <w:rsid w:val="00535A23"/>
    <w:rsid w:val="00535B3A"/>
    <w:rsid w:val="00536A98"/>
    <w:rsid w:val="00537E93"/>
    <w:rsid w:val="00540BAE"/>
    <w:rsid w:val="00544AC6"/>
    <w:rsid w:val="005456F9"/>
    <w:rsid w:val="00545FE7"/>
    <w:rsid w:val="00550B57"/>
    <w:rsid w:val="00552F80"/>
    <w:rsid w:val="00553E40"/>
    <w:rsid w:val="005565AB"/>
    <w:rsid w:val="00560F0A"/>
    <w:rsid w:val="005616F6"/>
    <w:rsid w:val="0056289F"/>
    <w:rsid w:val="00564713"/>
    <w:rsid w:val="00564EEA"/>
    <w:rsid w:val="005653C3"/>
    <w:rsid w:val="00566F8F"/>
    <w:rsid w:val="00567D3D"/>
    <w:rsid w:val="00572213"/>
    <w:rsid w:val="00572292"/>
    <w:rsid w:val="005723E8"/>
    <w:rsid w:val="0057380F"/>
    <w:rsid w:val="00573858"/>
    <w:rsid w:val="00573DC3"/>
    <w:rsid w:val="00574A3C"/>
    <w:rsid w:val="00576287"/>
    <w:rsid w:val="005764D6"/>
    <w:rsid w:val="005768B3"/>
    <w:rsid w:val="0057744F"/>
    <w:rsid w:val="005816C2"/>
    <w:rsid w:val="00582275"/>
    <w:rsid w:val="00584091"/>
    <w:rsid w:val="00584D4F"/>
    <w:rsid w:val="00586FAA"/>
    <w:rsid w:val="00587F63"/>
    <w:rsid w:val="00590D86"/>
    <w:rsid w:val="00591867"/>
    <w:rsid w:val="00596717"/>
    <w:rsid w:val="00597CD5"/>
    <w:rsid w:val="005A1021"/>
    <w:rsid w:val="005A1F12"/>
    <w:rsid w:val="005A3030"/>
    <w:rsid w:val="005A3720"/>
    <w:rsid w:val="005A4188"/>
    <w:rsid w:val="005A573A"/>
    <w:rsid w:val="005A6A08"/>
    <w:rsid w:val="005A7656"/>
    <w:rsid w:val="005A7F7B"/>
    <w:rsid w:val="005B0356"/>
    <w:rsid w:val="005B2409"/>
    <w:rsid w:val="005B2511"/>
    <w:rsid w:val="005B29FB"/>
    <w:rsid w:val="005B2B93"/>
    <w:rsid w:val="005B3392"/>
    <w:rsid w:val="005B5A55"/>
    <w:rsid w:val="005C3AA1"/>
    <w:rsid w:val="005C3AC5"/>
    <w:rsid w:val="005C4348"/>
    <w:rsid w:val="005C7095"/>
    <w:rsid w:val="005D1AC1"/>
    <w:rsid w:val="005D4AF8"/>
    <w:rsid w:val="005D5BA9"/>
    <w:rsid w:val="005D61C8"/>
    <w:rsid w:val="005D6EAD"/>
    <w:rsid w:val="005E05E0"/>
    <w:rsid w:val="005E0AF4"/>
    <w:rsid w:val="005E16E9"/>
    <w:rsid w:val="005E33D3"/>
    <w:rsid w:val="005E3E16"/>
    <w:rsid w:val="005E491D"/>
    <w:rsid w:val="005F0323"/>
    <w:rsid w:val="005F0747"/>
    <w:rsid w:val="005F1402"/>
    <w:rsid w:val="005F17B4"/>
    <w:rsid w:val="005F19AA"/>
    <w:rsid w:val="005F265D"/>
    <w:rsid w:val="005F2EE0"/>
    <w:rsid w:val="005F41F3"/>
    <w:rsid w:val="005F5930"/>
    <w:rsid w:val="005F6077"/>
    <w:rsid w:val="00602337"/>
    <w:rsid w:val="00602795"/>
    <w:rsid w:val="00603CFB"/>
    <w:rsid w:val="006050E5"/>
    <w:rsid w:val="006070CE"/>
    <w:rsid w:val="00607782"/>
    <w:rsid w:val="00610514"/>
    <w:rsid w:val="00612906"/>
    <w:rsid w:val="006129A7"/>
    <w:rsid w:val="00617160"/>
    <w:rsid w:val="006172E7"/>
    <w:rsid w:val="00617BB8"/>
    <w:rsid w:val="00622FC3"/>
    <w:rsid w:val="0062312C"/>
    <w:rsid w:val="0062573F"/>
    <w:rsid w:val="00626776"/>
    <w:rsid w:val="00626CB5"/>
    <w:rsid w:val="00640792"/>
    <w:rsid w:val="00640E4F"/>
    <w:rsid w:val="00642B5A"/>
    <w:rsid w:val="00643747"/>
    <w:rsid w:val="006439BA"/>
    <w:rsid w:val="00644AEC"/>
    <w:rsid w:val="00646C53"/>
    <w:rsid w:val="0064723F"/>
    <w:rsid w:val="00647BB1"/>
    <w:rsid w:val="0065083D"/>
    <w:rsid w:val="00650EA5"/>
    <w:rsid w:val="00653017"/>
    <w:rsid w:val="0065365B"/>
    <w:rsid w:val="00655AD9"/>
    <w:rsid w:val="00656C25"/>
    <w:rsid w:val="0065763A"/>
    <w:rsid w:val="00657C62"/>
    <w:rsid w:val="00657FDB"/>
    <w:rsid w:val="00660AEB"/>
    <w:rsid w:val="00663963"/>
    <w:rsid w:val="00664A4D"/>
    <w:rsid w:val="00665C10"/>
    <w:rsid w:val="006678AA"/>
    <w:rsid w:val="00667B1E"/>
    <w:rsid w:val="006715F4"/>
    <w:rsid w:val="00671809"/>
    <w:rsid w:val="0067199C"/>
    <w:rsid w:val="00671C59"/>
    <w:rsid w:val="00671CB3"/>
    <w:rsid w:val="00674820"/>
    <w:rsid w:val="00674DB4"/>
    <w:rsid w:val="00674F36"/>
    <w:rsid w:val="00677999"/>
    <w:rsid w:val="00677D4D"/>
    <w:rsid w:val="0068192B"/>
    <w:rsid w:val="00682206"/>
    <w:rsid w:val="00682A35"/>
    <w:rsid w:val="00683157"/>
    <w:rsid w:val="006841E3"/>
    <w:rsid w:val="00684AEC"/>
    <w:rsid w:val="006904DA"/>
    <w:rsid w:val="0069050A"/>
    <w:rsid w:val="0069093F"/>
    <w:rsid w:val="00690FDF"/>
    <w:rsid w:val="00691991"/>
    <w:rsid w:val="00692290"/>
    <w:rsid w:val="00693218"/>
    <w:rsid w:val="0069761B"/>
    <w:rsid w:val="006A132A"/>
    <w:rsid w:val="006A1545"/>
    <w:rsid w:val="006A509C"/>
    <w:rsid w:val="006A5388"/>
    <w:rsid w:val="006A6171"/>
    <w:rsid w:val="006A6449"/>
    <w:rsid w:val="006A6E85"/>
    <w:rsid w:val="006A709F"/>
    <w:rsid w:val="006B1343"/>
    <w:rsid w:val="006B2165"/>
    <w:rsid w:val="006B2E32"/>
    <w:rsid w:val="006B3299"/>
    <w:rsid w:val="006B3899"/>
    <w:rsid w:val="006B71B3"/>
    <w:rsid w:val="006C0316"/>
    <w:rsid w:val="006C0859"/>
    <w:rsid w:val="006C0910"/>
    <w:rsid w:val="006C18C6"/>
    <w:rsid w:val="006C1BB2"/>
    <w:rsid w:val="006C278B"/>
    <w:rsid w:val="006C3ACD"/>
    <w:rsid w:val="006C6149"/>
    <w:rsid w:val="006C72A3"/>
    <w:rsid w:val="006D0574"/>
    <w:rsid w:val="006D0A36"/>
    <w:rsid w:val="006D1294"/>
    <w:rsid w:val="006D1AEE"/>
    <w:rsid w:val="006D68EE"/>
    <w:rsid w:val="006D7082"/>
    <w:rsid w:val="006D7F38"/>
    <w:rsid w:val="006E0C91"/>
    <w:rsid w:val="006E26DE"/>
    <w:rsid w:val="006E3DA9"/>
    <w:rsid w:val="006E4366"/>
    <w:rsid w:val="006E72E3"/>
    <w:rsid w:val="006E7CA7"/>
    <w:rsid w:val="006F014A"/>
    <w:rsid w:val="006F03DF"/>
    <w:rsid w:val="006F1722"/>
    <w:rsid w:val="006F1F55"/>
    <w:rsid w:val="006F3915"/>
    <w:rsid w:val="006F57DF"/>
    <w:rsid w:val="006F6331"/>
    <w:rsid w:val="006F6D24"/>
    <w:rsid w:val="00701B22"/>
    <w:rsid w:val="00702AAA"/>
    <w:rsid w:val="00703EAD"/>
    <w:rsid w:val="00704DA8"/>
    <w:rsid w:val="00706219"/>
    <w:rsid w:val="00706B45"/>
    <w:rsid w:val="0070756F"/>
    <w:rsid w:val="0071098F"/>
    <w:rsid w:val="00712DA9"/>
    <w:rsid w:val="00715698"/>
    <w:rsid w:val="0071622B"/>
    <w:rsid w:val="00717675"/>
    <w:rsid w:val="00717934"/>
    <w:rsid w:val="007206BF"/>
    <w:rsid w:val="007209FF"/>
    <w:rsid w:val="00721E87"/>
    <w:rsid w:val="0072273C"/>
    <w:rsid w:val="00722E90"/>
    <w:rsid w:val="0072390F"/>
    <w:rsid w:val="0072464C"/>
    <w:rsid w:val="007246A9"/>
    <w:rsid w:val="00726185"/>
    <w:rsid w:val="00727E8F"/>
    <w:rsid w:val="00730FDA"/>
    <w:rsid w:val="007331A6"/>
    <w:rsid w:val="00733D2A"/>
    <w:rsid w:val="0073417C"/>
    <w:rsid w:val="00734567"/>
    <w:rsid w:val="0073545E"/>
    <w:rsid w:val="00743114"/>
    <w:rsid w:val="00743A8B"/>
    <w:rsid w:val="00745BB3"/>
    <w:rsid w:val="0074654D"/>
    <w:rsid w:val="00747391"/>
    <w:rsid w:val="00747FE9"/>
    <w:rsid w:val="00750B60"/>
    <w:rsid w:val="007515B2"/>
    <w:rsid w:val="00752675"/>
    <w:rsid w:val="00754F1C"/>
    <w:rsid w:val="00756B74"/>
    <w:rsid w:val="00757B23"/>
    <w:rsid w:val="00761962"/>
    <w:rsid w:val="00762685"/>
    <w:rsid w:val="00763F13"/>
    <w:rsid w:val="00764308"/>
    <w:rsid w:val="0076472B"/>
    <w:rsid w:val="0076520F"/>
    <w:rsid w:val="00767D27"/>
    <w:rsid w:val="007706E0"/>
    <w:rsid w:val="00770E33"/>
    <w:rsid w:val="0077249E"/>
    <w:rsid w:val="00774205"/>
    <w:rsid w:val="00774D5C"/>
    <w:rsid w:val="00775DD3"/>
    <w:rsid w:val="0078226E"/>
    <w:rsid w:val="00782878"/>
    <w:rsid w:val="00783031"/>
    <w:rsid w:val="00783636"/>
    <w:rsid w:val="00784F40"/>
    <w:rsid w:val="007850F1"/>
    <w:rsid w:val="007854DB"/>
    <w:rsid w:val="00785A4B"/>
    <w:rsid w:val="00787658"/>
    <w:rsid w:val="00790200"/>
    <w:rsid w:val="00791D30"/>
    <w:rsid w:val="007920B3"/>
    <w:rsid w:val="00792149"/>
    <w:rsid w:val="00792553"/>
    <w:rsid w:val="00793965"/>
    <w:rsid w:val="007958AC"/>
    <w:rsid w:val="007958D1"/>
    <w:rsid w:val="00796793"/>
    <w:rsid w:val="007A265C"/>
    <w:rsid w:val="007A33D2"/>
    <w:rsid w:val="007A4B52"/>
    <w:rsid w:val="007A6A2D"/>
    <w:rsid w:val="007A6D9D"/>
    <w:rsid w:val="007B24B8"/>
    <w:rsid w:val="007B2581"/>
    <w:rsid w:val="007B41DC"/>
    <w:rsid w:val="007B78C8"/>
    <w:rsid w:val="007C1F5E"/>
    <w:rsid w:val="007C4B99"/>
    <w:rsid w:val="007C63EA"/>
    <w:rsid w:val="007C7D18"/>
    <w:rsid w:val="007D04EB"/>
    <w:rsid w:val="007D1D3B"/>
    <w:rsid w:val="007D22EA"/>
    <w:rsid w:val="007D3E74"/>
    <w:rsid w:val="007D5DA2"/>
    <w:rsid w:val="007D60D8"/>
    <w:rsid w:val="007E20CE"/>
    <w:rsid w:val="007E2278"/>
    <w:rsid w:val="007E2FA6"/>
    <w:rsid w:val="007E51C9"/>
    <w:rsid w:val="007E5D60"/>
    <w:rsid w:val="007E64A3"/>
    <w:rsid w:val="007E7008"/>
    <w:rsid w:val="007E79AA"/>
    <w:rsid w:val="007F0CD5"/>
    <w:rsid w:val="007F14A1"/>
    <w:rsid w:val="007F1E4E"/>
    <w:rsid w:val="007F2C55"/>
    <w:rsid w:val="007F3447"/>
    <w:rsid w:val="007F3DAC"/>
    <w:rsid w:val="007F4A89"/>
    <w:rsid w:val="007F6096"/>
    <w:rsid w:val="007F69FD"/>
    <w:rsid w:val="00800C5E"/>
    <w:rsid w:val="00801276"/>
    <w:rsid w:val="00801635"/>
    <w:rsid w:val="00801949"/>
    <w:rsid w:val="008037B3"/>
    <w:rsid w:val="0080461A"/>
    <w:rsid w:val="008064F6"/>
    <w:rsid w:val="00806A68"/>
    <w:rsid w:val="00811392"/>
    <w:rsid w:val="008118BF"/>
    <w:rsid w:val="008138E6"/>
    <w:rsid w:val="00814251"/>
    <w:rsid w:val="00814BEA"/>
    <w:rsid w:val="008151DF"/>
    <w:rsid w:val="00816892"/>
    <w:rsid w:val="008224BC"/>
    <w:rsid w:val="00822D5E"/>
    <w:rsid w:val="0082334C"/>
    <w:rsid w:val="00825600"/>
    <w:rsid w:val="0082620D"/>
    <w:rsid w:val="008272D2"/>
    <w:rsid w:val="00827A86"/>
    <w:rsid w:val="008308A3"/>
    <w:rsid w:val="00830D1C"/>
    <w:rsid w:val="00831A07"/>
    <w:rsid w:val="0083201B"/>
    <w:rsid w:val="0083210D"/>
    <w:rsid w:val="0083233C"/>
    <w:rsid w:val="00833F5B"/>
    <w:rsid w:val="00840879"/>
    <w:rsid w:val="0084091E"/>
    <w:rsid w:val="00840D46"/>
    <w:rsid w:val="00840D8B"/>
    <w:rsid w:val="00843227"/>
    <w:rsid w:val="008447C5"/>
    <w:rsid w:val="00845025"/>
    <w:rsid w:val="0084506D"/>
    <w:rsid w:val="00845620"/>
    <w:rsid w:val="00845F45"/>
    <w:rsid w:val="00846453"/>
    <w:rsid w:val="0085150A"/>
    <w:rsid w:val="00852E71"/>
    <w:rsid w:val="008540A6"/>
    <w:rsid w:val="00855EC6"/>
    <w:rsid w:val="008569BE"/>
    <w:rsid w:val="00856CD4"/>
    <w:rsid w:val="00857074"/>
    <w:rsid w:val="008572A9"/>
    <w:rsid w:val="008605FA"/>
    <w:rsid w:val="008633F8"/>
    <w:rsid w:val="00863C20"/>
    <w:rsid w:val="00864011"/>
    <w:rsid w:val="008640E4"/>
    <w:rsid w:val="00866CA0"/>
    <w:rsid w:val="00867B32"/>
    <w:rsid w:val="00872BEF"/>
    <w:rsid w:val="00872DD5"/>
    <w:rsid w:val="00876933"/>
    <w:rsid w:val="00880594"/>
    <w:rsid w:val="00880666"/>
    <w:rsid w:val="00881DC7"/>
    <w:rsid w:val="0088404E"/>
    <w:rsid w:val="0088462B"/>
    <w:rsid w:val="00885A7F"/>
    <w:rsid w:val="008866CC"/>
    <w:rsid w:val="00886966"/>
    <w:rsid w:val="008902C6"/>
    <w:rsid w:val="00890FD1"/>
    <w:rsid w:val="00890FDC"/>
    <w:rsid w:val="00891313"/>
    <w:rsid w:val="00891328"/>
    <w:rsid w:val="00891860"/>
    <w:rsid w:val="00892B96"/>
    <w:rsid w:val="00894CF1"/>
    <w:rsid w:val="008A1146"/>
    <w:rsid w:val="008A395D"/>
    <w:rsid w:val="008A501F"/>
    <w:rsid w:val="008A52B6"/>
    <w:rsid w:val="008A68B2"/>
    <w:rsid w:val="008A7419"/>
    <w:rsid w:val="008B1CC6"/>
    <w:rsid w:val="008B2295"/>
    <w:rsid w:val="008B2536"/>
    <w:rsid w:val="008B2E0E"/>
    <w:rsid w:val="008B37D6"/>
    <w:rsid w:val="008B456B"/>
    <w:rsid w:val="008B54E8"/>
    <w:rsid w:val="008B5956"/>
    <w:rsid w:val="008B60E9"/>
    <w:rsid w:val="008B7000"/>
    <w:rsid w:val="008C1EAF"/>
    <w:rsid w:val="008C2BEC"/>
    <w:rsid w:val="008C30AE"/>
    <w:rsid w:val="008C5057"/>
    <w:rsid w:val="008C6030"/>
    <w:rsid w:val="008C6A4E"/>
    <w:rsid w:val="008D039C"/>
    <w:rsid w:val="008D1BDF"/>
    <w:rsid w:val="008D4269"/>
    <w:rsid w:val="008D434F"/>
    <w:rsid w:val="008D4889"/>
    <w:rsid w:val="008D4E04"/>
    <w:rsid w:val="008D5085"/>
    <w:rsid w:val="008D5ED8"/>
    <w:rsid w:val="008D7129"/>
    <w:rsid w:val="008E0960"/>
    <w:rsid w:val="008E1C45"/>
    <w:rsid w:val="008E1C57"/>
    <w:rsid w:val="008E1FBB"/>
    <w:rsid w:val="008E6CCD"/>
    <w:rsid w:val="008E75FE"/>
    <w:rsid w:val="008F0ADF"/>
    <w:rsid w:val="008F16FC"/>
    <w:rsid w:val="008F1936"/>
    <w:rsid w:val="008F29F4"/>
    <w:rsid w:val="008F31E9"/>
    <w:rsid w:val="008F3492"/>
    <w:rsid w:val="008F3FBC"/>
    <w:rsid w:val="008F4027"/>
    <w:rsid w:val="008F40FE"/>
    <w:rsid w:val="008F48BD"/>
    <w:rsid w:val="008F48C0"/>
    <w:rsid w:val="008F4F1A"/>
    <w:rsid w:val="008F585F"/>
    <w:rsid w:val="008F5D73"/>
    <w:rsid w:val="008F6493"/>
    <w:rsid w:val="008F7D04"/>
    <w:rsid w:val="00900497"/>
    <w:rsid w:val="00900DCB"/>
    <w:rsid w:val="00901973"/>
    <w:rsid w:val="00903801"/>
    <w:rsid w:val="00903F18"/>
    <w:rsid w:val="009049AD"/>
    <w:rsid w:val="00904E70"/>
    <w:rsid w:val="00904EDD"/>
    <w:rsid w:val="00906587"/>
    <w:rsid w:val="009069B4"/>
    <w:rsid w:val="00910FA1"/>
    <w:rsid w:val="00911712"/>
    <w:rsid w:val="0091287D"/>
    <w:rsid w:val="00913749"/>
    <w:rsid w:val="00913DA6"/>
    <w:rsid w:val="009151C4"/>
    <w:rsid w:val="0091532B"/>
    <w:rsid w:val="0091675B"/>
    <w:rsid w:val="00916CE7"/>
    <w:rsid w:val="009172BD"/>
    <w:rsid w:val="00917E6C"/>
    <w:rsid w:val="00922364"/>
    <w:rsid w:val="00923B37"/>
    <w:rsid w:val="009240BF"/>
    <w:rsid w:val="009245C0"/>
    <w:rsid w:val="0093038E"/>
    <w:rsid w:val="00931F5D"/>
    <w:rsid w:val="00932C4B"/>
    <w:rsid w:val="00932CDA"/>
    <w:rsid w:val="00933E98"/>
    <w:rsid w:val="00934AB9"/>
    <w:rsid w:val="009401D5"/>
    <w:rsid w:val="00940524"/>
    <w:rsid w:val="00940B33"/>
    <w:rsid w:val="00941D8F"/>
    <w:rsid w:val="0094228E"/>
    <w:rsid w:val="0094295B"/>
    <w:rsid w:val="009436BB"/>
    <w:rsid w:val="00943B83"/>
    <w:rsid w:val="00947971"/>
    <w:rsid w:val="00951EF7"/>
    <w:rsid w:val="0095248D"/>
    <w:rsid w:val="00952E39"/>
    <w:rsid w:val="00954B0F"/>
    <w:rsid w:val="00960936"/>
    <w:rsid w:val="009621FC"/>
    <w:rsid w:val="00962ED8"/>
    <w:rsid w:val="0096363A"/>
    <w:rsid w:val="00963ADD"/>
    <w:rsid w:val="00964AEB"/>
    <w:rsid w:val="00964F29"/>
    <w:rsid w:val="00965D45"/>
    <w:rsid w:val="00967388"/>
    <w:rsid w:val="009702D8"/>
    <w:rsid w:val="0097059F"/>
    <w:rsid w:val="009726B3"/>
    <w:rsid w:val="0097327F"/>
    <w:rsid w:val="00973478"/>
    <w:rsid w:val="00974D60"/>
    <w:rsid w:val="009764CE"/>
    <w:rsid w:val="009765F7"/>
    <w:rsid w:val="0097717A"/>
    <w:rsid w:val="00977435"/>
    <w:rsid w:val="00977C9E"/>
    <w:rsid w:val="009811F4"/>
    <w:rsid w:val="00982ACE"/>
    <w:rsid w:val="0098300C"/>
    <w:rsid w:val="00983B33"/>
    <w:rsid w:val="00983DED"/>
    <w:rsid w:val="009852AC"/>
    <w:rsid w:val="009854C8"/>
    <w:rsid w:val="00986201"/>
    <w:rsid w:val="0098687E"/>
    <w:rsid w:val="00987032"/>
    <w:rsid w:val="00987F71"/>
    <w:rsid w:val="00991B60"/>
    <w:rsid w:val="00992908"/>
    <w:rsid w:val="00992FD5"/>
    <w:rsid w:val="00993338"/>
    <w:rsid w:val="00996067"/>
    <w:rsid w:val="009A0D71"/>
    <w:rsid w:val="009A20EA"/>
    <w:rsid w:val="009A56D8"/>
    <w:rsid w:val="009A61DB"/>
    <w:rsid w:val="009B67AC"/>
    <w:rsid w:val="009B6838"/>
    <w:rsid w:val="009B7F29"/>
    <w:rsid w:val="009C03D2"/>
    <w:rsid w:val="009C03FA"/>
    <w:rsid w:val="009C1760"/>
    <w:rsid w:val="009C199A"/>
    <w:rsid w:val="009C1CC0"/>
    <w:rsid w:val="009C2E58"/>
    <w:rsid w:val="009C2F0A"/>
    <w:rsid w:val="009C2FD1"/>
    <w:rsid w:val="009C396E"/>
    <w:rsid w:val="009C4AF6"/>
    <w:rsid w:val="009C4CA1"/>
    <w:rsid w:val="009C5ADD"/>
    <w:rsid w:val="009C5D99"/>
    <w:rsid w:val="009D00CF"/>
    <w:rsid w:val="009D0351"/>
    <w:rsid w:val="009D05EB"/>
    <w:rsid w:val="009D288C"/>
    <w:rsid w:val="009D42B9"/>
    <w:rsid w:val="009D5C3D"/>
    <w:rsid w:val="009D62FD"/>
    <w:rsid w:val="009D7085"/>
    <w:rsid w:val="009D75B1"/>
    <w:rsid w:val="009E2A77"/>
    <w:rsid w:val="009E5942"/>
    <w:rsid w:val="009E6D82"/>
    <w:rsid w:val="009E7437"/>
    <w:rsid w:val="009E7CB3"/>
    <w:rsid w:val="009F140C"/>
    <w:rsid w:val="009F1991"/>
    <w:rsid w:val="009F22EB"/>
    <w:rsid w:val="009F26D3"/>
    <w:rsid w:val="009F384C"/>
    <w:rsid w:val="009F390F"/>
    <w:rsid w:val="009F50C6"/>
    <w:rsid w:val="009F7374"/>
    <w:rsid w:val="00A00E17"/>
    <w:rsid w:val="00A00F6D"/>
    <w:rsid w:val="00A013ED"/>
    <w:rsid w:val="00A02419"/>
    <w:rsid w:val="00A0299B"/>
    <w:rsid w:val="00A03FF2"/>
    <w:rsid w:val="00A05591"/>
    <w:rsid w:val="00A06B14"/>
    <w:rsid w:val="00A0750F"/>
    <w:rsid w:val="00A0758D"/>
    <w:rsid w:val="00A10170"/>
    <w:rsid w:val="00A10559"/>
    <w:rsid w:val="00A1082E"/>
    <w:rsid w:val="00A10ABF"/>
    <w:rsid w:val="00A10F6B"/>
    <w:rsid w:val="00A11A16"/>
    <w:rsid w:val="00A12391"/>
    <w:rsid w:val="00A1241A"/>
    <w:rsid w:val="00A125F0"/>
    <w:rsid w:val="00A12756"/>
    <w:rsid w:val="00A158C7"/>
    <w:rsid w:val="00A162FD"/>
    <w:rsid w:val="00A167B1"/>
    <w:rsid w:val="00A16815"/>
    <w:rsid w:val="00A16ACE"/>
    <w:rsid w:val="00A16F4E"/>
    <w:rsid w:val="00A20449"/>
    <w:rsid w:val="00A22531"/>
    <w:rsid w:val="00A233DA"/>
    <w:rsid w:val="00A2423D"/>
    <w:rsid w:val="00A24D1E"/>
    <w:rsid w:val="00A26926"/>
    <w:rsid w:val="00A27DBD"/>
    <w:rsid w:val="00A31171"/>
    <w:rsid w:val="00A32B1C"/>
    <w:rsid w:val="00A340C5"/>
    <w:rsid w:val="00A348AB"/>
    <w:rsid w:val="00A34E9D"/>
    <w:rsid w:val="00A34EB7"/>
    <w:rsid w:val="00A3550D"/>
    <w:rsid w:val="00A35521"/>
    <w:rsid w:val="00A35637"/>
    <w:rsid w:val="00A358F8"/>
    <w:rsid w:val="00A3628D"/>
    <w:rsid w:val="00A36F87"/>
    <w:rsid w:val="00A40D14"/>
    <w:rsid w:val="00A43026"/>
    <w:rsid w:val="00A452BD"/>
    <w:rsid w:val="00A505D1"/>
    <w:rsid w:val="00A50939"/>
    <w:rsid w:val="00A517F9"/>
    <w:rsid w:val="00A5206C"/>
    <w:rsid w:val="00A52D39"/>
    <w:rsid w:val="00A5494A"/>
    <w:rsid w:val="00A61D09"/>
    <w:rsid w:val="00A63B6A"/>
    <w:rsid w:val="00A642F6"/>
    <w:rsid w:val="00A659D4"/>
    <w:rsid w:val="00A65BA4"/>
    <w:rsid w:val="00A670A9"/>
    <w:rsid w:val="00A67A79"/>
    <w:rsid w:val="00A701F5"/>
    <w:rsid w:val="00A71712"/>
    <w:rsid w:val="00A73247"/>
    <w:rsid w:val="00A7383B"/>
    <w:rsid w:val="00A74525"/>
    <w:rsid w:val="00A74AE5"/>
    <w:rsid w:val="00A74B02"/>
    <w:rsid w:val="00A76D24"/>
    <w:rsid w:val="00A7783B"/>
    <w:rsid w:val="00A779F5"/>
    <w:rsid w:val="00A77B79"/>
    <w:rsid w:val="00A80305"/>
    <w:rsid w:val="00A83A4E"/>
    <w:rsid w:val="00A83B87"/>
    <w:rsid w:val="00A84869"/>
    <w:rsid w:val="00A8570A"/>
    <w:rsid w:val="00A874DF"/>
    <w:rsid w:val="00A91341"/>
    <w:rsid w:val="00A94726"/>
    <w:rsid w:val="00A95580"/>
    <w:rsid w:val="00A97921"/>
    <w:rsid w:val="00AA04AB"/>
    <w:rsid w:val="00AA308E"/>
    <w:rsid w:val="00AA4594"/>
    <w:rsid w:val="00AA4F0A"/>
    <w:rsid w:val="00AA51A4"/>
    <w:rsid w:val="00AA5A1B"/>
    <w:rsid w:val="00AA5A5E"/>
    <w:rsid w:val="00AA6E8F"/>
    <w:rsid w:val="00AA750B"/>
    <w:rsid w:val="00AB0E44"/>
    <w:rsid w:val="00AB4EC8"/>
    <w:rsid w:val="00AB59B6"/>
    <w:rsid w:val="00AB6AE6"/>
    <w:rsid w:val="00AC067A"/>
    <w:rsid w:val="00AC08DC"/>
    <w:rsid w:val="00AC0F3B"/>
    <w:rsid w:val="00AC0F84"/>
    <w:rsid w:val="00AC103D"/>
    <w:rsid w:val="00AC1D92"/>
    <w:rsid w:val="00AC4CBA"/>
    <w:rsid w:val="00AC4DE8"/>
    <w:rsid w:val="00AC53CB"/>
    <w:rsid w:val="00AC6512"/>
    <w:rsid w:val="00AC714A"/>
    <w:rsid w:val="00AC7461"/>
    <w:rsid w:val="00AC74DA"/>
    <w:rsid w:val="00AC77C7"/>
    <w:rsid w:val="00AD128C"/>
    <w:rsid w:val="00AD2A82"/>
    <w:rsid w:val="00AD2D12"/>
    <w:rsid w:val="00AD44FC"/>
    <w:rsid w:val="00AD668F"/>
    <w:rsid w:val="00AD7E85"/>
    <w:rsid w:val="00AE0CC6"/>
    <w:rsid w:val="00AE151D"/>
    <w:rsid w:val="00AE1FFA"/>
    <w:rsid w:val="00AE298D"/>
    <w:rsid w:val="00AE2CD3"/>
    <w:rsid w:val="00AE3FF2"/>
    <w:rsid w:val="00AE63FD"/>
    <w:rsid w:val="00AF0396"/>
    <w:rsid w:val="00AF0BD2"/>
    <w:rsid w:val="00AF2D62"/>
    <w:rsid w:val="00AF54C3"/>
    <w:rsid w:val="00AF5F26"/>
    <w:rsid w:val="00AF6D90"/>
    <w:rsid w:val="00AF6EC9"/>
    <w:rsid w:val="00AF7CF8"/>
    <w:rsid w:val="00B021D6"/>
    <w:rsid w:val="00B030E7"/>
    <w:rsid w:val="00B034DC"/>
    <w:rsid w:val="00B04226"/>
    <w:rsid w:val="00B04D2B"/>
    <w:rsid w:val="00B07F33"/>
    <w:rsid w:val="00B1050A"/>
    <w:rsid w:val="00B1063A"/>
    <w:rsid w:val="00B10AF9"/>
    <w:rsid w:val="00B11BCA"/>
    <w:rsid w:val="00B13326"/>
    <w:rsid w:val="00B16E27"/>
    <w:rsid w:val="00B17795"/>
    <w:rsid w:val="00B17912"/>
    <w:rsid w:val="00B21041"/>
    <w:rsid w:val="00B21EE7"/>
    <w:rsid w:val="00B2250A"/>
    <w:rsid w:val="00B22F09"/>
    <w:rsid w:val="00B22FE8"/>
    <w:rsid w:val="00B2338A"/>
    <w:rsid w:val="00B25B4D"/>
    <w:rsid w:val="00B30192"/>
    <w:rsid w:val="00B301DD"/>
    <w:rsid w:val="00B30628"/>
    <w:rsid w:val="00B335A0"/>
    <w:rsid w:val="00B355F2"/>
    <w:rsid w:val="00B35D97"/>
    <w:rsid w:val="00B35D99"/>
    <w:rsid w:val="00B40F4C"/>
    <w:rsid w:val="00B41C0D"/>
    <w:rsid w:val="00B41E95"/>
    <w:rsid w:val="00B43237"/>
    <w:rsid w:val="00B43A4F"/>
    <w:rsid w:val="00B45C11"/>
    <w:rsid w:val="00B45D7C"/>
    <w:rsid w:val="00B47436"/>
    <w:rsid w:val="00B507B8"/>
    <w:rsid w:val="00B515B4"/>
    <w:rsid w:val="00B51A8D"/>
    <w:rsid w:val="00B52B89"/>
    <w:rsid w:val="00B54F7A"/>
    <w:rsid w:val="00B565EF"/>
    <w:rsid w:val="00B60657"/>
    <w:rsid w:val="00B61267"/>
    <w:rsid w:val="00B62C58"/>
    <w:rsid w:val="00B66BF7"/>
    <w:rsid w:val="00B6715C"/>
    <w:rsid w:val="00B67851"/>
    <w:rsid w:val="00B67BFB"/>
    <w:rsid w:val="00B7054C"/>
    <w:rsid w:val="00B72672"/>
    <w:rsid w:val="00B72881"/>
    <w:rsid w:val="00B72A65"/>
    <w:rsid w:val="00B741E5"/>
    <w:rsid w:val="00B74C05"/>
    <w:rsid w:val="00B769AC"/>
    <w:rsid w:val="00B8069E"/>
    <w:rsid w:val="00B81B18"/>
    <w:rsid w:val="00B82D53"/>
    <w:rsid w:val="00B8537D"/>
    <w:rsid w:val="00B85A17"/>
    <w:rsid w:val="00B85C87"/>
    <w:rsid w:val="00B8688C"/>
    <w:rsid w:val="00B86E62"/>
    <w:rsid w:val="00B8731C"/>
    <w:rsid w:val="00B90FB0"/>
    <w:rsid w:val="00B92E55"/>
    <w:rsid w:val="00B93155"/>
    <w:rsid w:val="00B94479"/>
    <w:rsid w:val="00B9464E"/>
    <w:rsid w:val="00B953C6"/>
    <w:rsid w:val="00B97810"/>
    <w:rsid w:val="00BA0087"/>
    <w:rsid w:val="00BA0619"/>
    <w:rsid w:val="00BA11E4"/>
    <w:rsid w:val="00BA5879"/>
    <w:rsid w:val="00BA6923"/>
    <w:rsid w:val="00BA774D"/>
    <w:rsid w:val="00BB0C05"/>
    <w:rsid w:val="00BB2E74"/>
    <w:rsid w:val="00BB3271"/>
    <w:rsid w:val="00BB36CE"/>
    <w:rsid w:val="00BB4BD4"/>
    <w:rsid w:val="00BB68FB"/>
    <w:rsid w:val="00BB6CB4"/>
    <w:rsid w:val="00BC224F"/>
    <w:rsid w:val="00BC232E"/>
    <w:rsid w:val="00BC23C1"/>
    <w:rsid w:val="00BC5984"/>
    <w:rsid w:val="00BC5BCD"/>
    <w:rsid w:val="00BC655B"/>
    <w:rsid w:val="00BC6587"/>
    <w:rsid w:val="00BC7355"/>
    <w:rsid w:val="00BC7FF2"/>
    <w:rsid w:val="00BD0FE0"/>
    <w:rsid w:val="00BD1822"/>
    <w:rsid w:val="00BD19B5"/>
    <w:rsid w:val="00BD2169"/>
    <w:rsid w:val="00BD2B00"/>
    <w:rsid w:val="00BD3084"/>
    <w:rsid w:val="00BD32B3"/>
    <w:rsid w:val="00BD39DF"/>
    <w:rsid w:val="00BD3F3E"/>
    <w:rsid w:val="00BD3FC5"/>
    <w:rsid w:val="00BD4ECF"/>
    <w:rsid w:val="00BD6487"/>
    <w:rsid w:val="00BD6A69"/>
    <w:rsid w:val="00BD7E8F"/>
    <w:rsid w:val="00BE013E"/>
    <w:rsid w:val="00BE4EE3"/>
    <w:rsid w:val="00BE6346"/>
    <w:rsid w:val="00BE642B"/>
    <w:rsid w:val="00BF0AC4"/>
    <w:rsid w:val="00BF0E58"/>
    <w:rsid w:val="00BF10EF"/>
    <w:rsid w:val="00BF304F"/>
    <w:rsid w:val="00BF4E25"/>
    <w:rsid w:val="00BF51E3"/>
    <w:rsid w:val="00BF58CA"/>
    <w:rsid w:val="00BF6E29"/>
    <w:rsid w:val="00BF7049"/>
    <w:rsid w:val="00BF77F7"/>
    <w:rsid w:val="00C02F0E"/>
    <w:rsid w:val="00C04E12"/>
    <w:rsid w:val="00C0574E"/>
    <w:rsid w:val="00C0690F"/>
    <w:rsid w:val="00C06D1C"/>
    <w:rsid w:val="00C06D34"/>
    <w:rsid w:val="00C105DF"/>
    <w:rsid w:val="00C10800"/>
    <w:rsid w:val="00C10856"/>
    <w:rsid w:val="00C119C9"/>
    <w:rsid w:val="00C12274"/>
    <w:rsid w:val="00C1249A"/>
    <w:rsid w:val="00C135AF"/>
    <w:rsid w:val="00C1403F"/>
    <w:rsid w:val="00C14B7E"/>
    <w:rsid w:val="00C227FE"/>
    <w:rsid w:val="00C239E4"/>
    <w:rsid w:val="00C23A55"/>
    <w:rsid w:val="00C26C47"/>
    <w:rsid w:val="00C2725D"/>
    <w:rsid w:val="00C30161"/>
    <w:rsid w:val="00C30676"/>
    <w:rsid w:val="00C318D0"/>
    <w:rsid w:val="00C31974"/>
    <w:rsid w:val="00C31984"/>
    <w:rsid w:val="00C32379"/>
    <w:rsid w:val="00C329CB"/>
    <w:rsid w:val="00C3405E"/>
    <w:rsid w:val="00C3424F"/>
    <w:rsid w:val="00C3536F"/>
    <w:rsid w:val="00C4076E"/>
    <w:rsid w:val="00C4234B"/>
    <w:rsid w:val="00C4416A"/>
    <w:rsid w:val="00C441DE"/>
    <w:rsid w:val="00C500C3"/>
    <w:rsid w:val="00C512AE"/>
    <w:rsid w:val="00C51A10"/>
    <w:rsid w:val="00C52219"/>
    <w:rsid w:val="00C5249C"/>
    <w:rsid w:val="00C53264"/>
    <w:rsid w:val="00C54661"/>
    <w:rsid w:val="00C557D9"/>
    <w:rsid w:val="00C62D7A"/>
    <w:rsid w:val="00C636F4"/>
    <w:rsid w:val="00C6398A"/>
    <w:rsid w:val="00C64A08"/>
    <w:rsid w:val="00C65D3A"/>
    <w:rsid w:val="00C706E5"/>
    <w:rsid w:val="00C731E2"/>
    <w:rsid w:val="00C74A37"/>
    <w:rsid w:val="00C74BF1"/>
    <w:rsid w:val="00C76A4B"/>
    <w:rsid w:val="00C818D4"/>
    <w:rsid w:val="00C82D11"/>
    <w:rsid w:val="00C84953"/>
    <w:rsid w:val="00C90303"/>
    <w:rsid w:val="00C90BA8"/>
    <w:rsid w:val="00C96B0D"/>
    <w:rsid w:val="00C96E08"/>
    <w:rsid w:val="00C979AB"/>
    <w:rsid w:val="00C97CD0"/>
    <w:rsid w:val="00CA018A"/>
    <w:rsid w:val="00CA01DC"/>
    <w:rsid w:val="00CA0E93"/>
    <w:rsid w:val="00CA1961"/>
    <w:rsid w:val="00CA2A21"/>
    <w:rsid w:val="00CA2FB4"/>
    <w:rsid w:val="00CA47BE"/>
    <w:rsid w:val="00CA503F"/>
    <w:rsid w:val="00CA50D3"/>
    <w:rsid w:val="00CA5CA2"/>
    <w:rsid w:val="00CB086F"/>
    <w:rsid w:val="00CB419A"/>
    <w:rsid w:val="00CB4556"/>
    <w:rsid w:val="00CB77C8"/>
    <w:rsid w:val="00CC0207"/>
    <w:rsid w:val="00CC094A"/>
    <w:rsid w:val="00CC0A76"/>
    <w:rsid w:val="00CC21A5"/>
    <w:rsid w:val="00CC2867"/>
    <w:rsid w:val="00CC2F2B"/>
    <w:rsid w:val="00CC2FBA"/>
    <w:rsid w:val="00CC3C5A"/>
    <w:rsid w:val="00CC3D81"/>
    <w:rsid w:val="00CC40C8"/>
    <w:rsid w:val="00CC4356"/>
    <w:rsid w:val="00CC4C75"/>
    <w:rsid w:val="00CC79C6"/>
    <w:rsid w:val="00CD1858"/>
    <w:rsid w:val="00CD1B3D"/>
    <w:rsid w:val="00CD2E9B"/>
    <w:rsid w:val="00CD349D"/>
    <w:rsid w:val="00CD45C6"/>
    <w:rsid w:val="00CD6EB7"/>
    <w:rsid w:val="00CE480C"/>
    <w:rsid w:val="00CE51CF"/>
    <w:rsid w:val="00CE60F9"/>
    <w:rsid w:val="00CE61C9"/>
    <w:rsid w:val="00CE67D8"/>
    <w:rsid w:val="00CE6EEB"/>
    <w:rsid w:val="00CF0B15"/>
    <w:rsid w:val="00CF470F"/>
    <w:rsid w:val="00CF4E92"/>
    <w:rsid w:val="00CF6257"/>
    <w:rsid w:val="00CF68FD"/>
    <w:rsid w:val="00CF69F8"/>
    <w:rsid w:val="00CF7A11"/>
    <w:rsid w:val="00D00659"/>
    <w:rsid w:val="00D05098"/>
    <w:rsid w:val="00D0530B"/>
    <w:rsid w:val="00D06284"/>
    <w:rsid w:val="00D10B85"/>
    <w:rsid w:val="00D13135"/>
    <w:rsid w:val="00D15663"/>
    <w:rsid w:val="00D16BF3"/>
    <w:rsid w:val="00D1796B"/>
    <w:rsid w:val="00D215C5"/>
    <w:rsid w:val="00D228E8"/>
    <w:rsid w:val="00D229E2"/>
    <w:rsid w:val="00D2357A"/>
    <w:rsid w:val="00D243C0"/>
    <w:rsid w:val="00D24F07"/>
    <w:rsid w:val="00D257F5"/>
    <w:rsid w:val="00D273FB"/>
    <w:rsid w:val="00D27807"/>
    <w:rsid w:val="00D30442"/>
    <w:rsid w:val="00D30AB0"/>
    <w:rsid w:val="00D342B4"/>
    <w:rsid w:val="00D3469C"/>
    <w:rsid w:val="00D35D1A"/>
    <w:rsid w:val="00D372BD"/>
    <w:rsid w:val="00D4096C"/>
    <w:rsid w:val="00D411A5"/>
    <w:rsid w:val="00D43E58"/>
    <w:rsid w:val="00D45E83"/>
    <w:rsid w:val="00D465DB"/>
    <w:rsid w:val="00D46728"/>
    <w:rsid w:val="00D47E33"/>
    <w:rsid w:val="00D51795"/>
    <w:rsid w:val="00D53370"/>
    <w:rsid w:val="00D536A3"/>
    <w:rsid w:val="00D536FB"/>
    <w:rsid w:val="00D54BBF"/>
    <w:rsid w:val="00D552BD"/>
    <w:rsid w:val="00D577D0"/>
    <w:rsid w:val="00D608BF"/>
    <w:rsid w:val="00D6095E"/>
    <w:rsid w:val="00D6428D"/>
    <w:rsid w:val="00D6450A"/>
    <w:rsid w:val="00D6617A"/>
    <w:rsid w:val="00D70BDD"/>
    <w:rsid w:val="00D73139"/>
    <w:rsid w:val="00D7394A"/>
    <w:rsid w:val="00D73952"/>
    <w:rsid w:val="00D73CE2"/>
    <w:rsid w:val="00D74D89"/>
    <w:rsid w:val="00D7777B"/>
    <w:rsid w:val="00D81F0D"/>
    <w:rsid w:val="00D8216D"/>
    <w:rsid w:val="00D8384A"/>
    <w:rsid w:val="00D83D04"/>
    <w:rsid w:val="00D853AD"/>
    <w:rsid w:val="00D85E51"/>
    <w:rsid w:val="00D85F23"/>
    <w:rsid w:val="00D86312"/>
    <w:rsid w:val="00D865BC"/>
    <w:rsid w:val="00D869C8"/>
    <w:rsid w:val="00D86A6B"/>
    <w:rsid w:val="00D86E2A"/>
    <w:rsid w:val="00D93AB5"/>
    <w:rsid w:val="00D943FE"/>
    <w:rsid w:val="00D94500"/>
    <w:rsid w:val="00D94586"/>
    <w:rsid w:val="00D952C6"/>
    <w:rsid w:val="00D97AB2"/>
    <w:rsid w:val="00DA0392"/>
    <w:rsid w:val="00DA0CC1"/>
    <w:rsid w:val="00DA14A8"/>
    <w:rsid w:val="00DA42F1"/>
    <w:rsid w:val="00DA4450"/>
    <w:rsid w:val="00DA6F53"/>
    <w:rsid w:val="00DA77BA"/>
    <w:rsid w:val="00DB0C0C"/>
    <w:rsid w:val="00DB1970"/>
    <w:rsid w:val="00DB3161"/>
    <w:rsid w:val="00DB4FEC"/>
    <w:rsid w:val="00DB6237"/>
    <w:rsid w:val="00DB709E"/>
    <w:rsid w:val="00DB7EB9"/>
    <w:rsid w:val="00DC05CB"/>
    <w:rsid w:val="00DC08F5"/>
    <w:rsid w:val="00DC0FAF"/>
    <w:rsid w:val="00DC22C3"/>
    <w:rsid w:val="00DC35C7"/>
    <w:rsid w:val="00DC5B6F"/>
    <w:rsid w:val="00DC6C93"/>
    <w:rsid w:val="00DC7386"/>
    <w:rsid w:val="00DC73C1"/>
    <w:rsid w:val="00DC766F"/>
    <w:rsid w:val="00DC7A18"/>
    <w:rsid w:val="00DC7BBF"/>
    <w:rsid w:val="00DD0192"/>
    <w:rsid w:val="00DD0A4D"/>
    <w:rsid w:val="00DD1459"/>
    <w:rsid w:val="00DD1CBE"/>
    <w:rsid w:val="00DD25A1"/>
    <w:rsid w:val="00DD3A31"/>
    <w:rsid w:val="00DD6C0F"/>
    <w:rsid w:val="00DD7753"/>
    <w:rsid w:val="00DE044D"/>
    <w:rsid w:val="00DE232B"/>
    <w:rsid w:val="00DE4691"/>
    <w:rsid w:val="00DE493E"/>
    <w:rsid w:val="00DE685C"/>
    <w:rsid w:val="00DE69B7"/>
    <w:rsid w:val="00DE72A5"/>
    <w:rsid w:val="00DE7837"/>
    <w:rsid w:val="00DE7A46"/>
    <w:rsid w:val="00DF77A2"/>
    <w:rsid w:val="00DF790E"/>
    <w:rsid w:val="00E021E2"/>
    <w:rsid w:val="00E02461"/>
    <w:rsid w:val="00E02510"/>
    <w:rsid w:val="00E02D16"/>
    <w:rsid w:val="00E02F87"/>
    <w:rsid w:val="00E031AB"/>
    <w:rsid w:val="00E035A1"/>
    <w:rsid w:val="00E04C6C"/>
    <w:rsid w:val="00E06CF7"/>
    <w:rsid w:val="00E07AD5"/>
    <w:rsid w:val="00E104F2"/>
    <w:rsid w:val="00E106CB"/>
    <w:rsid w:val="00E10814"/>
    <w:rsid w:val="00E120A1"/>
    <w:rsid w:val="00E12899"/>
    <w:rsid w:val="00E13665"/>
    <w:rsid w:val="00E13741"/>
    <w:rsid w:val="00E15753"/>
    <w:rsid w:val="00E16660"/>
    <w:rsid w:val="00E17C0B"/>
    <w:rsid w:val="00E20355"/>
    <w:rsid w:val="00E208FB"/>
    <w:rsid w:val="00E209D6"/>
    <w:rsid w:val="00E20A0A"/>
    <w:rsid w:val="00E20C5F"/>
    <w:rsid w:val="00E21213"/>
    <w:rsid w:val="00E22738"/>
    <w:rsid w:val="00E25ABA"/>
    <w:rsid w:val="00E267EE"/>
    <w:rsid w:val="00E26812"/>
    <w:rsid w:val="00E26DBD"/>
    <w:rsid w:val="00E30526"/>
    <w:rsid w:val="00E33021"/>
    <w:rsid w:val="00E34DF4"/>
    <w:rsid w:val="00E35E74"/>
    <w:rsid w:val="00E375D2"/>
    <w:rsid w:val="00E410F4"/>
    <w:rsid w:val="00E418A3"/>
    <w:rsid w:val="00E41948"/>
    <w:rsid w:val="00E4247C"/>
    <w:rsid w:val="00E46832"/>
    <w:rsid w:val="00E46C5C"/>
    <w:rsid w:val="00E472E6"/>
    <w:rsid w:val="00E475C2"/>
    <w:rsid w:val="00E47CF1"/>
    <w:rsid w:val="00E50B8C"/>
    <w:rsid w:val="00E51C6D"/>
    <w:rsid w:val="00E527B1"/>
    <w:rsid w:val="00E537A3"/>
    <w:rsid w:val="00E546FC"/>
    <w:rsid w:val="00E54FBA"/>
    <w:rsid w:val="00E552FC"/>
    <w:rsid w:val="00E55938"/>
    <w:rsid w:val="00E5640F"/>
    <w:rsid w:val="00E56EEE"/>
    <w:rsid w:val="00E60221"/>
    <w:rsid w:val="00E60871"/>
    <w:rsid w:val="00E60B10"/>
    <w:rsid w:val="00E60F0A"/>
    <w:rsid w:val="00E62518"/>
    <w:rsid w:val="00E6474F"/>
    <w:rsid w:val="00E662A2"/>
    <w:rsid w:val="00E66927"/>
    <w:rsid w:val="00E6768B"/>
    <w:rsid w:val="00E7037D"/>
    <w:rsid w:val="00E71172"/>
    <w:rsid w:val="00E72622"/>
    <w:rsid w:val="00E731B3"/>
    <w:rsid w:val="00E741EC"/>
    <w:rsid w:val="00E74E8F"/>
    <w:rsid w:val="00E75AF8"/>
    <w:rsid w:val="00E7773D"/>
    <w:rsid w:val="00E81EE4"/>
    <w:rsid w:val="00E844D4"/>
    <w:rsid w:val="00E87613"/>
    <w:rsid w:val="00E87942"/>
    <w:rsid w:val="00E90C44"/>
    <w:rsid w:val="00E9153C"/>
    <w:rsid w:val="00E918BB"/>
    <w:rsid w:val="00E91B53"/>
    <w:rsid w:val="00E92138"/>
    <w:rsid w:val="00E92DC6"/>
    <w:rsid w:val="00E9348F"/>
    <w:rsid w:val="00E93A45"/>
    <w:rsid w:val="00E9412E"/>
    <w:rsid w:val="00E95416"/>
    <w:rsid w:val="00E96DFC"/>
    <w:rsid w:val="00E9799F"/>
    <w:rsid w:val="00EA0920"/>
    <w:rsid w:val="00EA313B"/>
    <w:rsid w:val="00EA3318"/>
    <w:rsid w:val="00EA47A6"/>
    <w:rsid w:val="00EA4F58"/>
    <w:rsid w:val="00EA5296"/>
    <w:rsid w:val="00EA54CD"/>
    <w:rsid w:val="00EA5D5F"/>
    <w:rsid w:val="00EA6266"/>
    <w:rsid w:val="00EA62AA"/>
    <w:rsid w:val="00EA75B0"/>
    <w:rsid w:val="00EA7BD5"/>
    <w:rsid w:val="00EA7EBF"/>
    <w:rsid w:val="00EB04D8"/>
    <w:rsid w:val="00EB3AB4"/>
    <w:rsid w:val="00EB3F9C"/>
    <w:rsid w:val="00EB41B8"/>
    <w:rsid w:val="00EB48E3"/>
    <w:rsid w:val="00EB4A7C"/>
    <w:rsid w:val="00EB66D9"/>
    <w:rsid w:val="00EC2C20"/>
    <w:rsid w:val="00EC576B"/>
    <w:rsid w:val="00EC5CCB"/>
    <w:rsid w:val="00EC5D35"/>
    <w:rsid w:val="00EC6801"/>
    <w:rsid w:val="00EC6924"/>
    <w:rsid w:val="00ED080C"/>
    <w:rsid w:val="00ED1964"/>
    <w:rsid w:val="00ED20D0"/>
    <w:rsid w:val="00ED2334"/>
    <w:rsid w:val="00ED25C4"/>
    <w:rsid w:val="00ED3075"/>
    <w:rsid w:val="00ED4BEE"/>
    <w:rsid w:val="00ED4FE9"/>
    <w:rsid w:val="00ED5D58"/>
    <w:rsid w:val="00ED66A7"/>
    <w:rsid w:val="00ED794F"/>
    <w:rsid w:val="00ED7C6F"/>
    <w:rsid w:val="00EE0A37"/>
    <w:rsid w:val="00EE0F06"/>
    <w:rsid w:val="00EE32A5"/>
    <w:rsid w:val="00EE3FAD"/>
    <w:rsid w:val="00EE411A"/>
    <w:rsid w:val="00EE6021"/>
    <w:rsid w:val="00EE6D4F"/>
    <w:rsid w:val="00EE77C5"/>
    <w:rsid w:val="00EF0757"/>
    <w:rsid w:val="00EF11E0"/>
    <w:rsid w:val="00EF2AA0"/>
    <w:rsid w:val="00EF3BA0"/>
    <w:rsid w:val="00EF4288"/>
    <w:rsid w:val="00EF429A"/>
    <w:rsid w:val="00EF46A7"/>
    <w:rsid w:val="00EF4827"/>
    <w:rsid w:val="00EF496D"/>
    <w:rsid w:val="00EF54E7"/>
    <w:rsid w:val="00EF5F44"/>
    <w:rsid w:val="00EF625F"/>
    <w:rsid w:val="00F01293"/>
    <w:rsid w:val="00F0286C"/>
    <w:rsid w:val="00F034A7"/>
    <w:rsid w:val="00F058B2"/>
    <w:rsid w:val="00F0664A"/>
    <w:rsid w:val="00F071F1"/>
    <w:rsid w:val="00F112CC"/>
    <w:rsid w:val="00F14D79"/>
    <w:rsid w:val="00F1735D"/>
    <w:rsid w:val="00F2146E"/>
    <w:rsid w:val="00F23C3E"/>
    <w:rsid w:val="00F245C1"/>
    <w:rsid w:val="00F256AB"/>
    <w:rsid w:val="00F25BEB"/>
    <w:rsid w:val="00F30071"/>
    <w:rsid w:val="00F31321"/>
    <w:rsid w:val="00F32467"/>
    <w:rsid w:val="00F33D66"/>
    <w:rsid w:val="00F34C80"/>
    <w:rsid w:val="00F40F35"/>
    <w:rsid w:val="00F40FDF"/>
    <w:rsid w:val="00F42724"/>
    <w:rsid w:val="00F42DA6"/>
    <w:rsid w:val="00F4338E"/>
    <w:rsid w:val="00F46595"/>
    <w:rsid w:val="00F46C9D"/>
    <w:rsid w:val="00F47530"/>
    <w:rsid w:val="00F47A18"/>
    <w:rsid w:val="00F5178A"/>
    <w:rsid w:val="00F5326C"/>
    <w:rsid w:val="00F5566A"/>
    <w:rsid w:val="00F62563"/>
    <w:rsid w:val="00F62BEE"/>
    <w:rsid w:val="00F63A85"/>
    <w:rsid w:val="00F64A22"/>
    <w:rsid w:val="00F65563"/>
    <w:rsid w:val="00F661CA"/>
    <w:rsid w:val="00F70C81"/>
    <w:rsid w:val="00F71122"/>
    <w:rsid w:val="00F71295"/>
    <w:rsid w:val="00F7219F"/>
    <w:rsid w:val="00F72605"/>
    <w:rsid w:val="00F72782"/>
    <w:rsid w:val="00F72F98"/>
    <w:rsid w:val="00F74C86"/>
    <w:rsid w:val="00F7552F"/>
    <w:rsid w:val="00F75CC9"/>
    <w:rsid w:val="00F77EF9"/>
    <w:rsid w:val="00F77F2C"/>
    <w:rsid w:val="00F8055A"/>
    <w:rsid w:val="00F83442"/>
    <w:rsid w:val="00F8362E"/>
    <w:rsid w:val="00F85B2E"/>
    <w:rsid w:val="00F90BD1"/>
    <w:rsid w:val="00F924A6"/>
    <w:rsid w:val="00F92B54"/>
    <w:rsid w:val="00F9544F"/>
    <w:rsid w:val="00F9561F"/>
    <w:rsid w:val="00F96A0A"/>
    <w:rsid w:val="00FA0C73"/>
    <w:rsid w:val="00FA11C5"/>
    <w:rsid w:val="00FA1D27"/>
    <w:rsid w:val="00FA23BA"/>
    <w:rsid w:val="00FA279A"/>
    <w:rsid w:val="00FA385C"/>
    <w:rsid w:val="00FB0264"/>
    <w:rsid w:val="00FB052A"/>
    <w:rsid w:val="00FB0818"/>
    <w:rsid w:val="00FB0F48"/>
    <w:rsid w:val="00FB11E8"/>
    <w:rsid w:val="00FB2F11"/>
    <w:rsid w:val="00FB3C44"/>
    <w:rsid w:val="00FB491A"/>
    <w:rsid w:val="00FB4F0D"/>
    <w:rsid w:val="00FB64E0"/>
    <w:rsid w:val="00FB7285"/>
    <w:rsid w:val="00FC0C18"/>
    <w:rsid w:val="00FC1198"/>
    <w:rsid w:val="00FC1A91"/>
    <w:rsid w:val="00FC4A45"/>
    <w:rsid w:val="00FC5F12"/>
    <w:rsid w:val="00FC64C4"/>
    <w:rsid w:val="00FC68BE"/>
    <w:rsid w:val="00FC71EB"/>
    <w:rsid w:val="00FD2FC5"/>
    <w:rsid w:val="00FD3E8B"/>
    <w:rsid w:val="00FD6415"/>
    <w:rsid w:val="00FD7019"/>
    <w:rsid w:val="00FE0EBA"/>
    <w:rsid w:val="00FE0F28"/>
    <w:rsid w:val="00FE3C49"/>
    <w:rsid w:val="00FE41C6"/>
    <w:rsid w:val="00FF149A"/>
    <w:rsid w:val="00FF1AA4"/>
    <w:rsid w:val="00FF69F8"/>
    <w:rsid w:val="00FF7D48"/>
    <w:rsid w:val="0102099C"/>
    <w:rsid w:val="01022889"/>
    <w:rsid w:val="010A4724"/>
    <w:rsid w:val="01245CBD"/>
    <w:rsid w:val="01333C94"/>
    <w:rsid w:val="01476F9B"/>
    <w:rsid w:val="014F7B41"/>
    <w:rsid w:val="015F2001"/>
    <w:rsid w:val="01626E0C"/>
    <w:rsid w:val="017F2E53"/>
    <w:rsid w:val="01837F6A"/>
    <w:rsid w:val="01946E64"/>
    <w:rsid w:val="0196374B"/>
    <w:rsid w:val="019B41AB"/>
    <w:rsid w:val="01A80675"/>
    <w:rsid w:val="01A9322C"/>
    <w:rsid w:val="01AB707D"/>
    <w:rsid w:val="01C14D5C"/>
    <w:rsid w:val="01DF7B80"/>
    <w:rsid w:val="01E66279"/>
    <w:rsid w:val="01FE77F3"/>
    <w:rsid w:val="02065CE9"/>
    <w:rsid w:val="02075D4C"/>
    <w:rsid w:val="0208362E"/>
    <w:rsid w:val="022C58AB"/>
    <w:rsid w:val="024F25FB"/>
    <w:rsid w:val="026A0C92"/>
    <w:rsid w:val="027B355C"/>
    <w:rsid w:val="02935FCE"/>
    <w:rsid w:val="02981610"/>
    <w:rsid w:val="02B202B8"/>
    <w:rsid w:val="02CC709B"/>
    <w:rsid w:val="02D47AF6"/>
    <w:rsid w:val="02EC5B8F"/>
    <w:rsid w:val="02F97E8B"/>
    <w:rsid w:val="030934E1"/>
    <w:rsid w:val="030C2A17"/>
    <w:rsid w:val="030F1360"/>
    <w:rsid w:val="030F3728"/>
    <w:rsid w:val="031D4D45"/>
    <w:rsid w:val="0321791A"/>
    <w:rsid w:val="0377211C"/>
    <w:rsid w:val="0391696F"/>
    <w:rsid w:val="03942C45"/>
    <w:rsid w:val="03AB23DE"/>
    <w:rsid w:val="03C95B6F"/>
    <w:rsid w:val="03F92D6A"/>
    <w:rsid w:val="041B12B9"/>
    <w:rsid w:val="041C1CF6"/>
    <w:rsid w:val="04211E6C"/>
    <w:rsid w:val="04323ADB"/>
    <w:rsid w:val="04390012"/>
    <w:rsid w:val="045C5679"/>
    <w:rsid w:val="04725A0A"/>
    <w:rsid w:val="04873EE9"/>
    <w:rsid w:val="04987C47"/>
    <w:rsid w:val="04992B0A"/>
    <w:rsid w:val="04D71FCB"/>
    <w:rsid w:val="04DA0A78"/>
    <w:rsid w:val="04E600CA"/>
    <w:rsid w:val="050713EA"/>
    <w:rsid w:val="051B048E"/>
    <w:rsid w:val="051C4B9B"/>
    <w:rsid w:val="05274773"/>
    <w:rsid w:val="05290BC9"/>
    <w:rsid w:val="054D7764"/>
    <w:rsid w:val="05673065"/>
    <w:rsid w:val="05687585"/>
    <w:rsid w:val="0577471E"/>
    <w:rsid w:val="05810DB6"/>
    <w:rsid w:val="05AE35B2"/>
    <w:rsid w:val="05E81FC4"/>
    <w:rsid w:val="05F34079"/>
    <w:rsid w:val="05F96AFB"/>
    <w:rsid w:val="060B4A77"/>
    <w:rsid w:val="060D3912"/>
    <w:rsid w:val="061E1EDC"/>
    <w:rsid w:val="063503C1"/>
    <w:rsid w:val="063A2BBB"/>
    <w:rsid w:val="064E0044"/>
    <w:rsid w:val="066F4B51"/>
    <w:rsid w:val="0679756B"/>
    <w:rsid w:val="06921C40"/>
    <w:rsid w:val="069A045A"/>
    <w:rsid w:val="06AA3BDE"/>
    <w:rsid w:val="06B23BC6"/>
    <w:rsid w:val="06B71715"/>
    <w:rsid w:val="06BC5D4C"/>
    <w:rsid w:val="06DB68B1"/>
    <w:rsid w:val="07076EEC"/>
    <w:rsid w:val="07210E1B"/>
    <w:rsid w:val="07342CCD"/>
    <w:rsid w:val="07567F43"/>
    <w:rsid w:val="075A302A"/>
    <w:rsid w:val="076962DA"/>
    <w:rsid w:val="07A41ECC"/>
    <w:rsid w:val="07CA2DDE"/>
    <w:rsid w:val="07F23842"/>
    <w:rsid w:val="082146DB"/>
    <w:rsid w:val="08383A58"/>
    <w:rsid w:val="08410346"/>
    <w:rsid w:val="086322A4"/>
    <w:rsid w:val="086B54B9"/>
    <w:rsid w:val="087D5F6F"/>
    <w:rsid w:val="088A08CC"/>
    <w:rsid w:val="08B47968"/>
    <w:rsid w:val="08BA18B7"/>
    <w:rsid w:val="08CC5FE0"/>
    <w:rsid w:val="08CD6E0C"/>
    <w:rsid w:val="08E032D6"/>
    <w:rsid w:val="08F02C01"/>
    <w:rsid w:val="091622DE"/>
    <w:rsid w:val="093D7AAE"/>
    <w:rsid w:val="095153D4"/>
    <w:rsid w:val="09695D7F"/>
    <w:rsid w:val="0983164E"/>
    <w:rsid w:val="09C365A8"/>
    <w:rsid w:val="09C6033C"/>
    <w:rsid w:val="09DB6C0A"/>
    <w:rsid w:val="0A2C3BA5"/>
    <w:rsid w:val="0A48496F"/>
    <w:rsid w:val="0A5B11BE"/>
    <w:rsid w:val="0A6F3C48"/>
    <w:rsid w:val="0A6F6D96"/>
    <w:rsid w:val="0A734E8C"/>
    <w:rsid w:val="0A973521"/>
    <w:rsid w:val="0A9E22A7"/>
    <w:rsid w:val="0AAA6DC3"/>
    <w:rsid w:val="0AB245A1"/>
    <w:rsid w:val="0AB80CC1"/>
    <w:rsid w:val="0ABA7166"/>
    <w:rsid w:val="0AC067C3"/>
    <w:rsid w:val="0ADE20A5"/>
    <w:rsid w:val="0AF06545"/>
    <w:rsid w:val="0B026F94"/>
    <w:rsid w:val="0B033E14"/>
    <w:rsid w:val="0B0A08D3"/>
    <w:rsid w:val="0B163BAD"/>
    <w:rsid w:val="0B1B2FB3"/>
    <w:rsid w:val="0B2B3B67"/>
    <w:rsid w:val="0B3D19CD"/>
    <w:rsid w:val="0B5575AE"/>
    <w:rsid w:val="0B616046"/>
    <w:rsid w:val="0B802116"/>
    <w:rsid w:val="0B964769"/>
    <w:rsid w:val="0BA828D2"/>
    <w:rsid w:val="0BA957BD"/>
    <w:rsid w:val="0BBB3ED5"/>
    <w:rsid w:val="0C100646"/>
    <w:rsid w:val="0C582BBB"/>
    <w:rsid w:val="0C6637B7"/>
    <w:rsid w:val="0CB117E5"/>
    <w:rsid w:val="0CB21DE5"/>
    <w:rsid w:val="0CF57B0C"/>
    <w:rsid w:val="0CFD171D"/>
    <w:rsid w:val="0D0B696B"/>
    <w:rsid w:val="0D2622FA"/>
    <w:rsid w:val="0D2F2241"/>
    <w:rsid w:val="0D513CC6"/>
    <w:rsid w:val="0D5E0FCB"/>
    <w:rsid w:val="0D62748B"/>
    <w:rsid w:val="0D651992"/>
    <w:rsid w:val="0D65666D"/>
    <w:rsid w:val="0D727C41"/>
    <w:rsid w:val="0D9749CF"/>
    <w:rsid w:val="0DAD1352"/>
    <w:rsid w:val="0DDF1BB2"/>
    <w:rsid w:val="0DE33026"/>
    <w:rsid w:val="0DE571EB"/>
    <w:rsid w:val="0DE846CA"/>
    <w:rsid w:val="0DEB1899"/>
    <w:rsid w:val="0DEF08B6"/>
    <w:rsid w:val="0E1C5729"/>
    <w:rsid w:val="0E1E3CDE"/>
    <w:rsid w:val="0E1F18D7"/>
    <w:rsid w:val="0E28532E"/>
    <w:rsid w:val="0E6265EB"/>
    <w:rsid w:val="0E6D0519"/>
    <w:rsid w:val="0E736A7F"/>
    <w:rsid w:val="0E765734"/>
    <w:rsid w:val="0E841ABF"/>
    <w:rsid w:val="0E9E628E"/>
    <w:rsid w:val="0EB01A40"/>
    <w:rsid w:val="0EB8104A"/>
    <w:rsid w:val="0ED23C83"/>
    <w:rsid w:val="0EE739E3"/>
    <w:rsid w:val="0EE754B4"/>
    <w:rsid w:val="0EF8577C"/>
    <w:rsid w:val="0EFB774D"/>
    <w:rsid w:val="0F0323F6"/>
    <w:rsid w:val="0F0661CB"/>
    <w:rsid w:val="0F075C2F"/>
    <w:rsid w:val="0F0858BC"/>
    <w:rsid w:val="0F092690"/>
    <w:rsid w:val="0F3077EB"/>
    <w:rsid w:val="0F40736D"/>
    <w:rsid w:val="0F4A4E82"/>
    <w:rsid w:val="0F872430"/>
    <w:rsid w:val="0F903781"/>
    <w:rsid w:val="0F9E233F"/>
    <w:rsid w:val="0F9F38B0"/>
    <w:rsid w:val="0FA54840"/>
    <w:rsid w:val="0FB80F5F"/>
    <w:rsid w:val="0FD4777F"/>
    <w:rsid w:val="0FEF7936"/>
    <w:rsid w:val="0FFA6004"/>
    <w:rsid w:val="101A4A53"/>
    <w:rsid w:val="102768FA"/>
    <w:rsid w:val="105009DD"/>
    <w:rsid w:val="10502A15"/>
    <w:rsid w:val="10576C81"/>
    <w:rsid w:val="10A1241F"/>
    <w:rsid w:val="10A20D0A"/>
    <w:rsid w:val="10A915D6"/>
    <w:rsid w:val="10CF08F0"/>
    <w:rsid w:val="10D3613F"/>
    <w:rsid w:val="10D43403"/>
    <w:rsid w:val="10FB56DA"/>
    <w:rsid w:val="10FF7000"/>
    <w:rsid w:val="11041692"/>
    <w:rsid w:val="114700D3"/>
    <w:rsid w:val="115872B7"/>
    <w:rsid w:val="1161013A"/>
    <w:rsid w:val="1163455A"/>
    <w:rsid w:val="117D47D8"/>
    <w:rsid w:val="11850023"/>
    <w:rsid w:val="118F26A2"/>
    <w:rsid w:val="11A2220B"/>
    <w:rsid w:val="11A314BC"/>
    <w:rsid w:val="11A3395F"/>
    <w:rsid w:val="11AD6182"/>
    <w:rsid w:val="11BA657B"/>
    <w:rsid w:val="11BB3017"/>
    <w:rsid w:val="11BD4F95"/>
    <w:rsid w:val="11CD133E"/>
    <w:rsid w:val="12037645"/>
    <w:rsid w:val="12114FAC"/>
    <w:rsid w:val="12171E87"/>
    <w:rsid w:val="121C1847"/>
    <w:rsid w:val="121C4600"/>
    <w:rsid w:val="125154E8"/>
    <w:rsid w:val="12665497"/>
    <w:rsid w:val="127E6DBA"/>
    <w:rsid w:val="128F6757"/>
    <w:rsid w:val="12AE71FC"/>
    <w:rsid w:val="12B96C85"/>
    <w:rsid w:val="12CC0CE3"/>
    <w:rsid w:val="12D858C4"/>
    <w:rsid w:val="12E3619A"/>
    <w:rsid w:val="12F43BA4"/>
    <w:rsid w:val="12FC75FB"/>
    <w:rsid w:val="13486428"/>
    <w:rsid w:val="13716FEB"/>
    <w:rsid w:val="13875971"/>
    <w:rsid w:val="139458A7"/>
    <w:rsid w:val="13950550"/>
    <w:rsid w:val="13A205A9"/>
    <w:rsid w:val="13DE55A1"/>
    <w:rsid w:val="13FA71D6"/>
    <w:rsid w:val="13FC3708"/>
    <w:rsid w:val="141F571C"/>
    <w:rsid w:val="14234E94"/>
    <w:rsid w:val="14264AC2"/>
    <w:rsid w:val="14292968"/>
    <w:rsid w:val="1434589A"/>
    <w:rsid w:val="143F1034"/>
    <w:rsid w:val="14500FB9"/>
    <w:rsid w:val="146F5179"/>
    <w:rsid w:val="147D6B22"/>
    <w:rsid w:val="149C7FA2"/>
    <w:rsid w:val="14C62524"/>
    <w:rsid w:val="14CE18F0"/>
    <w:rsid w:val="14D002BC"/>
    <w:rsid w:val="14EB5E6A"/>
    <w:rsid w:val="14ED4FCC"/>
    <w:rsid w:val="14ED7E65"/>
    <w:rsid w:val="1503026A"/>
    <w:rsid w:val="1515464B"/>
    <w:rsid w:val="152D559D"/>
    <w:rsid w:val="153527B6"/>
    <w:rsid w:val="153830EC"/>
    <w:rsid w:val="15794B14"/>
    <w:rsid w:val="158775C3"/>
    <w:rsid w:val="158779A9"/>
    <w:rsid w:val="15901B8C"/>
    <w:rsid w:val="1599719F"/>
    <w:rsid w:val="15A24B5F"/>
    <w:rsid w:val="15B2714A"/>
    <w:rsid w:val="15BC2728"/>
    <w:rsid w:val="15C91B3D"/>
    <w:rsid w:val="15CA1A71"/>
    <w:rsid w:val="15CD7086"/>
    <w:rsid w:val="15E17109"/>
    <w:rsid w:val="15E35B6B"/>
    <w:rsid w:val="15E62708"/>
    <w:rsid w:val="15EF3129"/>
    <w:rsid w:val="15F73751"/>
    <w:rsid w:val="16046F3C"/>
    <w:rsid w:val="160C78AB"/>
    <w:rsid w:val="16143AE9"/>
    <w:rsid w:val="162039CD"/>
    <w:rsid w:val="16460D76"/>
    <w:rsid w:val="16942A61"/>
    <w:rsid w:val="169654B9"/>
    <w:rsid w:val="169C070D"/>
    <w:rsid w:val="16AA0506"/>
    <w:rsid w:val="16C958B6"/>
    <w:rsid w:val="16EF0421"/>
    <w:rsid w:val="16F84DE0"/>
    <w:rsid w:val="17050165"/>
    <w:rsid w:val="171357B5"/>
    <w:rsid w:val="17271483"/>
    <w:rsid w:val="172A0C56"/>
    <w:rsid w:val="17673244"/>
    <w:rsid w:val="178C10FC"/>
    <w:rsid w:val="178F01BB"/>
    <w:rsid w:val="17917AD7"/>
    <w:rsid w:val="17981FFC"/>
    <w:rsid w:val="17991512"/>
    <w:rsid w:val="17B35E1E"/>
    <w:rsid w:val="17BD3F58"/>
    <w:rsid w:val="1803448B"/>
    <w:rsid w:val="180A514A"/>
    <w:rsid w:val="180C3903"/>
    <w:rsid w:val="18210DFF"/>
    <w:rsid w:val="183709D5"/>
    <w:rsid w:val="18427249"/>
    <w:rsid w:val="18493EC4"/>
    <w:rsid w:val="186577A1"/>
    <w:rsid w:val="187C4762"/>
    <w:rsid w:val="187E682B"/>
    <w:rsid w:val="18804893"/>
    <w:rsid w:val="18B53F52"/>
    <w:rsid w:val="18E1723C"/>
    <w:rsid w:val="18E9499D"/>
    <w:rsid w:val="18EF0BCD"/>
    <w:rsid w:val="18FB64B0"/>
    <w:rsid w:val="19151DCE"/>
    <w:rsid w:val="19245781"/>
    <w:rsid w:val="1949256D"/>
    <w:rsid w:val="195B4F21"/>
    <w:rsid w:val="19812844"/>
    <w:rsid w:val="19954236"/>
    <w:rsid w:val="19B12F69"/>
    <w:rsid w:val="19C401BA"/>
    <w:rsid w:val="19C70C8D"/>
    <w:rsid w:val="19E66D0A"/>
    <w:rsid w:val="19FC574A"/>
    <w:rsid w:val="1A343231"/>
    <w:rsid w:val="1A604307"/>
    <w:rsid w:val="1A63323D"/>
    <w:rsid w:val="1AAB3A32"/>
    <w:rsid w:val="1AC609DD"/>
    <w:rsid w:val="1ADD469A"/>
    <w:rsid w:val="1AE177D0"/>
    <w:rsid w:val="1AF3788C"/>
    <w:rsid w:val="1B1669E8"/>
    <w:rsid w:val="1B1B398F"/>
    <w:rsid w:val="1B1D4AC9"/>
    <w:rsid w:val="1B1D6613"/>
    <w:rsid w:val="1B353362"/>
    <w:rsid w:val="1B535D8C"/>
    <w:rsid w:val="1B5D72A8"/>
    <w:rsid w:val="1B652FCE"/>
    <w:rsid w:val="1B7D702E"/>
    <w:rsid w:val="1B9E565D"/>
    <w:rsid w:val="1BA75FFD"/>
    <w:rsid w:val="1BDA2A2F"/>
    <w:rsid w:val="1BF6329D"/>
    <w:rsid w:val="1C0253B3"/>
    <w:rsid w:val="1C135A6F"/>
    <w:rsid w:val="1C3225BD"/>
    <w:rsid w:val="1C371E88"/>
    <w:rsid w:val="1C3C1733"/>
    <w:rsid w:val="1C532A70"/>
    <w:rsid w:val="1C6A36A0"/>
    <w:rsid w:val="1C901896"/>
    <w:rsid w:val="1C976EBF"/>
    <w:rsid w:val="1CAB545A"/>
    <w:rsid w:val="1CB429CB"/>
    <w:rsid w:val="1CB63171"/>
    <w:rsid w:val="1CDA3DBD"/>
    <w:rsid w:val="1CE975C7"/>
    <w:rsid w:val="1D09477F"/>
    <w:rsid w:val="1D2E0700"/>
    <w:rsid w:val="1D504630"/>
    <w:rsid w:val="1D535143"/>
    <w:rsid w:val="1D5C7385"/>
    <w:rsid w:val="1D620863"/>
    <w:rsid w:val="1D8C74F2"/>
    <w:rsid w:val="1D952727"/>
    <w:rsid w:val="1DF3551D"/>
    <w:rsid w:val="1E1301B6"/>
    <w:rsid w:val="1E263BE8"/>
    <w:rsid w:val="1E4106D2"/>
    <w:rsid w:val="1E4A4732"/>
    <w:rsid w:val="1E601CA6"/>
    <w:rsid w:val="1E64089E"/>
    <w:rsid w:val="1E7331AA"/>
    <w:rsid w:val="1E973704"/>
    <w:rsid w:val="1EB9024B"/>
    <w:rsid w:val="1EC34F78"/>
    <w:rsid w:val="1EC77E04"/>
    <w:rsid w:val="1ED1198F"/>
    <w:rsid w:val="1EDF6478"/>
    <w:rsid w:val="1EEA43DF"/>
    <w:rsid w:val="1F0866ED"/>
    <w:rsid w:val="1F0A0AB7"/>
    <w:rsid w:val="1F10758F"/>
    <w:rsid w:val="1F155462"/>
    <w:rsid w:val="1F176F04"/>
    <w:rsid w:val="1F1A17C1"/>
    <w:rsid w:val="1F23111E"/>
    <w:rsid w:val="1F394723"/>
    <w:rsid w:val="1F430131"/>
    <w:rsid w:val="1F5A398E"/>
    <w:rsid w:val="1F5C3A5C"/>
    <w:rsid w:val="1F5F4D33"/>
    <w:rsid w:val="1F67284A"/>
    <w:rsid w:val="1F821158"/>
    <w:rsid w:val="1F8936F1"/>
    <w:rsid w:val="1F8B4E6D"/>
    <w:rsid w:val="1F9A092F"/>
    <w:rsid w:val="1FB953A3"/>
    <w:rsid w:val="1FDC4F28"/>
    <w:rsid w:val="1FF663AA"/>
    <w:rsid w:val="2001504A"/>
    <w:rsid w:val="201726ED"/>
    <w:rsid w:val="201A4C05"/>
    <w:rsid w:val="203322CB"/>
    <w:rsid w:val="203D03D3"/>
    <w:rsid w:val="20544228"/>
    <w:rsid w:val="206057C3"/>
    <w:rsid w:val="2071712C"/>
    <w:rsid w:val="20780560"/>
    <w:rsid w:val="208C775E"/>
    <w:rsid w:val="209056BD"/>
    <w:rsid w:val="20934ABE"/>
    <w:rsid w:val="20B15C95"/>
    <w:rsid w:val="20B313C0"/>
    <w:rsid w:val="20B6224A"/>
    <w:rsid w:val="20B732C6"/>
    <w:rsid w:val="20C45349"/>
    <w:rsid w:val="20E20BBF"/>
    <w:rsid w:val="20E30989"/>
    <w:rsid w:val="20FF3357"/>
    <w:rsid w:val="20FF7DA3"/>
    <w:rsid w:val="213B524A"/>
    <w:rsid w:val="215449E1"/>
    <w:rsid w:val="218B5414"/>
    <w:rsid w:val="219D4CE7"/>
    <w:rsid w:val="219E51AF"/>
    <w:rsid w:val="21C01FB8"/>
    <w:rsid w:val="21C11F5F"/>
    <w:rsid w:val="21C20CF7"/>
    <w:rsid w:val="21DC7ECB"/>
    <w:rsid w:val="21E87D0F"/>
    <w:rsid w:val="21EB1BCD"/>
    <w:rsid w:val="221B580A"/>
    <w:rsid w:val="221F3309"/>
    <w:rsid w:val="221F3822"/>
    <w:rsid w:val="22232E3D"/>
    <w:rsid w:val="2238681B"/>
    <w:rsid w:val="225E534F"/>
    <w:rsid w:val="226E2333"/>
    <w:rsid w:val="22747863"/>
    <w:rsid w:val="22763582"/>
    <w:rsid w:val="227A048F"/>
    <w:rsid w:val="22AB28BE"/>
    <w:rsid w:val="22C965F2"/>
    <w:rsid w:val="22E44E6E"/>
    <w:rsid w:val="22FB6548"/>
    <w:rsid w:val="22FC29F0"/>
    <w:rsid w:val="23095745"/>
    <w:rsid w:val="23123664"/>
    <w:rsid w:val="2319252C"/>
    <w:rsid w:val="236A130E"/>
    <w:rsid w:val="237D4E03"/>
    <w:rsid w:val="23A776DD"/>
    <w:rsid w:val="23AF60F3"/>
    <w:rsid w:val="23C82A4B"/>
    <w:rsid w:val="240D06DA"/>
    <w:rsid w:val="24134F3A"/>
    <w:rsid w:val="2426694D"/>
    <w:rsid w:val="242E1C1C"/>
    <w:rsid w:val="245274AE"/>
    <w:rsid w:val="24562AAD"/>
    <w:rsid w:val="248A3B58"/>
    <w:rsid w:val="24B626E7"/>
    <w:rsid w:val="24CE4830"/>
    <w:rsid w:val="24EF1CAF"/>
    <w:rsid w:val="25632712"/>
    <w:rsid w:val="25751ACF"/>
    <w:rsid w:val="257B6E93"/>
    <w:rsid w:val="25860581"/>
    <w:rsid w:val="25900F3D"/>
    <w:rsid w:val="25904769"/>
    <w:rsid w:val="259B741C"/>
    <w:rsid w:val="25B738D9"/>
    <w:rsid w:val="25B76BB2"/>
    <w:rsid w:val="25B94966"/>
    <w:rsid w:val="25C403CB"/>
    <w:rsid w:val="25CB52E3"/>
    <w:rsid w:val="26265354"/>
    <w:rsid w:val="262A50FE"/>
    <w:rsid w:val="262B4C88"/>
    <w:rsid w:val="264263B0"/>
    <w:rsid w:val="26502944"/>
    <w:rsid w:val="265701C7"/>
    <w:rsid w:val="2657088B"/>
    <w:rsid w:val="26574AAC"/>
    <w:rsid w:val="26681E43"/>
    <w:rsid w:val="266A62E8"/>
    <w:rsid w:val="2675365F"/>
    <w:rsid w:val="26787203"/>
    <w:rsid w:val="267B72D0"/>
    <w:rsid w:val="2687650D"/>
    <w:rsid w:val="268A5E11"/>
    <w:rsid w:val="269560A5"/>
    <w:rsid w:val="26A56BF3"/>
    <w:rsid w:val="26D01347"/>
    <w:rsid w:val="26D442F1"/>
    <w:rsid w:val="26E703B6"/>
    <w:rsid w:val="26ED76B1"/>
    <w:rsid w:val="26FC223F"/>
    <w:rsid w:val="271A59C7"/>
    <w:rsid w:val="27205A6B"/>
    <w:rsid w:val="273110E0"/>
    <w:rsid w:val="275A4EED"/>
    <w:rsid w:val="27621F48"/>
    <w:rsid w:val="276537A3"/>
    <w:rsid w:val="277847C5"/>
    <w:rsid w:val="277A274C"/>
    <w:rsid w:val="27BB77EA"/>
    <w:rsid w:val="27EB7AAD"/>
    <w:rsid w:val="2808036A"/>
    <w:rsid w:val="280A5E87"/>
    <w:rsid w:val="28322831"/>
    <w:rsid w:val="283720BE"/>
    <w:rsid w:val="2840684C"/>
    <w:rsid w:val="28427B10"/>
    <w:rsid w:val="28492ECE"/>
    <w:rsid w:val="284A537B"/>
    <w:rsid w:val="28685951"/>
    <w:rsid w:val="28941314"/>
    <w:rsid w:val="289B4A93"/>
    <w:rsid w:val="289D1370"/>
    <w:rsid w:val="289E51E1"/>
    <w:rsid w:val="28A4177A"/>
    <w:rsid w:val="28A7552F"/>
    <w:rsid w:val="28AD62E1"/>
    <w:rsid w:val="28B15606"/>
    <w:rsid w:val="28C3572C"/>
    <w:rsid w:val="28F22099"/>
    <w:rsid w:val="29065D24"/>
    <w:rsid w:val="291F5F88"/>
    <w:rsid w:val="292B024C"/>
    <w:rsid w:val="293A5749"/>
    <w:rsid w:val="293B0D8A"/>
    <w:rsid w:val="293D71B8"/>
    <w:rsid w:val="29533FA6"/>
    <w:rsid w:val="2956588A"/>
    <w:rsid w:val="29612E74"/>
    <w:rsid w:val="296B15D0"/>
    <w:rsid w:val="296E133A"/>
    <w:rsid w:val="297841C9"/>
    <w:rsid w:val="29801E3A"/>
    <w:rsid w:val="29A976CB"/>
    <w:rsid w:val="29BC6769"/>
    <w:rsid w:val="29C10B0D"/>
    <w:rsid w:val="29D66928"/>
    <w:rsid w:val="29FB5068"/>
    <w:rsid w:val="29FE02E1"/>
    <w:rsid w:val="2A0F55B3"/>
    <w:rsid w:val="2A1B6868"/>
    <w:rsid w:val="2A644DC9"/>
    <w:rsid w:val="2A74030D"/>
    <w:rsid w:val="2A981430"/>
    <w:rsid w:val="2A9E572C"/>
    <w:rsid w:val="2AA021F1"/>
    <w:rsid w:val="2ACB61D5"/>
    <w:rsid w:val="2AD76959"/>
    <w:rsid w:val="2AE269C2"/>
    <w:rsid w:val="2AF92396"/>
    <w:rsid w:val="2AFF79E8"/>
    <w:rsid w:val="2B0C5B58"/>
    <w:rsid w:val="2B1A5757"/>
    <w:rsid w:val="2B1D5467"/>
    <w:rsid w:val="2B284AF6"/>
    <w:rsid w:val="2B3C7D94"/>
    <w:rsid w:val="2B900BAA"/>
    <w:rsid w:val="2B915D26"/>
    <w:rsid w:val="2BB7232B"/>
    <w:rsid w:val="2BE76DEA"/>
    <w:rsid w:val="2BF25E27"/>
    <w:rsid w:val="2C061D31"/>
    <w:rsid w:val="2C16548A"/>
    <w:rsid w:val="2C260286"/>
    <w:rsid w:val="2C330BA8"/>
    <w:rsid w:val="2C352702"/>
    <w:rsid w:val="2C3D455C"/>
    <w:rsid w:val="2C3F673F"/>
    <w:rsid w:val="2C4D4044"/>
    <w:rsid w:val="2C5C67CE"/>
    <w:rsid w:val="2C715F99"/>
    <w:rsid w:val="2C99090B"/>
    <w:rsid w:val="2C9D6C90"/>
    <w:rsid w:val="2CA21412"/>
    <w:rsid w:val="2CD37E91"/>
    <w:rsid w:val="2CD974FE"/>
    <w:rsid w:val="2CDE3BF6"/>
    <w:rsid w:val="2CE05E72"/>
    <w:rsid w:val="2CE915B1"/>
    <w:rsid w:val="2D07205A"/>
    <w:rsid w:val="2D1B5B1B"/>
    <w:rsid w:val="2D2138C5"/>
    <w:rsid w:val="2D3075C1"/>
    <w:rsid w:val="2D4337F3"/>
    <w:rsid w:val="2D4657F8"/>
    <w:rsid w:val="2D474CDE"/>
    <w:rsid w:val="2D56312D"/>
    <w:rsid w:val="2D563C8B"/>
    <w:rsid w:val="2D5B07DF"/>
    <w:rsid w:val="2D5D4CCB"/>
    <w:rsid w:val="2D685BC6"/>
    <w:rsid w:val="2D7D756D"/>
    <w:rsid w:val="2D7E0AEE"/>
    <w:rsid w:val="2D820D31"/>
    <w:rsid w:val="2D8517C5"/>
    <w:rsid w:val="2DAB6234"/>
    <w:rsid w:val="2DAD70AD"/>
    <w:rsid w:val="2DBD2253"/>
    <w:rsid w:val="2DBF715E"/>
    <w:rsid w:val="2DCD5346"/>
    <w:rsid w:val="2DCF3775"/>
    <w:rsid w:val="2DD02DE6"/>
    <w:rsid w:val="2DFB32A7"/>
    <w:rsid w:val="2DFF088B"/>
    <w:rsid w:val="2E03718D"/>
    <w:rsid w:val="2E037B0F"/>
    <w:rsid w:val="2E110146"/>
    <w:rsid w:val="2E6F2C58"/>
    <w:rsid w:val="2E9D28EB"/>
    <w:rsid w:val="2EA01A07"/>
    <w:rsid w:val="2ED15296"/>
    <w:rsid w:val="2EEF0678"/>
    <w:rsid w:val="2EFC4972"/>
    <w:rsid w:val="2F0D3470"/>
    <w:rsid w:val="2F1B31F9"/>
    <w:rsid w:val="2F2850A9"/>
    <w:rsid w:val="2F4273C8"/>
    <w:rsid w:val="2F934EE3"/>
    <w:rsid w:val="2F973DE2"/>
    <w:rsid w:val="2FA03872"/>
    <w:rsid w:val="2FA513F6"/>
    <w:rsid w:val="2FC96D0B"/>
    <w:rsid w:val="2FDB4E0F"/>
    <w:rsid w:val="2FE211C7"/>
    <w:rsid w:val="2FEA5AD1"/>
    <w:rsid w:val="30101719"/>
    <w:rsid w:val="302A3DBF"/>
    <w:rsid w:val="30366039"/>
    <w:rsid w:val="303A4F62"/>
    <w:rsid w:val="303E32E6"/>
    <w:rsid w:val="305F5831"/>
    <w:rsid w:val="3080752B"/>
    <w:rsid w:val="30816109"/>
    <w:rsid w:val="308466F4"/>
    <w:rsid w:val="308A0073"/>
    <w:rsid w:val="309F1F47"/>
    <w:rsid w:val="30A70364"/>
    <w:rsid w:val="30A845AE"/>
    <w:rsid w:val="30C4206B"/>
    <w:rsid w:val="30D25797"/>
    <w:rsid w:val="30F87F0B"/>
    <w:rsid w:val="310A7281"/>
    <w:rsid w:val="31153175"/>
    <w:rsid w:val="31232899"/>
    <w:rsid w:val="314B008A"/>
    <w:rsid w:val="315220A9"/>
    <w:rsid w:val="31563F98"/>
    <w:rsid w:val="316A1845"/>
    <w:rsid w:val="316E04A5"/>
    <w:rsid w:val="31736FDE"/>
    <w:rsid w:val="31744FC6"/>
    <w:rsid w:val="317918C8"/>
    <w:rsid w:val="318D290B"/>
    <w:rsid w:val="31A34A61"/>
    <w:rsid w:val="321918FC"/>
    <w:rsid w:val="321A14BA"/>
    <w:rsid w:val="324523D9"/>
    <w:rsid w:val="32492F5E"/>
    <w:rsid w:val="324B18A1"/>
    <w:rsid w:val="325D2010"/>
    <w:rsid w:val="32760851"/>
    <w:rsid w:val="32830503"/>
    <w:rsid w:val="328C116E"/>
    <w:rsid w:val="32F56F4D"/>
    <w:rsid w:val="32F67E97"/>
    <w:rsid w:val="3342132B"/>
    <w:rsid w:val="33523DB3"/>
    <w:rsid w:val="33595BAD"/>
    <w:rsid w:val="335D4F88"/>
    <w:rsid w:val="336F28E7"/>
    <w:rsid w:val="338F7EF5"/>
    <w:rsid w:val="339C1B3B"/>
    <w:rsid w:val="33A60774"/>
    <w:rsid w:val="33B540A5"/>
    <w:rsid w:val="33C42B6B"/>
    <w:rsid w:val="33CD4A04"/>
    <w:rsid w:val="33D70B5A"/>
    <w:rsid w:val="33E06B20"/>
    <w:rsid w:val="33E2074C"/>
    <w:rsid w:val="33ED7F33"/>
    <w:rsid w:val="34100988"/>
    <w:rsid w:val="34341664"/>
    <w:rsid w:val="34392CF1"/>
    <w:rsid w:val="343B0EBB"/>
    <w:rsid w:val="346313EB"/>
    <w:rsid w:val="348147B9"/>
    <w:rsid w:val="348A0F01"/>
    <w:rsid w:val="348B4137"/>
    <w:rsid w:val="34A07A94"/>
    <w:rsid w:val="34A779DC"/>
    <w:rsid w:val="34C3256E"/>
    <w:rsid w:val="34C627A2"/>
    <w:rsid w:val="34F42639"/>
    <w:rsid w:val="34FB7875"/>
    <w:rsid w:val="353C7A52"/>
    <w:rsid w:val="35577C2C"/>
    <w:rsid w:val="356B59D4"/>
    <w:rsid w:val="35793076"/>
    <w:rsid w:val="357B54C2"/>
    <w:rsid w:val="357E7707"/>
    <w:rsid w:val="35BA16AE"/>
    <w:rsid w:val="35C3662A"/>
    <w:rsid w:val="35C54631"/>
    <w:rsid w:val="35CF2978"/>
    <w:rsid w:val="35E00C35"/>
    <w:rsid w:val="35F704E5"/>
    <w:rsid w:val="361A6790"/>
    <w:rsid w:val="36242083"/>
    <w:rsid w:val="362C128A"/>
    <w:rsid w:val="362F6787"/>
    <w:rsid w:val="365C69CE"/>
    <w:rsid w:val="36A61E59"/>
    <w:rsid w:val="36AD5874"/>
    <w:rsid w:val="36B94849"/>
    <w:rsid w:val="36C57C2F"/>
    <w:rsid w:val="36E7729C"/>
    <w:rsid w:val="36E82C4E"/>
    <w:rsid w:val="36F4342D"/>
    <w:rsid w:val="36FE3A73"/>
    <w:rsid w:val="36FE5A82"/>
    <w:rsid w:val="37280E1D"/>
    <w:rsid w:val="372B5D70"/>
    <w:rsid w:val="376A729A"/>
    <w:rsid w:val="376F74A9"/>
    <w:rsid w:val="378E3138"/>
    <w:rsid w:val="379779D1"/>
    <w:rsid w:val="37980B90"/>
    <w:rsid w:val="37B00015"/>
    <w:rsid w:val="37BE3AF3"/>
    <w:rsid w:val="380A2929"/>
    <w:rsid w:val="38122953"/>
    <w:rsid w:val="382A3EB2"/>
    <w:rsid w:val="38384C5B"/>
    <w:rsid w:val="386C121E"/>
    <w:rsid w:val="386F2545"/>
    <w:rsid w:val="389412DD"/>
    <w:rsid w:val="38A42D46"/>
    <w:rsid w:val="38C4409C"/>
    <w:rsid w:val="38F66126"/>
    <w:rsid w:val="38F71D35"/>
    <w:rsid w:val="390C0115"/>
    <w:rsid w:val="3912029C"/>
    <w:rsid w:val="39184F68"/>
    <w:rsid w:val="392670AD"/>
    <w:rsid w:val="392F3707"/>
    <w:rsid w:val="393B35FD"/>
    <w:rsid w:val="394A5A59"/>
    <w:rsid w:val="39552B75"/>
    <w:rsid w:val="396048C0"/>
    <w:rsid w:val="3961350B"/>
    <w:rsid w:val="39897873"/>
    <w:rsid w:val="399823ED"/>
    <w:rsid w:val="399C4B1B"/>
    <w:rsid w:val="399E7C4D"/>
    <w:rsid w:val="39F23A2B"/>
    <w:rsid w:val="39F40CDD"/>
    <w:rsid w:val="3A382B00"/>
    <w:rsid w:val="3A3A442A"/>
    <w:rsid w:val="3A3C6C0B"/>
    <w:rsid w:val="3A4852E3"/>
    <w:rsid w:val="3A637D50"/>
    <w:rsid w:val="3A6B24FD"/>
    <w:rsid w:val="3A6E7C24"/>
    <w:rsid w:val="3A7D415D"/>
    <w:rsid w:val="3A847E15"/>
    <w:rsid w:val="3A8902C8"/>
    <w:rsid w:val="3A8F697D"/>
    <w:rsid w:val="3AA234A9"/>
    <w:rsid w:val="3AA67932"/>
    <w:rsid w:val="3AD91F6D"/>
    <w:rsid w:val="3ADC266A"/>
    <w:rsid w:val="3AE14A69"/>
    <w:rsid w:val="3AED11C6"/>
    <w:rsid w:val="3B04113C"/>
    <w:rsid w:val="3B0959B0"/>
    <w:rsid w:val="3B0A533D"/>
    <w:rsid w:val="3B174D22"/>
    <w:rsid w:val="3B41587B"/>
    <w:rsid w:val="3B463602"/>
    <w:rsid w:val="3B4B7441"/>
    <w:rsid w:val="3B537321"/>
    <w:rsid w:val="3B541B22"/>
    <w:rsid w:val="3B8D7C72"/>
    <w:rsid w:val="3BAD2AB5"/>
    <w:rsid w:val="3BAF232F"/>
    <w:rsid w:val="3BC323FE"/>
    <w:rsid w:val="3BE85716"/>
    <w:rsid w:val="3BEC1018"/>
    <w:rsid w:val="3C1A4E11"/>
    <w:rsid w:val="3C1D4E10"/>
    <w:rsid w:val="3C23275C"/>
    <w:rsid w:val="3C6233F5"/>
    <w:rsid w:val="3C724237"/>
    <w:rsid w:val="3C824121"/>
    <w:rsid w:val="3C842CF5"/>
    <w:rsid w:val="3C8943B4"/>
    <w:rsid w:val="3CAA0E2F"/>
    <w:rsid w:val="3CAA1C28"/>
    <w:rsid w:val="3CAF5287"/>
    <w:rsid w:val="3CBF0661"/>
    <w:rsid w:val="3CC44D99"/>
    <w:rsid w:val="3CD12954"/>
    <w:rsid w:val="3CD930DF"/>
    <w:rsid w:val="3CE41228"/>
    <w:rsid w:val="3D1A57AB"/>
    <w:rsid w:val="3D370B54"/>
    <w:rsid w:val="3D847270"/>
    <w:rsid w:val="3D8830C6"/>
    <w:rsid w:val="3D8D3394"/>
    <w:rsid w:val="3DA913F2"/>
    <w:rsid w:val="3DB00DE7"/>
    <w:rsid w:val="3DBB0B8F"/>
    <w:rsid w:val="3DC13C24"/>
    <w:rsid w:val="3DD77D62"/>
    <w:rsid w:val="3DF80CC0"/>
    <w:rsid w:val="3DFF626E"/>
    <w:rsid w:val="3E03003C"/>
    <w:rsid w:val="3E08096C"/>
    <w:rsid w:val="3E0F7C85"/>
    <w:rsid w:val="3E167694"/>
    <w:rsid w:val="3E331028"/>
    <w:rsid w:val="3E500CF0"/>
    <w:rsid w:val="3E654EEC"/>
    <w:rsid w:val="3E76551D"/>
    <w:rsid w:val="3EAF31AF"/>
    <w:rsid w:val="3EB03BC9"/>
    <w:rsid w:val="3ED7655A"/>
    <w:rsid w:val="3EF60721"/>
    <w:rsid w:val="3F17697D"/>
    <w:rsid w:val="3F5B63E4"/>
    <w:rsid w:val="3F670F56"/>
    <w:rsid w:val="3F8B2D0A"/>
    <w:rsid w:val="3FA17619"/>
    <w:rsid w:val="3FB66807"/>
    <w:rsid w:val="3FBD392D"/>
    <w:rsid w:val="3FD71CC6"/>
    <w:rsid w:val="3FDE5D17"/>
    <w:rsid w:val="3FF90238"/>
    <w:rsid w:val="40246B17"/>
    <w:rsid w:val="402A6FD9"/>
    <w:rsid w:val="403B6931"/>
    <w:rsid w:val="404A56EF"/>
    <w:rsid w:val="405368EF"/>
    <w:rsid w:val="40573B7A"/>
    <w:rsid w:val="4061623F"/>
    <w:rsid w:val="4066001E"/>
    <w:rsid w:val="40803250"/>
    <w:rsid w:val="4086077D"/>
    <w:rsid w:val="408D0944"/>
    <w:rsid w:val="40A93DC0"/>
    <w:rsid w:val="40D869A5"/>
    <w:rsid w:val="40DD599E"/>
    <w:rsid w:val="40E21B9C"/>
    <w:rsid w:val="41087C07"/>
    <w:rsid w:val="41215E2D"/>
    <w:rsid w:val="414D150A"/>
    <w:rsid w:val="41500B40"/>
    <w:rsid w:val="41B158F9"/>
    <w:rsid w:val="41BC1F46"/>
    <w:rsid w:val="41C32A89"/>
    <w:rsid w:val="41CD3898"/>
    <w:rsid w:val="420C613A"/>
    <w:rsid w:val="421459E1"/>
    <w:rsid w:val="425608F8"/>
    <w:rsid w:val="426258C3"/>
    <w:rsid w:val="42663BD6"/>
    <w:rsid w:val="426B47CB"/>
    <w:rsid w:val="42A50D38"/>
    <w:rsid w:val="42A90C73"/>
    <w:rsid w:val="42BE5BBB"/>
    <w:rsid w:val="42C74D7E"/>
    <w:rsid w:val="42CF2042"/>
    <w:rsid w:val="42E40A6E"/>
    <w:rsid w:val="42F12F0B"/>
    <w:rsid w:val="431512EC"/>
    <w:rsid w:val="432078EC"/>
    <w:rsid w:val="4326542C"/>
    <w:rsid w:val="434A23CA"/>
    <w:rsid w:val="437120A9"/>
    <w:rsid w:val="438A0551"/>
    <w:rsid w:val="439A103E"/>
    <w:rsid w:val="43AE1FCD"/>
    <w:rsid w:val="43C74ABC"/>
    <w:rsid w:val="43D011F3"/>
    <w:rsid w:val="43D31410"/>
    <w:rsid w:val="43D745CB"/>
    <w:rsid w:val="43D9467E"/>
    <w:rsid w:val="43F80DE4"/>
    <w:rsid w:val="4407361C"/>
    <w:rsid w:val="44147F87"/>
    <w:rsid w:val="441C5034"/>
    <w:rsid w:val="44567141"/>
    <w:rsid w:val="445A070B"/>
    <w:rsid w:val="446C267D"/>
    <w:rsid w:val="44832957"/>
    <w:rsid w:val="44A8262C"/>
    <w:rsid w:val="44BE7C9B"/>
    <w:rsid w:val="44C52376"/>
    <w:rsid w:val="44D07904"/>
    <w:rsid w:val="44EF6177"/>
    <w:rsid w:val="45052437"/>
    <w:rsid w:val="450E36EE"/>
    <w:rsid w:val="452B548D"/>
    <w:rsid w:val="45313DE7"/>
    <w:rsid w:val="453F51B7"/>
    <w:rsid w:val="454206BD"/>
    <w:rsid w:val="455B0BB6"/>
    <w:rsid w:val="4568678C"/>
    <w:rsid w:val="456C291F"/>
    <w:rsid w:val="457A41C6"/>
    <w:rsid w:val="458F5678"/>
    <w:rsid w:val="4592128C"/>
    <w:rsid w:val="45A97FB4"/>
    <w:rsid w:val="45AA4530"/>
    <w:rsid w:val="45AD3166"/>
    <w:rsid w:val="45B60AAC"/>
    <w:rsid w:val="45C14ACF"/>
    <w:rsid w:val="45C14E39"/>
    <w:rsid w:val="45F8407E"/>
    <w:rsid w:val="46056FBE"/>
    <w:rsid w:val="460731FB"/>
    <w:rsid w:val="46094DDC"/>
    <w:rsid w:val="46123EDE"/>
    <w:rsid w:val="46127818"/>
    <w:rsid w:val="46133073"/>
    <w:rsid w:val="464650BC"/>
    <w:rsid w:val="46513474"/>
    <w:rsid w:val="4657779C"/>
    <w:rsid w:val="46AF399F"/>
    <w:rsid w:val="46BF3C87"/>
    <w:rsid w:val="46D371B0"/>
    <w:rsid w:val="46D820C1"/>
    <w:rsid w:val="46E97A2A"/>
    <w:rsid w:val="46F43C31"/>
    <w:rsid w:val="46F92777"/>
    <w:rsid w:val="46FE4D0B"/>
    <w:rsid w:val="47155C20"/>
    <w:rsid w:val="471979AF"/>
    <w:rsid w:val="471B2EA6"/>
    <w:rsid w:val="472B703F"/>
    <w:rsid w:val="473939F7"/>
    <w:rsid w:val="477F3241"/>
    <w:rsid w:val="47836870"/>
    <w:rsid w:val="478610C1"/>
    <w:rsid w:val="478B06BA"/>
    <w:rsid w:val="47993242"/>
    <w:rsid w:val="47995088"/>
    <w:rsid w:val="479A677E"/>
    <w:rsid w:val="479D6F8D"/>
    <w:rsid w:val="47A34ADA"/>
    <w:rsid w:val="47A7052F"/>
    <w:rsid w:val="47F47E4A"/>
    <w:rsid w:val="47F62DFB"/>
    <w:rsid w:val="47F7228C"/>
    <w:rsid w:val="4817379B"/>
    <w:rsid w:val="481C12DF"/>
    <w:rsid w:val="482E4617"/>
    <w:rsid w:val="48395755"/>
    <w:rsid w:val="485B01AC"/>
    <w:rsid w:val="487F36AF"/>
    <w:rsid w:val="488204DE"/>
    <w:rsid w:val="489F0FA5"/>
    <w:rsid w:val="48B86E65"/>
    <w:rsid w:val="48C26C41"/>
    <w:rsid w:val="48C67904"/>
    <w:rsid w:val="48CD4D16"/>
    <w:rsid w:val="48CE2FFA"/>
    <w:rsid w:val="48D532B3"/>
    <w:rsid w:val="48D67207"/>
    <w:rsid w:val="48F1346B"/>
    <w:rsid w:val="48F459C2"/>
    <w:rsid w:val="48F75F1D"/>
    <w:rsid w:val="490102B9"/>
    <w:rsid w:val="49060109"/>
    <w:rsid w:val="491F7734"/>
    <w:rsid w:val="4920752A"/>
    <w:rsid w:val="4925191A"/>
    <w:rsid w:val="492D1F3D"/>
    <w:rsid w:val="492F4E9D"/>
    <w:rsid w:val="496E6154"/>
    <w:rsid w:val="497D4AFF"/>
    <w:rsid w:val="4991724F"/>
    <w:rsid w:val="499C5ED3"/>
    <w:rsid w:val="49B049E3"/>
    <w:rsid w:val="49B54B35"/>
    <w:rsid w:val="49D2514D"/>
    <w:rsid w:val="49D45C07"/>
    <w:rsid w:val="49D6440A"/>
    <w:rsid w:val="49D82031"/>
    <w:rsid w:val="49E1097B"/>
    <w:rsid w:val="49FB42E8"/>
    <w:rsid w:val="49FC76C6"/>
    <w:rsid w:val="4A1E6FDF"/>
    <w:rsid w:val="4A2E7F12"/>
    <w:rsid w:val="4A3219C1"/>
    <w:rsid w:val="4A483AE2"/>
    <w:rsid w:val="4A851A3D"/>
    <w:rsid w:val="4AAA6494"/>
    <w:rsid w:val="4AAB50E7"/>
    <w:rsid w:val="4B0A0CA0"/>
    <w:rsid w:val="4B215355"/>
    <w:rsid w:val="4B344E33"/>
    <w:rsid w:val="4B3D29A7"/>
    <w:rsid w:val="4B3E210F"/>
    <w:rsid w:val="4B44324B"/>
    <w:rsid w:val="4B4C6C17"/>
    <w:rsid w:val="4B5106DC"/>
    <w:rsid w:val="4B591281"/>
    <w:rsid w:val="4B6B62FA"/>
    <w:rsid w:val="4B9A04E5"/>
    <w:rsid w:val="4B9D6AEB"/>
    <w:rsid w:val="4BB001B6"/>
    <w:rsid w:val="4BB13FB2"/>
    <w:rsid w:val="4BE5001F"/>
    <w:rsid w:val="4BFC6F7E"/>
    <w:rsid w:val="4C0C0EDA"/>
    <w:rsid w:val="4C142CED"/>
    <w:rsid w:val="4C1B5B0A"/>
    <w:rsid w:val="4C521EB3"/>
    <w:rsid w:val="4C635F5C"/>
    <w:rsid w:val="4C6F4903"/>
    <w:rsid w:val="4C7D12E7"/>
    <w:rsid w:val="4C85767B"/>
    <w:rsid w:val="4C900F92"/>
    <w:rsid w:val="4C9975DD"/>
    <w:rsid w:val="4CA901AF"/>
    <w:rsid w:val="4CB23FD0"/>
    <w:rsid w:val="4CCB2CCF"/>
    <w:rsid w:val="4CF910F5"/>
    <w:rsid w:val="4D0E2BD4"/>
    <w:rsid w:val="4D162E67"/>
    <w:rsid w:val="4D185DA3"/>
    <w:rsid w:val="4D4A5573"/>
    <w:rsid w:val="4D562E3E"/>
    <w:rsid w:val="4D7D629D"/>
    <w:rsid w:val="4D7F473B"/>
    <w:rsid w:val="4DE20B46"/>
    <w:rsid w:val="4DE825A7"/>
    <w:rsid w:val="4DF425FA"/>
    <w:rsid w:val="4DFE777A"/>
    <w:rsid w:val="4E0024F4"/>
    <w:rsid w:val="4E3D7897"/>
    <w:rsid w:val="4E4251AE"/>
    <w:rsid w:val="4E48473F"/>
    <w:rsid w:val="4E502F06"/>
    <w:rsid w:val="4E5606B7"/>
    <w:rsid w:val="4E707CB5"/>
    <w:rsid w:val="4E86439C"/>
    <w:rsid w:val="4E93686F"/>
    <w:rsid w:val="4EA36513"/>
    <w:rsid w:val="4EAE20F0"/>
    <w:rsid w:val="4EB71F05"/>
    <w:rsid w:val="4EBA7C8A"/>
    <w:rsid w:val="4EBD4948"/>
    <w:rsid w:val="4ED851EE"/>
    <w:rsid w:val="4EF03A20"/>
    <w:rsid w:val="4EF422FC"/>
    <w:rsid w:val="4F182483"/>
    <w:rsid w:val="4F1957D3"/>
    <w:rsid w:val="4F1A25F7"/>
    <w:rsid w:val="4F284ED5"/>
    <w:rsid w:val="4F2A7C98"/>
    <w:rsid w:val="4F435DFD"/>
    <w:rsid w:val="4F472F48"/>
    <w:rsid w:val="4F78505E"/>
    <w:rsid w:val="4FB0450B"/>
    <w:rsid w:val="4FC02E11"/>
    <w:rsid w:val="4FC55F6E"/>
    <w:rsid w:val="4FE43D88"/>
    <w:rsid w:val="4FFC3359"/>
    <w:rsid w:val="4FFD6147"/>
    <w:rsid w:val="500B3382"/>
    <w:rsid w:val="500F27DB"/>
    <w:rsid w:val="503C6871"/>
    <w:rsid w:val="50494BCB"/>
    <w:rsid w:val="50536F86"/>
    <w:rsid w:val="50D44D6B"/>
    <w:rsid w:val="50D46139"/>
    <w:rsid w:val="50EF034B"/>
    <w:rsid w:val="510B74E0"/>
    <w:rsid w:val="511644E7"/>
    <w:rsid w:val="511A0614"/>
    <w:rsid w:val="511A7401"/>
    <w:rsid w:val="512033AE"/>
    <w:rsid w:val="51214BAC"/>
    <w:rsid w:val="51227312"/>
    <w:rsid w:val="514211ED"/>
    <w:rsid w:val="516716AC"/>
    <w:rsid w:val="51705AE0"/>
    <w:rsid w:val="51987EA2"/>
    <w:rsid w:val="51AA5419"/>
    <w:rsid w:val="51C97079"/>
    <w:rsid w:val="51CF3A36"/>
    <w:rsid w:val="51D54E25"/>
    <w:rsid w:val="51EA763B"/>
    <w:rsid w:val="51ED729F"/>
    <w:rsid w:val="52045E12"/>
    <w:rsid w:val="52156E87"/>
    <w:rsid w:val="5218170C"/>
    <w:rsid w:val="522C2841"/>
    <w:rsid w:val="522C7FA5"/>
    <w:rsid w:val="523E011F"/>
    <w:rsid w:val="525357AA"/>
    <w:rsid w:val="52717C67"/>
    <w:rsid w:val="527F6BBA"/>
    <w:rsid w:val="52835303"/>
    <w:rsid w:val="528A2078"/>
    <w:rsid w:val="528F047B"/>
    <w:rsid w:val="52A01B7B"/>
    <w:rsid w:val="52AB5DB0"/>
    <w:rsid w:val="52BE188A"/>
    <w:rsid w:val="52E56063"/>
    <w:rsid w:val="53200B98"/>
    <w:rsid w:val="537051E7"/>
    <w:rsid w:val="53786661"/>
    <w:rsid w:val="53AC4A13"/>
    <w:rsid w:val="53FF5063"/>
    <w:rsid w:val="54003505"/>
    <w:rsid w:val="54280E42"/>
    <w:rsid w:val="54641644"/>
    <w:rsid w:val="54652F08"/>
    <w:rsid w:val="546A4E43"/>
    <w:rsid w:val="546C2695"/>
    <w:rsid w:val="547A43A2"/>
    <w:rsid w:val="547A7CFD"/>
    <w:rsid w:val="54BB37C2"/>
    <w:rsid w:val="54BF6D18"/>
    <w:rsid w:val="54CD2FC9"/>
    <w:rsid w:val="54E70D02"/>
    <w:rsid w:val="54EC3FC1"/>
    <w:rsid w:val="54FE0695"/>
    <w:rsid w:val="551A7ED0"/>
    <w:rsid w:val="552074CC"/>
    <w:rsid w:val="552459D9"/>
    <w:rsid w:val="55291139"/>
    <w:rsid w:val="552F747E"/>
    <w:rsid w:val="553356F6"/>
    <w:rsid w:val="554810B9"/>
    <w:rsid w:val="554C08E8"/>
    <w:rsid w:val="557B77C0"/>
    <w:rsid w:val="558601D1"/>
    <w:rsid w:val="55A2477A"/>
    <w:rsid w:val="55AE036C"/>
    <w:rsid w:val="55CD4A90"/>
    <w:rsid w:val="55EB6D92"/>
    <w:rsid w:val="56197BD6"/>
    <w:rsid w:val="561D1B8C"/>
    <w:rsid w:val="562B7D2D"/>
    <w:rsid w:val="564D7158"/>
    <w:rsid w:val="566054CD"/>
    <w:rsid w:val="56767EFB"/>
    <w:rsid w:val="567A66B7"/>
    <w:rsid w:val="56840610"/>
    <w:rsid w:val="5691250A"/>
    <w:rsid w:val="569558E5"/>
    <w:rsid w:val="56A21F7C"/>
    <w:rsid w:val="56B03765"/>
    <w:rsid w:val="56DE7BB4"/>
    <w:rsid w:val="56E02531"/>
    <w:rsid w:val="56E11FEF"/>
    <w:rsid w:val="570B60F6"/>
    <w:rsid w:val="57124E89"/>
    <w:rsid w:val="571D0C68"/>
    <w:rsid w:val="57223D00"/>
    <w:rsid w:val="572B4695"/>
    <w:rsid w:val="57336C33"/>
    <w:rsid w:val="57367388"/>
    <w:rsid w:val="57386416"/>
    <w:rsid w:val="57413203"/>
    <w:rsid w:val="574512E4"/>
    <w:rsid w:val="574A0F4E"/>
    <w:rsid w:val="574D3802"/>
    <w:rsid w:val="57762EF3"/>
    <w:rsid w:val="57A43C3E"/>
    <w:rsid w:val="57B832F0"/>
    <w:rsid w:val="57E705CD"/>
    <w:rsid w:val="580457E9"/>
    <w:rsid w:val="58062080"/>
    <w:rsid w:val="580C7040"/>
    <w:rsid w:val="580E7E14"/>
    <w:rsid w:val="58352703"/>
    <w:rsid w:val="583B7748"/>
    <w:rsid w:val="58470214"/>
    <w:rsid w:val="585402B4"/>
    <w:rsid w:val="586C18A5"/>
    <w:rsid w:val="58723C14"/>
    <w:rsid w:val="5879264F"/>
    <w:rsid w:val="58842085"/>
    <w:rsid w:val="58876161"/>
    <w:rsid w:val="588E70B8"/>
    <w:rsid w:val="58A36D00"/>
    <w:rsid w:val="58B415B2"/>
    <w:rsid w:val="58BF1564"/>
    <w:rsid w:val="58C804CE"/>
    <w:rsid w:val="58E44348"/>
    <w:rsid w:val="58ED3BCE"/>
    <w:rsid w:val="58F17135"/>
    <w:rsid w:val="590226A1"/>
    <w:rsid w:val="59237512"/>
    <w:rsid w:val="59357B34"/>
    <w:rsid w:val="59371FAF"/>
    <w:rsid w:val="59414681"/>
    <w:rsid w:val="59470E9F"/>
    <w:rsid w:val="59655301"/>
    <w:rsid w:val="598A1B4B"/>
    <w:rsid w:val="598E671D"/>
    <w:rsid w:val="599A25E8"/>
    <w:rsid w:val="599A63E1"/>
    <w:rsid w:val="599B48AC"/>
    <w:rsid w:val="59A03D85"/>
    <w:rsid w:val="59AC3025"/>
    <w:rsid w:val="59C779C9"/>
    <w:rsid w:val="59D53698"/>
    <w:rsid w:val="59F0250E"/>
    <w:rsid w:val="59F16487"/>
    <w:rsid w:val="59F7597F"/>
    <w:rsid w:val="5A2163B8"/>
    <w:rsid w:val="5A3057B5"/>
    <w:rsid w:val="5A4C62C2"/>
    <w:rsid w:val="5A6134C2"/>
    <w:rsid w:val="5A624830"/>
    <w:rsid w:val="5A680E6F"/>
    <w:rsid w:val="5A796D71"/>
    <w:rsid w:val="5A8147AB"/>
    <w:rsid w:val="5A882D71"/>
    <w:rsid w:val="5A9F7B88"/>
    <w:rsid w:val="5AA15C06"/>
    <w:rsid w:val="5AC00B44"/>
    <w:rsid w:val="5AC53179"/>
    <w:rsid w:val="5ACE6334"/>
    <w:rsid w:val="5AE559CB"/>
    <w:rsid w:val="5AFA5761"/>
    <w:rsid w:val="5AFB552C"/>
    <w:rsid w:val="5AFD7A6D"/>
    <w:rsid w:val="5B151CD4"/>
    <w:rsid w:val="5B162AF1"/>
    <w:rsid w:val="5B2D0AD6"/>
    <w:rsid w:val="5B383BF1"/>
    <w:rsid w:val="5B3B0DA4"/>
    <w:rsid w:val="5B416C89"/>
    <w:rsid w:val="5B587E09"/>
    <w:rsid w:val="5B627725"/>
    <w:rsid w:val="5BAA5DC7"/>
    <w:rsid w:val="5BB8114B"/>
    <w:rsid w:val="5BBF5278"/>
    <w:rsid w:val="5BC736F1"/>
    <w:rsid w:val="5BE503E9"/>
    <w:rsid w:val="5BF52808"/>
    <w:rsid w:val="5BFE08B6"/>
    <w:rsid w:val="5C0A2BF5"/>
    <w:rsid w:val="5C0A4122"/>
    <w:rsid w:val="5C0D727E"/>
    <w:rsid w:val="5C1205A0"/>
    <w:rsid w:val="5C143724"/>
    <w:rsid w:val="5C24060B"/>
    <w:rsid w:val="5C257ED2"/>
    <w:rsid w:val="5C370967"/>
    <w:rsid w:val="5C6C65F1"/>
    <w:rsid w:val="5C73113D"/>
    <w:rsid w:val="5C7B6EA9"/>
    <w:rsid w:val="5C876D02"/>
    <w:rsid w:val="5CBF14E9"/>
    <w:rsid w:val="5CE123B3"/>
    <w:rsid w:val="5D2B3A1B"/>
    <w:rsid w:val="5D2D264F"/>
    <w:rsid w:val="5D2E2080"/>
    <w:rsid w:val="5D35260C"/>
    <w:rsid w:val="5D427E1B"/>
    <w:rsid w:val="5D4571A1"/>
    <w:rsid w:val="5D51592A"/>
    <w:rsid w:val="5D5B35A8"/>
    <w:rsid w:val="5D7A08D5"/>
    <w:rsid w:val="5D806F0B"/>
    <w:rsid w:val="5D8D6016"/>
    <w:rsid w:val="5DA30CD1"/>
    <w:rsid w:val="5DBE0210"/>
    <w:rsid w:val="5DCA1A89"/>
    <w:rsid w:val="5DFC5BC8"/>
    <w:rsid w:val="5E110D87"/>
    <w:rsid w:val="5E187EF5"/>
    <w:rsid w:val="5E3033ED"/>
    <w:rsid w:val="5E5733AE"/>
    <w:rsid w:val="5E5F0315"/>
    <w:rsid w:val="5E64581D"/>
    <w:rsid w:val="5E6563C6"/>
    <w:rsid w:val="5E6974A1"/>
    <w:rsid w:val="5E8A03CB"/>
    <w:rsid w:val="5E8E330E"/>
    <w:rsid w:val="5E9A01BD"/>
    <w:rsid w:val="5E9D3021"/>
    <w:rsid w:val="5EA03B6C"/>
    <w:rsid w:val="5EAD3737"/>
    <w:rsid w:val="5ED2481E"/>
    <w:rsid w:val="5ED469A0"/>
    <w:rsid w:val="5EF60F7B"/>
    <w:rsid w:val="5EF71BCC"/>
    <w:rsid w:val="5EFC1CE3"/>
    <w:rsid w:val="5F002032"/>
    <w:rsid w:val="5F181286"/>
    <w:rsid w:val="5F285A16"/>
    <w:rsid w:val="5F2F229B"/>
    <w:rsid w:val="5F472853"/>
    <w:rsid w:val="5F5F0F55"/>
    <w:rsid w:val="5F7C53AF"/>
    <w:rsid w:val="5F8E23EE"/>
    <w:rsid w:val="5FAA77E4"/>
    <w:rsid w:val="5FBA3C65"/>
    <w:rsid w:val="5FBD44B9"/>
    <w:rsid w:val="5FC3320F"/>
    <w:rsid w:val="5FD5115D"/>
    <w:rsid w:val="5FE64C9E"/>
    <w:rsid w:val="5FE71ED7"/>
    <w:rsid w:val="600344C3"/>
    <w:rsid w:val="600B5C5F"/>
    <w:rsid w:val="60301A59"/>
    <w:rsid w:val="603A5435"/>
    <w:rsid w:val="60681452"/>
    <w:rsid w:val="607245E1"/>
    <w:rsid w:val="607276A5"/>
    <w:rsid w:val="60820AE5"/>
    <w:rsid w:val="6087098D"/>
    <w:rsid w:val="608B3017"/>
    <w:rsid w:val="60965660"/>
    <w:rsid w:val="60A47366"/>
    <w:rsid w:val="60A857B6"/>
    <w:rsid w:val="60AE30B2"/>
    <w:rsid w:val="60FD1F22"/>
    <w:rsid w:val="612A5CA0"/>
    <w:rsid w:val="61353A76"/>
    <w:rsid w:val="61621F7C"/>
    <w:rsid w:val="61681BBB"/>
    <w:rsid w:val="618A75E4"/>
    <w:rsid w:val="61964568"/>
    <w:rsid w:val="61AC74E9"/>
    <w:rsid w:val="61BC37E3"/>
    <w:rsid w:val="61C116A8"/>
    <w:rsid w:val="61DA2CB0"/>
    <w:rsid w:val="62056E69"/>
    <w:rsid w:val="62077BD6"/>
    <w:rsid w:val="620A5F6F"/>
    <w:rsid w:val="62237535"/>
    <w:rsid w:val="625E4DF6"/>
    <w:rsid w:val="6275323B"/>
    <w:rsid w:val="627E640A"/>
    <w:rsid w:val="6289645E"/>
    <w:rsid w:val="628A636E"/>
    <w:rsid w:val="629E7837"/>
    <w:rsid w:val="62B71D4C"/>
    <w:rsid w:val="62E54576"/>
    <w:rsid w:val="631B629F"/>
    <w:rsid w:val="632049BD"/>
    <w:rsid w:val="633C6A9B"/>
    <w:rsid w:val="6353406B"/>
    <w:rsid w:val="63543326"/>
    <w:rsid w:val="63744A4C"/>
    <w:rsid w:val="63941FC9"/>
    <w:rsid w:val="63A77529"/>
    <w:rsid w:val="63CD2148"/>
    <w:rsid w:val="63D32832"/>
    <w:rsid w:val="63E76A89"/>
    <w:rsid w:val="63EB3DD7"/>
    <w:rsid w:val="63FD6D0B"/>
    <w:rsid w:val="64236BEA"/>
    <w:rsid w:val="642A15D9"/>
    <w:rsid w:val="64481A42"/>
    <w:rsid w:val="645D147D"/>
    <w:rsid w:val="645E0D03"/>
    <w:rsid w:val="64764647"/>
    <w:rsid w:val="648018A4"/>
    <w:rsid w:val="64945279"/>
    <w:rsid w:val="64A61864"/>
    <w:rsid w:val="64AE6D38"/>
    <w:rsid w:val="64B069FB"/>
    <w:rsid w:val="64B1050C"/>
    <w:rsid w:val="64B25E59"/>
    <w:rsid w:val="64BB3673"/>
    <w:rsid w:val="64CD4AC8"/>
    <w:rsid w:val="64DE030E"/>
    <w:rsid w:val="64E64837"/>
    <w:rsid w:val="64EE288D"/>
    <w:rsid w:val="64F82436"/>
    <w:rsid w:val="64FE4CEE"/>
    <w:rsid w:val="65435CFE"/>
    <w:rsid w:val="654638BA"/>
    <w:rsid w:val="657870E7"/>
    <w:rsid w:val="65D6196F"/>
    <w:rsid w:val="65E205C8"/>
    <w:rsid w:val="65E2794C"/>
    <w:rsid w:val="65E61B58"/>
    <w:rsid w:val="65E7588C"/>
    <w:rsid w:val="65ED1BD9"/>
    <w:rsid w:val="65ED6782"/>
    <w:rsid w:val="661C4D36"/>
    <w:rsid w:val="662442EE"/>
    <w:rsid w:val="662C1BC7"/>
    <w:rsid w:val="66485D37"/>
    <w:rsid w:val="66507A0C"/>
    <w:rsid w:val="66605141"/>
    <w:rsid w:val="66676999"/>
    <w:rsid w:val="668D6CA3"/>
    <w:rsid w:val="66AC4BC6"/>
    <w:rsid w:val="66BA0D74"/>
    <w:rsid w:val="66C66D77"/>
    <w:rsid w:val="66D94FA2"/>
    <w:rsid w:val="66E11FBD"/>
    <w:rsid w:val="66ED6082"/>
    <w:rsid w:val="66F912C6"/>
    <w:rsid w:val="671653D7"/>
    <w:rsid w:val="67356AC6"/>
    <w:rsid w:val="67563905"/>
    <w:rsid w:val="675A3BD6"/>
    <w:rsid w:val="675B5821"/>
    <w:rsid w:val="677C7B6C"/>
    <w:rsid w:val="678747C1"/>
    <w:rsid w:val="678D7D67"/>
    <w:rsid w:val="67A90CE9"/>
    <w:rsid w:val="67AD6373"/>
    <w:rsid w:val="67DF5C68"/>
    <w:rsid w:val="67E12A4D"/>
    <w:rsid w:val="67EC1837"/>
    <w:rsid w:val="685B6B27"/>
    <w:rsid w:val="68600D92"/>
    <w:rsid w:val="68710B07"/>
    <w:rsid w:val="687C0029"/>
    <w:rsid w:val="687C3007"/>
    <w:rsid w:val="687D192E"/>
    <w:rsid w:val="687E687A"/>
    <w:rsid w:val="68A3420B"/>
    <w:rsid w:val="68AD15E0"/>
    <w:rsid w:val="68C335B2"/>
    <w:rsid w:val="68C853D9"/>
    <w:rsid w:val="68DD5C36"/>
    <w:rsid w:val="68FE240F"/>
    <w:rsid w:val="690239E9"/>
    <w:rsid w:val="693E2CAE"/>
    <w:rsid w:val="694640AE"/>
    <w:rsid w:val="69527FEF"/>
    <w:rsid w:val="697A00F2"/>
    <w:rsid w:val="698B5F8E"/>
    <w:rsid w:val="698C1261"/>
    <w:rsid w:val="698D7E28"/>
    <w:rsid w:val="69923DD7"/>
    <w:rsid w:val="699641BA"/>
    <w:rsid w:val="69A80291"/>
    <w:rsid w:val="69AF239D"/>
    <w:rsid w:val="69B720CA"/>
    <w:rsid w:val="69B85357"/>
    <w:rsid w:val="69BD5D89"/>
    <w:rsid w:val="69D12172"/>
    <w:rsid w:val="69D9437C"/>
    <w:rsid w:val="69F21E17"/>
    <w:rsid w:val="69F33943"/>
    <w:rsid w:val="6A0D74CD"/>
    <w:rsid w:val="6A5071DF"/>
    <w:rsid w:val="6A587E07"/>
    <w:rsid w:val="6A926707"/>
    <w:rsid w:val="6AA17AE2"/>
    <w:rsid w:val="6AC8200F"/>
    <w:rsid w:val="6AE83A4A"/>
    <w:rsid w:val="6B0D3317"/>
    <w:rsid w:val="6B203565"/>
    <w:rsid w:val="6B393565"/>
    <w:rsid w:val="6B39547C"/>
    <w:rsid w:val="6B3F6C25"/>
    <w:rsid w:val="6B8677C0"/>
    <w:rsid w:val="6B8E6D85"/>
    <w:rsid w:val="6B993F84"/>
    <w:rsid w:val="6B9D767C"/>
    <w:rsid w:val="6BBD38B1"/>
    <w:rsid w:val="6BC156B5"/>
    <w:rsid w:val="6BCE41E2"/>
    <w:rsid w:val="6BE44FD0"/>
    <w:rsid w:val="6BE969F2"/>
    <w:rsid w:val="6BEF394E"/>
    <w:rsid w:val="6C056A1B"/>
    <w:rsid w:val="6C0841EA"/>
    <w:rsid w:val="6C0C2619"/>
    <w:rsid w:val="6C2C037D"/>
    <w:rsid w:val="6C5F144E"/>
    <w:rsid w:val="6C650461"/>
    <w:rsid w:val="6C657FDC"/>
    <w:rsid w:val="6C71190A"/>
    <w:rsid w:val="6CB4386F"/>
    <w:rsid w:val="6CB84731"/>
    <w:rsid w:val="6CB86B18"/>
    <w:rsid w:val="6CD824B0"/>
    <w:rsid w:val="6CEF7679"/>
    <w:rsid w:val="6CFF1261"/>
    <w:rsid w:val="6D047D5B"/>
    <w:rsid w:val="6D085A4A"/>
    <w:rsid w:val="6D0B622B"/>
    <w:rsid w:val="6D172827"/>
    <w:rsid w:val="6D1A5D56"/>
    <w:rsid w:val="6D204A2A"/>
    <w:rsid w:val="6D223271"/>
    <w:rsid w:val="6D2F3168"/>
    <w:rsid w:val="6D345C71"/>
    <w:rsid w:val="6D3B1184"/>
    <w:rsid w:val="6D3F5725"/>
    <w:rsid w:val="6D476B4E"/>
    <w:rsid w:val="6D5E7C7F"/>
    <w:rsid w:val="6D872878"/>
    <w:rsid w:val="6D8A0807"/>
    <w:rsid w:val="6D924E11"/>
    <w:rsid w:val="6D976570"/>
    <w:rsid w:val="6D986C1E"/>
    <w:rsid w:val="6D9D6A6B"/>
    <w:rsid w:val="6DC81D15"/>
    <w:rsid w:val="6DD034CF"/>
    <w:rsid w:val="6DDB64D8"/>
    <w:rsid w:val="6DDD390B"/>
    <w:rsid w:val="6DE204C1"/>
    <w:rsid w:val="6DF1700B"/>
    <w:rsid w:val="6DFA79F8"/>
    <w:rsid w:val="6E0A6935"/>
    <w:rsid w:val="6E1B23DA"/>
    <w:rsid w:val="6E44175F"/>
    <w:rsid w:val="6E45719A"/>
    <w:rsid w:val="6E5773F9"/>
    <w:rsid w:val="6E6C1FB2"/>
    <w:rsid w:val="6E75336D"/>
    <w:rsid w:val="6E9B3628"/>
    <w:rsid w:val="6EB35CB4"/>
    <w:rsid w:val="6EC41C61"/>
    <w:rsid w:val="6ECD4EB9"/>
    <w:rsid w:val="6EDE7A3D"/>
    <w:rsid w:val="6EE10143"/>
    <w:rsid w:val="6EE2699F"/>
    <w:rsid w:val="6EFC2114"/>
    <w:rsid w:val="6F0E26DB"/>
    <w:rsid w:val="6F2E7DBD"/>
    <w:rsid w:val="6F3448C4"/>
    <w:rsid w:val="6F521F22"/>
    <w:rsid w:val="6F5856EE"/>
    <w:rsid w:val="6F63519C"/>
    <w:rsid w:val="6F656223"/>
    <w:rsid w:val="6F6F294C"/>
    <w:rsid w:val="6F7422D7"/>
    <w:rsid w:val="6F832251"/>
    <w:rsid w:val="6F96635A"/>
    <w:rsid w:val="6F977655"/>
    <w:rsid w:val="6F995674"/>
    <w:rsid w:val="6F9D6503"/>
    <w:rsid w:val="6FA545CB"/>
    <w:rsid w:val="6FA870EF"/>
    <w:rsid w:val="6FBD7E8A"/>
    <w:rsid w:val="6FC038FF"/>
    <w:rsid w:val="6FD01FFE"/>
    <w:rsid w:val="700163D8"/>
    <w:rsid w:val="70280F82"/>
    <w:rsid w:val="702E2330"/>
    <w:rsid w:val="702F4BBB"/>
    <w:rsid w:val="703B68AA"/>
    <w:rsid w:val="703C58FA"/>
    <w:rsid w:val="70462C9F"/>
    <w:rsid w:val="70591B8E"/>
    <w:rsid w:val="70646BA2"/>
    <w:rsid w:val="70A043D0"/>
    <w:rsid w:val="70A8392E"/>
    <w:rsid w:val="70AD172A"/>
    <w:rsid w:val="70B66202"/>
    <w:rsid w:val="70BB1CFC"/>
    <w:rsid w:val="70BD7AF5"/>
    <w:rsid w:val="70C71ACE"/>
    <w:rsid w:val="70E130D3"/>
    <w:rsid w:val="712A2C03"/>
    <w:rsid w:val="713865E0"/>
    <w:rsid w:val="714031AF"/>
    <w:rsid w:val="714D5A48"/>
    <w:rsid w:val="715D72E1"/>
    <w:rsid w:val="716503A4"/>
    <w:rsid w:val="71790994"/>
    <w:rsid w:val="71A62E4B"/>
    <w:rsid w:val="71AB6F0E"/>
    <w:rsid w:val="71C97E5E"/>
    <w:rsid w:val="71DF5659"/>
    <w:rsid w:val="71EF4ABD"/>
    <w:rsid w:val="71F122E7"/>
    <w:rsid w:val="71FA66E5"/>
    <w:rsid w:val="721C5164"/>
    <w:rsid w:val="722C6D42"/>
    <w:rsid w:val="725567C5"/>
    <w:rsid w:val="727D478E"/>
    <w:rsid w:val="728E13C8"/>
    <w:rsid w:val="72B07CFA"/>
    <w:rsid w:val="72BA2572"/>
    <w:rsid w:val="72BF15BA"/>
    <w:rsid w:val="72DE32FF"/>
    <w:rsid w:val="72E46F51"/>
    <w:rsid w:val="72FE26FF"/>
    <w:rsid w:val="72FE3D49"/>
    <w:rsid w:val="731334E9"/>
    <w:rsid w:val="734D128A"/>
    <w:rsid w:val="735E2846"/>
    <w:rsid w:val="736E0B1F"/>
    <w:rsid w:val="73803403"/>
    <w:rsid w:val="73C81F14"/>
    <w:rsid w:val="73CE67D9"/>
    <w:rsid w:val="73D03A24"/>
    <w:rsid w:val="73E4412C"/>
    <w:rsid w:val="74204BF3"/>
    <w:rsid w:val="743544E4"/>
    <w:rsid w:val="743E7A82"/>
    <w:rsid w:val="745362F7"/>
    <w:rsid w:val="745E4A7F"/>
    <w:rsid w:val="74621A69"/>
    <w:rsid w:val="748561BC"/>
    <w:rsid w:val="7488302E"/>
    <w:rsid w:val="74B64222"/>
    <w:rsid w:val="74C9554D"/>
    <w:rsid w:val="74D91586"/>
    <w:rsid w:val="74DA7622"/>
    <w:rsid w:val="74DB5545"/>
    <w:rsid w:val="74EA464A"/>
    <w:rsid w:val="74FE7236"/>
    <w:rsid w:val="75012D18"/>
    <w:rsid w:val="75030A4D"/>
    <w:rsid w:val="75050C78"/>
    <w:rsid w:val="75055B3E"/>
    <w:rsid w:val="750A36D6"/>
    <w:rsid w:val="750C6C41"/>
    <w:rsid w:val="753058FF"/>
    <w:rsid w:val="755955A0"/>
    <w:rsid w:val="75661FA1"/>
    <w:rsid w:val="75902FD5"/>
    <w:rsid w:val="75A23808"/>
    <w:rsid w:val="75BC7E5C"/>
    <w:rsid w:val="75C82EFC"/>
    <w:rsid w:val="75D71955"/>
    <w:rsid w:val="75D72864"/>
    <w:rsid w:val="75D86915"/>
    <w:rsid w:val="75E616ED"/>
    <w:rsid w:val="75FE2E7C"/>
    <w:rsid w:val="7609073D"/>
    <w:rsid w:val="760E3B82"/>
    <w:rsid w:val="761413DA"/>
    <w:rsid w:val="761F60D6"/>
    <w:rsid w:val="766C29EB"/>
    <w:rsid w:val="767E0C61"/>
    <w:rsid w:val="7681150F"/>
    <w:rsid w:val="769A372C"/>
    <w:rsid w:val="76A0516D"/>
    <w:rsid w:val="76A91AB9"/>
    <w:rsid w:val="76AC3D66"/>
    <w:rsid w:val="76BD50CC"/>
    <w:rsid w:val="76C56314"/>
    <w:rsid w:val="76CC25F7"/>
    <w:rsid w:val="76E107D7"/>
    <w:rsid w:val="76F801D4"/>
    <w:rsid w:val="76FE72F3"/>
    <w:rsid w:val="77052DF0"/>
    <w:rsid w:val="771D1076"/>
    <w:rsid w:val="772B226D"/>
    <w:rsid w:val="772F14E6"/>
    <w:rsid w:val="773B4498"/>
    <w:rsid w:val="775F203D"/>
    <w:rsid w:val="778D40B3"/>
    <w:rsid w:val="779A4F9B"/>
    <w:rsid w:val="779D44F7"/>
    <w:rsid w:val="77B9245F"/>
    <w:rsid w:val="77C708E7"/>
    <w:rsid w:val="77CA5251"/>
    <w:rsid w:val="77D31B09"/>
    <w:rsid w:val="77E000A9"/>
    <w:rsid w:val="77ED6424"/>
    <w:rsid w:val="7816644D"/>
    <w:rsid w:val="782B285E"/>
    <w:rsid w:val="78396A97"/>
    <w:rsid w:val="78430CCE"/>
    <w:rsid w:val="784E1C6F"/>
    <w:rsid w:val="788147A0"/>
    <w:rsid w:val="78841093"/>
    <w:rsid w:val="7888623F"/>
    <w:rsid w:val="78D04B9E"/>
    <w:rsid w:val="78FD1F47"/>
    <w:rsid w:val="791E3A15"/>
    <w:rsid w:val="792969DD"/>
    <w:rsid w:val="792C4364"/>
    <w:rsid w:val="794645C6"/>
    <w:rsid w:val="794836F7"/>
    <w:rsid w:val="794B30E6"/>
    <w:rsid w:val="79615B32"/>
    <w:rsid w:val="79707260"/>
    <w:rsid w:val="797A3DA0"/>
    <w:rsid w:val="79800949"/>
    <w:rsid w:val="79837104"/>
    <w:rsid w:val="79B7025C"/>
    <w:rsid w:val="79B73868"/>
    <w:rsid w:val="79BB0C99"/>
    <w:rsid w:val="79BF711B"/>
    <w:rsid w:val="79E17F06"/>
    <w:rsid w:val="79EF5E10"/>
    <w:rsid w:val="79F13B51"/>
    <w:rsid w:val="7A082308"/>
    <w:rsid w:val="7A2159A1"/>
    <w:rsid w:val="7A236C78"/>
    <w:rsid w:val="7A241553"/>
    <w:rsid w:val="7A28240C"/>
    <w:rsid w:val="7A4D76BD"/>
    <w:rsid w:val="7A5D3AA4"/>
    <w:rsid w:val="7AA434F2"/>
    <w:rsid w:val="7AA9120E"/>
    <w:rsid w:val="7AB727E6"/>
    <w:rsid w:val="7ABD4F41"/>
    <w:rsid w:val="7ACB5727"/>
    <w:rsid w:val="7AD23C0A"/>
    <w:rsid w:val="7AD52C95"/>
    <w:rsid w:val="7AE07151"/>
    <w:rsid w:val="7AE80A0C"/>
    <w:rsid w:val="7AFA4B7F"/>
    <w:rsid w:val="7B1B6EEB"/>
    <w:rsid w:val="7B2F2068"/>
    <w:rsid w:val="7B305773"/>
    <w:rsid w:val="7B423FE4"/>
    <w:rsid w:val="7B580B57"/>
    <w:rsid w:val="7B600E99"/>
    <w:rsid w:val="7B856717"/>
    <w:rsid w:val="7B8C2E1F"/>
    <w:rsid w:val="7B9019F8"/>
    <w:rsid w:val="7B931B52"/>
    <w:rsid w:val="7BBD46C2"/>
    <w:rsid w:val="7BCA52E1"/>
    <w:rsid w:val="7BCD4CB5"/>
    <w:rsid w:val="7BD744C8"/>
    <w:rsid w:val="7BF5370F"/>
    <w:rsid w:val="7BF9177F"/>
    <w:rsid w:val="7BFE5B9D"/>
    <w:rsid w:val="7C156C42"/>
    <w:rsid w:val="7C176002"/>
    <w:rsid w:val="7C351FED"/>
    <w:rsid w:val="7C426862"/>
    <w:rsid w:val="7C5144C4"/>
    <w:rsid w:val="7C8F7388"/>
    <w:rsid w:val="7C9D67E8"/>
    <w:rsid w:val="7CA23B04"/>
    <w:rsid w:val="7CA313D2"/>
    <w:rsid w:val="7CA710C4"/>
    <w:rsid w:val="7CB56472"/>
    <w:rsid w:val="7CBD0BE6"/>
    <w:rsid w:val="7CD94572"/>
    <w:rsid w:val="7CDA4D9D"/>
    <w:rsid w:val="7CF13D88"/>
    <w:rsid w:val="7D0053B0"/>
    <w:rsid w:val="7D0A525D"/>
    <w:rsid w:val="7D0D4FDC"/>
    <w:rsid w:val="7D1F31F0"/>
    <w:rsid w:val="7D326FA4"/>
    <w:rsid w:val="7D352761"/>
    <w:rsid w:val="7D390CC8"/>
    <w:rsid w:val="7D587E51"/>
    <w:rsid w:val="7D6D38A1"/>
    <w:rsid w:val="7D7B224A"/>
    <w:rsid w:val="7D9407E0"/>
    <w:rsid w:val="7DAB7401"/>
    <w:rsid w:val="7DCA210C"/>
    <w:rsid w:val="7DE51E31"/>
    <w:rsid w:val="7DFC534C"/>
    <w:rsid w:val="7E0A254A"/>
    <w:rsid w:val="7E4E3BA7"/>
    <w:rsid w:val="7E5A2C0C"/>
    <w:rsid w:val="7E5D33C1"/>
    <w:rsid w:val="7E5F554E"/>
    <w:rsid w:val="7E63109E"/>
    <w:rsid w:val="7E6654D2"/>
    <w:rsid w:val="7E952361"/>
    <w:rsid w:val="7E9A306C"/>
    <w:rsid w:val="7EA64E51"/>
    <w:rsid w:val="7EAA6F05"/>
    <w:rsid w:val="7EB36758"/>
    <w:rsid w:val="7EC2062D"/>
    <w:rsid w:val="7EDB0165"/>
    <w:rsid w:val="7EF61CE1"/>
    <w:rsid w:val="7EF86E42"/>
    <w:rsid w:val="7F026960"/>
    <w:rsid w:val="7F051D2E"/>
    <w:rsid w:val="7F1B3DBE"/>
    <w:rsid w:val="7F362826"/>
    <w:rsid w:val="7F3E1795"/>
    <w:rsid w:val="7F3E7BA2"/>
    <w:rsid w:val="7F4F33A4"/>
    <w:rsid w:val="7F7954EF"/>
    <w:rsid w:val="7F7C64AE"/>
    <w:rsid w:val="7FB82914"/>
    <w:rsid w:val="7FBC1628"/>
    <w:rsid w:val="7FE14121"/>
    <w:rsid w:val="7FEE0152"/>
    <w:rsid w:val="7FF62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356802-98F2-4B39-8FE2-0B8E30FB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next w:val="a"/>
    <w:link w:val="1Char"/>
    <w:uiPriority w:val="9"/>
    <w:qFormat/>
    <w:pPr>
      <w:keepNext/>
      <w:keepLines/>
      <w:numPr>
        <w:numId w:val="1"/>
      </w:numPr>
      <w:spacing w:before="340" w:after="330" w:line="578" w:lineRule="auto"/>
      <w:outlineLvl w:val="0"/>
    </w:pPr>
    <w:rPr>
      <w:rFonts w:ascii="Times New Roman" w:eastAsia="微软雅黑" w:hAnsi="Calibri" w:cs="Times New Roman"/>
      <w:b/>
      <w:bCs/>
      <w:kern w:val="44"/>
      <w:sz w:val="36"/>
      <w:szCs w:val="36"/>
    </w:rPr>
  </w:style>
  <w:style w:type="paragraph" w:styleId="2">
    <w:name w:val="heading 2"/>
    <w:next w:val="a"/>
    <w:link w:val="2Char"/>
    <w:uiPriority w:val="9"/>
    <w:unhideWhenUsed/>
    <w:qFormat/>
    <w:pPr>
      <w:keepNext/>
      <w:keepLines/>
      <w:numPr>
        <w:ilvl w:val="1"/>
        <w:numId w:val="1"/>
      </w:numPr>
      <w:spacing w:before="260" w:after="260" w:line="415" w:lineRule="auto"/>
      <w:outlineLvl w:val="1"/>
    </w:pPr>
    <w:rPr>
      <w:rFonts w:ascii="Times New Roman" w:eastAsia="宋体" w:hAnsi="Cambria" w:cs="Times New Roman"/>
      <w:b/>
      <w:bCs/>
      <w:kern w:val="2"/>
      <w:sz w:val="30"/>
      <w:szCs w:val="32"/>
    </w:rPr>
  </w:style>
  <w:style w:type="paragraph" w:styleId="3">
    <w:name w:val="heading 3"/>
    <w:next w:val="a"/>
    <w:link w:val="3Char"/>
    <w:uiPriority w:val="9"/>
    <w:unhideWhenUsed/>
    <w:qFormat/>
    <w:pPr>
      <w:keepNext/>
      <w:keepLines/>
      <w:numPr>
        <w:ilvl w:val="2"/>
        <w:numId w:val="1"/>
      </w:numPr>
      <w:spacing w:before="260" w:after="260"/>
      <w:outlineLvl w:val="2"/>
    </w:pPr>
    <w:rPr>
      <w:rFonts w:ascii="Times New Roman" w:eastAsia="微软雅黑" w:hAnsi="Calibri" w:cs="Times New Roman"/>
      <w:b/>
      <w:bCs/>
      <w:kern w:val="2"/>
      <w:sz w:val="24"/>
      <w:szCs w:val="32"/>
    </w:rPr>
  </w:style>
  <w:style w:type="paragraph" w:styleId="4">
    <w:name w:val="heading 4"/>
    <w:next w:val="a"/>
    <w:link w:val="4Char"/>
    <w:uiPriority w:val="9"/>
    <w:unhideWhenUsed/>
    <w:qFormat/>
    <w:pPr>
      <w:keepNext/>
      <w:keepLines/>
      <w:numPr>
        <w:ilvl w:val="3"/>
        <w:numId w:val="1"/>
      </w:numPr>
      <w:spacing w:before="130" w:after="130" w:line="377" w:lineRule="auto"/>
      <w:outlineLvl w:val="3"/>
    </w:pPr>
    <w:rPr>
      <w:rFonts w:ascii="Cambria" w:eastAsia="宋体" w:hAnsi="Cambria" w:cs="Times New Roman"/>
      <w:b/>
      <w:bCs/>
      <w:kern w:val="2"/>
      <w:sz w:val="21"/>
      <w:szCs w:val="28"/>
    </w:rPr>
  </w:style>
  <w:style w:type="paragraph" w:styleId="5">
    <w:name w:val="heading 5"/>
    <w:basedOn w:val="a"/>
    <w:next w:val="a"/>
    <w:link w:val="5Char"/>
    <w:uiPriority w:val="9"/>
    <w:unhideWhenUsed/>
    <w:qFormat/>
    <w:pPr>
      <w:keepNext/>
      <w:keepLines/>
      <w:numPr>
        <w:ilvl w:val="4"/>
        <w:numId w:val="1"/>
      </w:numPr>
      <w:spacing w:before="280" w:afterLines="50" w:line="376" w:lineRule="auto"/>
      <w:outlineLvl w:val="4"/>
    </w:pPr>
    <w:rPr>
      <w:rFonts w:ascii="Calibri" w:hAnsi="Calibri"/>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Lines="50" w:line="320" w:lineRule="auto"/>
      <w:outlineLvl w:val="5"/>
    </w:pPr>
    <w:rPr>
      <w:rFonts w:ascii="Cambria" w:hAnsi="Cambria"/>
      <w:b/>
      <w:bCs/>
      <w:sz w:val="24"/>
    </w:rPr>
  </w:style>
  <w:style w:type="paragraph" w:styleId="7">
    <w:name w:val="heading 7"/>
    <w:basedOn w:val="a"/>
    <w:next w:val="a"/>
    <w:link w:val="7Char"/>
    <w:uiPriority w:val="9"/>
    <w:semiHidden/>
    <w:unhideWhenUsed/>
    <w:qFormat/>
    <w:pPr>
      <w:keepNext/>
      <w:keepLines/>
      <w:numPr>
        <w:ilvl w:val="6"/>
        <w:numId w:val="1"/>
      </w:numPr>
      <w:spacing w:before="240" w:afterLines="50" w:line="320" w:lineRule="auto"/>
      <w:outlineLvl w:val="6"/>
    </w:pPr>
    <w:rPr>
      <w:rFonts w:ascii="Calibri" w:hAnsi="Calibri"/>
      <w:b/>
      <w:bCs/>
      <w:sz w:val="24"/>
    </w:rPr>
  </w:style>
  <w:style w:type="paragraph" w:styleId="8">
    <w:name w:val="heading 8"/>
    <w:basedOn w:val="a"/>
    <w:next w:val="a"/>
    <w:link w:val="8Char"/>
    <w:uiPriority w:val="9"/>
    <w:semiHidden/>
    <w:unhideWhenUsed/>
    <w:qFormat/>
    <w:pPr>
      <w:keepNext/>
      <w:keepLines/>
      <w:numPr>
        <w:ilvl w:val="7"/>
        <w:numId w:val="1"/>
      </w:numPr>
      <w:spacing w:before="240" w:afterLines="50" w:line="320" w:lineRule="auto"/>
      <w:outlineLvl w:val="7"/>
    </w:pPr>
    <w:rPr>
      <w:rFonts w:ascii="Cambria" w:hAnsi="Cambria"/>
      <w:sz w:val="24"/>
    </w:rPr>
  </w:style>
  <w:style w:type="paragraph" w:styleId="9">
    <w:name w:val="heading 9"/>
    <w:basedOn w:val="a"/>
    <w:next w:val="a"/>
    <w:link w:val="9Char"/>
    <w:uiPriority w:val="9"/>
    <w:semiHidden/>
    <w:unhideWhenUsed/>
    <w:qFormat/>
    <w:pPr>
      <w:keepNext/>
      <w:keepLines/>
      <w:numPr>
        <w:ilvl w:val="8"/>
        <w:numId w:val="1"/>
      </w:numPr>
      <w:spacing w:before="240" w:afterLines="50"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260"/>
      <w:jc w:val="left"/>
    </w:pPr>
    <w:rPr>
      <w:rFonts w:asciiTheme="minorHAnsi" w:hAnsiTheme="minorHAnsi" w:cstheme="minorHAnsi"/>
      <w:sz w:val="18"/>
      <w:szCs w:val="18"/>
    </w:rPr>
  </w:style>
  <w:style w:type="paragraph" w:styleId="a3">
    <w:name w:val="caption"/>
    <w:basedOn w:val="a"/>
    <w:next w:val="a"/>
    <w:link w:val="Char"/>
    <w:uiPriority w:val="35"/>
    <w:unhideWhenUsed/>
    <w:qFormat/>
    <w:pPr>
      <w:spacing w:beforeLines="50" w:afterLines="50"/>
      <w:jc w:val="center"/>
    </w:pPr>
    <w:rPr>
      <w:rFonts w:ascii="Cambria" w:eastAsia="黑体" w:hAnsi="Cambria"/>
      <w:b/>
      <w:sz w:val="20"/>
      <w:szCs w:val="20"/>
    </w:rPr>
  </w:style>
  <w:style w:type="paragraph" w:styleId="a4">
    <w:name w:val="Document Map"/>
    <w:basedOn w:val="a"/>
    <w:link w:val="Char0"/>
    <w:uiPriority w:val="99"/>
    <w:semiHidden/>
    <w:unhideWhenUsed/>
    <w:qFormat/>
    <w:rPr>
      <w:rFonts w:ascii="宋体"/>
      <w:sz w:val="18"/>
      <w:szCs w:val="18"/>
    </w:rPr>
  </w:style>
  <w:style w:type="paragraph" w:styleId="a5">
    <w:name w:val="annotation text"/>
    <w:basedOn w:val="a"/>
    <w:uiPriority w:val="99"/>
    <w:semiHidden/>
    <w:unhideWhenUsed/>
    <w:qFormat/>
    <w:pPr>
      <w:jc w:val="left"/>
    </w:pPr>
  </w:style>
  <w:style w:type="paragraph" w:styleId="50">
    <w:name w:val="toc 5"/>
    <w:basedOn w:val="a"/>
    <w:next w:val="a"/>
    <w:uiPriority w:val="39"/>
    <w:unhideWhenUsed/>
    <w:qFormat/>
    <w:pPr>
      <w:ind w:left="840"/>
      <w:jc w:val="left"/>
    </w:pPr>
    <w:rPr>
      <w:rFonts w:asciiTheme="minorHAnsi" w:hAnsiTheme="minorHAnsi" w:cstheme="minorHAnsi"/>
      <w:sz w:val="18"/>
      <w:szCs w:val="18"/>
    </w:rPr>
  </w:style>
  <w:style w:type="paragraph" w:styleId="30">
    <w:name w:val="toc 3"/>
    <w:basedOn w:val="a"/>
    <w:next w:val="a"/>
    <w:uiPriority w:val="39"/>
    <w:unhideWhenUsed/>
    <w:qFormat/>
    <w:pPr>
      <w:tabs>
        <w:tab w:val="left" w:pos="1276"/>
        <w:tab w:val="left" w:pos="1799"/>
        <w:tab w:val="right" w:leader="dot" w:pos="8296"/>
      </w:tabs>
      <w:spacing w:line="300" w:lineRule="auto"/>
      <w:ind w:left="1276"/>
      <w:jc w:val="left"/>
    </w:pPr>
    <w:rPr>
      <w:rFonts w:cstheme="minorHAnsi"/>
      <w:iCs/>
      <w:szCs w:val="20"/>
    </w:rPr>
  </w:style>
  <w:style w:type="paragraph" w:styleId="80">
    <w:name w:val="toc 8"/>
    <w:basedOn w:val="a"/>
    <w:next w:val="a"/>
    <w:uiPriority w:val="39"/>
    <w:unhideWhenUsed/>
    <w:qFormat/>
    <w:pPr>
      <w:ind w:left="1470"/>
      <w:jc w:val="left"/>
    </w:pPr>
    <w:rPr>
      <w:rFonts w:asciiTheme="minorHAnsi" w:hAnsiTheme="minorHAnsi" w:cstheme="minorHAnsi"/>
      <w:sz w:val="18"/>
      <w:szCs w:val="18"/>
    </w:rPr>
  </w:style>
  <w:style w:type="paragraph" w:styleId="a6">
    <w:name w:val="Balloon Text"/>
    <w:basedOn w:val="a"/>
    <w:link w:val="Char1"/>
    <w:uiPriority w:val="99"/>
    <w:semiHidden/>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left" w:pos="840"/>
        <w:tab w:val="right" w:leader="dot" w:pos="8296"/>
      </w:tabs>
      <w:spacing w:line="300" w:lineRule="auto"/>
      <w:jc w:val="left"/>
    </w:pPr>
    <w:rPr>
      <w:rFonts w:eastAsia="微软雅黑" w:cstheme="minorHAnsi"/>
      <w:b/>
      <w:bCs/>
    </w:rPr>
  </w:style>
  <w:style w:type="paragraph" w:styleId="40">
    <w:name w:val="toc 4"/>
    <w:basedOn w:val="a"/>
    <w:next w:val="a"/>
    <w:uiPriority w:val="39"/>
    <w:unhideWhenUsed/>
    <w:qFormat/>
    <w:pPr>
      <w:ind w:left="630"/>
      <w:jc w:val="left"/>
    </w:pPr>
    <w:rPr>
      <w:rFonts w:asciiTheme="minorHAnsi" w:hAnsiTheme="minorHAnsi" w:cstheme="minorHAnsi"/>
      <w:sz w:val="18"/>
      <w:szCs w:val="18"/>
    </w:rPr>
  </w:style>
  <w:style w:type="paragraph" w:styleId="a9">
    <w:name w:val="Subtitle"/>
    <w:basedOn w:val="a"/>
    <w:link w:val="Char4"/>
    <w:uiPriority w:val="11"/>
    <w:qFormat/>
    <w:pPr>
      <w:widowControl/>
      <w:spacing w:after="720"/>
      <w:jc w:val="left"/>
    </w:pPr>
    <w:rPr>
      <w:rFonts w:asciiTheme="majorHAnsi" w:eastAsiaTheme="majorEastAsia" w:hAnsiTheme="majorHAnsi" w:cstheme="majorBidi"/>
      <w:b/>
      <w:bCs/>
      <w:caps/>
      <w:color w:val="C0504D" w:themeColor="accent2"/>
      <w:spacing w:val="50"/>
      <w:kern w:val="0"/>
      <w:sz w:val="24"/>
    </w:rPr>
  </w:style>
  <w:style w:type="paragraph" w:styleId="60">
    <w:name w:val="toc 6"/>
    <w:basedOn w:val="a"/>
    <w:next w:val="a"/>
    <w:uiPriority w:val="39"/>
    <w:unhideWhenUsed/>
    <w:qFormat/>
    <w:pPr>
      <w:ind w:left="1050"/>
      <w:jc w:val="left"/>
    </w:pPr>
    <w:rPr>
      <w:rFonts w:asciiTheme="minorHAnsi" w:hAnsiTheme="minorHAnsi" w:cstheme="minorHAnsi"/>
      <w:sz w:val="18"/>
      <w:szCs w:val="18"/>
    </w:rPr>
  </w:style>
  <w:style w:type="paragraph" w:styleId="20">
    <w:name w:val="toc 2"/>
    <w:basedOn w:val="a"/>
    <w:next w:val="a"/>
    <w:uiPriority w:val="39"/>
    <w:unhideWhenUsed/>
    <w:qFormat/>
    <w:pPr>
      <w:tabs>
        <w:tab w:val="left" w:pos="840"/>
        <w:tab w:val="left" w:pos="1276"/>
        <w:tab w:val="right" w:leader="dot" w:pos="8296"/>
      </w:tabs>
      <w:spacing w:line="300" w:lineRule="auto"/>
      <w:ind w:left="851"/>
      <w:jc w:val="left"/>
    </w:pPr>
    <w:rPr>
      <w:rFonts w:asciiTheme="minorHAnsi" w:eastAsiaTheme="minorEastAsia" w:hAnsiTheme="minorHAnsi" w:cstheme="minorHAnsi"/>
      <w:szCs w:val="20"/>
    </w:rPr>
  </w:style>
  <w:style w:type="paragraph" w:styleId="90">
    <w:name w:val="toc 9"/>
    <w:basedOn w:val="a"/>
    <w:next w:val="a"/>
    <w:uiPriority w:val="39"/>
    <w:unhideWhenUsed/>
    <w:qFormat/>
    <w:pPr>
      <w:ind w:left="1680"/>
      <w:jc w:val="left"/>
    </w:pPr>
    <w:rPr>
      <w:rFonts w:asciiTheme="minorHAnsi" w:hAnsiTheme="minorHAnsi" w:cstheme="minorHAnsi"/>
      <w:sz w:val="18"/>
      <w:szCs w:val="18"/>
    </w:rPr>
  </w:style>
  <w:style w:type="paragraph" w:styleId="aa">
    <w:name w:val="Title"/>
    <w:basedOn w:val="a"/>
    <w:link w:val="Char5"/>
    <w:uiPriority w:val="10"/>
    <w:qFormat/>
    <w:pPr>
      <w:widowControl/>
      <w:jc w:val="left"/>
    </w:pPr>
    <w:rPr>
      <w:rFonts w:asciiTheme="minorHAnsi" w:eastAsiaTheme="minorEastAsia" w:hAnsiTheme="minorHAnsi" w:cstheme="minorBidi"/>
      <w:color w:val="1F497D" w:themeColor="text2"/>
      <w:kern w:val="0"/>
      <w:sz w:val="72"/>
      <w:szCs w:val="72"/>
    </w:rPr>
  </w:style>
  <w:style w:type="table" w:styleId="ab">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
    <w:name w:val="Light Grid Accent 1"/>
    <w:basedOn w:val="a1"/>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styleId="ac">
    <w:name w:val="page number"/>
    <w:basedOn w:val="a0"/>
    <w:uiPriority w:val="99"/>
    <w:unhideWhenUsed/>
    <w:qFormat/>
    <w:rPr>
      <w:rFonts w:eastAsiaTheme="minorEastAsia" w:cstheme="minorBidi"/>
      <w:szCs w:val="22"/>
      <w:lang w:eastAsia="zh-CN"/>
    </w:r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u w:val="single"/>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1">
    <w:name w:val="批注框文本 Char"/>
    <w:basedOn w:val="a0"/>
    <w:link w:val="a6"/>
    <w:uiPriority w:val="99"/>
    <w:semiHidden/>
    <w:qFormat/>
    <w:rPr>
      <w:sz w:val="18"/>
      <w:szCs w:val="18"/>
    </w:rPr>
  </w:style>
  <w:style w:type="character" w:customStyle="1" w:styleId="1Char">
    <w:name w:val="标题 1 Char"/>
    <w:basedOn w:val="a0"/>
    <w:link w:val="1"/>
    <w:uiPriority w:val="9"/>
    <w:qFormat/>
    <w:rPr>
      <w:rFonts w:ascii="Times New Roman" w:eastAsia="微软雅黑"/>
      <w:b/>
      <w:bCs/>
      <w:kern w:val="44"/>
      <w:sz w:val="36"/>
      <w:szCs w:val="36"/>
    </w:rPr>
  </w:style>
  <w:style w:type="character" w:customStyle="1" w:styleId="2Char">
    <w:name w:val="标题 2 Char"/>
    <w:basedOn w:val="a0"/>
    <w:link w:val="2"/>
    <w:uiPriority w:val="9"/>
    <w:qFormat/>
    <w:rPr>
      <w:rFonts w:ascii="Times New Roman" w:hAnsi="Cambria"/>
      <w:b/>
      <w:bCs/>
      <w:kern w:val="2"/>
      <w:sz w:val="30"/>
      <w:szCs w:val="32"/>
    </w:rPr>
  </w:style>
  <w:style w:type="character" w:customStyle="1" w:styleId="3Char">
    <w:name w:val="标题 3 Char"/>
    <w:basedOn w:val="a0"/>
    <w:link w:val="3"/>
    <w:uiPriority w:val="9"/>
    <w:qFormat/>
    <w:rPr>
      <w:rFonts w:ascii="Times New Roman" w:eastAsia="微软雅黑"/>
      <w:b/>
      <w:bCs/>
      <w:kern w:val="2"/>
      <w:sz w:val="24"/>
      <w:szCs w:val="32"/>
    </w:rPr>
  </w:style>
  <w:style w:type="character" w:customStyle="1" w:styleId="4Char">
    <w:name w:val="标题 4 Char"/>
    <w:basedOn w:val="a0"/>
    <w:link w:val="4"/>
    <w:uiPriority w:val="9"/>
    <w:qFormat/>
    <w:rPr>
      <w:rFonts w:ascii="Cambria" w:hAnsi="Cambria"/>
      <w:b/>
      <w:bCs/>
      <w:kern w:val="2"/>
      <w:sz w:val="21"/>
      <w:szCs w:val="28"/>
    </w:rPr>
  </w:style>
  <w:style w:type="character" w:customStyle="1" w:styleId="5Char">
    <w:name w:val="标题 5 Char"/>
    <w:basedOn w:val="a0"/>
    <w:link w:val="5"/>
    <w:uiPriority w:val="9"/>
    <w:qFormat/>
    <w:rPr>
      <w:b/>
      <w:bCs/>
      <w:kern w:val="2"/>
      <w:sz w:val="28"/>
      <w:szCs w:val="28"/>
    </w:rPr>
  </w:style>
  <w:style w:type="character" w:customStyle="1" w:styleId="6Char">
    <w:name w:val="标题 6 Char"/>
    <w:basedOn w:val="a0"/>
    <w:link w:val="6"/>
    <w:uiPriority w:val="9"/>
    <w:semiHidden/>
    <w:qFormat/>
    <w:rPr>
      <w:rFonts w:ascii="Cambria" w:hAnsi="Cambria"/>
      <w:b/>
      <w:bCs/>
      <w:kern w:val="2"/>
      <w:sz w:val="24"/>
      <w:szCs w:val="24"/>
    </w:rPr>
  </w:style>
  <w:style w:type="character" w:customStyle="1" w:styleId="7Char">
    <w:name w:val="标题 7 Char"/>
    <w:basedOn w:val="a0"/>
    <w:link w:val="7"/>
    <w:uiPriority w:val="9"/>
    <w:semiHidden/>
    <w:qFormat/>
    <w:rPr>
      <w:b/>
      <w:bCs/>
      <w:kern w:val="2"/>
      <w:sz w:val="24"/>
      <w:szCs w:val="24"/>
    </w:rPr>
  </w:style>
  <w:style w:type="character" w:customStyle="1" w:styleId="8Char">
    <w:name w:val="标题 8 Char"/>
    <w:basedOn w:val="a0"/>
    <w:link w:val="8"/>
    <w:uiPriority w:val="9"/>
    <w:semiHidden/>
    <w:qFormat/>
    <w:rPr>
      <w:rFonts w:ascii="Cambria" w:hAnsi="Cambria"/>
      <w:kern w:val="2"/>
      <w:sz w:val="24"/>
      <w:szCs w:val="24"/>
    </w:rPr>
  </w:style>
  <w:style w:type="character" w:customStyle="1" w:styleId="9Char">
    <w:name w:val="标题 9 Char"/>
    <w:basedOn w:val="a0"/>
    <w:link w:val="9"/>
    <w:uiPriority w:val="9"/>
    <w:semiHidden/>
    <w:qFormat/>
    <w:rPr>
      <w:rFonts w:ascii="Cambria" w:hAnsi="Cambria"/>
      <w:kern w:val="2"/>
      <w:sz w:val="21"/>
      <w:szCs w:val="21"/>
    </w:rPr>
  </w:style>
  <w:style w:type="paragraph" w:styleId="af">
    <w:name w:val="No Spacing"/>
    <w:link w:val="Char6"/>
    <w:uiPriority w:val="1"/>
    <w:qFormat/>
    <w:rPr>
      <w:rFonts w:ascii="Calibri" w:eastAsia="宋体" w:hAnsi="Calibri" w:cs="Times New Roman"/>
      <w:sz w:val="22"/>
      <w:szCs w:val="22"/>
    </w:rPr>
  </w:style>
  <w:style w:type="character" w:customStyle="1" w:styleId="Char6">
    <w:name w:val="无间隔 Char"/>
    <w:basedOn w:val="a0"/>
    <w:link w:val="af"/>
    <w:uiPriority w:val="1"/>
    <w:qFormat/>
    <w:rPr>
      <w:sz w:val="22"/>
      <w:szCs w:val="22"/>
      <w:lang w:val="en-US" w:eastAsia="zh-CN" w:bidi="ar-SA"/>
    </w:rPr>
  </w:style>
  <w:style w:type="paragraph" w:styleId="af0">
    <w:name w:val="Intense Quote"/>
    <w:basedOn w:val="a"/>
    <w:next w:val="a"/>
    <w:link w:val="Char7"/>
    <w:uiPriority w:val="30"/>
    <w:qFormat/>
    <w:pPr>
      <w:pBdr>
        <w:bottom w:val="single" w:sz="4" w:space="4" w:color="4F81BD"/>
      </w:pBdr>
      <w:spacing w:before="200" w:afterLines="50"/>
      <w:ind w:left="420" w:right="420"/>
    </w:pPr>
    <w:rPr>
      <w:rFonts w:ascii="Calibri" w:hAnsi="Calibri"/>
      <w:b/>
      <w:bCs/>
      <w:i/>
      <w:iCs/>
      <w:color w:val="4F81BD"/>
    </w:rPr>
  </w:style>
  <w:style w:type="character" w:customStyle="1" w:styleId="Char7">
    <w:name w:val="明显引用 Char"/>
    <w:basedOn w:val="a0"/>
    <w:link w:val="af0"/>
    <w:uiPriority w:val="30"/>
    <w:qFormat/>
    <w:rPr>
      <w:rFonts w:ascii="Calibri" w:eastAsia="宋体" w:hAnsi="Calibri" w:cs="Times New Roman"/>
      <w:b/>
      <w:bCs/>
      <w:i/>
      <w:iCs/>
      <w:color w:val="4F81BD"/>
    </w:rPr>
  </w:style>
  <w:style w:type="table" w:customStyle="1" w:styleId="11">
    <w:name w:val="浅色底纹1"/>
    <w:basedOn w:val="a1"/>
    <w:uiPriority w:val="60"/>
    <w:qFormat/>
    <w:rPr>
      <w:color w:val="000000"/>
    </w:rPr>
    <w:tblPr>
      <w:tblBorders>
        <w:top w:val="single" w:sz="12" w:space="0" w:color="000000"/>
        <w:bottom w:val="single" w:sz="12" w:space="0" w:color="000000"/>
        <w:insideH w:val="single" w:sz="4" w:space="0" w:color="000000"/>
        <w:insideV w:val="single" w:sz="4" w:space="0" w:color="000000"/>
      </w:tblBorders>
    </w:tblPr>
    <w:tcPr>
      <w:shd w:val="clear" w:color="auto" w:fill="auto"/>
    </w:tcPr>
    <w:tblStylePr w:type="firstRow">
      <w:pPr>
        <w:spacing w:before="0" w:after="0" w:line="240" w:lineRule="auto"/>
      </w:pPr>
      <w:rPr>
        <w:rFonts w:ascii="Calibri" w:eastAsia="宋体" w:hAnsi="Calibri"/>
        <w:b/>
        <w:bCs/>
        <w:sz w:val="21"/>
      </w:rPr>
      <w:tblPr/>
      <w:trPr>
        <w:tblHeader/>
      </w:trPr>
      <w:tcPr>
        <w:tcBorders>
          <w:top w:val="single" w:sz="12" w:space="0" w:color="000000"/>
          <w:left w:val="nil"/>
          <w:bottom w:val="single" w:sz="8" w:space="0" w:color="000000"/>
          <w:right w:val="nil"/>
          <w:insideH w:val="nil"/>
          <w:insideV w:val="single" w:sz="4" w:space="0" w:color="auto"/>
        </w:tcBorders>
      </w:tcPr>
    </w:tblStylePr>
    <w:tblStylePr w:type="lastRow">
      <w:pPr>
        <w:spacing w:before="0" w:after="0" w:line="240" w:lineRule="auto"/>
      </w:pPr>
      <w:rPr>
        <w:rFonts w:ascii="宋体" w:eastAsia="宋体" w:hAnsi="宋体"/>
        <w:b w:val="0"/>
        <w:bCs/>
        <w:sz w:val="21"/>
      </w:rPr>
      <w:tblPr/>
      <w:tcPr>
        <w:tcBorders>
          <w:top w:val="single" w:sz="8" w:space="0" w:color="000000"/>
          <w:left w:val="nil"/>
          <w:bottom w:val="single" w:sz="12" w:space="0" w:color="000000"/>
          <w:right w:val="nil"/>
          <w:insideH w:val="nil"/>
          <w:insideV w:val="single" w:sz="4" w:space="0" w:color="auto"/>
        </w:tcBorders>
        <w:shd w:val="clear" w:color="auto" w:fill="auto"/>
      </w:tcPr>
    </w:tblStylePr>
    <w:tblStylePr w:type="firstCol">
      <w:rPr>
        <w:rFonts w:ascii="Calibri" w:eastAsia="宋体" w:hAnsi="Calibri"/>
        <w:b w:val="0"/>
        <w:bCs/>
        <w:sz w:val="21"/>
      </w:rPr>
    </w:tblStylePr>
    <w:tblStylePr w:type="lastCol">
      <w:rPr>
        <w:b/>
        <w:bCs/>
      </w:rPr>
    </w:tblStylePr>
  </w:style>
  <w:style w:type="paragraph" w:customStyle="1" w:styleId="TOC1">
    <w:name w:val="TOC 标题1"/>
    <w:basedOn w:val="1"/>
    <w:next w:val="a"/>
    <w:uiPriority w:val="39"/>
    <w:unhideWhenUsed/>
    <w:qFormat/>
    <w:pPr>
      <w:spacing w:before="480" w:after="0" w:line="276" w:lineRule="auto"/>
      <w:ind w:left="0" w:firstLine="0"/>
      <w:outlineLvl w:val="9"/>
    </w:pPr>
    <w:rPr>
      <w:rFonts w:ascii="Cambria" w:eastAsia="宋体" w:hAnsi="Cambria"/>
      <w:color w:val="365F91"/>
      <w:kern w:val="0"/>
      <w:sz w:val="28"/>
      <w:szCs w:val="28"/>
    </w:rPr>
  </w:style>
  <w:style w:type="character" w:styleId="af1">
    <w:name w:val="Placeholder Text"/>
    <w:basedOn w:val="a0"/>
    <w:uiPriority w:val="99"/>
    <w:semiHidden/>
    <w:qFormat/>
    <w:rPr>
      <w:color w:val="808080"/>
    </w:rPr>
  </w:style>
  <w:style w:type="character" w:customStyle="1" w:styleId="Char0">
    <w:name w:val="文档结构图 Char"/>
    <w:basedOn w:val="a0"/>
    <w:link w:val="a4"/>
    <w:uiPriority w:val="99"/>
    <w:semiHidden/>
    <w:qFormat/>
    <w:rPr>
      <w:rFonts w:ascii="宋体" w:hAnsi="Times New Roman"/>
      <w:kern w:val="2"/>
      <w:sz w:val="18"/>
      <w:szCs w:val="18"/>
    </w:rPr>
  </w:style>
  <w:style w:type="character" w:customStyle="1" w:styleId="Char4">
    <w:name w:val="副标题 Char"/>
    <w:basedOn w:val="a0"/>
    <w:link w:val="a9"/>
    <w:uiPriority w:val="11"/>
    <w:qFormat/>
    <w:rPr>
      <w:rFonts w:asciiTheme="majorHAnsi" w:eastAsiaTheme="majorEastAsia" w:hAnsiTheme="majorHAnsi" w:cstheme="majorBidi"/>
      <w:b/>
      <w:bCs/>
      <w:caps/>
      <w:color w:val="C0504D" w:themeColor="accent2"/>
      <w:spacing w:val="50"/>
      <w:sz w:val="24"/>
      <w:szCs w:val="24"/>
    </w:rPr>
  </w:style>
  <w:style w:type="character" w:customStyle="1" w:styleId="Char5">
    <w:name w:val="标题 Char"/>
    <w:basedOn w:val="a0"/>
    <w:link w:val="aa"/>
    <w:uiPriority w:val="10"/>
    <w:qFormat/>
    <w:rPr>
      <w:rFonts w:asciiTheme="minorHAnsi" w:eastAsiaTheme="minorEastAsia" w:hAnsiTheme="minorHAnsi" w:cstheme="minorBidi"/>
      <w:color w:val="1F497D" w:themeColor="text2"/>
      <w:sz w:val="72"/>
      <w:szCs w:val="72"/>
    </w:rPr>
  </w:style>
  <w:style w:type="paragraph" w:customStyle="1" w:styleId="af2">
    <w:name w:val="奇数页眉"/>
    <w:basedOn w:val="a"/>
    <w:uiPriority w:val="39"/>
    <w:semiHidden/>
    <w:unhideWhenUsed/>
    <w:qFormat/>
    <w:pPr>
      <w:widowControl/>
      <w:pBdr>
        <w:bottom w:val="single" w:sz="4" w:space="1" w:color="4F81BD" w:themeColor="accent1"/>
      </w:pBdr>
      <w:jc w:val="right"/>
    </w:pPr>
    <w:rPr>
      <w:rFonts w:asciiTheme="minorHAnsi" w:eastAsiaTheme="minorEastAsia" w:hAnsiTheme="minorHAnsi" w:cstheme="minorBidi"/>
      <w:b/>
      <w:bCs/>
      <w:color w:val="1F497D" w:themeColor="text2"/>
      <w:kern w:val="0"/>
      <w:sz w:val="20"/>
      <w:szCs w:val="20"/>
    </w:rPr>
  </w:style>
  <w:style w:type="paragraph" w:customStyle="1" w:styleId="af3">
    <w:name w:val="奇数页脚"/>
    <w:basedOn w:val="a"/>
    <w:uiPriority w:val="39"/>
    <w:unhideWhenUsed/>
    <w:qFormat/>
    <w:pPr>
      <w:widowControl/>
      <w:pBdr>
        <w:top w:val="single" w:sz="4" w:space="1" w:color="4F81BD" w:themeColor="accent1"/>
      </w:pBdr>
      <w:spacing w:after="180" w:line="264" w:lineRule="auto"/>
      <w:jc w:val="right"/>
    </w:pPr>
    <w:rPr>
      <w:rFonts w:asciiTheme="minorHAnsi" w:eastAsiaTheme="minorEastAsia" w:hAnsiTheme="minorHAnsi" w:cstheme="minorBidi"/>
      <w:color w:val="1F497D" w:themeColor="text2"/>
      <w:kern w:val="0"/>
      <w:sz w:val="20"/>
      <w:szCs w:val="20"/>
    </w:rPr>
  </w:style>
  <w:style w:type="paragraph" w:styleId="af4">
    <w:name w:val="List Paragraph"/>
    <w:basedOn w:val="a"/>
    <w:link w:val="Char8"/>
    <w:uiPriority w:val="34"/>
    <w:qFormat/>
    <w:pPr>
      <w:ind w:firstLineChars="200" w:firstLine="420"/>
    </w:pPr>
  </w:style>
  <w:style w:type="paragraph" w:customStyle="1" w:styleId="af5">
    <w:name w:val="文档正文"/>
    <w:link w:val="Char9"/>
    <w:qFormat/>
    <w:pPr>
      <w:spacing w:afterLines="50" w:after="156"/>
      <w:ind w:firstLineChars="202" w:firstLine="424"/>
    </w:pPr>
    <w:rPr>
      <w:rFonts w:ascii="Times New Roman" w:eastAsia="宋体" w:hAnsi="Times New Roman" w:cs="Times New Roman"/>
      <w:kern w:val="2"/>
      <w:sz w:val="21"/>
      <w:szCs w:val="24"/>
    </w:rPr>
  </w:style>
  <w:style w:type="paragraph" w:customStyle="1" w:styleId="af6">
    <w:name w:val="公式题注"/>
    <w:basedOn w:val="a3"/>
    <w:link w:val="Chara"/>
    <w:qFormat/>
    <w:pPr>
      <w:spacing w:beforeLines="0" w:afterLines="0"/>
      <w:jc w:val="right"/>
    </w:pPr>
    <w:rPr>
      <w:rFonts w:eastAsiaTheme="minorEastAsia"/>
      <w:b w:val="0"/>
    </w:rPr>
  </w:style>
  <w:style w:type="character" w:customStyle="1" w:styleId="Char9">
    <w:name w:val="文档正文 Char"/>
    <w:basedOn w:val="a0"/>
    <w:link w:val="af5"/>
    <w:qFormat/>
    <w:rPr>
      <w:rFonts w:ascii="Times New Roman" w:hAnsi="Times New Roman"/>
      <w:kern w:val="2"/>
      <w:sz w:val="21"/>
      <w:szCs w:val="24"/>
    </w:rPr>
  </w:style>
  <w:style w:type="character" w:customStyle="1" w:styleId="Char">
    <w:name w:val="题注 Char"/>
    <w:basedOn w:val="a0"/>
    <w:link w:val="a3"/>
    <w:uiPriority w:val="35"/>
    <w:qFormat/>
    <w:rPr>
      <w:rFonts w:ascii="Cambria" w:eastAsia="黑体" w:hAnsi="Cambria"/>
      <w:b/>
      <w:kern w:val="2"/>
    </w:rPr>
  </w:style>
  <w:style w:type="character" w:customStyle="1" w:styleId="Chara">
    <w:name w:val="公式题注 Char"/>
    <w:basedOn w:val="Char"/>
    <w:link w:val="af6"/>
    <w:qFormat/>
    <w:rPr>
      <w:rFonts w:ascii="Cambria" w:eastAsiaTheme="minorEastAsia" w:hAnsi="Cambria"/>
      <w:b w:val="0"/>
      <w:kern w:val="2"/>
    </w:rPr>
  </w:style>
  <w:style w:type="paragraph" w:customStyle="1" w:styleId="antiy2">
    <w:name w:val="正文antiy2"/>
    <w:basedOn w:val="a"/>
    <w:link w:val="antiy2Char"/>
    <w:qFormat/>
    <w:pPr>
      <w:spacing w:afterLines="50"/>
      <w:ind w:leftChars="201" w:left="422" w:firstLineChars="203" w:firstLine="426"/>
    </w:pPr>
    <w:rPr>
      <w:rFonts w:asciiTheme="minorHAnsi" w:hAnsiTheme="minorHAnsi" w:cstheme="minorBidi"/>
      <w:szCs w:val="22"/>
    </w:rPr>
  </w:style>
  <w:style w:type="character" w:customStyle="1" w:styleId="antiy2Char">
    <w:name w:val="正文antiy2 Char"/>
    <w:basedOn w:val="a0"/>
    <w:link w:val="antiy2"/>
    <w:qFormat/>
    <w:rPr>
      <w:rFonts w:asciiTheme="minorHAnsi" w:hAnsiTheme="minorHAnsi" w:cstheme="minorBidi"/>
      <w:kern w:val="2"/>
      <w:sz w:val="21"/>
      <w:szCs w:val="22"/>
    </w:rPr>
  </w:style>
  <w:style w:type="paragraph" w:customStyle="1" w:styleId="af7">
    <w:name w:val="小标题"/>
    <w:basedOn w:val="a"/>
    <w:link w:val="Charb"/>
    <w:qFormat/>
    <w:pPr>
      <w:spacing w:beforeLines="50" w:afterLines="50"/>
      <w:ind w:leftChars="202" w:left="424"/>
    </w:pPr>
    <w:rPr>
      <w:rFonts w:asciiTheme="minorHAnsi" w:eastAsiaTheme="minorEastAsia" w:hAnsiTheme="minorHAnsi" w:cstheme="minorBidi"/>
      <w:b/>
      <w:szCs w:val="22"/>
    </w:rPr>
  </w:style>
  <w:style w:type="character" w:customStyle="1" w:styleId="Charb">
    <w:name w:val="小标题 Char"/>
    <w:basedOn w:val="a0"/>
    <w:link w:val="af7"/>
    <w:qFormat/>
    <w:rPr>
      <w:rFonts w:asciiTheme="minorHAnsi" w:eastAsiaTheme="minorEastAsia" w:hAnsiTheme="minorHAnsi" w:cstheme="minorBidi"/>
      <w:b/>
      <w:kern w:val="2"/>
      <w:sz w:val="21"/>
      <w:szCs w:val="22"/>
    </w:rPr>
  </w:style>
  <w:style w:type="character" w:customStyle="1" w:styleId="Char8">
    <w:name w:val="列出段落 Char"/>
    <w:basedOn w:val="a0"/>
    <w:link w:val="af4"/>
    <w:uiPriority w:val="34"/>
    <w:qFormat/>
    <w:rPr>
      <w:rFonts w:ascii="Times New Roman" w:hAnsi="Times New Roman"/>
      <w:kern w:val="2"/>
      <w:sz w:val="21"/>
      <w:szCs w:val="24"/>
    </w:rPr>
  </w:style>
  <w:style w:type="paragraph" w:customStyle="1" w:styleId="antiy">
    <w:name w:val="正文antiy"/>
    <w:basedOn w:val="a"/>
    <w:link w:val="antiyChar"/>
    <w:qFormat/>
    <w:pPr>
      <w:spacing w:afterLines="50"/>
      <w:ind w:firstLineChars="200" w:firstLine="420"/>
    </w:pPr>
    <w:rPr>
      <w:rFonts w:asciiTheme="minorHAnsi" w:hAnsiTheme="minorHAnsi" w:cstheme="minorBidi"/>
      <w:szCs w:val="22"/>
    </w:rPr>
  </w:style>
  <w:style w:type="character" w:customStyle="1" w:styleId="antiyChar">
    <w:name w:val="正文antiy Char"/>
    <w:basedOn w:val="a0"/>
    <w:link w:val="antiy"/>
    <w:qFormat/>
    <w:rPr>
      <w:rFonts w:asciiTheme="minorHAnsi" w:hAnsiTheme="minorHAnsi" w:cstheme="minorBidi"/>
      <w:kern w:val="2"/>
      <w:sz w:val="21"/>
      <w:szCs w:val="22"/>
    </w:rPr>
  </w:style>
  <w:style w:type="paragraph" w:customStyle="1" w:styleId="af8">
    <w:name w:val="段"/>
    <w:qFormat/>
    <w:pPr>
      <w:autoSpaceDE w:val="0"/>
      <w:autoSpaceDN w:val="0"/>
      <w:ind w:firstLineChars="200" w:firstLine="200"/>
      <w:jc w:val="both"/>
    </w:pPr>
    <w:rPr>
      <w:rFonts w:ascii="宋体" w:eastAsia="宋体" w:hAnsi="Times New Roman" w:cs="Times New Roman"/>
      <w:sz w:val="21"/>
    </w:rPr>
  </w:style>
  <w:style w:type="paragraph" w:customStyle="1" w:styleId="text">
    <w:name w:val="text"/>
    <w:basedOn w:val="af5"/>
    <w:qFormat/>
    <w:pPr>
      <w:spacing w:afterLines="0" w:after="0" w:line="300" w:lineRule="auto"/>
      <w:ind w:firstLineChars="200" w:firstLine="480"/>
      <w:jc w:val="both"/>
    </w:pPr>
    <w:rPr>
      <w:sz w:val="24"/>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9">
    <w:name w:val="Normal (Web)"/>
    <w:basedOn w:val="a"/>
    <w:uiPriority w:val="99"/>
    <w:unhideWhenUsed/>
    <w:rsid w:val="003F2507"/>
    <w:pPr>
      <w:widowControl/>
      <w:jc w:val="left"/>
    </w:pPr>
    <w:rPr>
      <w:rFonts w:ascii="宋体" w:hAnsi="宋体" w:cs="宋体"/>
      <w:kern w:val="0"/>
      <w:sz w:val="24"/>
    </w:rPr>
  </w:style>
  <w:style w:type="character" w:customStyle="1" w:styleId="high-light">
    <w:name w:val="high-light"/>
    <w:basedOn w:val="a0"/>
    <w:rsid w:val="00A34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54">
      <w:bodyDiv w:val="1"/>
      <w:marLeft w:val="0"/>
      <w:marRight w:val="0"/>
      <w:marTop w:val="0"/>
      <w:marBottom w:val="0"/>
      <w:divBdr>
        <w:top w:val="none" w:sz="0" w:space="0" w:color="auto"/>
        <w:left w:val="none" w:sz="0" w:space="0" w:color="auto"/>
        <w:bottom w:val="none" w:sz="0" w:space="0" w:color="auto"/>
        <w:right w:val="none" w:sz="0" w:space="0" w:color="auto"/>
      </w:divBdr>
      <w:divsChild>
        <w:div w:id="168108074">
          <w:marLeft w:val="0"/>
          <w:marRight w:val="0"/>
          <w:marTop w:val="0"/>
          <w:marBottom w:val="0"/>
          <w:divBdr>
            <w:top w:val="none" w:sz="0" w:space="0" w:color="auto"/>
            <w:left w:val="none" w:sz="0" w:space="0" w:color="auto"/>
            <w:bottom w:val="none" w:sz="0" w:space="0" w:color="auto"/>
            <w:right w:val="none" w:sz="0" w:space="0" w:color="auto"/>
          </w:divBdr>
        </w:div>
      </w:divsChild>
    </w:div>
    <w:div w:id="755903332">
      <w:bodyDiv w:val="1"/>
      <w:marLeft w:val="0"/>
      <w:marRight w:val="0"/>
      <w:marTop w:val="0"/>
      <w:marBottom w:val="0"/>
      <w:divBdr>
        <w:top w:val="none" w:sz="0" w:space="0" w:color="auto"/>
        <w:left w:val="none" w:sz="0" w:space="0" w:color="auto"/>
        <w:bottom w:val="none" w:sz="0" w:space="0" w:color="auto"/>
        <w:right w:val="none" w:sz="0" w:space="0" w:color="auto"/>
      </w:divBdr>
      <w:divsChild>
        <w:div w:id="548958848">
          <w:marLeft w:val="0"/>
          <w:marRight w:val="0"/>
          <w:marTop w:val="0"/>
          <w:marBottom w:val="0"/>
          <w:divBdr>
            <w:top w:val="none" w:sz="0" w:space="0" w:color="auto"/>
            <w:left w:val="none" w:sz="0" w:space="0" w:color="auto"/>
            <w:bottom w:val="none" w:sz="0" w:space="0" w:color="auto"/>
            <w:right w:val="none" w:sz="0" w:space="0" w:color="auto"/>
          </w:divBdr>
          <w:divsChild>
            <w:div w:id="2108303564">
              <w:marLeft w:val="0"/>
              <w:marRight w:val="0"/>
              <w:marTop w:val="0"/>
              <w:marBottom w:val="0"/>
              <w:divBdr>
                <w:top w:val="single" w:sz="6" w:space="0" w:color="DEDEDE"/>
                <w:left w:val="single" w:sz="6" w:space="0" w:color="DEDEDE"/>
                <w:bottom w:val="single" w:sz="6" w:space="0" w:color="DEDEDE"/>
                <w:right w:val="single" w:sz="6" w:space="0" w:color="DEDEDE"/>
              </w:divBdr>
              <w:divsChild>
                <w:div w:id="301740048">
                  <w:marLeft w:val="0"/>
                  <w:marRight w:val="0"/>
                  <w:marTop w:val="0"/>
                  <w:marBottom w:val="0"/>
                  <w:divBdr>
                    <w:top w:val="none" w:sz="0" w:space="0" w:color="auto"/>
                    <w:left w:val="none" w:sz="0" w:space="0" w:color="auto"/>
                    <w:bottom w:val="none" w:sz="0" w:space="0" w:color="auto"/>
                    <w:right w:val="none" w:sz="0" w:space="0" w:color="auto"/>
                  </w:divBdr>
                  <w:divsChild>
                    <w:div w:id="1699564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23649447">
          <w:marLeft w:val="0"/>
          <w:marRight w:val="0"/>
          <w:marTop w:val="0"/>
          <w:marBottom w:val="0"/>
          <w:divBdr>
            <w:top w:val="none" w:sz="0" w:space="0" w:color="auto"/>
            <w:left w:val="none" w:sz="0" w:space="0" w:color="auto"/>
            <w:bottom w:val="none" w:sz="0" w:space="0" w:color="auto"/>
            <w:right w:val="none" w:sz="0" w:space="0" w:color="auto"/>
          </w:divBdr>
          <w:divsChild>
            <w:div w:id="785470481">
              <w:marLeft w:val="0"/>
              <w:marRight w:val="0"/>
              <w:marTop w:val="0"/>
              <w:marBottom w:val="0"/>
              <w:divBdr>
                <w:top w:val="none" w:sz="0" w:space="0" w:color="auto"/>
                <w:left w:val="none" w:sz="0" w:space="0" w:color="auto"/>
                <w:bottom w:val="none" w:sz="0" w:space="0" w:color="auto"/>
                <w:right w:val="none" w:sz="0" w:space="0" w:color="auto"/>
              </w:divBdr>
              <w:divsChild>
                <w:div w:id="388379296">
                  <w:marLeft w:val="0"/>
                  <w:marRight w:val="0"/>
                  <w:marTop w:val="0"/>
                  <w:marBottom w:val="0"/>
                  <w:divBdr>
                    <w:top w:val="single" w:sz="6" w:space="8" w:color="EEEEEE"/>
                    <w:left w:val="none" w:sz="0" w:space="8" w:color="auto"/>
                    <w:bottom w:val="single" w:sz="6" w:space="8" w:color="EEEEEE"/>
                    <w:right w:val="single" w:sz="6" w:space="8" w:color="EEEEEE"/>
                  </w:divBdr>
                  <w:divsChild>
                    <w:div w:id="12505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53312">
      <w:bodyDiv w:val="1"/>
      <w:marLeft w:val="0"/>
      <w:marRight w:val="0"/>
      <w:marTop w:val="0"/>
      <w:marBottom w:val="0"/>
      <w:divBdr>
        <w:top w:val="none" w:sz="0" w:space="0" w:color="auto"/>
        <w:left w:val="none" w:sz="0" w:space="0" w:color="auto"/>
        <w:bottom w:val="none" w:sz="0" w:space="0" w:color="auto"/>
        <w:right w:val="none" w:sz="0" w:space="0" w:color="auto"/>
      </w:divBdr>
      <w:divsChild>
        <w:div w:id="1314262885">
          <w:marLeft w:val="0"/>
          <w:marRight w:val="0"/>
          <w:marTop w:val="0"/>
          <w:marBottom w:val="0"/>
          <w:divBdr>
            <w:top w:val="none" w:sz="0" w:space="0" w:color="auto"/>
            <w:left w:val="none" w:sz="0" w:space="0" w:color="auto"/>
            <w:bottom w:val="none" w:sz="0" w:space="0" w:color="auto"/>
            <w:right w:val="none" w:sz="0" w:space="0" w:color="auto"/>
          </w:divBdr>
          <w:divsChild>
            <w:div w:id="68581486">
              <w:marLeft w:val="0"/>
              <w:marRight w:val="0"/>
              <w:marTop w:val="0"/>
              <w:marBottom w:val="0"/>
              <w:divBdr>
                <w:top w:val="single" w:sz="6" w:space="0" w:color="DEDEDE"/>
                <w:left w:val="single" w:sz="6" w:space="0" w:color="DEDEDE"/>
                <w:bottom w:val="single" w:sz="6" w:space="0" w:color="DEDEDE"/>
                <w:right w:val="single" w:sz="6" w:space="0" w:color="DEDEDE"/>
              </w:divBdr>
              <w:divsChild>
                <w:div w:id="1567834473">
                  <w:marLeft w:val="0"/>
                  <w:marRight w:val="0"/>
                  <w:marTop w:val="0"/>
                  <w:marBottom w:val="0"/>
                  <w:divBdr>
                    <w:top w:val="none" w:sz="0" w:space="0" w:color="auto"/>
                    <w:left w:val="none" w:sz="0" w:space="0" w:color="auto"/>
                    <w:bottom w:val="none" w:sz="0" w:space="0" w:color="auto"/>
                    <w:right w:val="none" w:sz="0" w:space="0" w:color="auto"/>
                  </w:divBdr>
                  <w:divsChild>
                    <w:div w:id="156521401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98685668">
          <w:marLeft w:val="0"/>
          <w:marRight w:val="0"/>
          <w:marTop w:val="0"/>
          <w:marBottom w:val="0"/>
          <w:divBdr>
            <w:top w:val="none" w:sz="0" w:space="0" w:color="auto"/>
            <w:left w:val="none" w:sz="0" w:space="0" w:color="auto"/>
            <w:bottom w:val="none" w:sz="0" w:space="0" w:color="auto"/>
            <w:right w:val="none" w:sz="0" w:space="0" w:color="auto"/>
          </w:divBdr>
          <w:divsChild>
            <w:div w:id="1955791906">
              <w:marLeft w:val="0"/>
              <w:marRight w:val="0"/>
              <w:marTop w:val="0"/>
              <w:marBottom w:val="0"/>
              <w:divBdr>
                <w:top w:val="none" w:sz="0" w:space="0" w:color="auto"/>
                <w:left w:val="none" w:sz="0" w:space="0" w:color="auto"/>
                <w:bottom w:val="none" w:sz="0" w:space="0" w:color="auto"/>
                <w:right w:val="none" w:sz="0" w:space="0" w:color="auto"/>
              </w:divBdr>
              <w:divsChild>
                <w:div w:id="594215512">
                  <w:marLeft w:val="0"/>
                  <w:marRight w:val="0"/>
                  <w:marTop w:val="0"/>
                  <w:marBottom w:val="0"/>
                  <w:divBdr>
                    <w:top w:val="single" w:sz="6" w:space="8" w:color="EEEEEE"/>
                    <w:left w:val="none" w:sz="0" w:space="8" w:color="auto"/>
                    <w:bottom w:val="single" w:sz="6" w:space="8" w:color="EEEEEE"/>
                    <w:right w:val="single" w:sz="6" w:space="8" w:color="EEEEEE"/>
                  </w:divBdr>
                  <w:divsChild>
                    <w:div w:id="7037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2387">
      <w:bodyDiv w:val="1"/>
      <w:marLeft w:val="0"/>
      <w:marRight w:val="0"/>
      <w:marTop w:val="0"/>
      <w:marBottom w:val="0"/>
      <w:divBdr>
        <w:top w:val="none" w:sz="0" w:space="0" w:color="auto"/>
        <w:left w:val="none" w:sz="0" w:space="0" w:color="auto"/>
        <w:bottom w:val="none" w:sz="0" w:space="0" w:color="auto"/>
        <w:right w:val="none" w:sz="0" w:space="0" w:color="auto"/>
      </w:divBdr>
      <w:divsChild>
        <w:div w:id="754940361">
          <w:marLeft w:val="0"/>
          <w:marRight w:val="0"/>
          <w:marTop w:val="0"/>
          <w:marBottom w:val="0"/>
          <w:divBdr>
            <w:top w:val="none" w:sz="0" w:space="0" w:color="auto"/>
            <w:left w:val="none" w:sz="0" w:space="0" w:color="auto"/>
            <w:bottom w:val="none" w:sz="0" w:space="0" w:color="auto"/>
            <w:right w:val="none" w:sz="0" w:space="0" w:color="auto"/>
          </w:divBdr>
          <w:divsChild>
            <w:div w:id="1295138775">
              <w:marLeft w:val="0"/>
              <w:marRight w:val="0"/>
              <w:marTop w:val="0"/>
              <w:marBottom w:val="0"/>
              <w:divBdr>
                <w:top w:val="single" w:sz="6" w:space="0" w:color="DEDEDE"/>
                <w:left w:val="single" w:sz="6" w:space="0" w:color="DEDEDE"/>
                <w:bottom w:val="single" w:sz="6" w:space="0" w:color="DEDEDE"/>
                <w:right w:val="single" w:sz="6" w:space="0" w:color="DEDEDE"/>
              </w:divBdr>
              <w:divsChild>
                <w:div w:id="1054154609">
                  <w:marLeft w:val="0"/>
                  <w:marRight w:val="0"/>
                  <w:marTop w:val="0"/>
                  <w:marBottom w:val="0"/>
                  <w:divBdr>
                    <w:top w:val="none" w:sz="0" w:space="0" w:color="auto"/>
                    <w:left w:val="none" w:sz="0" w:space="0" w:color="auto"/>
                    <w:bottom w:val="none" w:sz="0" w:space="0" w:color="auto"/>
                    <w:right w:val="none" w:sz="0" w:space="0" w:color="auto"/>
                  </w:divBdr>
                  <w:divsChild>
                    <w:div w:id="483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545">
          <w:marLeft w:val="0"/>
          <w:marRight w:val="0"/>
          <w:marTop w:val="0"/>
          <w:marBottom w:val="0"/>
          <w:divBdr>
            <w:top w:val="none" w:sz="0" w:space="0" w:color="auto"/>
            <w:left w:val="none" w:sz="0" w:space="0" w:color="auto"/>
            <w:bottom w:val="none" w:sz="0" w:space="0" w:color="auto"/>
            <w:right w:val="none" w:sz="0" w:space="0" w:color="auto"/>
          </w:divBdr>
          <w:divsChild>
            <w:div w:id="1165168824">
              <w:marLeft w:val="0"/>
              <w:marRight w:val="0"/>
              <w:marTop w:val="0"/>
              <w:marBottom w:val="0"/>
              <w:divBdr>
                <w:top w:val="none" w:sz="0" w:space="0" w:color="auto"/>
                <w:left w:val="none" w:sz="0" w:space="0" w:color="auto"/>
                <w:bottom w:val="none" w:sz="0" w:space="0" w:color="auto"/>
                <w:right w:val="none" w:sz="0" w:space="0" w:color="auto"/>
              </w:divBdr>
              <w:divsChild>
                <w:div w:id="1195387975">
                  <w:marLeft w:val="0"/>
                  <w:marRight w:val="0"/>
                  <w:marTop w:val="0"/>
                  <w:marBottom w:val="0"/>
                  <w:divBdr>
                    <w:top w:val="single" w:sz="6" w:space="8" w:color="EEEEEE"/>
                    <w:left w:val="none" w:sz="0" w:space="8" w:color="auto"/>
                    <w:bottom w:val="single" w:sz="6" w:space="8" w:color="EEEEEE"/>
                    <w:right w:val="single" w:sz="6" w:space="8" w:color="EEEEEE"/>
                  </w:divBdr>
                  <w:divsChild>
                    <w:div w:id="10875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2013-06-19T00:00:00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9AF487B-C3BB-4485-8846-38C673C9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22</Pages>
  <Words>3817</Words>
  <Characters>21760</Characters>
  <Application>Microsoft Office Word</Application>
  <DocSecurity>0</DocSecurity>
  <Lines>181</Lines>
  <Paragraphs>51</Paragraphs>
  <ScaleCrop>false</ScaleCrop>
  <Company>安天</Company>
  <LinksUpToDate>false</LinksUpToDate>
  <CharactersWithSpaces>25526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AVL SDK Interface Specification Manual</dc:title>
  <dc:subject/>
  <dc:creator>沈长伟</dc:creator>
  <cp:lastModifiedBy>WestRice</cp:lastModifiedBy>
  <cp:revision>1903</cp:revision>
  <cp:lastPrinted>2011-12-29T09:40:00Z</cp:lastPrinted>
  <dcterms:created xsi:type="dcterms:W3CDTF">2015-12-24T08:40:00Z</dcterms:created>
  <dcterms:modified xsi:type="dcterms:W3CDTF">2021-05-19T02:42:00Z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iioBoundaries">
    <vt:bool>true</vt:bool>
  </property>
  <property fmtid="{D5CDD505-2E9C-101B-9397-08002B2CF9AE}" pid="3" name="KSOProductBuildVer">
    <vt:lpwstr>2052-11.1.0.10314</vt:lpwstr>
  </property>
</Properties>
</file>