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ABF24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6FE10CDD" wp14:editId="6406115B">
            <wp:simplePos x="0" y="0"/>
            <wp:positionH relativeFrom="page">
              <wp:align>right</wp:align>
            </wp:positionH>
            <wp:positionV relativeFrom="page">
              <wp:posOffset>-9526</wp:posOffset>
            </wp:positionV>
            <wp:extent cx="7772400" cy="1166420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664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DC2A680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3A385BF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433871F" wp14:editId="71960340">
                      <wp:extent cx="3528695" cy="180022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0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AD5C36" w14:textId="57D19ECD" w:rsidR="00D077E9" w:rsidRPr="004F17E7" w:rsidRDefault="008A42C5" w:rsidP="00D077E9">
                                  <w:pPr>
                                    <w:pStyle w:val="Title"/>
                                    <w:spacing w:after="0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Rapport de stage</w:t>
                                  </w:r>
                                  <w:r w:rsidR="004F17E7" w:rsidRPr="004F17E7">
                                    <w:rPr>
                                      <w:lang w:val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="004F17E7" w:rsidRPr="004F17E7">
                                    <w:rPr>
                                      <w:lang w:val="fr-FR"/>
                                    </w:rPr>
                                    <w:t>Cliiink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43387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" filled="f" stroked="f" strokeweight=".5pt">
                      <v:textbox>
                        <w:txbxContent>
                          <w:p w14:paraId="52AD5C36" w14:textId="57D19ECD" w:rsidR="00D077E9" w:rsidRPr="004F17E7" w:rsidRDefault="008A42C5" w:rsidP="00D077E9">
                            <w:pPr>
                              <w:pStyle w:val="Title"/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Rapport de stage</w:t>
                            </w:r>
                            <w:r w:rsidR="004F17E7" w:rsidRPr="004F17E7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4F17E7" w:rsidRPr="004F17E7">
                              <w:rPr>
                                <w:lang w:val="fr-FR"/>
                              </w:rPr>
                              <w:t>Cliiink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34EB6AC" w14:textId="329369CF" w:rsidR="00D077E9" w:rsidRDefault="00D077E9" w:rsidP="00D077E9"/>
        </w:tc>
      </w:tr>
      <w:tr w:rsidR="00D077E9" w14:paraId="1DB4B9D0" w14:textId="77777777" w:rsidTr="001D0497">
        <w:trPr>
          <w:trHeight w:val="5362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F7A30F3" w14:textId="06966306" w:rsidR="00D077E9" w:rsidRDefault="001D0497" w:rsidP="00D077E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65DD71" wp14:editId="68FDD16E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5D7BD9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17E7" w14:paraId="023E4E06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257B2B26ED154BAAAB13B486300790BB"/>
              </w:placeholder>
              <w15:appearance w15:val="hidden"/>
            </w:sdtPr>
            <w:sdtEndPr/>
            <w:sdtContent>
              <w:p w14:paraId="39492ABE" w14:textId="66656BCA" w:rsidR="00D077E9" w:rsidRDefault="00A777F8" w:rsidP="00D077E9">
                <w:r>
                  <w:t xml:space="preserve"> </w:t>
                </w:r>
                <w:r w:rsidRPr="00A777F8">
                  <w:t>OCTOBR</w:t>
                </w:r>
                <w:r>
                  <w:t>E</w:t>
                </w:r>
                <w:r w:rsidRPr="00A777F8">
                  <w:t xml:space="preserve"> </w:t>
                </w:r>
                <w:r>
                  <w:t>2020</w:t>
                </w:r>
              </w:p>
            </w:sdtContent>
          </w:sdt>
          <w:p w14:paraId="46F98E1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B05E42D" wp14:editId="1C0F4AD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B63591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AAC99BF" w14:textId="43904524" w:rsidR="00D077E9" w:rsidRDefault="00D077E9" w:rsidP="00D077E9"/>
          <w:p w14:paraId="6A92EADB" w14:textId="1C557638" w:rsidR="00D077E9" w:rsidRPr="004F17E7" w:rsidRDefault="001D049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Anthony JACQUEMIN</w:t>
            </w:r>
          </w:p>
          <w:p w14:paraId="15A4FD2A" w14:textId="59723C1F" w:rsidR="004F17E7" w:rsidRPr="004F17E7" w:rsidRDefault="004F17E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Lu</w:t>
            </w:r>
            <w:r w:rsidR="00D76664">
              <w:rPr>
                <w:lang w:val="fr-FR"/>
              </w:rPr>
              <w:t>k</w:t>
            </w:r>
            <w:r w:rsidRPr="004F17E7">
              <w:rPr>
                <w:lang w:val="fr-FR"/>
              </w:rPr>
              <w:t>as CLAVE</w:t>
            </w:r>
          </w:p>
          <w:p w14:paraId="05C1D070" w14:textId="5A0D58DC" w:rsidR="004F17E7" w:rsidRPr="004F17E7" w:rsidRDefault="004F17E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Stéphane FERNANDES</w:t>
            </w:r>
          </w:p>
          <w:p w14:paraId="4D16DEAA" w14:textId="68C6591C" w:rsidR="004F17E7" w:rsidRPr="004F17E7" w:rsidRDefault="004F17E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Tarek BOUHARAOUI</w:t>
            </w:r>
          </w:p>
          <w:p w14:paraId="71F184E6" w14:textId="77777777" w:rsidR="001D0497" w:rsidRPr="004F17E7" w:rsidRDefault="001D0497" w:rsidP="00D077E9">
            <w:pPr>
              <w:rPr>
                <w:lang w:val="fr-FR"/>
              </w:rPr>
            </w:pPr>
          </w:p>
          <w:p w14:paraId="2148D5C9" w14:textId="77777777" w:rsidR="00D077E9" w:rsidRPr="004F17E7" w:rsidRDefault="00D077E9" w:rsidP="00D077E9">
            <w:pPr>
              <w:rPr>
                <w:noProof/>
                <w:sz w:val="10"/>
                <w:szCs w:val="10"/>
                <w:lang w:val="fr-FR"/>
              </w:rPr>
            </w:pPr>
          </w:p>
        </w:tc>
      </w:tr>
    </w:tbl>
    <w:p w14:paraId="2B43F307" w14:textId="5278FD33" w:rsidR="00D077E9" w:rsidRPr="004F17E7" w:rsidRDefault="001D0497">
      <w:pPr>
        <w:spacing w:after="200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E86E4F" wp14:editId="3CB62CA2">
                <wp:simplePos x="0" y="0"/>
                <wp:positionH relativeFrom="column">
                  <wp:posOffset>-750570</wp:posOffset>
                </wp:positionH>
                <wp:positionV relativeFrom="page">
                  <wp:align>bottom</wp:align>
                </wp:positionV>
                <wp:extent cx="7839075" cy="3362325"/>
                <wp:effectExtent l="0" t="0" r="9525" b="952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3623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D8A54" id="Rectangle 2" o:spid="_x0000_s1026" alt="colored rectangle" style="position:absolute;margin-left:-59.1pt;margin-top:0;width:617.25pt;height:26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" fillcolor="#34aba2 [3206]" stroked="f" strokeweight="2pt">
                <w10:wrap anchory="page"/>
              </v:rect>
            </w:pict>
          </mc:Fallback>
        </mc:AlternateContent>
      </w:r>
      <w:r w:rsidR="00D077E9"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11B718AA" wp14:editId="7D4A2E66">
            <wp:simplePos x="0" y="0"/>
            <wp:positionH relativeFrom="column">
              <wp:posOffset>4364355</wp:posOffset>
            </wp:positionH>
            <wp:positionV relativeFrom="paragraph">
              <wp:posOffset>5890260</wp:posOffset>
            </wp:positionV>
            <wp:extent cx="2247900" cy="2085287"/>
            <wp:effectExtent l="0" t="0" r="0" b="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85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9F41014" wp14:editId="056A1E06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A064DE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 w:rsidRPr="004F17E7">
        <w:rPr>
          <w:lang w:val="fr-FR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</w:rPr>
        <w:id w:val="72703487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A246D19" w14:textId="1825406A" w:rsidR="00E6676C" w:rsidRDefault="00E6676C">
          <w:pPr>
            <w:pStyle w:val="TOCHeading"/>
          </w:pPr>
          <w:r>
            <w:t>Table des matières</w:t>
          </w:r>
        </w:p>
        <w:p w14:paraId="355A40E9" w14:textId="2813063D" w:rsidR="00E6676C" w:rsidRDefault="00E6676C">
          <w:pPr>
            <w:pStyle w:val="TOC1"/>
            <w:tabs>
              <w:tab w:val="right" w:leader="dot" w:pos="992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04621" w:history="1">
            <w:r w:rsidRPr="00B90B93">
              <w:rPr>
                <w:rStyle w:val="Hyperlink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90A7A" w14:textId="1A360057" w:rsidR="00E6676C" w:rsidRDefault="006F0508">
          <w:pPr>
            <w:pStyle w:val="TOC2"/>
            <w:tabs>
              <w:tab w:val="right" w:leader="dot" w:pos="9926"/>
            </w:tabs>
            <w:rPr>
              <w:noProof/>
            </w:rPr>
          </w:pPr>
          <w:hyperlink w:anchor="_Toc53004622" w:history="1">
            <w:r w:rsidR="00E6676C" w:rsidRPr="00B90B93">
              <w:rPr>
                <w:rStyle w:val="Hyperlink"/>
                <w:noProof/>
                <w:lang w:val="fr-FR"/>
              </w:rPr>
              <w:t>Communauté d’Agglomération Cannes Pays de Lérins</w:t>
            </w:r>
            <w:r w:rsidR="00E6676C">
              <w:rPr>
                <w:noProof/>
                <w:webHidden/>
              </w:rPr>
              <w:tab/>
            </w:r>
            <w:r w:rsidR="00E6676C">
              <w:rPr>
                <w:noProof/>
                <w:webHidden/>
              </w:rPr>
              <w:fldChar w:fldCharType="begin"/>
            </w:r>
            <w:r w:rsidR="00E6676C">
              <w:rPr>
                <w:noProof/>
                <w:webHidden/>
              </w:rPr>
              <w:instrText xml:space="preserve"> PAGEREF _Toc53004622 \h </w:instrText>
            </w:r>
            <w:r w:rsidR="00E6676C">
              <w:rPr>
                <w:noProof/>
                <w:webHidden/>
              </w:rPr>
            </w:r>
            <w:r w:rsidR="00E6676C">
              <w:rPr>
                <w:noProof/>
                <w:webHidden/>
              </w:rPr>
              <w:fldChar w:fldCharType="separate"/>
            </w:r>
            <w:r w:rsidR="00E6676C">
              <w:rPr>
                <w:noProof/>
                <w:webHidden/>
              </w:rPr>
              <w:t>3</w:t>
            </w:r>
            <w:r w:rsidR="00E6676C">
              <w:rPr>
                <w:noProof/>
                <w:webHidden/>
              </w:rPr>
              <w:fldChar w:fldCharType="end"/>
            </w:r>
          </w:hyperlink>
        </w:p>
        <w:p w14:paraId="5893D05F" w14:textId="040671D9" w:rsidR="00E6676C" w:rsidRDefault="006F0508">
          <w:pPr>
            <w:pStyle w:val="TOC2"/>
            <w:tabs>
              <w:tab w:val="right" w:leader="dot" w:pos="9926"/>
            </w:tabs>
            <w:rPr>
              <w:noProof/>
            </w:rPr>
          </w:pPr>
          <w:hyperlink w:anchor="_Toc53004623" w:history="1">
            <w:r w:rsidR="00E6676C" w:rsidRPr="00B90B93">
              <w:rPr>
                <w:rStyle w:val="Hyperlink"/>
                <w:noProof/>
                <w:lang w:val="fr-FR"/>
              </w:rPr>
              <w:t>Service environnement et traitement des déchets</w:t>
            </w:r>
            <w:r w:rsidR="00E6676C">
              <w:rPr>
                <w:noProof/>
                <w:webHidden/>
              </w:rPr>
              <w:tab/>
            </w:r>
            <w:r w:rsidR="00E6676C">
              <w:rPr>
                <w:noProof/>
                <w:webHidden/>
              </w:rPr>
              <w:fldChar w:fldCharType="begin"/>
            </w:r>
            <w:r w:rsidR="00E6676C">
              <w:rPr>
                <w:noProof/>
                <w:webHidden/>
              </w:rPr>
              <w:instrText xml:space="preserve"> PAGEREF _Toc53004623 \h </w:instrText>
            </w:r>
            <w:r w:rsidR="00E6676C">
              <w:rPr>
                <w:noProof/>
                <w:webHidden/>
              </w:rPr>
            </w:r>
            <w:r w:rsidR="00E6676C">
              <w:rPr>
                <w:noProof/>
                <w:webHidden/>
              </w:rPr>
              <w:fldChar w:fldCharType="separate"/>
            </w:r>
            <w:r w:rsidR="00E6676C">
              <w:rPr>
                <w:noProof/>
                <w:webHidden/>
              </w:rPr>
              <w:t>3</w:t>
            </w:r>
            <w:r w:rsidR="00E6676C">
              <w:rPr>
                <w:noProof/>
                <w:webHidden/>
              </w:rPr>
              <w:fldChar w:fldCharType="end"/>
            </w:r>
          </w:hyperlink>
        </w:p>
        <w:p w14:paraId="39ADB57D" w14:textId="02525CB5" w:rsidR="00E6676C" w:rsidRDefault="006F0508">
          <w:pPr>
            <w:pStyle w:val="TOC2"/>
            <w:tabs>
              <w:tab w:val="right" w:leader="dot" w:pos="9926"/>
            </w:tabs>
            <w:rPr>
              <w:noProof/>
            </w:rPr>
          </w:pPr>
          <w:hyperlink w:anchor="_Toc53004624" w:history="1">
            <w:r w:rsidR="00E6676C" w:rsidRPr="00B90B93">
              <w:rPr>
                <w:rStyle w:val="Hyperlink"/>
                <w:noProof/>
                <w:lang w:val="fr-FR"/>
              </w:rPr>
              <w:t>Cliiink</w:t>
            </w:r>
            <w:r w:rsidR="00E6676C">
              <w:rPr>
                <w:noProof/>
                <w:webHidden/>
              </w:rPr>
              <w:tab/>
            </w:r>
            <w:r w:rsidR="00E6676C">
              <w:rPr>
                <w:noProof/>
                <w:webHidden/>
              </w:rPr>
              <w:fldChar w:fldCharType="begin"/>
            </w:r>
            <w:r w:rsidR="00E6676C">
              <w:rPr>
                <w:noProof/>
                <w:webHidden/>
              </w:rPr>
              <w:instrText xml:space="preserve"> PAGEREF _Toc53004624 \h </w:instrText>
            </w:r>
            <w:r w:rsidR="00E6676C">
              <w:rPr>
                <w:noProof/>
                <w:webHidden/>
              </w:rPr>
            </w:r>
            <w:r w:rsidR="00E6676C">
              <w:rPr>
                <w:noProof/>
                <w:webHidden/>
              </w:rPr>
              <w:fldChar w:fldCharType="separate"/>
            </w:r>
            <w:r w:rsidR="00E6676C">
              <w:rPr>
                <w:noProof/>
                <w:webHidden/>
              </w:rPr>
              <w:t>3</w:t>
            </w:r>
            <w:r w:rsidR="00E6676C">
              <w:rPr>
                <w:noProof/>
                <w:webHidden/>
              </w:rPr>
              <w:fldChar w:fldCharType="end"/>
            </w:r>
          </w:hyperlink>
        </w:p>
        <w:p w14:paraId="727A3D89" w14:textId="2CBB357E" w:rsidR="00E6676C" w:rsidRDefault="00E6676C">
          <w:r>
            <w:rPr>
              <w:bCs/>
              <w:noProof/>
            </w:rPr>
            <w:fldChar w:fldCharType="end"/>
          </w:r>
        </w:p>
      </w:sdtContent>
    </w:sdt>
    <w:p w14:paraId="1CA73A0B" w14:textId="77777777" w:rsidR="00E6676C" w:rsidRDefault="00E6676C" w:rsidP="00DD34EB">
      <w:pPr>
        <w:pStyle w:val="Heading1"/>
        <w:spacing w:after="240"/>
      </w:pPr>
    </w:p>
    <w:p w14:paraId="50445D9B" w14:textId="77777777" w:rsidR="00E6676C" w:rsidRDefault="00E6676C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r>
        <w:br w:type="page"/>
      </w:r>
    </w:p>
    <w:p w14:paraId="68CF2BE2" w14:textId="566A8A31" w:rsidR="00D077E9" w:rsidRPr="000B7650" w:rsidRDefault="008A42C5" w:rsidP="00DD34EB">
      <w:pPr>
        <w:pStyle w:val="Heading1"/>
        <w:spacing w:after="240"/>
        <w:rPr>
          <w:lang w:val="fr-FR"/>
        </w:rPr>
      </w:pPr>
      <w:bookmarkStart w:id="0" w:name="_Toc53004621"/>
      <w:r w:rsidRPr="000B7650">
        <w:rPr>
          <w:lang w:val="fr-FR"/>
        </w:rPr>
        <w:lastRenderedPageBreak/>
        <w:t>Contexte</w:t>
      </w:r>
      <w:bookmarkEnd w:id="0"/>
    </w:p>
    <w:p w14:paraId="75ECD53A" w14:textId="08DE379B" w:rsidR="008A42C5" w:rsidRDefault="008A42C5" w:rsidP="008A42C5">
      <w:pPr>
        <w:pStyle w:val="Heading2"/>
        <w:rPr>
          <w:lang w:val="fr-FR"/>
        </w:rPr>
      </w:pPr>
      <w:bookmarkStart w:id="1" w:name="_Toc53004622"/>
      <w:r w:rsidRPr="008A42C5">
        <w:rPr>
          <w:lang w:val="fr-FR"/>
        </w:rPr>
        <w:t>Communauté d’Agglomération Cannes Pays d</w:t>
      </w:r>
      <w:r>
        <w:rPr>
          <w:lang w:val="fr-FR"/>
        </w:rPr>
        <w:t>e Lérins</w:t>
      </w:r>
      <w:bookmarkEnd w:id="1"/>
    </w:p>
    <w:p w14:paraId="5007ED81" w14:textId="437FCC39" w:rsidR="00E6676C" w:rsidRPr="00E6676C" w:rsidRDefault="00E6676C" w:rsidP="00E6676C">
      <w:pPr>
        <w:rPr>
          <w:b w:val="0"/>
          <w:bCs/>
          <w:lang w:val="fr-FR"/>
        </w:rPr>
      </w:pPr>
      <w:r>
        <w:rPr>
          <w:b w:val="0"/>
          <w:bCs/>
          <w:lang w:val="fr-FR"/>
        </w:rPr>
        <w:t>La CACPL</w:t>
      </w:r>
    </w:p>
    <w:p w14:paraId="201C53B5" w14:textId="08DC3DED" w:rsidR="008A42C5" w:rsidRPr="008A42C5" w:rsidRDefault="008A42C5" w:rsidP="008A42C5">
      <w:pPr>
        <w:pStyle w:val="Heading2"/>
        <w:rPr>
          <w:lang w:val="fr-FR"/>
        </w:rPr>
      </w:pPr>
      <w:bookmarkStart w:id="2" w:name="_Toc53004623"/>
      <w:r>
        <w:rPr>
          <w:lang w:val="fr-FR"/>
        </w:rPr>
        <w:t>Service environnement et traitement des déchets</w:t>
      </w:r>
      <w:bookmarkEnd w:id="2"/>
    </w:p>
    <w:p w14:paraId="76788DC1" w14:textId="77777777" w:rsidR="00E6676C" w:rsidRDefault="00E6676C" w:rsidP="00E6676C">
      <w:pPr>
        <w:pStyle w:val="Heading2"/>
        <w:rPr>
          <w:lang w:val="fr-FR"/>
        </w:rPr>
      </w:pPr>
      <w:bookmarkStart w:id="3" w:name="_Toc53004624"/>
      <w:proofErr w:type="spellStart"/>
      <w:r>
        <w:rPr>
          <w:lang w:val="fr-FR"/>
        </w:rPr>
        <w:t>Cliiink</w:t>
      </w:r>
      <w:proofErr w:type="spellEnd"/>
    </w:p>
    <w:p w14:paraId="3A8F24FA" w14:textId="77777777" w:rsidR="00E6676C" w:rsidRDefault="00E6676C">
      <w:r>
        <w:rPr>
          <w:b w:val="0"/>
        </w:rP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337F3D" w:rsidRPr="008B7B38" w14:paraId="7C5418E9" w14:textId="77777777" w:rsidTr="00DF027C">
        <w:trPr>
          <w:trHeight w:val="5931"/>
        </w:trPr>
        <w:tc>
          <w:tcPr>
            <w:tcW w:w="9999" w:type="dxa"/>
          </w:tcPr>
          <w:bookmarkEnd w:id="3"/>
          <w:p w14:paraId="0571240F" w14:textId="0EF1ACC6" w:rsidR="00E6676C" w:rsidRDefault="00E6676C" w:rsidP="00E6676C">
            <w:pPr>
              <w:pStyle w:val="Heading1"/>
              <w:rPr>
                <w:lang w:val="fr-FR"/>
              </w:rPr>
            </w:pPr>
            <w:r>
              <w:rPr>
                <w:lang w:val="fr-FR"/>
              </w:rPr>
              <w:lastRenderedPageBreak/>
              <w:t>Glossaire</w:t>
            </w:r>
          </w:p>
          <w:p w14:paraId="2784EC62" w14:textId="33DE84C0" w:rsidR="00E6676C" w:rsidRDefault="00E6676C" w:rsidP="00E6676C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CACPL</w:t>
            </w:r>
            <w:r w:rsidR="0009111C">
              <w:rPr>
                <w:b w:val="0"/>
                <w:bCs/>
                <w:lang w:val="fr-FR"/>
              </w:rPr>
              <w:t xml:space="preserve"> : </w:t>
            </w:r>
            <w:r w:rsidR="0009111C" w:rsidRPr="0009111C">
              <w:rPr>
                <w:b w:val="0"/>
                <w:bCs/>
                <w:lang w:val="fr-FR"/>
              </w:rPr>
              <w:t>Communauté d'</w:t>
            </w:r>
            <w:r w:rsidR="0009111C">
              <w:rPr>
                <w:b w:val="0"/>
                <w:bCs/>
                <w:lang w:val="fr-FR"/>
              </w:rPr>
              <w:t>A</w:t>
            </w:r>
            <w:r w:rsidR="0009111C" w:rsidRPr="0009111C">
              <w:rPr>
                <w:b w:val="0"/>
                <w:bCs/>
                <w:lang w:val="fr-FR"/>
              </w:rPr>
              <w:t>gglomération Cannes Pays de Lérins</w:t>
            </w:r>
          </w:p>
          <w:p w14:paraId="6247B1E5" w14:textId="63139251" w:rsidR="0009111C" w:rsidRDefault="0009111C" w:rsidP="00E6676C">
            <w:pPr>
              <w:rPr>
                <w:b w:val="0"/>
                <w:bCs/>
                <w:lang w:val="fr-FR"/>
              </w:rPr>
            </w:pPr>
            <w:proofErr w:type="spellStart"/>
            <w:r>
              <w:rPr>
                <w:b w:val="0"/>
                <w:bCs/>
                <w:lang w:val="fr-FR"/>
              </w:rPr>
              <w:t>Cliiink</w:t>
            </w:r>
            <w:proofErr w:type="spellEnd"/>
          </w:p>
          <w:p w14:paraId="4A7FE7F9" w14:textId="38107A39" w:rsidR="0009111C" w:rsidRDefault="00E6676C" w:rsidP="00E6676C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D3E</w:t>
            </w:r>
            <w:r w:rsidR="0009111C">
              <w:rPr>
                <w:b w:val="0"/>
                <w:bCs/>
                <w:lang w:val="fr-FR"/>
              </w:rPr>
              <w:t> : Déchets d’Equipements Electriques et Electroniques</w:t>
            </w:r>
          </w:p>
          <w:p w14:paraId="5951EE13" w14:textId="2341A27B" w:rsidR="008B7B38" w:rsidRDefault="003D1A3C" w:rsidP="008B7B38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 xml:space="preserve">Déchet inerte : </w:t>
            </w:r>
            <w:r w:rsidR="008B7B38" w:rsidRPr="008B7B38">
              <w:rPr>
                <w:b w:val="0"/>
                <w:bCs/>
                <w:lang w:val="fr-FR"/>
              </w:rPr>
              <w:t>déchet qui ne subi</w:t>
            </w:r>
            <w:r w:rsidR="008B7B38">
              <w:rPr>
                <w:b w:val="0"/>
                <w:bCs/>
                <w:lang w:val="fr-FR"/>
              </w:rPr>
              <w:t>t</w:t>
            </w:r>
            <w:r w:rsidR="008B7B38" w:rsidRPr="008B7B38">
              <w:rPr>
                <w:b w:val="0"/>
                <w:bCs/>
                <w:lang w:val="fr-FR"/>
              </w:rPr>
              <w:t xml:space="preserve"> pas de modification physique ou chimique</w:t>
            </w:r>
            <w:r w:rsidR="008B7B38">
              <w:rPr>
                <w:b w:val="0"/>
                <w:bCs/>
                <w:lang w:val="fr-FR"/>
              </w:rPr>
              <w:t> ; il est</w:t>
            </w:r>
            <w:r w:rsidR="008B7B38" w:rsidRPr="008B7B38">
              <w:rPr>
                <w:b w:val="0"/>
                <w:bCs/>
                <w:lang w:val="fr-FR"/>
              </w:rPr>
              <w:t xml:space="preserve"> stable et ne présente</w:t>
            </w:r>
            <w:r w:rsidR="008B7B38">
              <w:rPr>
                <w:b w:val="0"/>
                <w:bCs/>
                <w:lang w:val="fr-FR"/>
              </w:rPr>
              <w:t xml:space="preserve"> </w:t>
            </w:r>
            <w:r w:rsidR="008B7B38" w:rsidRPr="008B7B38">
              <w:rPr>
                <w:b w:val="0"/>
                <w:bCs/>
                <w:lang w:val="fr-FR"/>
              </w:rPr>
              <w:t>pas de dangers pour l'environnement</w:t>
            </w:r>
          </w:p>
          <w:p w14:paraId="280314D0" w14:textId="1ED02965" w:rsidR="008B7B38" w:rsidRPr="008B7B38" w:rsidRDefault="008B7B38" w:rsidP="008B7B38">
            <w:pPr>
              <w:rPr>
                <w:b w:val="0"/>
                <w:bCs/>
                <w:lang w:val="fr-FR"/>
              </w:rPr>
            </w:pPr>
            <w:proofErr w:type="spellStart"/>
            <w:r>
              <w:rPr>
                <w:b w:val="0"/>
                <w:bCs/>
                <w:lang w:val="fr-FR"/>
              </w:rPr>
              <w:t>Gravat</w:t>
            </w:r>
            <w:proofErr w:type="spellEnd"/>
            <w:r>
              <w:rPr>
                <w:b w:val="0"/>
                <w:bCs/>
                <w:lang w:val="fr-FR"/>
              </w:rPr>
              <w:t xml:space="preserve"> propre : </w:t>
            </w:r>
            <w:r w:rsidRPr="008B7B38">
              <w:rPr>
                <w:b w:val="0"/>
                <w:bCs/>
                <w:lang w:val="fr-FR"/>
              </w:rPr>
              <w:t>déchet inerte provenant de démolition</w:t>
            </w:r>
          </w:p>
          <w:p w14:paraId="27C0D301" w14:textId="3577FD7B" w:rsidR="0009111C" w:rsidRDefault="0009111C" w:rsidP="008B7B38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 xml:space="preserve">OM : Ordure Ménagère - </w:t>
            </w:r>
            <w:r w:rsidRPr="0009111C">
              <w:rPr>
                <w:b w:val="0"/>
                <w:bCs/>
                <w:lang w:val="fr-FR"/>
              </w:rPr>
              <w:t>Déchet issu de l'activité domestique des ménages, pris en charge par les collectes usuelles ou séparatives</w:t>
            </w:r>
          </w:p>
          <w:p w14:paraId="3F4D6B47" w14:textId="2C29FA26" w:rsidR="000B7650" w:rsidRDefault="000B7650" w:rsidP="00E6676C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PAV</w:t>
            </w:r>
            <w:r w:rsidR="0009111C">
              <w:rPr>
                <w:b w:val="0"/>
                <w:bCs/>
                <w:lang w:val="fr-FR"/>
              </w:rPr>
              <w:t> : Points d’Apport Volontaire</w:t>
            </w:r>
          </w:p>
          <w:p w14:paraId="297CAB8E" w14:textId="15AD6687" w:rsidR="0009111C" w:rsidRDefault="0009111C" w:rsidP="00E6676C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 xml:space="preserve">SMED : </w:t>
            </w:r>
            <w:r w:rsidRPr="0009111C">
              <w:rPr>
                <w:b w:val="0"/>
                <w:bCs/>
                <w:lang w:val="fr-FR"/>
              </w:rPr>
              <w:t>Syndicat Mixte d'Elimination des Déchets</w:t>
            </w:r>
          </w:p>
          <w:p w14:paraId="46091806" w14:textId="6A587F73" w:rsidR="0009111C" w:rsidRDefault="0009111C" w:rsidP="00E6676C">
            <w:pPr>
              <w:rPr>
                <w:b w:val="0"/>
                <w:bCs/>
                <w:lang w:val="fr-FR"/>
              </w:rPr>
            </w:pPr>
            <w:proofErr w:type="spellStart"/>
            <w:r>
              <w:rPr>
                <w:b w:val="0"/>
                <w:bCs/>
                <w:lang w:val="fr-FR"/>
              </w:rPr>
              <w:t>Univalom</w:t>
            </w:r>
            <w:proofErr w:type="spellEnd"/>
          </w:p>
          <w:p w14:paraId="601E505E" w14:textId="77777777" w:rsidR="008B7B38" w:rsidRPr="00E6676C" w:rsidRDefault="008B7B38" w:rsidP="00E6676C">
            <w:pPr>
              <w:rPr>
                <w:b w:val="0"/>
                <w:bCs/>
                <w:lang w:val="fr-FR"/>
              </w:rPr>
            </w:pPr>
          </w:p>
          <w:p w14:paraId="4F1C18FA" w14:textId="77777777" w:rsidR="00E6676C" w:rsidRPr="00E6676C" w:rsidRDefault="00E6676C" w:rsidP="00E6676C">
            <w:pPr>
              <w:rPr>
                <w:lang w:val="fr-FR"/>
              </w:rPr>
            </w:pPr>
          </w:p>
          <w:p w14:paraId="73957D1C" w14:textId="77777777" w:rsidR="00337F3D" w:rsidRDefault="00337F3D" w:rsidP="008A42C5">
            <w:pPr>
              <w:spacing w:after="200"/>
              <w:rPr>
                <w:lang w:val="fr-FR"/>
              </w:rPr>
            </w:pPr>
          </w:p>
          <w:p w14:paraId="61E3D44A" w14:textId="7A60EDF3" w:rsidR="00E6676C" w:rsidRPr="00487D5A" w:rsidRDefault="00E6676C" w:rsidP="008A42C5">
            <w:pPr>
              <w:spacing w:after="200"/>
              <w:rPr>
                <w:lang w:val="fr-FR"/>
              </w:rPr>
            </w:pPr>
          </w:p>
        </w:tc>
      </w:tr>
      <w:tr w:rsidR="0009111C" w:rsidRPr="008B7B38" w14:paraId="6E26A879" w14:textId="77777777" w:rsidTr="00DF027C">
        <w:trPr>
          <w:trHeight w:val="5931"/>
        </w:trPr>
        <w:tc>
          <w:tcPr>
            <w:tcW w:w="9999" w:type="dxa"/>
          </w:tcPr>
          <w:p w14:paraId="35E35AFF" w14:textId="77777777" w:rsidR="0009111C" w:rsidRPr="0009111C" w:rsidRDefault="0009111C" w:rsidP="00E6676C">
            <w:pPr>
              <w:pStyle w:val="Heading1"/>
              <w:rPr>
                <w:b w:val="0"/>
                <w:bCs/>
                <w:lang w:val="fr-FR"/>
              </w:rPr>
            </w:pPr>
          </w:p>
        </w:tc>
      </w:tr>
    </w:tbl>
    <w:p w14:paraId="15260D83" w14:textId="28D213CB" w:rsidR="0087605E" w:rsidRPr="00487D5A" w:rsidRDefault="0087605E" w:rsidP="00DF027C">
      <w:pPr>
        <w:rPr>
          <w:lang w:val="fr-FR"/>
        </w:rPr>
      </w:pPr>
    </w:p>
    <w:sectPr w:rsidR="0087605E" w:rsidRPr="00487D5A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4923A" w14:textId="77777777" w:rsidR="006F0508" w:rsidRDefault="006F0508">
      <w:r>
        <w:separator/>
      </w:r>
    </w:p>
    <w:p w14:paraId="255A89AC" w14:textId="77777777" w:rsidR="006F0508" w:rsidRDefault="006F0508"/>
  </w:endnote>
  <w:endnote w:type="continuationSeparator" w:id="0">
    <w:p w14:paraId="13787138" w14:textId="77777777" w:rsidR="006F0508" w:rsidRDefault="006F0508">
      <w:r>
        <w:continuationSeparator/>
      </w:r>
    </w:p>
    <w:p w14:paraId="0E9C2DBD" w14:textId="77777777" w:rsidR="006F0508" w:rsidRDefault="006F05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69AFC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8481FA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4CC1D" w14:textId="77777777" w:rsidR="006F0508" w:rsidRDefault="006F0508">
      <w:r>
        <w:separator/>
      </w:r>
    </w:p>
    <w:p w14:paraId="725730A0" w14:textId="77777777" w:rsidR="006F0508" w:rsidRDefault="006F0508"/>
  </w:footnote>
  <w:footnote w:type="continuationSeparator" w:id="0">
    <w:p w14:paraId="67ABBFBA" w14:textId="77777777" w:rsidR="006F0508" w:rsidRDefault="006F0508">
      <w:r>
        <w:continuationSeparator/>
      </w:r>
    </w:p>
    <w:p w14:paraId="42E742D9" w14:textId="77777777" w:rsidR="006F0508" w:rsidRDefault="006F05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5569916F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B71BCEC" w14:textId="77777777" w:rsidR="00D077E9" w:rsidRDefault="00D077E9">
          <w:pPr>
            <w:pStyle w:val="Header"/>
          </w:pPr>
        </w:p>
      </w:tc>
    </w:tr>
  </w:tbl>
  <w:p w14:paraId="4DFD382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A566E"/>
    <w:multiLevelType w:val="hybridMultilevel"/>
    <w:tmpl w:val="26C49836"/>
    <w:lvl w:ilvl="0" w:tplc="E43A4C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97"/>
    <w:rsid w:val="000220EA"/>
    <w:rsid w:val="0002482E"/>
    <w:rsid w:val="00050324"/>
    <w:rsid w:val="0009111C"/>
    <w:rsid w:val="000A0150"/>
    <w:rsid w:val="000B7650"/>
    <w:rsid w:val="000E63C9"/>
    <w:rsid w:val="000F2421"/>
    <w:rsid w:val="00130E9D"/>
    <w:rsid w:val="00150A6D"/>
    <w:rsid w:val="00172DB3"/>
    <w:rsid w:val="00185B35"/>
    <w:rsid w:val="001A2997"/>
    <w:rsid w:val="001D0497"/>
    <w:rsid w:val="001F2BC8"/>
    <w:rsid w:val="001F5F6B"/>
    <w:rsid w:val="00243EBC"/>
    <w:rsid w:val="00246A35"/>
    <w:rsid w:val="00260160"/>
    <w:rsid w:val="00284348"/>
    <w:rsid w:val="002F51F5"/>
    <w:rsid w:val="00312137"/>
    <w:rsid w:val="00330359"/>
    <w:rsid w:val="0033762F"/>
    <w:rsid w:val="00337F3D"/>
    <w:rsid w:val="00350D72"/>
    <w:rsid w:val="00366C7E"/>
    <w:rsid w:val="00384EA3"/>
    <w:rsid w:val="003911D1"/>
    <w:rsid w:val="003A39A1"/>
    <w:rsid w:val="003C2191"/>
    <w:rsid w:val="003D1A3C"/>
    <w:rsid w:val="003D3863"/>
    <w:rsid w:val="004110DE"/>
    <w:rsid w:val="0044085A"/>
    <w:rsid w:val="00487D5A"/>
    <w:rsid w:val="004A49AA"/>
    <w:rsid w:val="004B21A5"/>
    <w:rsid w:val="004F17E7"/>
    <w:rsid w:val="005037F0"/>
    <w:rsid w:val="00516A86"/>
    <w:rsid w:val="005275F6"/>
    <w:rsid w:val="005410C5"/>
    <w:rsid w:val="00572102"/>
    <w:rsid w:val="005B13C5"/>
    <w:rsid w:val="005F1BB0"/>
    <w:rsid w:val="00656C4D"/>
    <w:rsid w:val="006E5716"/>
    <w:rsid w:val="006F0508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B2F"/>
    <w:rsid w:val="008A42C5"/>
    <w:rsid w:val="008B1FEE"/>
    <w:rsid w:val="008B7B38"/>
    <w:rsid w:val="00903C32"/>
    <w:rsid w:val="00904680"/>
    <w:rsid w:val="00916B16"/>
    <w:rsid w:val="009173B9"/>
    <w:rsid w:val="0093335D"/>
    <w:rsid w:val="0093613E"/>
    <w:rsid w:val="00943026"/>
    <w:rsid w:val="00966B81"/>
    <w:rsid w:val="009C7720"/>
    <w:rsid w:val="009F467A"/>
    <w:rsid w:val="00A23AFA"/>
    <w:rsid w:val="00A30E18"/>
    <w:rsid w:val="00A31B3E"/>
    <w:rsid w:val="00A532F3"/>
    <w:rsid w:val="00A777F8"/>
    <w:rsid w:val="00A8489E"/>
    <w:rsid w:val="00AB1A89"/>
    <w:rsid w:val="00AC29F3"/>
    <w:rsid w:val="00B231E5"/>
    <w:rsid w:val="00B94B6E"/>
    <w:rsid w:val="00BB5AB3"/>
    <w:rsid w:val="00BE7100"/>
    <w:rsid w:val="00C02B87"/>
    <w:rsid w:val="00C279A1"/>
    <w:rsid w:val="00C4086D"/>
    <w:rsid w:val="00CA1896"/>
    <w:rsid w:val="00CB1716"/>
    <w:rsid w:val="00CB5B28"/>
    <w:rsid w:val="00CD6951"/>
    <w:rsid w:val="00CF5371"/>
    <w:rsid w:val="00D0323A"/>
    <w:rsid w:val="00D0559F"/>
    <w:rsid w:val="00D05D92"/>
    <w:rsid w:val="00D077E9"/>
    <w:rsid w:val="00D42CB7"/>
    <w:rsid w:val="00D5413D"/>
    <w:rsid w:val="00D570A9"/>
    <w:rsid w:val="00D620FA"/>
    <w:rsid w:val="00D70D02"/>
    <w:rsid w:val="00D76664"/>
    <w:rsid w:val="00D770C7"/>
    <w:rsid w:val="00D86945"/>
    <w:rsid w:val="00D90290"/>
    <w:rsid w:val="00DD152F"/>
    <w:rsid w:val="00DD34EB"/>
    <w:rsid w:val="00DE213F"/>
    <w:rsid w:val="00DF027C"/>
    <w:rsid w:val="00E00A32"/>
    <w:rsid w:val="00E22ACD"/>
    <w:rsid w:val="00E620B0"/>
    <w:rsid w:val="00E6676C"/>
    <w:rsid w:val="00E818F0"/>
    <w:rsid w:val="00E81B40"/>
    <w:rsid w:val="00EF555B"/>
    <w:rsid w:val="00F027BB"/>
    <w:rsid w:val="00F11DCF"/>
    <w:rsid w:val="00F162EA"/>
    <w:rsid w:val="00F24848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9B700"/>
  <w15:docId w15:val="{8075680F-F348-4E1D-BC8E-227A8A3F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87D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D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D5A"/>
    <w:rPr>
      <w:rFonts w:eastAsiaTheme="minorEastAsia"/>
      <w:b/>
      <w:color w:val="082A75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D5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D5A"/>
    <w:rPr>
      <w:rFonts w:eastAsiaTheme="minorEastAsia"/>
      <w:b/>
      <w:bCs/>
      <w:color w:val="082A75" w:themeColor="text2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6676C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667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676C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E6676C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57B2B26ED154BAAAB13B48630079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CBCEC-9C32-496A-95D4-B095738E2259}"/>
      </w:docPartPr>
      <w:docPartBody>
        <w:p w:rsidR="00CD5045" w:rsidRDefault="009D2604">
          <w:pPr>
            <w:pStyle w:val="257B2B26ED154BAAAB13B486300790B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October 4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04"/>
    <w:rsid w:val="0004558C"/>
    <w:rsid w:val="005E0E73"/>
    <w:rsid w:val="005E33F4"/>
    <w:rsid w:val="006826F0"/>
    <w:rsid w:val="009D2604"/>
    <w:rsid w:val="00A0681D"/>
    <w:rsid w:val="00A31DCC"/>
    <w:rsid w:val="00A353A5"/>
    <w:rsid w:val="00A66D04"/>
    <w:rsid w:val="00B64531"/>
    <w:rsid w:val="00CD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257B2B26ED154BAAAB13B486300790BB">
    <w:name w:val="257B2B26ED154BAAAB13B486300790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A2DAD-862A-4C46-BEAE-0A184BFBA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68</TotalTime>
  <Pages>5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 Jacquemin</dc:creator>
  <cp:keywords/>
  <cp:lastModifiedBy>Anthony Jacquemin</cp:lastModifiedBy>
  <cp:revision>7</cp:revision>
  <cp:lastPrinted>2020-10-05T05:47:00Z</cp:lastPrinted>
  <dcterms:created xsi:type="dcterms:W3CDTF">2020-10-07T20:50:00Z</dcterms:created>
  <dcterms:modified xsi:type="dcterms:W3CDTF">2020-10-12T12:31:00Z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