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CD0D" w14:textId="36693433" w:rsidR="00EB5AB5" w:rsidRDefault="008D4D8A">
      <w:r w:rsidRPr="00E86C09">
        <w:rPr>
          <w:color w:val="FF0000"/>
        </w:rPr>
        <w:t>Mảng</w:t>
      </w:r>
      <w:r w:rsidR="00817226">
        <w:rPr>
          <w:color w:val="FF0000"/>
        </w:rPr>
        <w:t xml:space="preserve"> (array)</w:t>
      </w:r>
      <w:r w:rsidRPr="00E86C09">
        <w:rPr>
          <w:color w:val="FF0000"/>
        </w:rPr>
        <w:t>:</w:t>
      </w:r>
      <w:r w:rsidR="00672361" w:rsidRPr="00E86C09">
        <w:rPr>
          <w:color w:val="FF0000"/>
        </w:rPr>
        <w:t xml:space="preserve"> </w:t>
      </w:r>
      <w:r w:rsidR="00672361">
        <w:t>là 1 tập hợp các biến có cùng kiểu dữ liệu với nhau và được đại diện bởi 1 tên duy nhất</w:t>
      </w:r>
      <w:r w:rsidR="00173019">
        <w:t>.</w:t>
      </w:r>
    </w:p>
    <w:p w14:paraId="7C0FEE50" w14:textId="20B6845D" w:rsidR="00173019" w:rsidRDefault="00173019" w:rsidP="00173019">
      <w:pPr>
        <w:pStyle w:val="ListParagraph"/>
        <w:numPr>
          <w:ilvl w:val="0"/>
          <w:numId w:val="1"/>
        </w:numPr>
      </w:pPr>
      <w:r>
        <w:t>Mỗi giá trị trong mảng được gọi là 1 phần tử (element)</w:t>
      </w:r>
    </w:p>
    <w:p w14:paraId="5095EA60" w14:textId="6B5B68DE" w:rsidR="00A073FA" w:rsidRDefault="00905B4C" w:rsidP="00A073FA">
      <w:pPr>
        <w:pStyle w:val="ListParagraph"/>
        <w:numPr>
          <w:ilvl w:val="0"/>
          <w:numId w:val="1"/>
        </w:numPr>
      </w:pPr>
      <w:r>
        <w:t>Để phân biệt các phần tử: các phần tử trong mảng được đánh số (STT) từ 0 đến n – 1 (với n là số phần tử của mảng). STT được gọi là Inde</w:t>
      </w:r>
      <w:r w:rsidR="00A073FA">
        <w:t>x</w:t>
      </w:r>
    </w:p>
    <w:p w14:paraId="36B5238C" w14:textId="246C31F9" w:rsidR="00A073FA" w:rsidRDefault="00A073FA" w:rsidP="00A073FA">
      <w:pPr>
        <w:pStyle w:val="ListParagraph"/>
        <w:numPr>
          <w:ilvl w:val="0"/>
          <w:numId w:val="2"/>
        </w:numPr>
      </w:pPr>
      <w:r>
        <w:t>Các phần tử trong mảng được phân biệt với nhau bằng index</w:t>
      </w:r>
      <w:r w:rsidR="00E93533">
        <w:t>.</w:t>
      </w:r>
    </w:p>
    <w:p w14:paraId="5A15C6EE" w14:textId="773C995B" w:rsidR="001A0D0B" w:rsidRPr="00A64187" w:rsidRDefault="001A0D0B" w:rsidP="001A0D0B">
      <w:pPr>
        <w:rPr>
          <w:color w:val="FF0000"/>
        </w:rPr>
      </w:pPr>
      <w:r w:rsidRPr="00A64187">
        <w:rPr>
          <w:color w:val="FF0000"/>
        </w:rPr>
        <w:t>Khai báo mảng</w:t>
      </w:r>
    </w:p>
    <w:p w14:paraId="67041C2D" w14:textId="6212F732" w:rsidR="001A0D0B" w:rsidRDefault="001A0D0B" w:rsidP="001A0D0B">
      <w:pPr>
        <w:pStyle w:val="ListParagraph"/>
        <w:numPr>
          <w:ilvl w:val="0"/>
          <w:numId w:val="1"/>
        </w:numPr>
      </w:pPr>
      <w:r>
        <w:t>Khai báo mảng biết số phần tử nhưng không biết giá trị của các phần tử</w:t>
      </w:r>
    </w:p>
    <w:p w14:paraId="1FFB2C00" w14:textId="3B16C566" w:rsidR="00B014D0" w:rsidRDefault="00B014D0" w:rsidP="00B014D0">
      <w:pPr>
        <w:pStyle w:val="ListParagraph"/>
        <w:ind w:left="1440"/>
      </w:pPr>
      <w:r>
        <w:t>Kiểu_dữ_liệu tên_mảng[số_phần_tử];</w:t>
      </w:r>
    </w:p>
    <w:p w14:paraId="7D2AF968" w14:textId="3AE474AD" w:rsidR="00EB505E" w:rsidRDefault="00EB505E" w:rsidP="00B014D0">
      <w:pPr>
        <w:pStyle w:val="ListParagraph"/>
        <w:ind w:left="1440"/>
      </w:pPr>
      <w:r>
        <w:t>Ví dụ: int arr[10]; // Khai báo mảng số nguyên có 10 phần tử</w:t>
      </w:r>
    </w:p>
    <w:p w14:paraId="42860A9A" w14:textId="55416F04" w:rsidR="001A0D0B" w:rsidRDefault="001A0D0B" w:rsidP="001A0D0B">
      <w:pPr>
        <w:pStyle w:val="ListParagraph"/>
        <w:numPr>
          <w:ilvl w:val="0"/>
          <w:numId w:val="1"/>
        </w:numPr>
      </w:pPr>
      <w:r>
        <w:t>Khai báo mảng không xác định số phần tử nhưng biết trước giá trị của các phần tử</w:t>
      </w:r>
    </w:p>
    <w:p w14:paraId="4484EBAC" w14:textId="2FDB1511" w:rsidR="00D1424D" w:rsidRDefault="00D1424D" w:rsidP="00D1424D">
      <w:pPr>
        <w:pStyle w:val="ListParagraph"/>
        <w:ind w:left="1440"/>
      </w:pPr>
      <w:r>
        <w:t>Kiểu_dữ_liệu tên_mảng[] = {giá_trị_1, giá_trị_2, …};</w:t>
      </w:r>
    </w:p>
    <w:p w14:paraId="5B7AB377" w14:textId="2E4EFACC" w:rsidR="00313FD2" w:rsidRDefault="00313FD2" w:rsidP="00D1424D">
      <w:pPr>
        <w:pStyle w:val="ListParagraph"/>
        <w:ind w:left="1440"/>
      </w:pPr>
      <w:r>
        <w:t>Ví dụ: int arr[] = {1, 6, 8, 3, 5};</w:t>
      </w:r>
    </w:p>
    <w:p w14:paraId="003D2774" w14:textId="4D91EE9B" w:rsidR="001A0D0B" w:rsidRDefault="001A0D0B" w:rsidP="001A0D0B">
      <w:pPr>
        <w:pStyle w:val="ListParagraph"/>
        <w:numPr>
          <w:ilvl w:val="0"/>
          <w:numId w:val="1"/>
        </w:numPr>
      </w:pPr>
      <w:r>
        <w:t>Khai báo mảng biết số phần tử, biết giá trị của các phần tử</w:t>
      </w:r>
    </w:p>
    <w:p w14:paraId="3DB87928" w14:textId="75A2BD2D" w:rsidR="00347831" w:rsidRDefault="00347831" w:rsidP="00347831">
      <w:pPr>
        <w:pStyle w:val="ListParagraph"/>
        <w:ind w:left="1440"/>
      </w:pPr>
      <w:r>
        <w:t>Kiểu_dữ_liệu tên_mảng[số_phần_tử] = {giá_trị_1, giá_trị_2, …};</w:t>
      </w:r>
    </w:p>
    <w:p w14:paraId="0F1A9629" w14:textId="638FE8EC" w:rsidR="00133D14" w:rsidRDefault="00133D14" w:rsidP="00347831">
      <w:pPr>
        <w:pStyle w:val="ListParagraph"/>
        <w:ind w:left="1440"/>
      </w:pPr>
      <w:r>
        <w:t>Ví dụ: int arr[3] = {1, 2, 3};</w:t>
      </w:r>
    </w:p>
    <w:p w14:paraId="2AD91E79" w14:textId="77777777" w:rsidR="001A0D0B" w:rsidRDefault="001A0D0B" w:rsidP="001A0D0B">
      <w:r>
        <w:t>Lưu ý:</w:t>
      </w:r>
    </w:p>
    <w:p w14:paraId="0B8BE1A8" w14:textId="40CD4C5F" w:rsidR="001A0D0B" w:rsidRDefault="001A0D0B" w:rsidP="001A0D0B">
      <w:pPr>
        <w:pStyle w:val="ListParagraph"/>
        <w:numPr>
          <w:ilvl w:val="0"/>
          <w:numId w:val="1"/>
        </w:numPr>
      </w:pPr>
      <w:r>
        <w:t>Số phần tử = số phần tử tối đa của mảng</w:t>
      </w:r>
    </w:p>
    <w:p w14:paraId="1CAAB917" w14:textId="52AE67B3" w:rsidR="001A0D0B" w:rsidRDefault="001A0D0B" w:rsidP="001A0D0B">
      <w:pPr>
        <w:pStyle w:val="ListParagraph"/>
        <w:numPr>
          <w:ilvl w:val="0"/>
          <w:numId w:val="1"/>
        </w:numPr>
      </w:pPr>
      <w:r>
        <w:t>Số phần tử của mảng không thể thay đổi</w:t>
      </w:r>
    </w:p>
    <w:p w14:paraId="68EC6546" w14:textId="43711809" w:rsidR="00FF56E4" w:rsidRDefault="00FF56E4" w:rsidP="001A0D0B">
      <w:pPr>
        <w:pStyle w:val="ListParagraph"/>
        <w:numPr>
          <w:ilvl w:val="0"/>
          <w:numId w:val="1"/>
        </w:numPr>
      </w:pPr>
      <w:r>
        <w:t>Quy tắc đặt tên mảng giống quy tắc đặt tên biến</w:t>
      </w:r>
    </w:p>
    <w:p w14:paraId="7698919E" w14:textId="459CB76E" w:rsidR="008F5179" w:rsidRPr="00581CE8" w:rsidRDefault="008F5179" w:rsidP="008F5179">
      <w:pPr>
        <w:rPr>
          <w:color w:val="FF0000"/>
        </w:rPr>
      </w:pPr>
      <w:r w:rsidRPr="00581CE8">
        <w:rPr>
          <w:color w:val="FF0000"/>
        </w:rPr>
        <w:t>Truy xuất, làm việc với các phần tử của mảng:</w:t>
      </w:r>
    </w:p>
    <w:p w14:paraId="323A7DE2" w14:textId="6B76ADEC" w:rsidR="008F5179" w:rsidRDefault="008F5179" w:rsidP="008F5179">
      <w:pPr>
        <w:pStyle w:val="ListParagraph"/>
        <w:numPr>
          <w:ilvl w:val="0"/>
          <w:numId w:val="1"/>
        </w:numPr>
      </w:pPr>
      <w:r>
        <w:t>1 phần tử cụ thể:</w:t>
      </w:r>
    </w:p>
    <w:p w14:paraId="39D94DF9" w14:textId="78C42CA1" w:rsidR="008F5179" w:rsidRDefault="008F5179" w:rsidP="008F5179">
      <w:pPr>
        <w:ind w:left="1080"/>
      </w:pPr>
      <w:r>
        <w:t>Tên_mảng[index];</w:t>
      </w:r>
    </w:p>
    <w:p w14:paraId="7D4B9C67" w14:textId="77777777" w:rsidR="008F5179" w:rsidRDefault="008F5179" w:rsidP="008F5179">
      <w:pPr>
        <w:ind w:left="1080"/>
      </w:pPr>
      <w:r>
        <w:t>Ví dụ:</w:t>
      </w:r>
    </w:p>
    <w:p w14:paraId="72E6DB11" w14:textId="33413764" w:rsidR="008F5179" w:rsidRDefault="008F5179" w:rsidP="008F5179">
      <w:pPr>
        <w:ind w:left="1800" w:firstLine="360"/>
      </w:pPr>
      <w:r>
        <w:t>Phần tử đầu tiên của mảng: arr[0];</w:t>
      </w:r>
    </w:p>
    <w:p w14:paraId="009B4921" w14:textId="32A615CF" w:rsidR="008F5179" w:rsidRDefault="008F5179" w:rsidP="008F5179">
      <w:pPr>
        <w:ind w:left="1800" w:firstLine="360"/>
      </w:pPr>
      <w:r>
        <w:t>Phần tử thứ 5: arr[4];</w:t>
      </w:r>
    </w:p>
    <w:p w14:paraId="2B8B8A68" w14:textId="234970E1" w:rsidR="008A4F5C" w:rsidRDefault="005F61CE" w:rsidP="008A4F5C">
      <w:pPr>
        <w:ind w:left="1800" w:firstLine="360"/>
      </w:pPr>
      <w:r>
        <w:t>Phần tử thứ n: arr[n – 1]</w:t>
      </w:r>
      <w:r w:rsidR="00086D3F">
        <w:t>;</w:t>
      </w:r>
    </w:p>
    <w:p w14:paraId="5D88837E" w14:textId="0D68E3EB" w:rsidR="008A4F5C" w:rsidRDefault="008A4F5C" w:rsidP="008A4F5C">
      <w:pPr>
        <w:pStyle w:val="ListParagraph"/>
        <w:numPr>
          <w:ilvl w:val="0"/>
          <w:numId w:val="1"/>
        </w:numPr>
      </w:pPr>
      <w:r>
        <w:t>Lần lượt từng phần tử của mảng: chạy vòng lặp theo chỉ số index</w:t>
      </w:r>
    </w:p>
    <w:p w14:paraId="6B8A9BC7" w14:textId="7A4B9AD7" w:rsidR="008A4F5C" w:rsidRDefault="008A4F5C" w:rsidP="008A4F5C">
      <w:pPr>
        <w:ind w:left="1080"/>
      </w:pPr>
      <w:r>
        <w:t>for(int i = 0; i &lt; n; i++)</w:t>
      </w:r>
    </w:p>
    <w:p w14:paraId="63E3389A" w14:textId="3A1E248B" w:rsidR="00581CE8" w:rsidRPr="002D7605" w:rsidRDefault="00581CE8" w:rsidP="00581CE8">
      <w:pPr>
        <w:rPr>
          <w:color w:val="FF0000"/>
        </w:rPr>
      </w:pPr>
      <w:r w:rsidRPr="002D7605">
        <w:rPr>
          <w:color w:val="FF0000"/>
        </w:rPr>
        <w:lastRenderedPageBreak/>
        <w:t>Các loại mảng:</w:t>
      </w:r>
    </w:p>
    <w:p w14:paraId="31C1CD70" w14:textId="458EA5ED" w:rsidR="00581CE8" w:rsidRDefault="00581CE8" w:rsidP="00581CE8">
      <w:pPr>
        <w:pStyle w:val="ListParagraph"/>
        <w:numPr>
          <w:ilvl w:val="0"/>
          <w:numId w:val="1"/>
        </w:numPr>
      </w:pPr>
      <w:r>
        <w:t>Mảng 1 chiều</w:t>
      </w:r>
    </w:p>
    <w:p w14:paraId="4DFB8CCA" w14:textId="2DB7396C" w:rsidR="00581CE8" w:rsidRDefault="00581CE8" w:rsidP="00581CE8">
      <w:pPr>
        <w:pStyle w:val="ListParagraph"/>
        <w:numPr>
          <w:ilvl w:val="1"/>
          <w:numId w:val="1"/>
        </w:numPr>
      </w:pPr>
      <w:r>
        <w:t>Mảng có giá trị của các phần tử là 1 giá trị có kiểu dữ liệu thông thường</w:t>
      </w:r>
    </w:p>
    <w:p w14:paraId="3069E9FC" w14:textId="6D49D6B1" w:rsidR="00581CE8" w:rsidRDefault="00581CE8" w:rsidP="00581CE8">
      <w:pPr>
        <w:pStyle w:val="ListParagraph"/>
        <w:numPr>
          <w:ilvl w:val="0"/>
          <w:numId w:val="1"/>
        </w:numPr>
      </w:pPr>
      <w:r>
        <w:t>Mảng đa chiều</w:t>
      </w:r>
    </w:p>
    <w:p w14:paraId="5D952EE6" w14:textId="2D4933CA" w:rsidR="002D7605" w:rsidRDefault="002D7605" w:rsidP="002D7605">
      <w:pPr>
        <w:pStyle w:val="ListParagraph"/>
        <w:numPr>
          <w:ilvl w:val="1"/>
          <w:numId w:val="1"/>
        </w:numPr>
      </w:pPr>
      <w:r>
        <w:t>Mảng có giá trị của 1 phần tử là 1 mảng khác</w:t>
      </w:r>
    </w:p>
    <w:sectPr w:rsidR="002D7605" w:rsidSect="00E929EC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442BC"/>
    <w:multiLevelType w:val="hybridMultilevel"/>
    <w:tmpl w:val="F5DCAA3A"/>
    <w:lvl w:ilvl="0" w:tplc="F9AE2446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0A54863"/>
    <w:multiLevelType w:val="hybridMultilevel"/>
    <w:tmpl w:val="7FC2C3E6"/>
    <w:lvl w:ilvl="0" w:tplc="AA82B9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574011">
    <w:abstractNumId w:val="1"/>
  </w:num>
  <w:num w:numId="2" w16cid:durableId="150427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8A"/>
    <w:rsid w:val="00021B31"/>
    <w:rsid w:val="00086D3F"/>
    <w:rsid w:val="00133D14"/>
    <w:rsid w:val="00173019"/>
    <w:rsid w:val="001A0D0B"/>
    <w:rsid w:val="002D7605"/>
    <w:rsid w:val="00313FD2"/>
    <w:rsid w:val="00347831"/>
    <w:rsid w:val="00581CE8"/>
    <w:rsid w:val="005F61CE"/>
    <w:rsid w:val="00672361"/>
    <w:rsid w:val="006F23EF"/>
    <w:rsid w:val="007C3CBE"/>
    <w:rsid w:val="00817226"/>
    <w:rsid w:val="008A4F5C"/>
    <w:rsid w:val="008D4D8A"/>
    <w:rsid w:val="008F5179"/>
    <w:rsid w:val="00905B4C"/>
    <w:rsid w:val="00A073FA"/>
    <w:rsid w:val="00A64187"/>
    <w:rsid w:val="00B014D0"/>
    <w:rsid w:val="00BA1E3C"/>
    <w:rsid w:val="00D1424D"/>
    <w:rsid w:val="00E86C09"/>
    <w:rsid w:val="00E929EC"/>
    <w:rsid w:val="00E93533"/>
    <w:rsid w:val="00EB505E"/>
    <w:rsid w:val="00EB5AB5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8EF4"/>
  <w15:chartTrackingRefBased/>
  <w15:docId w15:val="{28D77A83-E32E-47BA-AC54-87DF46DD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173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43</cp:revision>
  <dcterms:created xsi:type="dcterms:W3CDTF">2025-11-22T02:06:00Z</dcterms:created>
  <dcterms:modified xsi:type="dcterms:W3CDTF">2025-11-22T02:51:00Z</dcterms:modified>
</cp:coreProperties>
</file>