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E0" w:rsidRDefault="008B73E0" w:rsidP="008B73E0">
      <w:r>
        <w:t xml:space="preserve">Nome package: </w:t>
      </w:r>
      <w:r>
        <w:t>geolog.managers</w:t>
      </w:r>
    </w:p>
    <w:p w:rsidR="008B73E0" w:rsidRDefault="008B73E0" w:rsidP="008B73E0">
      <w:r>
        <w:t>Descrizione del package: le clas</w:t>
      </w:r>
      <w:r>
        <w:t>si contenute in questo package rappresentano i gestori degli elmenti del dominio, nello specifco, dei punti di interesse e delle categorie.</w:t>
      </w:r>
    </w:p>
    <w:p w:rsidR="008B73E0" w:rsidRDefault="008B73E0" w:rsidP="008B73E0">
      <w:r>
        <w:t>Classi</w:t>
      </w:r>
      <w:r>
        <w:t>:</w:t>
      </w:r>
    </w:p>
    <w:p w:rsidR="008B73E0" w:rsidRDefault="008B73E0" w:rsidP="008B73E0">
      <w:r>
        <w:t>CategoriesManager.java</w:t>
      </w:r>
      <w:bookmarkStart w:id="0" w:name="_GoBack"/>
      <w:bookmarkEnd w:id="0"/>
      <w:r>
        <w:br/>
      </w:r>
      <w:r>
        <w:t>PoiManager.java</w:t>
      </w:r>
    </w:p>
    <w:p w:rsidR="0020391A" w:rsidRDefault="0020391A"/>
    <w:sectPr w:rsidR="00203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E0"/>
    <w:rsid w:val="0020391A"/>
    <w:rsid w:val="008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2012-12-27T18:54:00Z</dcterms:created>
  <dcterms:modified xsi:type="dcterms:W3CDTF">2012-12-27T18:58:00Z</dcterms:modified>
</cp:coreProperties>
</file>