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F21431" w:rsidRDefault="009F20CA" w:rsidP="009F20CA">
      <w:pPr>
        <w:spacing w:before="120" w:after="120"/>
        <w:ind w:right="-1"/>
        <w:jc w:val="center"/>
        <w:rPr>
          <w:b/>
          <w:color w:val="000000" w:themeColor="text1"/>
          <w:sz w:val="40"/>
        </w:rPr>
      </w:pPr>
      <w:r w:rsidRPr="00F21431">
        <w:rPr>
          <w:b/>
          <w:color w:val="000000" w:themeColor="text1"/>
          <w:sz w:val="40"/>
        </w:rPr>
        <w:t>EVE-EOR-01</w:t>
      </w: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tulo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CD7D6C" w:rsidRDefault="00B3046E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21452162" w:history="1">
        <w:r w:rsidR="00CD7D6C" w:rsidRPr="007C485C">
          <w:rPr>
            <w:rStyle w:val="Hyperlink"/>
            <w:noProof/>
          </w:rPr>
          <w:t>1.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Introdução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63" w:history="1">
        <w:r w:rsidR="00CD7D6C" w:rsidRPr="007C485C">
          <w:rPr>
            <w:rStyle w:val="Hyperlink"/>
            <w:noProof/>
          </w:rPr>
          <w:t>1.1.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Objetivos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64" w:history="1">
        <w:r w:rsidR="00CD7D6C" w:rsidRPr="007C485C">
          <w:rPr>
            <w:rStyle w:val="Hyperlink"/>
            <w:noProof/>
          </w:rPr>
          <w:t>1.2.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Público Alvo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65" w:history="1">
        <w:r w:rsidR="00CD7D6C" w:rsidRPr="007C485C">
          <w:rPr>
            <w:rStyle w:val="Hyperlink"/>
            <w:noProof/>
          </w:rPr>
          <w:t>1.3.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Organização do documento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_Toc421452165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66" w:history="1">
        <w:r w:rsidR="00CD7D6C" w:rsidRPr="007C485C">
          <w:rPr>
            <w:rStyle w:val="Hyperlink"/>
            <w:noProof/>
          </w:rPr>
          <w:t>2.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Descrição do problema e do sistema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_Toc421452166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67" w:history="1">
        <w:r w:rsidR="00CD7D6C" w:rsidRPr="007C485C">
          <w:rPr>
            <w:rStyle w:val="Hyperlink"/>
            <w:noProof/>
          </w:rPr>
          <w:t>2.1.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Identificação e missão do Sistema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_Toc421452167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68" w:history="1">
        <w:r w:rsidR="00CD7D6C" w:rsidRPr="007C485C">
          <w:rPr>
            <w:rStyle w:val="Hyperlink"/>
            <w:noProof/>
          </w:rPr>
          <w:t>2.2.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Domínio do problema e contexto de sua aplicação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_Toc421452168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69" w:history="1">
        <w:r w:rsidR="00CD7D6C" w:rsidRPr="007C485C">
          <w:rPr>
            <w:rStyle w:val="Hyperlink"/>
            <w:noProof/>
          </w:rPr>
          <w:t>2.3.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Descrição dos interessados do sistema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_Toc421452169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0" w:history="1">
        <w:r w:rsidR="00CD7D6C" w:rsidRPr="007C485C">
          <w:rPr>
            <w:rStyle w:val="Hyperlink"/>
            <w:noProof/>
          </w:rPr>
          <w:t>Tabela 1 – Interessados no Sistema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_Toc421452170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1" w:history="1">
        <w:r w:rsidR="00CD7D6C" w:rsidRPr="007C485C">
          <w:rPr>
            <w:rStyle w:val="Hyperlink"/>
            <w:noProof/>
          </w:rPr>
          <w:t>2.4.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Objetivos e Características Esperadas do Sistema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_Toc421452171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2" w:history="1">
        <w:r w:rsidR="00CD7D6C" w:rsidRPr="007C485C">
          <w:rPr>
            <w:rStyle w:val="Hyperlink"/>
            <w:noProof/>
          </w:rPr>
          <w:t>Tabela 2 – Objetivos, características e benefícios esperados do Sistema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3" w:history="1">
        <w:r w:rsidR="00CD7D6C" w:rsidRPr="007C485C">
          <w:rPr>
            <w:rStyle w:val="Hyperlink"/>
            <w:bCs/>
            <w:noProof/>
          </w:rPr>
          <w:t>3.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Casos de Uso e Requisitos Funcionais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4" w:history="1">
        <w:r w:rsidR="00CD7D6C" w:rsidRPr="007C485C">
          <w:rPr>
            <w:rStyle w:val="Hyperlink"/>
            <w:bCs/>
            <w:noProof/>
          </w:rPr>
          <w:t>3.1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Diagramas de Caso de Uso e Lista de casos de uso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5" w:history="1">
        <w:r w:rsidR="00CD7D6C" w:rsidRPr="007C485C">
          <w:rPr>
            <w:rStyle w:val="Hyperlink"/>
            <w:noProof/>
          </w:rPr>
          <w:t>Figura 1 - Diagrama de Casos de Uso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_Toc421452175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6" w:history="1">
        <w:r w:rsidR="00CD7D6C" w:rsidRPr="007C485C">
          <w:rPr>
            <w:rStyle w:val="Hyperlink"/>
            <w:bCs/>
            <w:noProof/>
          </w:rPr>
          <w:t>3.2 Descrição de Casos de Uso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_Toc421452176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7" w:history="1">
        <w:r w:rsidR="00CD7D6C" w:rsidRPr="007C485C">
          <w:rPr>
            <w:rStyle w:val="Hyperlink"/>
            <w:noProof/>
          </w:rPr>
          <w:t>CSU1- Criar Conta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_Toc421452177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8" w:history="1">
        <w:r w:rsidR="00CD7D6C" w:rsidRPr="007C485C">
          <w:rPr>
            <w:rStyle w:val="Hyperlink"/>
            <w:noProof/>
          </w:rPr>
          <w:t>Tabela 3 – Requisitos Funcionais do Caso de Uso CSU1- Criar Conta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_Toc421452178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7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79" w:history="1">
        <w:r w:rsidR="00CD7D6C" w:rsidRPr="007C485C">
          <w:rPr>
            <w:rStyle w:val="Hyperlink"/>
            <w:noProof/>
          </w:rPr>
          <w:t>CSU2- Manter Conta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_Toc421452179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7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0" w:history="1">
        <w:r w:rsidR="00CD7D6C" w:rsidRPr="007C485C">
          <w:rPr>
            <w:rStyle w:val="Hyperlink"/>
            <w:noProof/>
          </w:rPr>
          <w:t>Tabela 4 – Requisitos Funcionais do Caso de Uso CSU2- Manter Conta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_Toc421452180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8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1" w:history="1">
        <w:r w:rsidR="00CD7D6C" w:rsidRPr="007C485C">
          <w:rPr>
            <w:rStyle w:val="Hyperlink"/>
            <w:noProof/>
          </w:rPr>
          <w:t>CSU3- Fazer Login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_Toc421452181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8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2" w:history="1">
        <w:r w:rsidR="00CD7D6C" w:rsidRPr="007C485C">
          <w:rPr>
            <w:rStyle w:val="Hyperlink"/>
            <w:noProof/>
          </w:rPr>
          <w:t>Tabela 5 – Requisitos Funcionais do Caso de Uso CSU3- Fazer Login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8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3" w:history="1">
        <w:r w:rsidR="00CD7D6C" w:rsidRPr="007C485C">
          <w:rPr>
            <w:rStyle w:val="Hyperlink"/>
            <w:noProof/>
          </w:rPr>
          <w:t>CSU4- Criar Categorias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8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4" w:history="1">
        <w:r w:rsidR="00CD7D6C" w:rsidRPr="007C485C">
          <w:rPr>
            <w:rStyle w:val="Hyperlink"/>
            <w:noProof/>
          </w:rPr>
          <w:t>Tabela 6 – Requisitos Funcionais do Caso de Uso CSU4- Criar Categorias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9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5" w:history="1">
        <w:r w:rsidR="00CD7D6C" w:rsidRPr="007C485C">
          <w:rPr>
            <w:rStyle w:val="Hyperlink"/>
            <w:noProof/>
          </w:rPr>
          <w:t>CSU5- Manter Categorias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_Toc421452185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9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6" w:history="1">
        <w:r w:rsidR="00CD7D6C" w:rsidRPr="007C485C">
          <w:rPr>
            <w:rStyle w:val="Hyperlink"/>
            <w:noProof/>
          </w:rPr>
          <w:t>Tabela 7 – Requisitos Funcionais do Caso de Uso CSU5- Manter Categorias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_Toc421452186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7" w:history="1">
        <w:r w:rsidR="00CD7D6C" w:rsidRPr="007C485C">
          <w:rPr>
            <w:rStyle w:val="Hyperlink"/>
            <w:noProof/>
          </w:rPr>
          <w:t>CSU6- Registrar Atividades em Categorias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_Toc421452187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8" w:history="1">
        <w:r w:rsidR="00CD7D6C" w:rsidRPr="007C485C">
          <w:rPr>
            <w:rStyle w:val="Hyperlink"/>
            <w:noProof/>
          </w:rPr>
          <w:t>Tabela 8 – Requisitos Funcionais do Caso de Uso CSU6- Registrar Atividades em Categorias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_Toc421452188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11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89" w:history="1">
        <w:r w:rsidR="00CD7D6C" w:rsidRPr="007C485C">
          <w:rPr>
            <w:rStyle w:val="Hyperlink"/>
            <w:noProof/>
          </w:rPr>
          <w:t>CSU7- Manter Atividades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_Toc421452189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11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0" w:history="1">
        <w:r w:rsidR="00CD7D6C" w:rsidRPr="007C485C">
          <w:rPr>
            <w:rStyle w:val="Hyperlink"/>
            <w:noProof/>
          </w:rPr>
          <w:t>Tabela 9 – Requisitos Funcionais do Caso de Uso CSU7- Manter Atividades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_Toc421452190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11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1" w:history="1">
        <w:r w:rsidR="00CD7D6C" w:rsidRPr="007C485C">
          <w:rPr>
            <w:rStyle w:val="Hyperlink"/>
            <w:noProof/>
          </w:rPr>
          <w:t>CSU8- Visualizar Atividade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_Toc421452191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11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2" w:history="1">
        <w:r w:rsidR="00CD7D6C" w:rsidRPr="007C485C">
          <w:rPr>
            <w:rStyle w:val="Hyperlink"/>
            <w:noProof/>
          </w:rPr>
          <w:t>Tabela 10 – Requisitos Funcionais do Caso de Uso CSU8- Visualizar Atividade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12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3" w:history="1">
        <w:r w:rsidR="00CD7D6C" w:rsidRPr="007C485C">
          <w:rPr>
            <w:rStyle w:val="Hyperlink"/>
            <w:noProof/>
          </w:rPr>
          <w:t>CSU9- Visualizar Lista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12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4" w:history="1">
        <w:r w:rsidR="00CD7D6C" w:rsidRPr="007C485C">
          <w:rPr>
            <w:rStyle w:val="Hyperlink"/>
            <w:noProof/>
          </w:rPr>
          <w:t>Tabela 11 – Requisitos Funcionais do Caso de Uso CSU9- Visualizar Lista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13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5" w:history="1">
        <w:r w:rsidR="00CD7D6C" w:rsidRPr="007C485C">
          <w:rPr>
            <w:rStyle w:val="Hyperlink"/>
            <w:noProof/>
          </w:rPr>
          <w:t>CSU10- Visualizar Calendário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_Toc421452195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13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6" w:history="1">
        <w:r w:rsidR="00CD7D6C" w:rsidRPr="007C485C">
          <w:rPr>
            <w:rStyle w:val="Hyperlink"/>
            <w:noProof/>
          </w:rPr>
          <w:t>Tabela 12 – Requisitos Funcionais do Caso de Uso CSU10- Visualizar Calendário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_Toc421452196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13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7" w:history="1">
        <w:r w:rsidR="00CD7D6C" w:rsidRPr="007C485C">
          <w:rPr>
            <w:rStyle w:val="Hyperlink"/>
            <w:noProof/>
          </w:rPr>
          <w:t>CSU11- Enviar Notificação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_Toc421452197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13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8" w:history="1">
        <w:r w:rsidR="00CD7D6C" w:rsidRPr="007C485C">
          <w:rPr>
            <w:rStyle w:val="Hyperlink"/>
            <w:noProof/>
          </w:rPr>
          <w:t>Tabela 13 – Requisitos Funcionais do Caso de Uso CSU11- Enviar Notificação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_Toc421452198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199" w:history="1">
        <w:r w:rsidR="00CD7D6C" w:rsidRPr="007C485C">
          <w:rPr>
            <w:rStyle w:val="Hyperlink"/>
            <w:bCs/>
            <w:noProof/>
          </w:rPr>
          <w:t>4.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 e Restrições não funcionais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_Toc421452199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0" w:history="1">
        <w:r w:rsidR="00CD7D6C" w:rsidRPr="007C485C">
          <w:rPr>
            <w:rStyle w:val="Hyperlink"/>
            <w:noProof/>
          </w:rPr>
          <w:t>4.1.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Requisitos de Informação (RINF)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_Toc421452200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1" w:history="1">
        <w:r w:rsidR="00CD7D6C" w:rsidRPr="007C485C">
          <w:rPr>
            <w:rStyle w:val="Hyperlink"/>
            <w:noProof/>
          </w:rPr>
          <w:t>Tabela 14 – Requisitos de Informação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_Toc421452201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2" w:history="1">
        <w:r w:rsidR="00CD7D6C" w:rsidRPr="007C485C">
          <w:rPr>
            <w:rStyle w:val="Hyperlink"/>
            <w:noProof/>
          </w:rPr>
          <w:t>4.2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Requisitos/Restrições de Interface Homem-Computador (RHIC)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14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3" w:history="1">
        <w:r w:rsidR="00CD7D6C" w:rsidRPr="007C485C">
          <w:rPr>
            <w:rStyle w:val="Hyperlink"/>
            <w:noProof/>
          </w:rPr>
          <w:t>Tabela 15 – Requisitos e Restrições de Interface Homem-Computador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4" w:history="1">
        <w:r w:rsidR="00CD7D6C" w:rsidRPr="007C485C">
          <w:rPr>
            <w:rStyle w:val="Hyperlink"/>
            <w:noProof/>
          </w:rPr>
          <w:t>4.3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Requisitos e Restrições de Interface Externa (RIEX)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5" w:history="1">
        <w:r w:rsidR="00CD7D6C" w:rsidRPr="007C485C">
          <w:rPr>
            <w:rStyle w:val="Hyperlink"/>
            <w:bCs/>
            <w:noProof/>
          </w:rPr>
          <w:t>4.4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Projeto (RPRO)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_Toc421452205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6" w:history="1">
        <w:r w:rsidR="00CD7D6C" w:rsidRPr="007C485C">
          <w:rPr>
            <w:rStyle w:val="Hyperlink"/>
            <w:bCs/>
            <w:noProof/>
          </w:rPr>
          <w:t>4.5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Arquitetura de software (RARQ)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_Toc421452206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7" w:history="1">
        <w:r w:rsidR="00CD7D6C" w:rsidRPr="007C485C">
          <w:rPr>
            <w:rStyle w:val="Hyperlink"/>
            <w:noProof/>
          </w:rPr>
          <w:t>Tabela 16 – Requisitos e Restrições do Arquitetura de Software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_Toc421452207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8" w:history="1">
        <w:r w:rsidR="00CD7D6C" w:rsidRPr="007C485C">
          <w:rPr>
            <w:rStyle w:val="Hyperlink"/>
            <w:bCs/>
            <w:noProof/>
          </w:rPr>
          <w:t>4.6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Plataforma de Hardware (RPHW)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_Toc421452208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09" w:history="1">
        <w:r w:rsidR="00CD7D6C" w:rsidRPr="007C485C">
          <w:rPr>
            <w:rStyle w:val="Hyperlink"/>
            <w:noProof/>
          </w:rPr>
          <w:t>Tabela 17 – Requisitos e Restrições de Plataforma de Hardware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_Toc421452209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0" w:history="1">
        <w:r w:rsidR="00CD7D6C" w:rsidRPr="007C485C">
          <w:rPr>
            <w:rStyle w:val="Hyperlink"/>
            <w:bCs/>
            <w:noProof/>
          </w:rPr>
          <w:t>4.7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Plataforma de Software (RPSW)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_Toc421452210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1" w:history="1">
        <w:r w:rsidR="00CD7D6C" w:rsidRPr="007C485C">
          <w:rPr>
            <w:rStyle w:val="Hyperlink"/>
            <w:noProof/>
          </w:rPr>
          <w:t>Tabela 18 – Requisitos e Restrições de Plataforma de Software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_Toc421452211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15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2" w:history="1">
        <w:r w:rsidR="00CD7D6C" w:rsidRPr="007C485C">
          <w:rPr>
            <w:rStyle w:val="Hyperlink"/>
            <w:bCs/>
            <w:noProof/>
          </w:rPr>
          <w:t xml:space="preserve">4.8 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Desempenho (RDES)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3" w:history="1">
        <w:r w:rsidR="00CD7D6C" w:rsidRPr="007C485C">
          <w:rPr>
            <w:rStyle w:val="Hyperlink"/>
            <w:noProof/>
          </w:rPr>
          <w:t>Tabela 19 – Requisitos e Restrições de Desempenho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4" w:history="1">
        <w:r w:rsidR="00CD7D6C" w:rsidRPr="007C485C">
          <w:rPr>
            <w:rStyle w:val="Hyperlink"/>
            <w:bCs/>
            <w:noProof/>
          </w:rPr>
          <w:t>4.9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disponibilidade (RDIS)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5" w:history="1">
        <w:r w:rsidR="00CD7D6C" w:rsidRPr="007C485C">
          <w:rPr>
            <w:rStyle w:val="Hyperlink"/>
            <w:noProof/>
          </w:rPr>
          <w:t>Tabela 20 – Requisitos e Restrições de Disponibilidade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_Toc421452215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6" w:history="1">
        <w:r w:rsidR="00CD7D6C" w:rsidRPr="007C485C">
          <w:rPr>
            <w:rStyle w:val="Hyperlink"/>
            <w:bCs/>
            <w:noProof/>
          </w:rPr>
          <w:t>4.10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Segurança (RSEG)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_Toc421452216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7" w:history="1">
        <w:r w:rsidR="00CD7D6C" w:rsidRPr="007C485C">
          <w:rPr>
            <w:rStyle w:val="Hyperlink"/>
            <w:noProof/>
          </w:rPr>
          <w:t>Tabela 21 – Requisitos e Restrições de Segurança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_Toc421452217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8" w:history="1">
        <w:r w:rsidR="00CD7D6C" w:rsidRPr="007C485C">
          <w:rPr>
            <w:rStyle w:val="Hyperlink"/>
            <w:bCs/>
            <w:noProof/>
          </w:rPr>
          <w:t>4.11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Manutenibilidade (RMAN)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_Toc421452218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16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19" w:history="1">
        <w:r w:rsidR="00CD7D6C" w:rsidRPr="007C485C">
          <w:rPr>
            <w:rStyle w:val="Hyperlink"/>
            <w:noProof/>
          </w:rPr>
          <w:t>Tabela 22 – Requisitos e Restrições de Manutenibilidade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_Toc421452219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17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0" w:history="1">
        <w:r w:rsidR="00CD7D6C" w:rsidRPr="007C485C">
          <w:rPr>
            <w:rStyle w:val="Hyperlink"/>
            <w:bCs/>
            <w:noProof/>
          </w:rPr>
          <w:t>4.12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Portabilidade (RPOR)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_Toc421452220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17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1" w:history="1">
        <w:r w:rsidR="00CD7D6C" w:rsidRPr="007C485C">
          <w:rPr>
            <w:rStyle w:val="Hyperlink"/>
            <w:noProof/>
          </w:rPr>
          <w:t>Tabela 23 – Requisitos e Restrições do Portabilidade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_Toc421452221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17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2" w:history="1">
        <w:r w:rsidR="00CD7D6C" w:rsidRPr="007C485C">
          <w:rPr>
            <w:rStyle w:val="Hyperlink"/>
            <w:bCs/>
            <w:noProof/>
          </w:rPr>
          <w:t>4.13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bCs/>
            <w:noProof/>
          </w:rPr>
          <w:t>Requisitos/Restrições de Documentação (RDOC)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17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3" w:history="1">
        <w:r w:rsidR="00CD7D6C" w:rsidRPr="007C485C">
          <w:rPr>
            <w:rStyle w:val="Hyperlink"/>
            <w:noProof/>
          </w:rPr>
          <w:t>5.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Requisitos Futuros (RFUT)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18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4" w:history="1">
        <w:r w:rsidR="00CD7D6C" w:rsidRPr="007C485C">
          <w:rPr>
            <w:rStyle w:val="Hyperlink"/>
            <w:noProof/>
          </w:rPr>
          <w:t>Tabela 24 – Requisitos Futuros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18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5" w:history="1">
        <w:r w:rsidR="00CD7D6C" w:rsidRPr="007C485C">
          <w:rPr>
            <w:rStyle w:val="Hyperlink"/>
            <w:noProof/>
          </w:rPr>
          <w:t>6.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Referências cruzadas complementares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_Toc421452225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18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6" w:history="1">
        <w:r w:rsidR="00CD7D6C" w:rsidRPr="007C485C">
          <w:rPr>
            <w:rStyle w:val="Hyperlink"/>
            <w:noProof/>
          </w:rPr>
          <w:t>Tabela 25 – Requisitos Funcionais e Requisitos Não Funcionais Vinculados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_Toc421452226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7" w:history="1">
        <w:r w:rsidR="00CD7D6C" w:rsidRPr="007C485C">
          <w:rPr>
            <w:rStyle w:val="Hyperlink"/>
            <w:noProof/>
          </w:rPr>
          <w:t>Tabela 26 – Requisitos Funcionais e suas Origens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_Toc421452227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8" w:history="1">
        <w:r w:rsidR="00CD7D6C" w:rsidRPr="007C485C">
          <w:rPr>
            <w:rStyle w:val="Hyperlink"/>
            <w:noProof/>
          </w:rPr>
          <w:t>Tabela 27 – Requisitos Não Funcionais e suas Origens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_Toc421452228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29" w:history="1">
        <w:r w:rsidR="00CD7D6C" w:rsidRPr="007C485C">
          <w:rPr>
            <w:rStyle w:val="Hyperlink"/>
            <w:noProof/>
          </w:rPr>
          <w:t>Tabela 28 – Casos de Uso e suas Origens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_Toc421452229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30" w:history="1">
        <w:r w:rsidR="00CD7D6C" w:rsidRPr="007C485C">
          <w:rPr>
            <w:rStyle w:val="Hyperlink"/>
            <w:noProof/>
          </w:rPr>
          <w:t>Tabela 29 – Requisitos Funcionais e Requisitos Não Funcionais Vinculados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_Toc421452230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31" w:history="1">
        <w:r w:rsidR="00CD7D6C" w:rsidRPr="007C485C">
          <w:rPr>
            <w:rStyle w:val="Hyperlink"/>
            <w:noProof/>
          </w:rPr>
          <w:t>Tabela 30 – Requisitos Funcionais e Requisitos Não Funcionais Vinculados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_Toc421452231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32" w:history="1">
        <w:r w:rsidR="00CD7D6C" w:rsidRPr="007C485C">
          <w:rPr>
            <w:rStyle w:val="Hyperlink"/>
            <w:noProof/>
          </w:rPr>
          <w:t>7.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Aprovação Formal dos Requisitos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_Toc421452232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20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33" w:history="1">
        <w:r w:rsidR="00CD7D6C" w:rsidRPr="007C485C">
          <w:rPr>
            <w:rStyle w:val="Hyperlink"/>
            <w:noProof/>
          </w:rPr>
          <w:t>8.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Bibliografia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_Toc421452233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21</w:t>
        </w:r>
        <w:r w:rsidR="00CD7D6C">
          <w:rPr>
            <w:noProof/>
            <w:webHidden/>
          </w:rPr>
          <w:fldChar w:fldCharType="end"/>
        </w:r>
      </w:hyperlink>
    </w:p>
    <w:p w:rsidR="00CD7D6C" w:rsidRDefault="00BE7ECD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1452234" w:history="1">
        <w:r w:rsidR="00CD7D6C" w:rsidRPr="007C485C">
          <w:rPr>
            <w:rStyle w:val="Hyperlink"/>
            <w:noProof/>
          </w:rPr>
          <w:t>9.</w:t>
        </w:r>
        <w:r w:rsidR="00CD7D6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D7D6C" w:rsidRPr="007C485C">
          <w:rPr>
            <w:rStyle w:val="Hyperlink"/>
            <w:noProof/>
          </w:rPr>
          <w:t>Anexos</w:t>
        </w:r>
        <w:r w:rsidR="00CD7D6C">
          <w:rPr>
            <w:noProof/>
            <w:webHidden/>
          </w:rPr>
          <w:tab/>
        </w:r>
        <w:r w:rsidR="00CD7D6C">
          <w:rPr>
            <w:noProof/>
            <w:webHidden/>
          </w:rPr>
          <w:fldChar w:fldCharType="begin"/>
        </w:r>
        <w:r w:rsidR="00CD7D6C">
          <w:rPr>
            <w:noProof/>
            <w:webHidden/>
          </w:rPr>
          <w:instrText xml:space="preserve"> PAGEREF _Toc421452234 \h </w:instrText>
        </w:r>
        <w:r w:rsidR="00CD7D6C">
          <w:rPr>
            <w:noProof/>
            <w:webHidden/>
          </w:rPr>
        </w:r>
        <w:r w:rsidR="00CD7D6C">
          <w:rPr>
            <w:noProof/>
            <w:webHidden/>
          </w:rPr>
          <w:fldChar w:fldCharType="separate"/>
        </w:r>
        <w:r w:rsidR="00CD7D6C">
          <w:rPr>
            <w:noProof/>
            <w:webHidden/>
          </w:rPr>
          <w:t>21</w:t>
        </w:r>
        <w:r w:rsidR="00CD7D6C"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Sumrio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Ttulo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21452162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2" w:name="_Toc418106834"/>
      <w:bookmarkStart w:id="3" w:name="_Toc421452163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4" w:name="_Toc418106835"/>
      <w:bookmarkStart w:id="5" w:name="_Toc421452164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6" w:name="_Toc418106836"/>
      <w:bookmarkStart w:id="7" w:name="_Toc421452165"/>
      <w:r w:rsidRPr="00B62A06">
        <w:rPr>
          <w:sz w:val="28"/>
        </w:rPr>
        <w:t>Organização do documento</w:t>
      </w:r>
      <w:bookmarkEnd w:id="6"/>
      <w:bookmarkEnd w:id="7"/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Introdução – </w:t>
      </w:r>
      <w:r w:rsidR="00D51E29">
        <w:t>Breve citação dos tópicos presentes neste artefato e o intuito dos mesmos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Descri</w:t>
      </w:r>
      <w:r w:rsidR="00D51E29">
        <w:t>ção do problema e do sistema – Explanação sucinta do domínio do problema e como o sistema se propõe a atender as necessidades levantadas por ele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 xml:space="preserve">Casos de Uso e Requisitos Funcionais – </w:t>
      </w:r>
      <w:r w:rsidR="00D51E29">
        <w:t>Detalhamento dos cenários de uso funcionais relacionados ao software, com descrição por extenso e formalização dos requisitos funcionais em identificador único, categoria e prioridade de implementação</w:t>
      </w:r>
      <w:r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t>Requisitos</w:t>
      </w:r>
      <w:r w:rsidR="00D51E29">
        <w:t xml:space="preserve"> e Restrições não funcionais – Elucidação dos atributos de qualidade e regras de negócio fundamentais para o sistema que não </w:t>
      </w:r>
      <w:r w:rsidR="0014081D">
        <w:t>fazem parte do domínio do problema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Requisitos Futuros – Citação dos requisitos planejados pra futuras versões do produto</w:t>
      </w:r>
      <w:r w:rsidR="00DC030F">
        <w:t>.</w:t>
      </w:r>
    </w:p>
    <w:p w:rsidR="00DC030F" w:rsidRDefault="00DC030F" w:rsidP="00DC030F">
      <w:pPr>
        <w:pStyle w:val="PargrafodaLista"/>
        <w:numPr>
          <w:ilvl w:val="0"/>
          <w:numId w:val="18"/>
        </w:numPr>
        <w:spacing w:before="120" w:after="120"/>
      </w:pPr>
      <w:r>
        <w:lastRenderedPageBreak/>
        <w:t>Referê</w:t>
      </w:r>
      <w:r w:rsidR="0014081D">
        <w:t>ncia Cruzadas Complementares – Relação entre os requisitos funcionais e não funcionais e referenciação das origens destes e dos casos de uso</w:t>
      </w:r>
      <w:r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Aprovação Formal – Prova formalizada de verificação e validação do conteúdo e integridade deste documento perante os interessados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Bibliografia – Referências bibliográficas externas a este documento que se fazem relevantes para a constituição e compreensão do mesmo</w:t>
      </w:r>
      <w:r w:rsidR="00DC030F">
        <w:t>.</w:t>
      </w:r>
    </w:p>
    <w:p w:rsidR="00DC030F" w:rsidRDefault="0014081D" w:rsidP="00DC030F">
      <w:pPr>
        <w:pStyle w:val="PargrafodaLista"/>
        <w:numPr>
          <w:ilvl w:val="0"/>
          <w:numId w:val="18"/>
        </w:numPr>
        <w:spacing w:before="120" w:after="120"/>
      </w:pPr>
      <w:r>
        <w:t>Anexos – Adereços documentais que fazem parte da atividade de definição e construção do EOR</w:t>
      </w:r>
      <w:r w:rsidR="00DC030F">
        <w:t>.</w:t>
      </w:r>
    </w:p>
    <w:p w:rsidR="00B62A06" w:rsidRPr="00B62A06" w:rsidRDefault="00A2674C" w:rsidP="00B62A06">
      <w:pPr>
        <w:pStyle w:val="Ttulo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21452166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0" w:name="_Toc418106838"/>
      <w:bookmarkStart w:id="11" w:name="_Toc421452167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2" w:name="_Toc418106839"/>
      <w:bookmarkStart w:id="13" w:name="_Toc421452168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4" w:name="_Toc418106840"/>
      <w:bookmarkStart w:id="15" w:name="_Toc421452169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Interessado (</w:t>
            </w:r>
            <w:r w:rsidR="00A2674C" w:rsidRPr="00B62A06">
              <w:rPr>
                <w:rStyle w:val="nfase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Legenda"/>
        <w:jc w:val="center"/>
        <w:outlineLvl w:val="2"/>
      </w:pPr>
      <w:bookmarkStart w:id="16" w:name="_Toc418106841"/>
      <w:bookmarkStart w:id="17" w:name="_Toc421452170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</w:t>
      </w:r>
      <w:r w:rsidR="00BE7ECD">
        <w:rPr>
          <w:noProof/>
        </w:rPr>
        <w:fldChar w:fldCharType="end"/>
      </w:r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DC030F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8" w:name="_Toc418106842"/>
      <w:bookmarkStart w:id="19" w:name="_Toc421452171"/>
      <w:r w:rsidRPr="00B62A06">
        <w:rPr>
          <w:sz w:val="28"/>
        </w:rPr>
        <w:lastRenderedPageBreak/>
        <w:t>Objetivos e Características Esperadas do Sistema</w:t>
      </w:r>
      <w:bookmarkEnd w:id="18"/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Legenda"/>
        <w:jc w:val="center"/>
        <w:outlineLvl w:val="2"/>
        <w:rPr>
          <w:szCs w:val="24"/>
        </w:rPr>
      </w:pPr>
      <w:bookmarkStart w:id="20" w:name="_Toc418106843"/>
      <w:bookmarkStart w:id="21" w:name="_Toc421452172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</w:t>
      </w:r>
      <w:r w:rsidR="00BE7ECD">
        <w:rPr>
          <w:noProof/>
        </w:rPr>
        <w:fldChar w:fldCharType="end"/>
      </w:r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22" w:name="_Toc418106845"/>
      <w:bookmarkStart w:id="23" w:name="_Toc421452173"/>
      <w:r w:rsidRPr="00B62A06">
        <w:rPr>
          <w:bCs/>
          <w:sz w:val="32"/>
          <w:szCs w:val="32"/>
        </w:rPr>
        <w:t>Casos de Uso e Requisitos Funcionais</w:t>
      </w:r>
      <w:bookmarkEnd w:id="22"/>
      <w:bookmarkEnd w:id="23"/>
    </w:p>
    <w:p w:rsidR="00A868CC" w:rsidRDefault="00A868CC" w:rsidP="00A868CC">
      <w:pPr>
        <w:pStyle w:val="Ttulo2"/>
        <w:numPr>
          <w:ilvl w:val="1"/>
          <w:numId w:val="17"/>
        </w:numPr>
        <w:autoSpaceDN w:val="0"/>
        <w:rPr>
          <w:bCs/>
          <w:sz w:val="28"/>
        </w:rPr>
      </w:pPr>
      <w:bookmarkStart w:id="24" w:name="__RefHeading___Toc387429937"/>
      <w:bookmarkStart w:id="25" w:name="_Toc418106846"/>
      <w:bookmarkStart w:id="26" w:name="_Toc421452174"/>
      <w:r>
        <w:rPr>
          <w:bCs/>
          <w:sz w:val="28"/>
        </w:rPr>
        <w:t>Diagramas de Caso de Uso e Lista de casos de uso</w:t>
      </w:r>
      <w:bookmarkEnd w:id="24"/>
      <w:bookmarkEnd w:id="25"/>
      <w:bookmarkEnd w:id="26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Legenda"/>
        <w:jc w:val="center"/>
        <w:outlineLvl w:val="2"/>
      </w:pPr>
      <w:bookmarkStart w:id="27" w:name="_Toc418106847"/>
      <w:bookmarkStart w:id="28" w:name="_Toc421452175"/>
      <w:r>
        <w:t xml:space="preserve">Figura </w:t>
      </w:r>
      <w:r w:rsidR="00BE7ECD">
        <w:fldChar w:fldCharType="begin"/>
      </w:r>
      <w:r w:rsidR="00BE7ECD">
        <w:instrText xml:space="preserve"> SEQ Figura \* ARABIC </w:instrText>
      </w:r>
      <w:r w:rsidR="00BE7ECD">
        <w:fldChar w:fldCharType="separate"/>
      </w:r>
      <w:r>
        <w:rPr>
          <w:noProof/>
        </w:rPr>
        <w:t>1</w:t>
      </w:r>
      <w:r w:rsidR="00BE7ECD">
        <w:rPr>
          <w:noProof/>
        </w:rPr>
        <w:fldChar w:fldCharType="end"/>
      </w:r>
      <w:r>
        <w:t xml:space="preserve"> - Diagrama de Casos de Uso</w:t>
      </w:r>
      <w:bookmarkEnd w:id="27"/>
      <w:bookmarkEnd w:id="28"/>
    </w:p>
    <w:p w:rsidR="00DC030F" w:rsidRDefault="00A868CC" w:rsidP="00DC030F">
      <w:pPr>
        <w:pStyle w:val="Ttulo2"/>
        <w:numPr>
          <w:ilvl w:val="0"/>
          <w:numId w:val="0"/>
        </w:numPr>
        <w:autoSpaceDN w:val="0"/>
      </w:pPr>
      <w:bookmarkStart w:id="29" w:name="__RefHeading___Toc387429938"/>
      <w:bookmarkStart w:id="30" w:name="_Toc418106848"/>
      <w:bookmarkStart w:id="31" w:name="_Toc421452176"/>
      <w:r>
        <w:rPr>
          <w:bCs/>
          <w:sz w:val="28"/>
        </w:rPr>
        <w:t>3.2 Descrição de Casos de Uso</w:t>
      </w:r>
      <w:bookmarkStart w:id="32" w:name="_Toc418106849"/>
      <w:bookmarkEnd w:id="29"/>
      <w:bookmarkEnd w:id="30"/>
      <w:bookmarkEnd w:id="31"/>
    </w:p>
    <w:p w:rsidR="00A868CC" w:rsidRDefault="00A868CC" w:rsidP="00A029AB">
      <w:pPr>
        <w:pStyle w:val="Standard"/>
        <w:outlineLvl w:val="2"/>
      </w:pPr>
      <w:bookmarkStart w:id="33" w:name="_Toc421452177"/>
      <w:r>
        <w:t>CSU1- Criar Conta</w:t>
      </w:r>
      <w:bookmarkEnd w:id="32"/>
      <w:bookmarkEnd w:id="3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lastRenderedPageBreak/>
        <w:t>Este caso de uso acontece quando o usuário é novo no sistema e precisa criar uma conta para acessar o mesmo. Ele deve entrar na página de cadastro, informa</w:t>
      </w:r>
      <w:r w:rsidR="008E5384">
        <w:t xml:space="preserve">r os dados para cadastro </w:t>
      </w:r>
      <w:r w:rsidR="00B4010D">
        <w:t>(</w:t>
      </w:r>
      <w:r w:rsidR="008E5384">
        <w:t>nome, e-mail primário, e-mail secundário e senha</w:t>
      </w:r>
      <w:r w:rsidR="00B4010D">
        <w:t>)</w:t>
      </w:r>
      <w:r>
        <w:t xml:space="preserve"> e</w:t>
      </w:r>
      <w:r w:rsidR="00B4010D">
        <w:t xml:space="preserve"> então </w:t>
      </w:r>
      <w:r>
        <w:t>confirmar o cadastro</w:t>
      </w:r>
      <w:r w:rsidR="00B4010D">
        <w:t xml:space="preserve"> no botão apropriado</w:t>
      </w:r>
      <w:r>
        <w:t>. Após isso, ele recebe uma confirmação caso o cadastro tenha sido efetuado com sucess</w:t>
      </w:r>
      <w:r w:rsidR="00B4010D">
        <w:t>o ou</w:t>
      </w:r>
      <w:r>
        <w:t xml:space="preserve"> uma mensagem de falha caso haja algum problema no cadastro do usuário. Após</w:t>
      </w:r>
      <w:r w:rsidR="00B4010D">
        <w:t xml:space="preserve"> uma falha, o usuário permanece na página de cadastro. Após um</w:t>
      </w:r>
      <w:r>
        <w:t xml:space="preserve"> sucesso, o usuário é redirecionado novamente para a página de login</w:t>
      </w:r>
      <w:r w:rsidR="00B4010D">
        <w:t xml:space="preserve"> e as respectivas mensagens de verificação enviadas para ambos e-mails</w:t>
      </w:r>
      <w:r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3A70E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</w:pPr>
            <w:r>
              <w:t>RFUN1.5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  <w:jc w:val="left"/>
            </w:pPr>
            <w:r>
              <w:t>Verificar os e-mails</w:t>
            </w:r>
            <w:r w:rsidR="008E5384">
              <w:t xml:space="preserve"> primário e secundário</w:t>
            </w:r>
            <w:r>
              <w:t xml:space="preserve"> do usuário</w:t>
            </w:r>
            <w:r w:rsidR="008E5384">
              <w:t xml:space="preserve"> via envio de mensagem eletrônica.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4" w:name="_Toc418106850"/>
      <w:bookmarkStart w:id="35" w:name="_Toc421452178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3</w:t>
      </w:r>
      <w:r w:rsidR="00BE7ECD">
        <w:rPr>
          <w:noProof/>
        </w:rPr>
        <w:fldChar w:fldCharType="end"/>
      </w:r>
      <w:r w:rsidRPr="00FE227B">
        <w:t xml:space="preserve"> – Requisitos Funcionais do Caso de Uso CSU1- Criar Conta</w:t>
      </w:r>
      <w:bookmarkEnd w:id="34"/>
      <w:bookmarkEnd w:id="3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6" w:name="_Toc418106851"/>
      <w:bookmarkStart w:id="37" w:name="_Toc421452179"/>
      <w:r>
        <w:t>CSU2- Manter Conta</w:t>
      </w:r>
      <w:bookmarkEnd w:id="36"/>
      <w:bookmarkEnd w:id="3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precisa editar as informações de conta. Ele pode editar</w:t>
      </w:r>
      <w:r w:rsidR="00B4010D">
        <w:t xml:space="preserve"> todos os dados cadastrais.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 xml:space="preserve">Informar erro (s) nos dados </w:t>
            </w:r>
            <w:r>
              <w:lastRenderedPageBreak/>
              <w:t>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38" w:name="_Toc418106852"/>
      <w:bookmarkStart w:id="39" w:name="_Toc421452180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4</w:t>
      </w:r>
      <w:r w:rsidR="00BE7ECD">
        <w:rPr>
          <w:noProof/>
        </w:rPr>
        <w:fldChar w:fldCharType="end"/>
      </w:r>
      <w:r w:rsidRPr="00121188">
        <w:t xml:space="preserve"> – Requisitos Funcionais do Caso de Uso CSU2- Manter Conta</w:t>
      </w:r>
      <w:bookmarkEnd w:id="38"/>
      <w:bookmarkEnd w:id="39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0" w:name="_Toc418106853"/>
      <w:bookmarkStart w:id="41" w:name="_Toc421452181"/>
      <w:r>
        <w:t>CSU3- Fazer Login</w:t>
      </w:r>
      <w:bookmarkEnd w:id="40"/>
      <w:bookmarkEnd w:id="4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  <w:r w:rsidR="001E444D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2" w:name="_Toc418106854"/>
      <w:bookmarkStart w:id="43" w:name="_Toc421452182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5</w:t>
      </w:r>
      <w:r w:rsidR="00BE7ECD">
        <w:rPr>
          <w:noProof/>
        </w:rPr>
        <w:fldChar w:fldCharType="end"/>
      </w:r>
      <w:r w:rsidRPr="000D3582">
        <w:t xml:space="preserve"> – Requisitos Funcionais do Caso de Uso CSU3- Fazer Login</w:t>
      </w:r>
      <w:bookmarkEnd w:id="42"/>
      <w:bookmarkEnd w:id="43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4" w:name="_Toc418106855"/>
      <w:bookmarkStart w:id="45" w:name="_Toc421452183"/>
      <w:r>
        <w:t>CSU4- Criar Categorias</w:t>
      </w:r>
      <w:bookmarkEnd w:id="44"/>
      <w:bookmarkEnd w:id="4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46" w:name="_Toc418106856"/>
      <w:bookmarkStart w:id="47" w:name="_Toc421452184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6</w:t>
      </w:r>
      <w:r w:rsidR="00BE7ECD">
        <w:rPr>
          <w:noProof/>
        </w:rPr>
        <w:fldChar w:fldCharType="end"/>
      </w:r>
      <w:r w:rsidRPr="001360AA">
        <w:t xml:space="preserve"> – Requisitos Funcionais do Caso de Uso CSU4- Criar Categorias</w:t>
      </w:r>
      <w:bookmarkEnd w:id="46"/>
      <w:bookmarkEnd w:id="47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8" w:name="_Toc418106857"/>
      <w:bookmarkStart w:id="49" w:name="_Toc421452185"/>
      <w:r>
        <w:t>CSU5- Manter Categorias</w:t>
      </w:r>
      <w:bookmarkEnd w:id="48"/>
      <w:bookmarkEnd w:id="4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 xml:space="preserve">A </w:t>
            </w:r>
            <w:r>
              <w:lastRenderedPageBreak/>
              <w:t>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Informar ao usuário a consequência de deletar uma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0" w:name="_Toc418106858"/>
      <w:bookmarkStart w:id="51" w:name="_Toc421452186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7</w:t>
      </w:r>
      <w:r w:rsidR="00BE7ECD">
        <w:rPr>
          <w:noProof/>
        </w:rPr>
        <w:fldChar w:fldCharType="end"/>
      </w:r>
      <w:r w:rsidRPr="00FF2AE3">
        <w:t xml:space="preserve"> – Requisitos Funcionais do Caso de Uso CSU5- Manter Categorias</w:t>
      </w:r>
      <w:bookmarkEnd w:id="50"/>
      <w:bookmarkEnd w:id="51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2" w:name="_Toc418106859"/>
      <w:bookmarkStart w:id="53" w:name="_Toc421452187"/>
      <w:r>
        <w:t>CSU6- Registrar Atividades em Categorias</w:t>
      </w:r>
      <w:bookmarkEnd w:id="52"/>
      <w:bookmarkEnd w:id="5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criar uma nova atividade. Esta nova atividade deve obrigatoriamente ser registrada em 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RINF3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4" w:name="_Toc418106860"/>
      <w:bookmarkStart w:id="55" w:name="_Toc421452188"/>
      <w:r>
        <w:lastRenderedPageBreak/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8</w:t>
      </w:r>
      <w:r w:rsidR="00BE7ECD">
        <w:rPr>
          <w:noProof/>
        </w:rPr>
        <w:fldChar w:fldCharType="end"/>
      </w:r>
      <w:r w:rsidRPr="00FE753F">
        <w:t xml:space="preserve"> – Requisitos Funcionais do Caso de Uso CSU6- Registrar Atividades em Categorias</w:t>
      </w:r>
      <w:bookmarkEnd w:id="54"/>
      <w:bookmarkEnd w:id="5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6" w:name="_Toc418106861"/>
      <w:bookmarkStart w:id="57" w:name="_Toc421452189"/>
      <w:r>
        <w:t>CSU7- Manter Atividades</w:t>
      </w:r>
      <w:bookmarkEnd w:id="56"/>
      <w:bookmarkEnd w:id="5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58" w:name="_Toc418106862"/>
      <w:bookmarkStart w:id="59" w:name="_Toc421452190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9</w:t>
      </w:r>
      <w:r w:rsidR="00BE7ECD">
        <w:rPr>
          <w:noProof/>
        </w:rPr>
        <w:fldChar w:fldCharType="end"/>
      </w:r>
      <w:r w:rsidRPr="0026340E">
        <w:t xml:space="preserve"> – Requisitos Funcionais do Caso de Uso CSU7- Manter Atividades</w:t>
      </w:r>
      <w:bookmarkEnd w:id="58"/>
      <w:bookmarkEnd w:id="59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0" w:name="_Toc418106863"/>
      <w:bookmarkStart w:id="61" w:name="_Toc421452191"/>
      <w:r>
        <w:t>CSU8- Visualizar Atividade</w:t>
      </w:r>
      <w:bookmarkEnd w:id="60"/>
      <w:bookmarkEnd w:id="6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2" w:name="_Toc418106864"/>
      <w:bookmarkStart w:id="63" w:name="_Toc421452192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10</w:t>
      </w:r>
      <w:r w:rsidR="00BE7ECD">
        <w:rPr>
          <w:noProof/>
        </w:rPr>
        <w:fldChar w:fldCharType="end"/>
      </w:r>
      <w:r w:rsidRPr="00290237">
        <w:t xml:space="preserve"> – Requisitos Funcionais do Caso de Uso CSU8- Visualizar Atividade</w:t>
      </w:r>
      <w:bookmarkEnd w:id="62"/>
      <w:bookmarkEnd w:id="63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4" w:name="_Toc418106865"/>
      <w:bookmarkStart w:id="65" w:name="_Toc421452193"/>
      <w:r>
        <w:t>CSU9- Visualizar Lista</w:t>
      </w:r>
      <w:bookmarkEnd w:id="64"/>
      <w:bookmarkEnd w:id="6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>o modo 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66" w:name="_Toc418106866"/>
      <w:bookmarkStart w:id="67" w:name="_Toc421452194"/>
      <w:r>
        <w:lastRenderedPageBreak/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11</w:t>
      </w:r>
      <w:r w:rsidR="00BE7ECD">
        <w:rPr>
          <w:noProof/>
        </w:rPr>
        <w:fldChar w:fldCharType="end"/>
      </w:r>
      <w:r w:rsidRPr="00A94047">
        <w:t xml:space="preserve"> – Requisitos Funcionais do Caso de Uso CSU9- Visualizar Lista</w:t>
      </w:r>
      <w:bookmarkEnd w:id="66"/>
      <w:bookmarkEnd w:id="67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8" w:name="_Toc418106867"/>
      <w:bookmarkStart w:id="69" w:name="_Toc421452195"/>
      <w:r>
        <w:t>CSU10- Visualizar Calendário</w:t>
      </w:r>
      <w:bookmarkEnd w:id="68"/>
      <w:bookmarkEnd w:id="6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0" w:name="_Toc418106868"/>
      <w:bookmarkStart w:id="71" w:name="_Toc421452196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12</w:t>
      </w:r>
      <w:r w:rsidR="00BE7ECD">
        <w:rPr>
          <w:noProof/>
        </w:rPr>
        <w:fldChar w:fldCharType="end"/>
      </w:r>
      <w:r w:rsidRPr="00D851B8">
        <w:t xml:space="preserve"> – Requisitos Funcionais do Caso de Uso CSU10- Visualizar Calendário</w:t>
      </w:r>
      <w:bookmarkEnd w:id="70"/>
      <w:bookmarkEnd w:id="71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2" w:name="_Toc418106869"/>
      <w:bookmarkStart w:id="73" w:name="_Toc421452197"/>
      <w:r>
        <w:t>CSU11- Enviar Notificação</w:t>
      </w:r>
      <w:bookmarkEnd w:id="72"/>
      <w:bookmarkEnd w:id="73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lastRenderedPageBreak/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Legenda"/>
        <w:jc w:val="center"/>
        <w:outlineLvl w:val="3"/>
      </w:pPr>
      <w:bookmarkStart w:id="74" w:name="_Toc418106870"/>
      <w:bookmarkStart w:id="75" w:name="_Toc421452198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13</w:t>
      </w:r>
      <w:r w:rsidR="00BE7ECD">
        <w:rPr>
          <w:noProof/>
        </w:rPr>
        <w:fldChar w:fldCharType="end"/>
      </w:r>
      <w:r w:rsidRPr="001B7904">
        <w:t xml:space="preserve"> – Requisitos Funcionais do Caso de Uso CSU11- Enviar Notificação</w:t>
      </w:r>
      <w:bookmarkEnd w:id="74"/>
      <w:bookmarkEnd w:id="75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76" w:name="_Toc418106871"/>
      <w:bookmarkStart w:id="77" w:name="_Toc421452199"/>
      <w:r>
        <w:rPr>
          <w:bCs/>
          <w:sz w:val="32"/>
          <w:szCs w:val="32"/>
        </w:rPr>
        <w:t>Requisitos e Restrições não funcionais</w:t>
      </w:r>
      <w:bookmarkEnd w:id="76"/>
      <w:bookmarkEnd w:id="77"/>
    </w:p>
    <w:p w:rsidR="00FE243A" w:rsidRDefault="00FE243A" w:rsidP="00FE243A">
      <w:pPr>
        <w:pStyle w:val="Ttulo2"/>
      </w:pPr>
      <w:bookmarkStart w:id="78" w:name="_Requisitos_de_Informação"/>
      <w:bookmarkStart w:id="79" w:name="_Toc418106872"/>
      <w:bookmarkStart w:id="80" w:name="_Toc421452200"/>
      <w:bookmarkEnd w:id="78"/>
      <w:r>
        <w:t>Requisitos de Informação (RINF)</w:t>
      </w:r>
      <w:bookmarkEnd w:id="79"/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20687C">
            <w:pPr>
              <w:spacing w:before="120" w:after="120"/>
              <w:jc w:val="left"/>
            </w:pPr>
            <w:r>
              <w:t xml:space="preserve">Usuário: </w:t>
            </w:r>
            <w:r w:rsidR="0020687C">
              <w:t xml:space="preserve">_id da Conta*, </w:t>
            </w:r>
            <w:r>
              <w:t xml:space="preserve">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</w:t>
            </w:r>
            <w:r w:rsidR="00EC5180">
              <w:t>, E-mails Verificados</w:t>
            </w:r>
            <w:r w:rsidR="00185373">
              <w:t xml:space="preserve"> e</w:t>
            </w:r>
            <w:r>
              <w:t xml:space="preserve"> Hash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FC3A2C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Categoria de Atividades: </w:t>
            </w:r>
            <w:r w:rsidR="0020687C">
              <w:t xml:space="preserve">_id da Categoria*, </w:t>
            </w:r>
            <w:r>
              <w:t>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FC3A2C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Atividade: </w:t>
            </w:r>
            <w:r w:rsidR="0020687C">
              <w:t xml:space="preserve">_id da Atividade*, </w:t>
            </w:r>
            <w:r>
              <w:t>Título, Prioridade, Data, Hora, Observações Adicionais, Com</w:t>
            </w:r>
            <w:r w:rsidR="00185373">
              <w:t>portamento de Notificação, Data/Hora da última notificação, Data/Hora da próx</w:t>
            </w:r>
            <w:r w:rsidR="00EC5180">
              <w:t>ima notificação e</w:t>
            </w:r>
            <w:r w:rsidR="00185373">
              <w:t xml:space="preserve"> _</w:t>
            </w:r>
            <w:r w:rsidR="00EC5180">
              <w:t>id da Categoria*</w:t>
            </w:r>
            <w:r w:rsidR="00185373"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81" w:name="_Toc418106873"/>
      <w:bookmarkStart w:id="82" w:name="_Toc421452201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14</w:t>
      </w:r>
      <w:r w:rsidR="00BE7ECD">
        <w:rPr>
          <w:noProof/>
        </w:rPr>
        <w:fldChar w:fldCharType="end"/>
      </w:r>
      <w:r w:rsidRPr="004B6037">
        <w:t xml:space="preserve"> – Requisitos de Informação</w:t>
      </w:r>
      <w:bookmarkEnd w:id="81"/>
      <w:bookmarkEnd w:id="82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Ttulo2"/>
        <w:numPr>
          <w:ilvl w:val="0"/>
          <w:numId w:val="0"/>
        </w:numPr>
        <w:jc w:val="left"/>
        <w:rPr>
          <w:sz w:val="28"/>
          <w:szCs w:val="28"/>
        </w:rPr>
      </w:pPr>
      <w:bookmarkStart w:id="83" w:name="_Toc418106874"/>
      <w:bookmarkStart w:id="84" w:name="_Toc421452202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3"/>
      <w:bookmarkEnd w:id="8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B878A7" w:rsidP="00FE243A">
            <w:pPr>
              <w:spacing w:before="120" w:after="120"/>
            </w:pPr>
            <w:r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esquema de cores deve ter variante normal e alto contraste para suportar a acessibilidade para as </w:t>
            </w:r>
            <w:r w:rsidRPr="00B62A06">
              <w:lastRenderedPageBreak/>
              <w:t>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lastRenderedPageBreak/>
              <w:t>Todos.</w:t>
            </w: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85" w:name="_Toc418106875"/>
      <w:bookmarkStart w:id="86" w:name="_Toc421452203"/>
      <w:r>
        <w:lastRenderedPageBreak/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15</w:t>
      </w:r>
      <w:r w:rsidR="00BE7ECD">
        <w:rPr>
          <w:noProof/>
        </w:rPr>
        <w:fldChar w:fldCharType="end"/>
      </w:r>
      <w:r w:rsidRPr="00F46397">
        <w:t xml:space="preserve"> – Requisitos e Restrições de Interface Homem-Computador</w:t>
      </w:r>
      <w:bookmarkEnd w:id="85"/>
      <w:bookmarkEnd w:id="86"/>
    </w:p>
    <w:p w:rsidR="00FE243A" w:rsidRDefault="00FE243A" w:rsidP="00FE243A">
      <w:pPr>
        <w:pStyle w:val="Ttulo2"/>
        <w:numPr>
          <w:ilvl w:val="0"/>
          <w:numId w:val="0"/>
        </w:numPr>
        <w:rPr>
          <w:sz w:val="28"/>
          <w:szCs w:val="28"/>
        </w:rPr>
      </w:pPr>
      <w:bookmarkStart w:id="87" w:name="_Toc418106876"/>
      <w:bookmarkStart w:id="88" w:name="_Toc421452204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7"/>
      <w:bookmarkEnd w:id="88"/>
    </w:p>
    <w:p w:rsidR="00DB0673" w:rsidRPr="00DB0673" w:rsidRDefault="00DB0673" w:rsidP="00DB0673">
      <w:pPr>
        <w:ind w:firstLine="720"/>
      </w:pPr>
      <w:r>
        <w:t>Não se aplica.</w:t>
      </w:r>
    </w:p>
    <w:p w:rsidR="00FE243A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89" w:name="_Toc418106878"/>
      <w:bookmarkStart w:id="90" w:name="_Toc421452205"/>
      <w:r w:rsidRPr="00B62A06">
        <w:rPr>
          <w:bCs/>
          <w:sz w:val="28"/>
        </w:rPr>
        <w:t>4.4</w:t>
      </w:r>
      <w:r w:rsidRPr="00B62A06">
        <w:rPr>
          <w:bCs/>
          <w:sz w:val="28"/>
        </w:rPr>
        <w:tab/>
        <w:t>Requisitos/Restrições de Projeto (RPRO)</w:t>
      </w:r>
      <w:bookmarkEnd w:id="89"/>
      <w:bookmarkEnd w:id="90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artefato</w:t>
        </w:r>
      </w:hyperlink>
      <w:r>
        <w:t>.</w:t>
      </w:r>
    </w:p>
    <w:p w:rsidR="00FE243A" w:rsidRPr="006B13C3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91" w:name="_Toc418106880"/>
      <w:bookmarkStart w:id="92" w:name="_Toc421452206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1"/>
      <w:bookmarkEnd w:id="9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3" w:name="_Toc418106881"/>
      <w:bookmarkStart w:id="94" w:name="_Toc421452207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16</w:t>
      </w:r>
      <w:r w:rsidR="00BE7ECD">
        <w:rPr>
          <w:noProof/>
        </w:rPr>
        <w:fldChar w:fldCharType="end"/>
      </w:r>
      <w:r w:rsidRPr="0040557A">
        <w:t xml:space="preserve"> – Requisitos e Restrições do Arquitetura de Software</w:t>
      </w:r>
      <w:bookmarkEnd w:id="93"/>
      <w:bookmarkEnd w:id="94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5" w:name="_Toc418106882"/>
      <w:bookmarkStart w:id="96" w:name="_Toc421452208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5"/>
      <w:bookmarkEnd w:id="9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97" w:name="_Toc418106883"/>
      <w:bookmarkStart w:id="98" w:name="_Toc421452209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17</w:t>
      </w:r>
      <w:r w:rsidR="00BE7ECD">
        <w:rPr>
          <w:noProof/>
        </w:rPr>
        <w:fldChar w:fldCharType="end"/>
      </w:r>
      <w:r w:rsidRPr="00234597">
        <w:t xml:space="preserve"> – Requisitos e Restrições de Plataforma de Hardware</w:t>
      </w:r>
      <w:bookmarkEnd w:id="97"/>
      <w:bookmarkEnd w:id="98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99" w:name="_Toc418106884"/>
      <w:bookmarkStart w:id="100" w:name="_Toc421452210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99"/>
      <w:bookmarkEnd w:id="10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2A5C2B">
              <w:t xml:space="preserve"> utilizado será o MongoDB,</w:t>
            </w:r>
            <w:r>
              <w:t xml:space="preserve"> as linguagens de construção</w:t>
            </w:r>
            <w:r w:rsidRPr="00B62A06">
              <w:t xml:space="preserve"> </w:t>
            </w:r>
            <w:r w:rsidR="002A5C2B">
              <w:t xml:space="preserve">devem ser Java, Javascript, HTML, </w:t>
            </w:r>
            <w:r w:rsidRPr="00B62A06">
              <w:t>CSS</w:t>
            </w:r>
            <w:r w:rsidR="002A5C2B">
              <w:t xml:space="preserve"> e as APIs jQuery e AngularJS devem</w:t>
            </w:r>
            <w:r w:rsidR="009A04FE">
              <w:t xml:space="preserve">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1" w:name="_Toc418106885"/>
      <w:bookmarkStart w:id="102" w:name="_Toc421452211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18</w:t>
      </w:r>
      <w:r w:rsidR="00BE7ECD">
        <w:rPr>
          <w:noProof/>
        </w:rPr>
        <w:fldChar w:fldCharType="end"/>
      </w:r>
      <w:r w:rsidRPr="00405E08">
        <w:t xml:space="preserve"> – Requisitos e Restrições de Plataforma de Software</w:t>
      </w:r>
      <w:bookmarkEnd w:id="101"/>
      <w:bookmarkEnd w:id="102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3" w:name="_Toc418106886"/>
      <w:bookmarkStart w:id="104" w:name="_Toc421452212"/>
      <w:r w:rsidRPr="00B62A06">
        <w:rPr>
          <w:bCs/>
          <w:sz w:val="28"/>
        </w:rPr>
        <w:lastRenderedPageBreak/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3"/>
      <w:bookmarkEnd w:id="10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5" w:name="_Toc418106887"/>
      <w:bookmarkStart w:id="106" w:name="_Toc421452213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19</w:t>
      </w:r>
      <w:r w:rsidR="00BE7ECD">
        <w:rPr>
          <w:noProof/>
        </w:rPr>
        <w:fldChar w:fldCharType="end"/>
      </w:r>
      <w:r w:rsidRPr="002B64FA">
        <w:t xml:space="preserve"> – Requisitos e Restrições de Desempenho</w:t>
      </w:r>
      <w:bookmarkEnd w:id="105"/>
      <w:bookmarkEnd w:id="106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07" w:name="_Toc418106888"/>
      <w:bookmarkStart w:id="108" w:name="_Toc421452214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7"/>
      <w:bookmarkEnd w:id="10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09" w:name="_Toc418106889"/>
      <w:bookmarkStart w:id="110" w:name="_Toc421452215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20</w:t>
      </w:r>
      <w:r w:rsidR="00BE7ECD">
        <w:rPr>
          <w:noProof/>
        </w:rPr>
        <w:fldChar w:fldCharType="end"/>
      </w:r>
      <w:r w:rsidRPr="00F302DF">
        <w:t xml:space="preserve"> – Requisitos e Restrições de Disponibilidade</w:t>
      </w:r>
      <w:bookmarkEnd w:id="109"/>
      <w:bookmarkEnd w:id="110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1" w:name="_Toc418106890"/>
      <w:bookmarkStart w:id="112" w:name="_Toc421452216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1"/>
      <w:bookmarkEnd w:id="1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login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hash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113" w:name="_Toc418106891"/>
      <w:bookmarkStart w:id="114" w:name="_Toc421452217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21</w:t>
      </w:r>
      <w:r w:rsidR="00BE7ECD">
        <w:rPr>
          <w:noProof/>
        </w:rPr>
        <w:fldChar w:fldCharType="end"/>
      </w:r>
      <w:r w:rsidRPr="007416F1">
        <w:t xml:space="preserve"> – Requisitos e Restrições de Segurança</w:t>
      </w:r>
      <w:bookmarkEnd w:id="113"/>
      <w:bookmarkEnd w:id="114"/>
    </w:p>
    <w:p w:rsidR="00FE243A" w:rsidRPr="008B1B03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5" w:name="_Toc418106892"/>
      <w:bookmarkStart w:id="116" w:name="_Toc421452218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5"/>
      <w:bookmarkEnd w:id="1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C3A2C" w:rsidP="00FE243A">
            <w:pPr>
              <w:spacing w:before="120" w:after="120"/>
            </w:pPr>
            <w:r>
              <w:t>O tratamento de erros deve ser feito corretamente, a modo de não apresentar informações demasiadas ao usuário final mas gerar informações suficientes para o desenvolvedor/testador.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3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Os controladores Angular.js não devem possuir dependências entre si para possibilitar a modificação de um sem interferir no funcionamento íntegro do outro.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4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As classes Java devem ser encapsuladas para evitar a recodificação de algo já construído e melhorar o aproveitamento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5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Um nível mínimo de documentação de código deve ser implementado. Não é necessário documentar todos os métodos de todas as classes, apenas aquelas muito longas, ou de entendimento complexo.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6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Os nomes das classes e métodos em Java, bem como os componentes Javascript do Angular.js devem ser autoexplicativos. Caso o nome possa gerar o mínimo desentendimento sobre sua funcionalidade, esta deve ser documentada obrigatoriamente.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7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Fazer a separação por interesses nas classes. Uma classe conter apenas informações e métodos que são pertinentes a ela. Por exemplo: uma classe UserDAO deve conter apenas e exclusivamente operações CRUD (Create, Read, Update, Delete) referentes à usuários.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17" w:name="_Toc418106893"/>
      <w:bookmarkStart w:id="118" w:name="_Toc421452219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22</w:t>
      </w:r>
      <w:r w:rsidR="00BE7ECD">
        <w:rPr>
          <w:noProof/>
        </w:rPr>
        <w:fldChar w:fldCharType="end"/>
      </w:r>
      <w:r w:rsidRPr="002D32D7">
        <w:t xml:space="preserve"> – Requisitos e Restrições de Manutenibilidade</w:t>
      </w:r>
      <w:bookmarkEnd w:id="117"/>
      <w:bookmarkEnd w:id="118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19" w:name="_Toc418106894"/>
      <w:bookmarkStart w:id="120" w:name="_Toc421452220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19"/>
      <w:bookmarkEnd w:id="1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121" w:name="_Toc418106895"/>
      <w:bookmarkStart w:id="122" w:name="_Toc421452221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23</w:t>
      </w:r>
      <w:r w:rsidR="00BE7ECD">
        <w:rPr>
          <w:noProof/>
        </w:rPr>
        <w:fldChar w:fldCharType="end"/>
      </w:r>
      <w:r w:rsidRPr="00534537">
        <w:t xml:space="preserve"> – Requisitos e Restrições do Portabilidade</w:t>
      </w:r>
      <w:bookmarkEnd w:id="121"/>
      <w:bookmarkEnd w:id="122"/>
    </w:p>
    <w:p w:rsidR="009A04FE" w:rsidRPr="009A04FE" w:rsidRDefault="00FE243A" w:rsidP="009A04FE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123" w:name="_Toc418106896"/>
      <w:bookmarkStart w:id="124" w:name="_Toc421452222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3"/>
      <w:bookmarkEnd w:id="124"/>
    </w:p>
    <w:p w:rsidR="009A04FE" w:rsidRPr="009A04FE" w:rsidRDefault="009A04FE" w:rsidP="009A04FE">
      <w:r>
        <w:tab/>
        <w:t>Não se aplica.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5" w:name="_Toc418106898"/>
      <w:bookmarkStart w:id="126" w:name="_Toc421452223"/>
      <w:r w:rsidRPr="00B62A06">
        <w:rPr>
          <w:sz w:val="32"/>
          <w:szCs w:val="32"/>
        </w:rPr>
        <w:lastRenderedPageBreak/>
        <w:t>Requisitos Futuros (RFUT)</w:t>
      </w:r>
      <w:bookmarkEnd w:id="125"/>
      <w:bookmarkEnd w:id="1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r w:rsidR="009A04FE" w:rsidRPr="009F20CA">
              <w:rPr>
                <w:i/>
              </w:rPr>
              <w:t>standalone</w:t>
            </w:r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r w:rsidRPr="009F20CA">
              <w:rPr>
                <w:i/>
              </w:rPr>
              <w:t>tablet</w:t>
            </w:r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127" w:name="_Toc418106899"/>
      <w:bookmarkStart w:id="128" w:name="_Toc421452224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24</w:t>
      </w:r>
      <w:r w:rsidR="00BE7ECD">
        <w:rPr>
          <w:noProof/>
        </w:rPr>
        <w:fldChar w:fldCharType="end"/>
      </w:r>
      <w:r w:rsidRPr="00542A91">
        <w:t xml:space="preserve"> – Requisitos Futuros</w:t>
      </w:r>
      <w:bookmarkEnd w:id="127"/>
      <w:bookmarkEnd w:id="128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29" w:name="_Toc418106900"/>
      <w:bookmarkStart w:id="130" w:name="_Toc421452225"/>
      <w:r w:rsidRPr="00B62A06">
        <w:rPr>
          <w:sz w:val="32"/>
          <w:szCs w:val="32"/>
        </w:rPr>
        <w:t>Referências cruzadas complementares</w:t>
      </w:r>
      <w:bookmarkEnd w:id="129"/>
      <w:bookmarkEnd w:id="130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Recuodecorpodetexto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Recuodecorpodetexto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7739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RSEG1, RSEG2, RPSW2, RIHC2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 w:rsidRPr="00142E6D">
              <w:t>RINF2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RFUN5.2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</w:t>
            </w:r>
            <w:r w:rsidR="00D6473A">
              <w:t xml:space="preserve"> </w:t>
            </w:r>
            <w:r>
              <w:t>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RFUN7.1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RFUN9.6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RFUN9.7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RFUN10.5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</w:pPr>
            <w:r>
              <w:t xml:space="preserve">RINF1, RINF2, </w:t>
            </w:r>
            <w:r w:rsidRPr="00D6473A">
              <w:t>RINF3</w:t>
            </w:r>
            <w:r>
              <w:t>, RDIS1</w:t>
            </w:r>
          </w:p>
        </w:tc>
      </w:tr>
      <w:tr w:rsidR="00A53E29" w:rsidRPr="00FC3A2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Recuodecorpodetexto2"/>
              <w:spacing w:before="120" w:after="120"/>
              <w:ind w:left="0"/>
              <w:jc w:val="center"/>
              <w:rPr>
                <w:lang w:val="en-US"/>
              </w:rPr>
            </w:pPr>
            <w:r w:rsidRPr="00D6473A">
              <w:rPr>
                <w:lang w:val="en-US"/>
              </w:rPr>
              <w:t>RINF1, RINF2, RINF3, RDIS1, RSW2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1" w:name="_Toc418106901"/>
      <w:bookmarkStart w:id="132" w:name="_Toc421452226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25</w:t>
      </w:r>
      <w:r w:rsidR="00BE7ECD">
        <w:rPr>
          <w:noProof/>
        </w:rPr>
        <w:fldChar w:fldCharType="end"/>
      </w:r>
      <w:r w:rsidRPr="00257ECC">
        <w:t xml:space="preserve"> – Requisitos Funcionais e Requisitos Não Funcionais Vinculados</w:t>
      </w:r>
      <w:bookmarkEnd w:id="131"/>
      <w:bookmarkEnd w:id="132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14081D" w:rsidP="0014081D">
            <w:pPr>
              <w:pStyle w:val="Recuodecorpodetexto2"/>
              <w:keepNext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Requisito</w:t>
            </w:r>
            <w:r w:rsidR="00A53E29">
              <w:rPr>
                <w:i/>
              </w:rPr>
              <w:t xml:space="preserve">s gerados </w:t>
            </w:r>
            <w:r>
              <w:rPr>
                <w:i/>
              </w:rPr>
              <w:t>pela dinâmica de grupo brainstorm e análise de produtos similares</w:t>
            </w:r>
            <w:r w:rsidR="00A2674C" w:rsidRPr="00B62A06">
              <w:rPr>
                <w:i/>
              </w:rPr>
              <w:t>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3" w:name="_Toc418106902"/>
      <w:bookmarkStart w:id="134" w:name="_Toc421452227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26</w:t>
      </w:r>
      <w:r w:rsidR="00BE7ECD">
        <w:rPr>
          <w:noProof/>
        </w:rPr>
        <w:fldChar w:fldCharType="end"/>
      </w:r>
      <w:r w:rsidRPr="00740514">
        <w:t xml:space="preserve"> – Requisitos Funcionais e suas Origens</w:t>
      </w:r>
      <w:bookmarkEnd w:id="133"/>
      <w:bookmarkEnd w:id="134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não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 e padrões de qualidade.</w:t>
            </w:r>
          </w:p>
        </w:tc>
      </w:tr>
    </w:tbl>
    <w:p w:rsidR="00D77F17" w:rsidRDefault="008B1B03" w:rsidP="008B1B03">
      <w:pPr>
        <w:pStyle w:val="Legenda"/>
        <w:jc w:val="center"/>
        <w:outlineLvl w:val="2"/>
      </w:pPr>
      <w:bookmarkStart w:id="135" w:name="_Toc418106903"/>
      <w:bookmarkStart w:id="136" w:name="_Toc421452228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27</w:t>
      </w:r>
      <w:r w:rsidR="00BE7ECD">
        <w:rPr>
          <w:noProof/>
        </w:rPr>
        <w:fldChar w:fldCharType="end"/>
      </w:r>
      <w:r w:rsidRPr="00586A17">
        <w:t xml:space="preserve"> – Requisitos Não Funcionais e suas Origens</w:t>
      </w:r>
      <w:bookmarkEnd w:id="135"/>
      <w:bookmarkEnd w:id="136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A53E29">
            <w:pPr>
              <w:pStyle w:val="Recuodecorpodetexto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casos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</w:t>
            </w:r>
            <w:r w:rsidRPr="00B62A06">
              <w:rPr>
                <w:i/>
              </w:rPr>
              <w:t>.</w:t>
            </w:r>
          </w:p>
        </w:tc>
      </w:tr>
    </w:tbl>
    <w:p w:rsidR="00D6473A" w:rsidRDefault="008B1B03" w:rsidP="00F21431">
      <w:pPr>
        <w:pStyle w:val="Legenda"/>
        <w:jc w:val="center"/>
        <w:outlineLvl w:val="2"/>
      </w:pPr>
      <w:bookmarkStart w:id="137" w:name="_Toc418106904"/>
      <w:bookmarkStart w:id="138" w:name="_Toc421452229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 w:rsidR="002A5C2B">
        <w:rPr>
          <w:noProof/>
        </w:rPr>
        <w:t>28</w:t>
      </w:r>
      <w:r w:rsidR="00BE7ECD">
        <w:rPr>
          <w:noProof/>
        </w:rPr>
        <w:fldChar w:fldCharType="end"/>
      </w:r>
      <w:r w:rsidRPr="00A23689">
        <w:t xml:space="preserve"> – Casos de Uso e suas Origens</w:t>
      </w:r>
      <w:bookmarkEnd w:id="137"/>
      <w:bookmarkEnd w:id="138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3A70EC">
        <w:trPr>
          <w:trHeight w:val="408"/>
        </w:trPr>
        <w:tc>
          <w:tcPr>
            <w:tcW w:w="3119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Produtos de Trabalho</w:t>
            </w:r>
          </w:p>
        </w:tc>
      </w:tr>
      <w:tr w:rsidR="002A5C2B" w:rsidTr="003A70EC">
        <w:trPr>
          <w:trHeight w:val="414"/>
        </w:trPr>
        <w:tc>
          <w:tcPr>
            <w:tcW w:w="3119" w:type="dxa"/>
          </w:tcPr>
          <w:p w:rsidR="002A5C2B" w:rsidRPr="00633C0D" w:rsidRDefault="002A5C2B" w:rsidP="003A70EC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Recuodecorpodetexto2"/>
              <w:keepNext/>
              <w:ind w:left="0"/>
              <w:rPr>
                <w:i/>
              </w:rPr>
            </w:pPr>
            <w:r>
              <w:rPr>
                <w:i/>
              </w:rPr>
              <w:t>Referenciar os produtos de trabalho associados ao requisito funcional.</w:t>
            </w:r>
          </w:p>
        </w:tc>
      </w:tr>
    </w:tbl>
    <w:p w:rsidR="002A5C2B" w:rsidRDefault="002A5C2B" w:rsidP="002A5C2B">
      <w:pPr>
        <w:pStyle w:val="Legenda"/>
        <w:jc w:val="center"/>
        <w:outlineLvl w:val="2"/>
      </w:pPr>
      <w:bookmarkStart w:id="139" w:name="_Toc421452230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>
        <w:rPr>
          <w:noProof/>
        </w:rPr>
        <w:t>29</w:t>
      </w:r>
      <w:r w:rsidR="00BE7ECD">
        <w:rPr>
          <w:noProof/>
        </w:rPr>
        <w:fldChar w:fldCharType="end"/>
      </w:r>
      <w:r>
        <w:t xml:space="preserve"> </w:t>
      </w:r>
      <w:r w:rsidRPr="00552632">
        <w:t>– Requisitos Funcionais e Requisitos Não Funcionais Vinculados</w:t>
      </w:r>
      <w:bookmarkEnd w:id="139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3A70EC">
        <w:trPr>
          <w:trHeight w:val="408"/>
        </w:trPr>
        <w:tc>
          <w:tcPr>
            <w:tcW w:w="3119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3A70EC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Código Fonte</w:t>
            </w:r>
          </w:p>
        </w:tc>
      </w:tr>
      <w:tr w:rsidR="002A5C2B" w:rsidTr="003A70EC">
        <w:trPr>
          <w:trHeight w:val="414"/>
        </w:trPr>
        <w:tc>
          <w:tcPr>
            <w:tcW w:w="3119" w:type="dxa"/>
          </w:tcPr>
          <w:p w:rsidR="002A5C2B" w:rsidRPr="00633C0D" w:rsidRDefault="002A5C2B" w:rsidP="003A70EC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Recuodecorpodetexto2"/>
              <w:keepNext/>
              <w:ind w:left="0"/>
              <w:rPr>
                <w:i/>
              </w:rPr>
            </w:pPr>
            <w:r>
              <w:rPr>
                <w:i/>
              </w:rPr>
              <w:t>Referenciar os trechos, métodos, funções e demais componentes associados ao requisito funcional.</w:t>
            </w:r>
          </w:p>
        </w:tc>
      </w:tr>
    </w:tbl>
    <w:p w:rsidR="002A5C2B" w:rsidRPr="002A5C2B" w:rsidRDefault="002A5C2B" w:rsidP="002A5C2B">
      <w:pPr>
        <w:pStyle w:val="Legenda"/>
        <w:jc w:val="center"/>
        <w:outlineLvl w:val="2"/>
      </w:pPr>
      <w:bookmarkStart w:id="140" w:name="_Toc421452231"/>
      <w:r>
        <w:t xml:space="preserve">Tabela </w:t>
      </w:r>
      <w:r w:rsidR="00BE7ECD">
        <w:fldChar w:fldCharType="begin"/>
      </w:r>
      <w:r w:rsidR="00BE7ECD">
        <w:instrText xml:space="preserve"> SEQ Tabela \* ARABIC </w:instrText>
      </w:r>
      <w:r w:rsidR="00BE7ECD">
        <w:fldChar w:fldCharType="separate"/>
      </w:r>
      <w:r>
        <w:rPr>
          <w:noProof/>
        </w:rPr>
        <w:t>30</w:t>
      </w:r>
      <w:r w:rsidR="00BE7ECD">
        <w:rPr>
          <w:noProof/>
        </w:rPr>
        <w:fldChar w:fldCharType="end"/>
      </w:r>
      <w:r>
        <w:t xml:space="preserve"> </w:t>
      </w:r>
      <w:r w:rsidRPr="00CB60DD">
        <w:t>– Requisitos Funcionais e Requisitos Não Funcionais Vinculados</w:t>
      </w:r>
      <w:bookmarkEnd w:id="140"/>
    </w:p>
    <w:p w:rsidR="002A5C2B" w:rsidRPr="002A5C2B" w:rsidRDefault="002A5C2B" w:rsidP="002A5C2B"/>
    <w:p w:rsidR="005775F5" w:rsidRPr="00F21431" w:rsidRDefault="00A2674C" w:rsidP="005775F5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141" w:name="_Toc418106905"/>
      <w:bookmarkStart w:id="142" w:name="_Toc421452232"/>
      <w:r w:rsidRPr="00B62A06">
        <w:rPr>
          <w:sz w:val="32"/>
          <w:szCs w:val="32"/>
        </w:rPr>
        <w:t>Aprovação Formal</w:t>
      </w:r>
      <w:bookmarkEnd w:id="141"/>
      <w:r w:rsidR="00CD7D6C">
        <w:rPr>
          <w:sz w:val="32"/>
          <w:szCs w:val="32"/>
        </w:rPr>
        <w:t xml:space="preserve"> dos Requisitos</w:t>
      </w:r>
      <w:bookmarkEnd w:id="142"/>
    </w:p>
    <w:p w:rsidR="00A73293" w:rsidRDefault="00A73293" w:rsidP="00773929">
      <w:pPr>
        <w:pStyle w:val="Corpodetexto2"/>
      </w:pPr>
      <w:r>
        <w:t>A seguir está firmado um texto redigido pelo proprietário e solicitante do sistema em questão:</w:t>
      </w:r>
    </w:p>
    <w:p w:rsidR="00A73293" w:rsidRDefault="00CD7D6C" w:rsidP="00A73293">
      <w:pPr>
        <w:spacing w:before="120" w:after="120"/>
        <w:jc w:val="left"/>
      </w:pPr>
      <w:r>
        <w:lastRenderedPageBreak/>
        <w:t>“A</w:t>
      </w:r>
      <w:r w:rsidR="00773929">
        <w:t xml:space="preserve"> equipe de desenvolvimento do projeto EveRemind</w:t>
      </w:r>
      <w:r w:rsidR="00F21431">
        <w:t xml:space="preserve"> </w:t>
      </w:r>
      <w:r w:rsidR="00773929">
        <w:t>tem</w:t>
      </w:r>
      <w:r w:rsidR="00A73293">
        <w:t xml:space="preserve"> conhecimento sobre o conteúdo</w:t>
      </w:r>
      <w:r w:rsidR="00773929">
        <w:t xml:space="preserve"> </w:t>
      </w:r>
      <w:r w:rsidR="00A73293">
        <w:t>deste doc</w:t>
      </w:r>
      <w:r w:rsidR="00773929">
        <w:t>umento em sua totalidade e estamos</w:t>
      </w:r>
      <w:r w:rsidR="00A73293">
        <w:t xml:space="preserve"> de acordo </w:t>
      </w:r>
      <w:r w:rsidR="00F21431">
        <w:t xml:space="preserve">que </w:t>
      </w:r>
      <w:r w:rsidR="00A73293">
        <w:t>este</w:t>
      </w:r>
      <w:r w:rsidR="00F21431">
        <w:t xml:space="preserve"> </w:t>
      </w:r>
      <w:r w:rsidR="00A73293">
        <w:t>compreende</w:t>
      </w:r>
      <w:r w:rsidR="00773929">
        <w:t xml:space="preserve"> </w:t>
      </w:r>
      <w:r w:rsidR="00A73293">
        <w:t>e</w:t>
      </w:r>
      <w:r>
        <w:t xml:space="preserve">m tudo o que foi acordado para o atual contexto de especificação </w:t>
      </w:r>
      <w:r w:rsidR="00A73293">
        <w:t xml:space="preserve">do </w:t>
      </w:r>
      <w:r w:rsidR="00773929">
        <w:t>sistema</w:t>
      </w:r>
      <w:r w:rsidR="00A7663A">
        <w:t>, firmada em 30/04/2015 e atualizada em 12</w:t>
      </w:r>
      <w:r>
        <w:t>/05/2015</w:t>
      </w:r>
      <w:r w:rsidR="00A7663A">
        <w:t>, 16</w:t>
      </w:r>
      <w:r w:rsidR="00A7663A" w:rsidRPr="00A7663A">
        <w:t>/05/2015</w:t>
      </w:r>
      <w:r w:rsidR="00A7663A">
        <w:t>, 21</w:t>
      </w:r>
      <w:r w:rsidR="00A7663A" w:rsidRPr="00A7663A">
        <w:t>/05/2015</w:t>
      </w:r>
      <w:r w:rsidR="00A7663A">
        <w:t xml:space="preserve"> e 29</w:t>
      </w:r>
      <w:bookmarkStart w:id="143" w:name="_GoBack"/>
      <w:bookmarkEnd w:id="143"/>
      <w:r w:rsidR="00A7663A" w:rsidRPr="00A7663A">
        <w:t>/05/2015</w:t>
      </w:r>
      <w:r w:rsidR="00773929">
        <w:t>. ”</w:t>
      </w:r>
    </w:p>
    <w:p w:rsidR="00CD7D6C" w:rsidRDefault="00CD7D6C" w:rsidP="00A73293">
      <w:pPr>
        <w:spacing w:before="120" w:after="120"/>
        <w:jc w:val="left"/>
      </w:pPr>
    </w:p>
    <w:p w:rsidR="001F179D" w:rsidRDefault="001F179D" w:rsidP="00A73293">
      <w:pPr>
        <w:spacing w:before="120" w:after="120"/>
        <w:jc w:val="center"/>
      </w:pPr>
      <w:r>
        <w:t>Breno Fernandes Daniel de Carvalho</w:t>
      </w:r>
    </w:p>
    <w:p w:rsidR="001F179D" w:rsidRDefault="001F179D" w:rsidP="002F2EF7">
      <w:pPr>
        <w:spacing w:before="120" w:after="120"/>
        <w:jc w:val="center"/>
      </w:pPr>
      <w:r>
        <w:t>Igor Moura Brandão</w:t>
      </w:r>
    </w:p>
    <w:p w:rsidR="001F179D" w:rsidRDefault="001F179D" w:rsidP="002F2EF7">
      <w:pPr>
        <w:spacing w:before="120" w:after="120"/>
        <w:jc w:val="center"/>
      </w:pPr>
      <w:r>
        <w:t>Johnathan Gomes Lima</w:t>
      </w:r>
    </w:p>
    <w:p w:rsidR="001F179D" w:rsidRDefault="001F179D" w:rsidP="002F2EF7">
      <w:pPr>
        <w:spacing w:before="120" w:after="120"/>
        <w:jc w:val="center"/>
      </w:pPr>
      <w:r>
        <w:t>Leonardo Freitas dos Santos</w:t>
      </w:r>
    </w:p>
    <w:p w:rsidR="001F179D" w:rsidRDefault="001F179D" w:rsidP="002F2EF7">
      <w:pPr>
        <w:spacing w:before="120" w:after="120"/>
        <w:jc w:val="center"/>
      </w:pPr>
      <w:r>
        <w:t>Matheus Henrique Lima</w:t>
      </w:r>
    </w:p>
    <w:p w:rsidR="001F179D" w:rsidRDefault="001F179D" w:rsidP="002F2EF7">
      <w:pPr>
        <w:spacing w:before="120" w:after="120"/>
        <w:jc w:val="center"/>
      </w:pPr>
      <w:r>
        <w:t>Moisés</w:t>
      </w:r>
      <w:r w:rsidR="002A5C2B">
        <w:t xml:space="preserve"> Hilá</w:t>
      </w:r>
      <w:r>
        <w:t>rio Rodrigues</w:t>
      </w:r>
    </w:p>
    <w:p w:rsidR="001F179D" w:rsidRDefault="001F179D" w:rsidP="002F2EF7">
      <w:pPr>
        <w:spacing w:before="120" w:after="120"/>
        <w:jc w:val="center"/>
      </w:pPr>
      <w:r>
        <w:t>Vinicius Carvalho Machado</w:t>
      </w:r>
    </w:p>
    <w:p w:rsidR="00CD7D6C" w:rsidRDefault="00CD7D6C" w:rsidP="002F2EF7">
      <w:pPr>
        <w:spacing w:before="120" w:after="120"/>
        <w:jc w:val="center"/>
      </w:pPr>
    </w:p>
    <w:p w:rsidR="00773929" w:rsidRDefault="00773929" w:rsidP="00F21431">
      <w:pPr>
        <w:spacing w:before="120" w:after="120"/>
        <w:jc w:val="left"/>
      </w:pPr>
      <w:r>
        <w:t>Goiânia, 30 de abril de 2015.</w:t>
      </w:r>
    </w:p>
    <w:p w:rsidR="00CD7D6C" w:rsidRDefault="00CD7D6C" w:rsidP="00F21431">
      <w:pPr>
        <w:spacing w:before="120" w:after="120"/>
        <w:jc w:val="left"/>
      </w:pPr>
    </w:p>
    <w:p w:rsidR="00D77F17" w:rsidRPr="00B62A06" w:rsidRDefault="00A2674C" w:rsidP="00B62A06">
      <w:pPr>
        <w:pStyle w:val="Ttulo1"/>
        <w:tabs>
          <w:tab w:val="left" w:pos="426"/>
        </w:tabs>
        <w:spacing w:before="120"/>
      </w:pPr>
      <w:bookmarkStart w:id="144" w:name="_Toc418106906"/>
      <w:bookmarkStart w:id="145" w:name="_Toc421452233"/>
      <w:r w:rsidRPr="00B62A06">
        <w:t>Bibliografia</w:t>
      </w:r>
      <w:bookmarkEnd w:id="144"/>
      <w:bookmarkEnd w:id="145"/>
    </w:p>
    <w:p w:rsidR="00D77F17" w:rsidRPr="00B62A06" w:rsidRDefault="00A2674C" w:rsidP="00F21431">
      <w:pPr>
        <w:spacing w:before="120" w:after="120"/>
        <w:ind w:left="720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F21431">
      <w:pPr>
        <w:spacing w:before="120" w:after="120"/>
        <w:ind w:left="144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5775F5" w:rsidRPr="005775F5" w:rsidRDefault="005775F5" w:rsidP="00F21431">
      <w:pPr>
        <w:suppressAutoHyphens w:val="0"/>
        <w:overflowPunct/>
        <w:autoSpaceDN w:val="0"/>
        <w:adjustRightInd w:val="0"/>
        <w:spacing w:before="0" w:after="0"/>
        <w:ind w:left="720"/>
        <w:jc w:val="left"/>
        <w:textAlignment w:val="auto"/>
        <w:rPr>
          <w:rFonts w:eastAsia="SimSun"/>
          <w:i/>
          <w:iCs/>
          <w:szCs w:val="24"/>
        </w:rPr>
      </w:pPr>
      <w:r>
        <w:rPr>
          <w:rFonts w:ascii="TimesNewRomanPS-ItalicMT" w:eastAsia="SimSun" w:hAnsi="TimesNewRomanPS-ItalicMT" w:cs="TimesNewRomanPS-ItalicMT"/>
          <w:i/>
          <w:iCs/>
          <w:sz w:val="20"/>
          <w:lang w:val="en-US"/>
        </w:rPr>
        <w:t>[</w:t>
      </w:r>
      <w:r w:rsidRPr="005775F5">
        <w:rPr>
          <w:rFonts w:eastAsia="SimSun"/>
          <w:i/>
          <w:iCs/>
          <w:szCs w:val="24"/>
          <w:lang w:val="en-US"/>
        </w:rPr>
        <w:t>2] Penker, Magnus; Hans-Erik Eriksson (2000). Business Modeling with UML. John Wiley &amp;</w:t>
      </w:r>
      <w:r w:rsidR="00F21431">
        <w:rPr>
          <w:rFonts w:eastAsia="SimSun"/>
          <w:i/>
          <w:iCs/>
          <w:szCs w:val="24"/>
          <w:lang w:val="en-US"/>
        </w:rPr>
        <w:t xml:space="preserve"> </w:t>
      </w:r>
      <w:r w:rsidRPr="00FC3A2C">
        <w:rPr>
          <w:rFonts w:eastAsia="SimSun"/>
          <w:i/>
          <w:iCs/>
          <w:szCs w:val="24"/>
          <w:lang w:val="en-US"/>
        </w:rPr>
        <w:t xml:space="preserve">Sons. </w:t>
      </w:r>
      <w:r w:rsidRPr="005775F5">
        <w:rPr>
          <w:rFonts w:eastAsia="SimSun"/>
          <w:i/>
          <w:iCs/>
          <w:szCs w:val="24"/>
        </w:rPr>
        <w:t>ISBN 0-471-29551-5.</w:t>
      </w:r>
    </w:p>
    <w:p w:rsidR="005775F5" w:rsidRPr="005775F5" w:rsidRDefault="005775F5" w:rsidP="00F21431">
      <w:pPr>
        <w:spacing w:before="120" w:after="120"/>
        <w:ind w:left="1440"/>
        <w:rPr>
          <w:i/>
          <w:szCs w:val="24"/>
        </w:rPr>
      </w:pPr>
      <w:r w:rsidRPr="005775F5">
        <w:rPr>
          <w:rFonts w:eastAsia="SimSun"/>
          <w:i/>
          <w:iCs/>
          <w:szCs w:val="24"/>
        </w:rPr>
        <w:t>Referência para a definição, construção e representação dos casos de uso do sistema.</w:t>
      </w:r>
    </w:p>
    <w:p w:rsidR="006B13C3" w:rsidRDefault="006B13C3">
      <w:pPr>
        <w:pStyle w:val="Ttulo1"/>
      </w:pPr>
      <w:bookmarkStart w:id="146" w:name="_Toc418106907"/>
      <w:bookmarkStart w:id="147" w:name="_Toc421452234"/>
      <w:r>
        <w:t>Anexos</w:t>
      </w:r>
      <w:bookmarkEnd w:id="146"/>
      <w:bookmarkEnd w:id="147"/>
    </w:p>
    <w:p w:rsidR="006B13C3" w:rsidRPr="006B13C3" w:rsidRDefault="009A04FE" w:rsidP="009A04FE">
      <w:pPr>
        <w:ind w:firstLine="720"/>
      </w:pPr>
      <w:r>
        <w:t xml:space="preserve">Não se aplica, pois não houve entrevista, questionário ou qualquer técnica de elicitação de requisitos com terceiros. Todos os requisitos (funcionais e não funcionais) foram gerados pela dinâmica de grupo </w:t>
      </w:r>
      <w:r w:rsidRPr="009A04FE">
        <w:rPr>
          <w:i/>
        </w:rPr>
        <w:t>brainstorm</w:t>
      </w:r>
      <w:r>
        <w:t>, realizada pelos próprios integrantes do grupo.</w:t>
      </w:r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ECD" w:rsidRDefault="00BE7ECD">
      <w:pPr>
        <w:spacing w:before="0" w:after="0"/>
      </w:pPr>
      <w:r>
        <w:separator/>
      </w:r>
    </w:p>
  </w:endnote>
  <w:endnote w:type="continuationSeparator" w:id="0">
    <w:p w:rsidR="00BE7ECD" w:rsidRDefault="00BE7E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0EC" w:rsidRDefault="00BE7ECD">
    <w:pPr>
      <w:pStyle w:val="Rodap"/>
      <w:ind w:right="360"/>
      <w:jc w:val="center"/>
    </w:pPr>
    <w:r>
      <w:pict>
        <v:rect id="_x0000_s2049" style="position:absolute;left:0;text-align:left;margin-left:413.15pt;margin-top:.05pt;width:28.55pt;height:31.35pt;z-index:251657728;mso-position-horizontal-relative:text;mso-position-vertical-relative:text">
          <v:fill opacity="0"/>
          <v:textbox style="mso-next-textbox:#_x0000_s2049">
            <w:txbxContent>
              <w:p w:rsidR="003A70EC" w:rsidRDefault="003A70EC">
                <w:pPr>
                  <w:pStyle w:val="Rodap"/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7663A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 w:rsidR="003A70EC"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ECD" w:rsidRDefault="00BE7ECD">
      <w:pPr>
        <w:spacing w:before="0" w:after="0"/>
      </w:pPr>
      <w:r>
        <w:separator/>
      </w:r>
    </w:p>
  </w:footnote>
  <w:footnote w:type="continuationSeparator" w:id="0">
    <w:p w:rsidR="00BE7ECD" w:rsidRDefault="00BE7E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3A70E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3A70EC" w:rsidRDefault="00A7663A">
          <w:r>
            <w:t>Versão: 1.4</w:t>
          </w:r>
        </w:p>
      </w:tc>
    </w:tr>
    <w:tr w:rsidR="003A70E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3A70EC" w:rsidRDefault="00A7663A">
          <w:r>
            <w:t>Data: 29/05</w:t>
          </w:r>
          <w:r w:rsidR="003A70EC">
            <w:t>/2015</w:t>
          </w:r>
        </w:p>
      </w:tc>
    </w:tr>
  </w:tbl>
  <w:p w:rsidR="003A70EC" w:rsidRDefault="003A70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209C42AF"/>
    <w:multiLevelType w:val="multilevel"/>
    <w:tmpl w:val="E3B41F5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 w15:restartNumberingAfterBreak="0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A2F32"/>
    <w:rsid w:val="000F2820"/>
    <w:rsid w:val="001362C6"/>
    <w:rsid w:val="0014081D"/>
    <w:rsid w:val="00142E6D"/>
    <w:rsid w:val="001538C8"/>
    <w:rsid w:val="00185373"/>
    <w:rsid w:val="001B5A0F"/>
    <w:rsid w:val="001E444D"/>
    <w:rsid w:val="001F179D"/>
    <w:rsid w:val="0020687C"/>
    <w:rsid w:val="002A5C2B"/>
    <w:rsid w:val="002B0600"/>
    <w:rsid w:val="002D7A85"/>
    <w:rsid w:val="002F2EF7"/>
    <w:rsid w:val="00303BD6"/>
    <w:rsid w:val="00383221"/>
    <w:rsid w:val="00395401"/>
    <w:rsid w:val="003A70EC"/>
    <w:rsid w:val="004613A5"/>
    <w:rsid w:val="004A26B9"/>
    <w:rsid w:val="004B043A"/>
    <w:rsid w:val="00516673"/>
    <w:rsid w:val="00517D92"/>
    <w:rsid w:val="005775F5"/>
    <w:rsid w:val="005940B6"/>
    <w:rsid w:val="006A4C82"/>
    <w:rsid w:val="006B13C3"/>
    <w:rsid w:val="006D2BF7"/>
    <w:rsid w:val="00724A22"/>
    <w:rsid w:val="00773929"/>
    <w:rsid w:val="0083436F"/>
    <w:rsid w:val="008B1B03"/>
    <w:rsid w:val="008E5384"/>
    <w:rsid w:val="008F22FD"/>
    <w:rsid w:val="0096519B"/>
    <w:rsid w:val="00983079"/>
    <w:rsid w:val="009A04FE"/>
    <w:rsid w:val="009B445E"/>
    <w:rsid w:val="009C706E"/>
    <w:rsid w:val="009F20CA"/>
    <w:rsid w:val="00A029AB"/>
    <w:rsid w:val="00A2674C"/>
    <w:rsid w:val="00A53E29"/>
    <w:rsid w:val="00A73293"/>
    <w:rsid w:val="00A7663A"/>
    <w:rsid w:val="00A868CC"/>
    <w:rsid w:val="00AE3C06"/>
    <w:rsid w:val="00B30087"/>
    <w:rsid w:val="00B3046E"/>
    <w:rsid w:val="00B4010D"/>
    <w:rsid w:val="00B62A06"/>
    <w:rsid w:val="00B8498C"/>
    <w:rsid w:val="00B878A7"/>
    <w:rsid w:val="00BB457D"/>
    <w:rsid w:val="00BE7ECD"/>
    <w:rsid w:val="00C43EC7"/>
    <w:rsid w:val="00C56200"/>
    <w:rsid w:val="00C90798"/>
    <w:rsid w:val="00CA4206"/>
    <w:rsid w:val="00CD7D6C"/>
    <w:rsid w:val="00D21808"/>
    <w:rsid w:val="00D34FB3"/>
    <w:rsid w:val="00D46BB6"/>
    <w:rsid w:val="00D51E29"/>
    <w:rsid w:val="00D6473A"/>
    <w:rsid w:val="00D721B1"/>
    <w:rsid w:val="00D77F17"/>
    <w:rsid w:val="00DB0673"/>
    <w:rsid w:val="00DB62ED"/>
    <w:rsid w:val="00DC030F"/>
    <w:rsid w:val="00E34929"/>
    <w:rsid w:val="00E53089"/>
    <w:rsid w:val="00E55DFE"/>
    <w:rsid w:val="00E6291E"/>
    <w:rsid w:val="00EC5180"/>
    <w:rsid w:val="00EF0ECC"/>
    <w:rsid w:val="00F169C4"/>
    <w:rsid w:val="00F21431"/>
    <w:rsid w:val="00FC3A2C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fase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Recuodecorpodetexto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dicedeilustra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ndicedeilustra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Fontepargpadro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PargrafodaLista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0">
    <w:name w:val="Título1"/>
    <w:basedOn w:val="Normal"/>
    <w:next w:val="Corpodetexto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F20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  <w:style w:type="paragraph" w:styleId="Corpodetexto2">
    <w:name w:val="Body Text 2"/>
    <w:basedOn w:val="Normal"/>
    <w:link w:val="Corpodetexto2Char"/>
    <w:uiPriority w:val="99"/>
    <w:unhideWhenUsed/>
    <w:rsid w:val="00773929"/>
    <w:pPr>
      <w:spacing w:before="120" w:after="120"/>
      <w:jc w:val="left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773929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92F0-FD21-4B08-8147-F1AD27DF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21</Pages>
  <Words>5578</Words>
  <Characters>30126</Characters>
  <Application>Microsoft Office Word</Application>
  <DocSecurity>0</DocSecurity>
  <Lines>251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Igor Brandao</cp:lastModifiedBy>
  <cp:revision>22</cp:revision>
  <cp:lastPrinted>2001-08-29T00:10:00Z</cp:lastPrinted>
  <dcterms:created xsi:type="dcterms:W3CDTF">2015-04-29T03:43:00Z</dcterms:created>
  <dcterms:modified xsi:type="dcterms:W3CDTF">2015-06-07T18:20:00Z</dcterms:modified>
  <dc:language>pt-BR</dc:language>
</cp:coreProperties>
</file>