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0FF5C" w14:textId="77777777" w:rsidR="00CB30AF" w:rsidRPr="00CF76C2" w:rsidRDefault="00CB30AF" w:rsidP="00CB30AF">
      <w:pPr>
        <w:jc w:val="center"/>
        <w:rPr>
          <w:rFonts w:asciiTheme="minorHAnsi" w:hAnsiTheme="minorHAnsi" w:cstheme="minorHAnsi"/>
          <w:b/>
          <w:color w:val="auto"/>
          <w:sz w:val="72"/>
          <w:szCs w:val="72"/>
        </w:rPr>
      </w:pPr>
    </w:p>
    <w:p w14:paraId="62512CEF" w14:textId="77777777" w:rsidR="00CB30AF" w:rsidRPr="00CF76C2" w:rsidRDefault="00CB30AF" w:rsidP="00CB30AF">
      <w:pPr>
        <w:jc w:val="center"/>
        <w:rPr>
          <w:rFonts w:asciiTheme="minorHAnsi" w:hAnsiTheme="minorHAnsi" w:cstheme="minorHAnsi"/>
          <w:b/>
          <w:color w:val="auto"/>
          <w:sz w:val="72"/>
          <w:szCs w:val="72"/>
        </w:rPr>
      </w:pPr>
    </w:p>
    <w:p w14:paraId="5F35B5B9" w14:textId="77777777" w:rsidR="00694EA6" w:rsidRPr="00CF76C2" w:rsidRDefault="00CB30AF" w:rsidP="00CB30AF">
      <w:pPr>
        <w:jc w:val="center"/>
        <w:rPr>
          <w:rFonts w:asciiTheme="minorHAnsi" w:hAnsiTheme="minorHAnsi" w:cstheme="minorHAnsi"/>
          <w:b/>
          <w:color w:val="auto"/>
          <w:sz w:val="72"/>
          <w:szCs w:val="72"/>
        </w:rPr>
      </w:pPr>
      <w:r w:rsidRPr="00CF76C2">
        <w:rPr>
          <w:rFonts w:asciiTheme="minorHAnsi" w:hAnsiTheme="minorHAnsi" w:cstheme="minorHAnsi"/>
          <w:b/>
          <w:color w:val="auto"/>
          <w:sz w:val="72"/>
          <w:szCs w:val="72"/>
        </w:rPr>
        <w:t>Plano de Gerenciamento de Projeto</w:t>
      </w:r>
    </w:p>
    <w:p w14:paraId="2A895F70" w14:textId="77777777" w:rsidR="00CB30AF" w:rsidRPr="00CF76C2" w:rsidRDefault="00CB30AF" w:rsidP="00CB30AF">
      <w:pPr>
        <w:jc w:val="center"/>
        <w:rPr>
          <w:rFonts w:asciiTheme="minorHAnsi" w:hAnsiTheme="minorHAnsi" w:cstheme="minorHAnsi"/>
          <w:b/>
          <w:color w:val="auto"/>
          <w:sz w:val="72"/>
          <w:szCs w:val="72"/>
        </w:rPr>
      </w:pPr>
    </w:p>
    <w:p w14:paraId="731F0E5F" w14:textId="77777777" w:rsidR="00FC4736" w:rsidRPr="00CF76C2" w:rsidRDefault="00CB30AF" w:rsidP="008F49A6">
      <w:pPr>
        <w:jc w:val="right"/>
        <w:outlineLvl w:val="0"/>
        <w:rPr>
          <w:rFonts w:asciiTheme="minorHAnsi" w:hAnsiTheme="minorHAnsi" w:cstheme="minorHAnsi"/>
          <w:i/>
          <w:color w:val="auto"/>
          <w:sz w:val="40"/>
          <w:szCs w:val="40"/>
        </w:rPr>
      </w:pPr>
      <w:r w:rsidRPr="00CF76C2">
        <w:rPr>
          <w:rFonts w:asciiTheme="minorHAnsi" w:hAnsiTheme="minorHAnsi" w:cstheme="minorHAnsi"/>
          <w:i/>
          <w:color w:val="auto"/>
          <w:sz w:val="40"/>
          <w:szCs w:val="40"/>
        </w:rPr>
        <w:t xml:space="preserve">Projeto </w:t>
      </w:r>
      <w:r w:rsidR="00FC4736" w:rsidRPr="00CF76C2">
        <w:rPr>
          <w:rFonts w:asciiTheme="minorHAnsi" w:hAnsiTheme="minorHAnsi" w:cstheme="minorHAnsi"/>
          <w:color w:val="auto"/>
          <w:sz w:val="40"/>
          <w:szCs w:val="40"/>
        </w:rPr>
        <w:t>EveRemind</w:t>
      </w:r>
    </w:p>
    <w:p w14:paraId="097745AE" w14:textId="77777777" w:rsidR="00CB30AF" w:rsidRPr="00CF76C2" w:rsidRDefault="00CB30AF" w:rsidP="008F49A6">
      <w:pPr>
        <w:jc w:val="right"/>
        <w:outlineLvl w:val="0"/>
        <w:rPr>
          <w:rFonts w:asciiTheme="minorHAnsi" w:hAnsiTheme="minorHAnsi" w:cstheme="minorHAnsi"/>
          <w:i/>
          <w:color w:val="auto"/>
          <w:sz w:val="40"/>
          <w:szCs w:val="40"/>
        </w:rPr>
      </w:pPr>
      <w:r w:rsidRPr="00CF76C2">
        <w:rPr>
          <w:rFonts w:asciiTheme="minorHAnsi" w:hAnsiTheme="minorHAnsi" w:cstheme="minorHAnsi"/>
          <w:i/>
          <w:color w:val="auto"/>
          <w:sz w:val="40"/>
          <w:szCs w:val="40"/>
        </w:rPr>
        <w:t>Versão: 1.0</w:t>
      </w:r>
    </w:p>
    <w:p w14:paraId="3FB8DEBB" w14:textId="77777777" w:rsidR="00CB30AF" w:rsidRPr="00CF76C2" w:rsidRDefault="00CB30AF" w:rsidP="00CB30AF">
      <w:pPr>
        <w:suppressAutoHyphens w:val="0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br w:type="page"/>
      </w:r>
    </w:p>
    <w:p w14:paraId="32458074" w14:textId="77777777" w:rsidR="00694EA6" w:rsidRPr="00CF76C2" w:rsidRDefault="00A363E5" w:rsidP="008F49A6">
      <w:pPr>
        <w:outlineLvl w:val="0"/>
        <w:rPr>
          <w:rFonts w:asciiTheme="minorHAnsi" w:hAnsiTheme="minorHAnsi" w:cstheme="minorHAnsi"/>
          <w:b/>
          <w:color w:val="auto"/>
          <w:sz w:val="28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lastRenderedPageBreak/>
        <w:t>1. Introdução</w:t>
      </w:r>
    </w:p>
    <w:p w14:paraId="2F5DB7C9" w14:textId="77777777" w:rsidR="00694EA6" w:rsidRPr="00CF76C2" w:rsidRDefault="006F12F5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ab/>
      </w:r>
      <w:r w:rsidR="00A363E5" w:rsidRPr="00CF76C2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>1.1. Objetivos</w:t>
      </w:r>
    </w:p>
    <w:p w14:paraId="39606519" w14:textId="753213CB" w:rsidR="00BF0AC3" w:rsidRPr="00CF76C2" w:rsidRDefault="00BF0AC3" w:rsidP="00F97912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Este documento apresenta a descrição do Plano de Desenvolvimento do EveRemind  definindo recursos necessários</w:t>
      </w:r>
      <w:r w:rsidR="00922B65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, riscos, estórias</w:t>
      </w: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e previsão de prazos</w:t>
      </w:r>
      <w:r w:rsidR="00922B65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e custos</w:t>
      </w: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para o projeto.</w:t>
      </w:r>
    </w:p>
    <w:p w14:paraId="42134A12" w14:textId="77777777" w:rsidR="00694EA6" w:rsidRPr="00CF76C2" w:rsidRDefault="00694EA6" w:rsidP="00FA0283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</w:p>
    <w:p w14:paraId="790D7425" w14:textId="77777777" w:rsidR="00694EA6" w:rsidRPr="00CF76C2" w:rsidRDefault="006F12F5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  <w:r w:rsidRPr="00CF76C2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CB30AF" w:rsidRPr="00CF76C2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 xml:space="preserve">1.2 Referências </w:t>
      </w:r>
    </w:p>
    <w:p w14:paraId="142DA6F4" w14:textId="028CC737" w:rsidR="00E81F6B" w:rsidRPr="00CF76C2" w:rsidRDefault="00F97912" w:rsidP="00E81F6B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ab/>
        <w:t xml:space="preserve">Para executar o plano com o método de desenvolvimento ágil Scrum, utilizamos </w:t>
      </w:r>
      <w:r w:rsidR="00B534DF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informações, nomes e dados</w:t>
      </w: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obtidos do próprio site do método: </w:t>
      </w:r>
      <w:hyperlink r:id="rId8" w:history="1">
        <w:r w:rsidRPr="00CF76C2">
          <w:rPr>
            <w:rStyle w:val="Hyperlink"/>
            <w:rFonts w:asciiTheme="minorHAnsi" w:eastAsiaTheme="minorHAnsi" w:hAnsiTheme="minorHAnsi" w:cstheme="minorHAnsi"/>
            <w:color w:val="auto"/>
            <w:sz w:val="24"/>
            <w:szCs w:val="28"/>
          </w:rPr>
          <w:t>www.scr</w:t>
        </w:r>
        <w:r w:rsidRPr="00CF76C2">
          <w:rPr>
            <w:rStyle w:val="Hyperlink"/>
            <w:rFonts w:asciiTheme="minorHAnsi" w:eastAsiaTheme="minorHAnsi" w:hAnsiTheme="minorHAnsi" w:cstheme="minorHAnsi"/>
            <w:color w:val="auto"/>
            <w:sz w:val="24"/>
            <w:szCs w:val="28"/>
          </w:rPr>
          <w:t>u</w:t>
        </w:r>
        <w:r w:rsidRPr="00CF76C2">
          <w:rPr>
            <w:rStyle w:val="Hyperlink"/>
            <w:rFonts w:asciiTheme="minorHAnsi" w:eastAsiaTheme="minorHAnsi" w:hAnsiTheme="minorHAnsi" w:cstheme="minorHAnsi"/>
            <w:color w:val="auto"/>
            <w:sz w:val="24"/>
            <w:szCs w:val="28"/>
          </w:rPr>
          <w:t>m.org</w:t>
        </w:r>
      </w:hyperlink>
      <w:r w:rsidR="00E81F6B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. Além do Scrum, foi necessário utilizar guias do MPS-BR nível G, obtido do website da Softex.</w:t>
      </w:r>
    </w:p>
    <w:p w14:paraId="366AADB1" w14:textId="77777777" w:rsidR="00F97912" w:rsidRPr="00CF76C2" w:rsidRDefault="00F97912" w:rsidP="00FA0283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</w:p>
    <w:p w14:paraId="35962AFB" w14:textId="77777777" w:rsidR="00EB1AC7" w:rsidRPr="00CF76C2" w:rsidRDefault="006F12F5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  <w:r w:rsidRPr="00CF76C2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ab/>
      </w:r>
      <w:r w:rsidR="00CB30AF" w:rsidRPr="00CF76C2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>1.3 Definição do escopo</w:t>
      </w:r>
    </w:p>
    <w:p w14:paraId="5CFBA431" w14:textId="352BF46B" w:rsidR="00694EA6" w:rsidRPr="00CF76C2" w:rsidRDefault="00EB1AC7" w:rsidP="00FA0283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Cs w:val="24"/>
        </w:rPr>
      </w:pP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escopo do produto compreende a ordenação do fluxo de tarefas corriqueiras de cada pessoa, onde estas tarefas podem ser qualquer acontecimento que o usuário considere relevante para controle. </w:t>
      </w:r>
      <w:r w:rsidR="00B80E2B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De acordo com o método Scrum o escopo do projeto é chamado de Product Backlog, que define casos de uso e objetivos de funcionalidades do produto. Pode ser encontrado em: </w:t>
      </w:r>
      <w:hyperlink r:id="rId9" w:history="1">
        <w:r w:rsidR="00B80E2B" w:rsidRPr="00CF76C2">
          <w:rPr>
            <w:rStyle w:val="Hyperlink"/>
            <w:rFonts w:asciiTheme="minorHAnsi" w:eastAsiaTheme="minorHAnsi" w:hAnsiTheme="minorHAnsi" w:cstheme="minorHAnsi"/>
            <w:color w:val="auto"/>
            <w:sz w:val="24"/>
            <w:szCs w:val="28"/>
          </w:rPr>
          <w:t>Product Backlog.</w:t>
        </w:r>
      </w:hyperlink>
    </w:p>
    <w:p w14:paraId="3CD6D0CE" w14:textId="77777777" w:rsidR="00FA0283" w:rsidRPr="00CF76C2" w:rsidRDefault="00FA0283" w:rsidP="00FA0283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181542FC" w14:textId="77777777" w:rsidR="003D221D" w:rsidRPr="00CF76C2" w:rsidRDefault="00A363E5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  <w:r w:rsidRPr="00CF76C2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 xml:space="preserve">2. </w:t>
      </w:r>
      <w:r w:rsidR="003D221D" w:rsidRPr="00CF76C2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>Sprint 1</w:t>
      </w:r>
    </w:p>
    <w:p w14:paraId="02B7705A" w14:textId="0934AC05" w:rsidR="00587D5E" w:rsidRPr="00CF76C2" w:rsidRDefault="00FA0283" w:rsidP="00FA0283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ab/>
      </w:r>
      <w:r w:rsidR="00587D5E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O</w:t>
      </w:r>
      <w:r w:rsidR="00AF5AE8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objetivo do Sprint</w:t>
      </w:r>
      <w:r w:rsidR="0030102A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1 é a</w:t>
      </w: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entrega de um protótipo</w:t>
      </w:r>
      <w:r w:rsidR="0030102A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</w:t>
      </w:r>
      <w:r w:rsidR="00587D5E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contendo as seguintes funcionalidades:  Criar Conta do Usuário, Manter Conta do Usuário, Fazer Login no Sistema, Criar Categorias de Atividades.</w:t>
      </w:r>
    </w:p>
    <w:p w14:paraId="525DE604" w14:textId="77777777" w:rsidR="00FA0283" w:rsidRPr="00CF76C2" w:rsidRDefault="00FA0283" w:rsidP="00FA0283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</w:p>
    <w:p w14:paraId="774DFF91" w14:textId="77777777" w:rsidR="00E34A11" w:rsidRPr="00CF76C2" w:rsidRDefault="006F12F5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1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A363E5" w:rsidRPr="00CF76C2">
        <w:rPr>
          <w:rFonts w:asciiTheme="minorHAnsi" w:hAnsiTheme="minorHAnsi" w:cstheme="minorHAnsi"/>
          <w:b/>
          <w:color w:val="auto"/>
          <w:sz w:val="28"/>
          <w:szCs w:val="24"/>
        </w:rPr>
        <w:t>2.</w:t>
      </w:r>
      <w:r w:rsidR="003D221D" w:rsidRPr="00CF76C2">
        <w:rPr>
          <w:rFonts w:asciiTheme="minorHAnsi" w:hAnsiTheme="minorHAnsi" w:cstheme="minorHAnsi"/>
          <w:b/>
          <w:color w:val="auto"/>
          <w:sz w:val="28"/>
          <w:szCs w:val="24"/>
        </w:rPr>
        <w:t>1 Sprint Planning 1</w:t>
      </w:r>
    </w:p>
    <w:p w14:paraId="065265E6" w14:textId="503B9765" w:rsidR="003D221D" w:rsidRPr="00CF76C2" w:rsidRDefault="00E34A11" w:rsidP="00FA0283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O </w:t>
      </w:r>
      <w:r w:rsidR="00587D5E" w:rsidRPr="00CF76C2">
        <w:rPr>
          <w:rFonts w:asciiTheme="minorHAnsi" w:hAnsiTheme="minorHAnsi" w:cstheme="minorHAnsi"/>
          <w:color w:val="auto"/>
          <w:sz w:val="24"/>
          <w:szCs w:val="24"/>
        </w:rPr>
        <w:t>Product Ow</w:t>
      </w:r>
      <w:r w:rsidR="00044000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ner (PO) explicará ao time as </w:t>
      </w:r>
      <w:hyperlink r:id="rId10" w:history="1">
        <w:r w:rsidR="00044000" w:rsidRPr="00C51782">
          <w:rPr>
            <w:rStyle w:val="Hyperlink"/>
            <w:rFonts w:asciiTheme="minorHAnsi" w:hAnsiTheme="minorHAnsi" w:cstheme="minorHAnsi"/>
            <w:sz w:val="24"/>
            <w:szCs w:val="24"/>
          </w:rPr>
          <w:t>e</w:t>
        </w:r>
        <w:r w:rsidR="00587D5E" w:rsidRPr="00C51782">
          <w:rPr>
            <w:rStyle w:val="Hyperlink"/>
            <w:rFonts w:asciiTheme="minorHAnsi" w:hAnsiTheme="minorHAnsi" w:cstheme="minorHAnsi"/>
            <w:sz w:val="24"/>
            <w:szCs w:val="24"/>
          </w:rPr>
          <w:t>stórias</w:t>
        </w:r>
      </w:hyperlink>
      <w:r w:rsidR="00587D5E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que ele quer que sejam realizadas nesta Sprint</w:t>
      </w:r>
      <w:r w:rsidR="00044000" w:rsidRPr="00CF76C2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221BE4B9" w14:textId="77777777" w:rsidR="00E34A11" w:rsidRPr="00CF76C2" w:rsidRDefault="00E34A11" w:rsidP="003D221D">
      <w:pPr>
        <w:rPr>
          <w:rFonts w:asciiTheme="minorHAnsi" w:hAnsiTheme="minorHAnsi" w:cstheme="minorHAnsi"/>
          <w:b/>
          <w:color w:val="auto"/>
          <w:sz w:val="28"/>
          <w:szCs w:val="24"/>
        </w:rPr>
      </w:pPr>
    </w:p>
    <w:p w14:paraId="23226194" w14:textId="77777777" w:rsidR="00E34A11" w:rsidRPr="00CF76C2" w:rsidRDefault="00A363E5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1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ab/>
      </w:r>
      <w:r w:rsidR="003D221D" w:rsidRPr="00CF76C2">
        <w:rPr>
          <w:rFonts w:asciiTheme="minorHAnsi" w:hAnsiTheme="minorHAnsi" w:cstheme="minorHAnsi"/>
          <w:b/>
          <w:color w:val="auto"/>
          <w:sz w:val="28"/>
          <w:szCs w:val="24"/>
        </w:rPr>
        <w:t>2.</w:t>
      </w: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>2</w:t>
      </w:r>
      <w:r w:rsidR="003D221D" w:rsidRPr="00CF76C2">
        <w:rPr>
          <w:rFonts w:asciiTheme="minorHAnsi" w:hAnsiTheme="minorHAnsi" w:cstheme="minorHAnsi"/>
          <w:b/>
          <w:color w:val="auto"/>
          <w:sz w:val="28"/>
          <w:szCs w:val="24"/>
        </w:rPr>
        <w:t xml:space="preserve"> Sprint </w:t>
      </w: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>Planning 2</w:t>
      </w:r>
    </w:p>
    <w:p w14:paraId="79063278" w14:textId="3578D5E7" w:rsidR="0009493D" w:rsidRPr="00CF76C2" w:rsidRDefault="00E34A11" w:rsidP="0009493D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O </w:t>
      </w:r>
      <w:r w:rsidR="00AF5AE8" w:rsidRPr="00CF76C2">
        <w:rPr>
          <w:rFonts w:asciiTheme="minorHAnsi" w:hAnsiTheme="minorHAnsi" w:cstheme="minorHAnsi"/>
          <w:color w:val="auto"/>
          <w:sz w:val="24"/>
          <w:szCs w:val="24"/>
        </w:rPr>
        <w:t>Scrum Maste</w:t>
      </w:r>
      <w:r w:rsidR="00044000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r e o time vão destrinchar as </w:t>
      </w:r>
      <w:hyperlink r:id="rId11" w:history="1">
        <w:r w:rsidR="00044000" w:rsidRPr="00331643">
          <w:rPr>
            <w:rStyle w:val="Hyperlink"/>
            <w:rFonts w:asciiTheme="minorHAnsi" w:hAnsiTheme="minorHAnsi" w:cstheme="minorHAnsi"/>
            <w:sz w:val="24"/>
            <w:szCs w:val="24"/>
          </w:rPr>
          <w:t>e</w:t>
        </w:r>
        <w:r w:rsidR="00AF5AE8" w:rsidRPr="00331643">
          <w:rPr>
            <w:rStyle w:val="Hyperlink"/>
            <w:rFonts w:asciiTheme="minorHAnsi" w:hAnsiTheme="minorHAnsi" w:cstheme="minorHAnsi"/>
            <w:sz w:val="24"/>
            <w:szCs w:val="24"/>
          </w:rPr>
          <w:t>stórias</w:t>
        </w:r>
      </w:hyperlink>
      <w:r w:rsidR="00AF5AE8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contadas pelo PO, na reunião de Sprint Planning 1, em tarefas e vão usar um Kanban para gerenciar o andamento destas tarefas.</w:t>
      </w:r>
      <w:r w:rsidR="00FD740F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7DCB1F46" w14:textId="77777777" w:rsidR="0009493D" w:rsidRPr="00CF76C2" w:rsidRDefault="0009493D" w:rsidP="0009493D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747BC008" w14:textId="0F52AA1F" w:rsidR="0009493D" w:rsidRPr="00CF76C2" w:rsidRDefault="0009493D" w:rsidP="0009493D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O kanban do projeto EveRemind é organizado da seguinte forma: cada membro da equipe </w:t>
      </w:r>
      <w:r w:rsidR="00FD740F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de desenvolvimento 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>tem uma cor que representa suas atividades. Toda segunda-feira a equipe organiza o kanban com as tarefas</w:t>
      </w:r>
      <w:r w:rsidR="007F6685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a serem feitas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>, em ordem de prioridade, que devem ser desenvolvidas ao longo da semana. As etapas do nosso kanban são a fazer, em andamento e concluído. O nome das etapas define o status daquela tarefa</w:t>
      </w:r>
      <w:r w:rsidR="00FD740F" w:rsidRPr="00CF76C2">
        <w:rPr>
          <w:rFonts w:asciiTheme="minorHAnsi" w:hAnsiTheme="minorHAnsi" w:cstheme="minorHAnsi"/>
          <w:color w:val="auto"/>
          <w:sz w:val="24"/>
          <w:szCs w:val="24"/>
        </w:rPr>
        <w:t>, ou seja, a tarefa muda de coluna dependendo do seu status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FD740F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FD740F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O status das tarefas poderão ser visualizadas no </w:t>
      </w:r>
      <w:hyperlink r:id="rId12" w:history="1">
        <w:r w:rsidR="00FD740F" w:rsidRPr="00CF76C2">
          <w:rPr>
            <w:rStyle w:val="Hyperlink"/>
            <w:rFonts w:asciiTheme="minorHAnsi" w:hAnsiTheme="minorHAnsi" w:cstheme="minorHAnsi"/>
            <w:color w:val="auto"/>
            <w:sz w:val="24"/>
            <w:szCs w:val="24"/>
          </w:rPr>
          <w:t>Kanban</w:t>
        </w:r>
      </w:hyperlink>
      <w:r w:rsidR="00FD740F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do Projeto EveRemind.</w:t>
      </w:r>
    </w:p>
    <w:p w14:paraId="4A82D9A2" w14:textId="77777777" w:rsidR="00560805" w:rsidRPr="00CF76C2" w:rsidRDefault="00560805" w:rsidP="0009493D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18E3F6E4" w14:textId="77777777" w:rsidR="00587D5E" w:rsidRPr="00CF76C2" w:rsidRDefault="00587D5E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Theme="minorHAnsi" w:hAnsiTheme="minorHAnsi" w:cstheme="minorHAnsi"/>
          <w:b/>
          <w:color w:val="auto"/>
          <w:sz w:val="28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lastRenderedPageBreak/>
        <w:t>3. Sprint 2</w:t>
      </w:r>
    </w:p>
    <w:p w14:paraId="7C8356E6" w14:textId="77777777" w:rsidR="00AF5AE8" w:rsidRPr="00CF76C2" w:rsidRDefault="00AF5AE8" w:rsidP="00FA0283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>O objetivo do Sprint 2 é a a</w:t>
      </w:r>
      <w:r w:rsidR="00FA0283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entrega de um protótipo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contendo as seguintes funcionalidades</w:t>
      </w:r>
      <w:r w:rsidR="00044000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: 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>Manter Categorias de Atividades, Registrar Atividades em Categorias, Manter Atividades, Visualizar Atividade.</w:t>
      </w:r>
    </w:p>
    <w:p w14:paraId="55A9C019" w14:textId="77777777" w:rsidR="0009493D" w:rsidRPr="00CF76C2" w:rsidRDefault="0009493D" w:rsidP="00FA0283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color w:val="auto"/>
          <w:sz w:val="28"/>
          <w:szCs w:val="24"/>
        </w:rPr>
      </w:pPr>
    </w:p>
    <w:p w14:paraId="6C3B5360" w14:textId="77777777" w:rsidR="00587D5E" w:rsidRPr="00CF76C2" w:rsidRDefault="00587D5E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1"/>
        <w:rPr>
          <w:rFonts w:asciiTheme="minorHAnsi" w:hAnsiTheme="minorHAnsi" w:cstheme="minorHAnsi"/>
          <w:b/>
          <w:color w:val="auto"/>
          <w:sz w:val="28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ab/>
        <w:t>3.1 Sprint Planning 1</w:t>
      </w:r>
    </w:p>
    <w:p w14:paraId="34CCFE43" w14:textId="4FE966ED" w:rsidR="00587D5E" w:rsidRPr="00CF76C2" w:rsidRDefault="00AF5AE8" w:rsidP="008F49A6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>O Product Owner (PO) explicará ao time as histórias que ele quer que sejam realizadas nesta Sprint: Manter Categorias de Atividades, Registrar Atividades em Categorias, Manter Atividades, Visualizar Atividade. Ao final desta, o time deverá ter entendido todas as histórias</w:t>
      </w:r>
      <w:r w:rsidRPr="00CF76C2">
        <w:rPr>
          <w:rFonts w:asciiTheme="minorHAnsi" w:hAnsiTheme="minorHAnsi" w:cstheme="minorHAnsi"/>
          <w:color w:val="auto"/>
          <w:szCs w:val="24"/>
        </w:rPr>
        <w:t>.</w:t>
      </w:r>
    </w:p>
    <w:p w14:paraId="481E5F0D" w14:textId="77777777" w:rsidR="008F49A6" w:rsidRPr="00CF76C2" w:rsidRDefault="008F49A6" w:rsidP="008F49A6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Cs w:val="24"/>
        </w:rPr>
      </w:pPr>
    </w:p>
    <w:p w14:paraId="37432935" w14:textId="77777777" w:rsidR="00587D5E" w:rsidRPr="00CF76C2" w:rsidRDefault="00587D5E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1"/>
        <w:rPr>
          <w:rFonts w:asciiTheme="minorHAnsi" w:hAnsiTheme="minorHAnsi" w:cstheme="minorHAnsi"/>
          <w:b/>
          <w:color w:val="auto"/>
          <w:sz w:val="28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>3.2 Sprint Planning 2</w:t>
      </w:r>
    </w:p>
    <w:p w14:paraId="26909A11" w14:textId="276554C0" w:rsidR="00AF5AE8" w:rsidRPr="00CF76C2" w:rsidRDefault="00AF5AE8" w:rsidP="00FA0283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>O Scrum Maste</w:t>
      </w:r>
      <w:r w:rsidR="00044000" w:rsidRPr="00CF76C2">
        <w:rPr>
          <w:rFonts w:asciiTheme="minorHAnsi" w:hAnsiTheme="minorHAnsi" w:cstheme="minorHAnsi"/>
          <w:color w:val="auto"/>
          <w:sz w:val="24"/>
          <w:szCs w:val="24"/>
        </w:rPr>
        <w:t>r e o time vão destrinchar as e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stórias contadas pelo PO, na reunião de Sprint Planning 1, em tarefas e vão usar um Kanban para gerenciar o andamento destas tarefas. </w:t>
      </w:r>
    </w:p>
    <w:p w14:paraId="1473406A" w14:textId="77777777" w:rsidR="0009493D" w:rsidRPr="00CF76C2" w:rsidRDefault="0009493D" w:rsidP="00FA0283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Cs w:val="24"/>
        </w:rPr>
      </w:pPr>
    </w:p>
    <w:p w14:paraId="247AEBDD" w14:textId="0A5D5C07" w:rsidR="0009493D" w:rsidRPr="00CF76C2" w:rsidRDefault="0009493D" w:rsidP="00FA0283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O kanban do projeto EveRemind é organizado da seguinte forma: cada membro da equipe tem uma cor que representa suas atividades. Toda segunda-feira a equipe organiza o kanban com as tarefas, em ordem de prioridade, que devem ser desenvolvidas ao longo da semana. As etapas do nosso </w:t>
      </w:r>
      <w:hyperlink r:id="rId13" w:history="1">
        <w:r w:rsidR="00560805" w:rsidRPr="00CF76C2">
          <w:rPr>
            <w:rStyle w:val="Hyperlink"/>
            <w:rFonts w:asciiTheme="minorHAnsi" w:hAnsiTheme="minorHAnsi" w:cstheme="minorHAnsi"/>
            <w:color w:val="auto"/>
            <w:sz w:val="24"/>
            <w:szCs w:val="24"/>
          </w:rPr>
          <w:t>Kanban</w:t>
        </w:r>
      </w:hyperlink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são a fazer, em andamento e concluído. O nome das etapas define o status daquela tarefa</w:t>
      </w:r>
      <w:r w:rsidR="00F318A2" w:rsidRPr="00CF76C2">
        <w:rPr>
          <w:rFonts w:asciiTheme="minorHAnsi" w:hAnsiTheme="minorHAnsi" w:cstheme="minorHAnsi"/>
          <w:color w:val="auto"/>
          <w:sz w:val="24"/>
          <w:szCs w:val="24"/>
        </w:rPr>
        <w:t>, ou seja, a tarefa muda de coluna dependendo do seu status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F318A2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F318A2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As tarefas poderão ser visualizadas no </w:t>
      </w:r>
      <w:hyperlink r:id="rId14" w:history="1">
        <w:r w:rsidR="00F318A2" w:rsidRPr="00CF76C2">
          <w:rPr>
            <w:rStyle w:val="Hyperlink"/>
            <w:rFonts w:asciiTheme="minorHAnsi" w:hAnsiTheme="minorHAnsi" w:cstheme="minorHAnsi"/>
            <w:color w:val="auto"/>
            <w:sz w:val="24"/>
            <w:szCs w:val="24"/>
          </w:rPr>
          <w:t>Kanban</w:t>
        </w:r>
      </w:hyperlink>
      <w:r w:rsidR="00F318A2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do Projeto EveRemind.</w:t>
      </w:r>
    </w:p>
    <w:p w14:paraId="059663D0" w14:textId="77E2B93E" w:rsidR="00694EA6" w:rsidRPr="00CF76C2" w:rsidRDefault="00587D5E" w:rsidP="008F49A6">
      <w:pPr>
        <w:pStyle w:val="Heading1"/>
        <w:rPr>
          <w:rFonts w:asciiTheme="minorHAnsi" w:hAnsiTheme="minorHAnsi" w:cstheme="minorHAnsi"/>
          <w:b/>
          <w:color w:val="auto"/>
          <w:sz w:val="28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 xml:space="preserve">4. </w:t>
      </w:r>
      <w:r w:rsidR="006F12F5" w:rsidRPr="00CF76C2">
        <w:rPr>
          <w:rFonts w:asciiTheme="minorHAnsi" w:hAnsiTheme="minorHAnsi" w:cstheme="minorHAnsi"/>
          <w:b/>
          <w:color w:val="auto"/>
          <w:sz w:val="28"/>
          <w:szCs w:val="24"/>
        </w:rPr>
        <w:t>Cronograma</w:t>
      </w:r>
    </w:p>
    <w:p w14:paraId="757FC4BA" w14:textId="77777777" w:rsidR="00694EA6" w:rsidRPr="00CF76C2" w:rsidRDefault="00A35DC3" w:rsidP="008F49A6">
      <w:pPr>
        <w:pStyle w:val="Heading2"/>
        <w:rPr>
          <w:rFonts w:asciiTheme="minorHAnsi" w:hAnsiTheme="minorHAnsi" w:cstheme="minorHAnsi"/>
          <w:b/>
          <w:color w:val="auto"/>
          <w:sz w:val="28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ab/>
      </w: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ab/>
      </w:r>
      <w:r w:rsidR="00587D5E" w:rsidRPr="00CF76C2">
        <w:rPr>
          <w:rFonts w:asciiTheme="minorHAnsi" w:hAnsiTheme="minorHAnsi" w:cstheme="minorHAnsi"/>
          <w:b/>
          <w:color w:val="auto"/>
          <w:sz w:val="28"/>
          <w:szCs w:val="24"/>
        </w:rPr>
        <w:t>4</w:t>
      </w:r>
      <w:r w:rsidR="003D221D" w:rsidRPr="00CF76C2">
        <w:rPr>
          <w:rFonts w:asciiTheme="minorHAnsi" w:hAnsiTheme="minorHAnsi" w:cstheme="minorHAnsi"/>
          <w:b/>
          <w:color w:val="auto"/>
          <w:sz w:val="28"/>
          <w:szCs w:val="24"/>
        </w:rPr>
        <w:t>.1</w:t>
      </w:r>
      <w:r w:rsidR="00CB30AF" w:rsidRPr="00CF76C2">
        <w:rPr>
          <w:rFonts w:asciiTheme="minorHAnsi" w:hAnsiTheme="minorHAnsi" w:cstheme="minorHAnsi"/>
          <w:b/>
          <w:color w:val="auto"/>
          <w:sz w:val="28"/>
          <w:szCs w:val="24"/>
        </w:rPr>
        <w:t xml:space="preserve"> Cronograma</w:t>
      </w:r>
      <w:r w:rsidR="006F12F5" w:rsidRPr="00CF76C2">
        <w:rPr>
          <w:rFonts w:asciiTheme="minorHAnsi" w:hAnsiTheme="minorHAnsi" w:cstheme="minorHAnsi"/>
          <w:b/>
          <w:color w:val="auto"/>
          <w:sz w:val="28"/>
          <w:szCs w:val="24"/>
        </w:rPr>
        <w:t xml:space="preserve"> das fases </w:t>
      </w:r>
    </w:p>
    <w:p w14:paraId="41AB0D2E" w14:textId="77777777" w:rsidR="00D134F8" w:rsidRPr="00CF76C2" w:rsidRDefault="00AF5AE8" w:rsidP="00A16ABF">
      <w:pPr>
        <w:spacing w:after="160" w:line="259" w:lineRule="auto"/>
        <w:ind w:left="289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>O</w:t>
      </w:r>
      <w:r w:rsidR="00FC4736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processo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de desenvolvimento foi divido em duas etapas</w:t>
      </w:r>
      <w:r w:rsidR="00FC4736" w:rsidRPr="00CF76C2">
        <w:rPr>
          <w:rFonts w:asciiTheme="minorHAnsi" w:hAnsiTheme="minorHAnsi" w:cstheme="minorHAnsi"/>
          <w:color w:val="auto"/>
          <w:sz w:val="24"/>
          <w:szCs w:val="24"/>
        </w:rPr>
        <w:t>, sendo a primeira parte do processo baseado no método de desenvolvimento S</w:t>
      </w:r>
      <w:r w:rsidR="00D134F8" w:rsidRPr="00CF76C2">
        <w:rPr>
          <w:rFonts w:asciiTheme="minorHAnsi" w:hAnsiTheme="minorHAnsi" w:cstheme="minorHAnsi"/>
          <w:color w:val="auto"/>
          <w:sz w:val="24"/>
          <w:szCs w:val="24"/>
        </w:rPr>
        <w:t>CRUM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e a segunda baseada no guia de gerenciamento de projetos, PMBOK</w:t>
      </w:r>
      <w:r w:rsidR="00FC4736" w:rsidRPr="00CF76C2">
        <w:rPr>
          <w:rFonts w:asciiTheme="minorHAnsi" w:hAnsiTheme="minorHAnsi" w:cstheme="minorHAnsi"/>
          <w:color w:val="auto"/>
          <w:sz w:val="24"/>
          <w:szCs w:val="24"/>
        </w:rPr>
        <w:t>.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Ambas as etapas usarão o mps.br como guia de boas práticas.</w:t>
      </w:r>
    </w:p>
    <w:p w14:paraId="50313E1A" w14:textId="0C28571F" w:rsidR="008F49A6" w:rsidRPr="00CF76C2" w:rsidRDefault="00D134F8" w:rsidP="008F49A6">
      <w:pPr>
        <w:spacing w:after="160" w:line="259" w:lineRule="auto"/>
        <w:ind w:left="289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>Na</w:t>
      </w:r>
      <w:r w:rsidR="00AF5AE8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primeira etapa,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trabalharemos com duas sprints, de 15 dias cada uma</w:t>
      </w:r>
      <w:r w:rsidR="00FC4736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como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>,</w:t>
      </w:r>
      <w:r w:rsidR="00FC4736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definido abaixo.</w:t>
      </w:r>
    </w:p>
    <w:p w14:paraId="26342684" w14:textId="77777777" w:rsidR="00A16ABF" w:rsidRPr="00CF76C2" w:rsidRDefault="00A16ABF" w:rsidP="00C63CB1">
      <w:pPr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2833"/>
        <w:gridCol w:w="2837"/>
      </w:tblGrid>
      <w:tr w:rsidR="00694EA6" w:rsidRPr="00CF76C2" w14:paraId="4EC43592" w14:textId="77777777" w:rsidTr="00740E50">
        <w:trPr>
          <w:cantSplit/>
          <w:jc w:val="center"/>
        </w:trPr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9B66514" w14:textId="77777777" w:rsidR="00694EA6" w:rsidRPr="00CF76C2" w:rsidRDefault="00CB30AF">
            <w:pPr>
              <w:pStyle w:val="Contedodatabela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</w:rPr>
            </w:pPr>
            <w:r w:rsidRPr="00CF76C2">
              <w:rPr>
                <w:rFonts w:asciiTheme="minorHAnsi" w:hAnsiTheme="minorHAnsi" w:cstheme="minorHAnsi"/>
                <w:b/>
                <w:bCs/>
                <w:color w:val="auto"/>
                <w:sz w:val="24"/>
              </w:rPr>
              <w:t>Sprints</w:t>
            </w:r>
          </w:p>
        </w:tc>
        <w:tc>
          <w:tcPr>
            <w:tcW w:w="2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55082EA" w14:textId="77777777" w:rsidR="00694EA6" w:rsidRPr="00CF76C2" w:rsidRDefault="00CB30AF">
            <w:pPr>
              <w:pStyle w:val="Contedodatabela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</w:rPr>
            </w:pPr>
            <w:r w:rsidRPr="00CF76C2">
              <w:rPr>
                <w:rFonts w:asciiTheme="minorHAnsi" w:hAnsiTheme="minorHAnsi" w:cstheme="minorHAnsi"/>
                <w:b/>
                <w:bCs/>
                <w:color w:val="auto"/>
                <w:sz w:val="24"/>
              </w:rPr>
              <w:t>Inicio</w:t>
            </w:r>
          </w:p>
        </w:tc>
        <w:tc>
          <w:tcPr>
            <w:tcW w:w="2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CBB0BE6" w14:textId="77777777" w:rsidR="00694EA6" w:rsidRPr="00CF76C2" w:rsidRDefault="00CB30AF">
            <w:pPr>
              <w:pStyle w:val="Contedodatabela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</w:rPr>
            </w:pPr>
            <w:r w:rsidRPr="00CF76C2">
              <w:rPr>
                <w:rFonts w:asciiTheme="minorHAnsi" w:hAnsiTheme="minorHAnsi" w:cstheme="minorHAnsi"/>
                <w:b/>
                <w:bCs/>
                <w:color w:val="auto"/>
                <w:sz w:val="24"/>
              </w:rPr>
              <w:t>Fim</w:t>
            </w:r>
          </w:p>
        </w:tc>
      </w:tr>
      <w:tr w:rsidR="00694EA6" w:rsidRPr="00CF76C2" w14:paraId="5D25660E" w14:textId="77777777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847F2A9" w14:textId="77777777" w:rsidR="00694EA6" w:rsidRPr="00CF76C2" w:rsidRDefault="00CB30AF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</w:rPr>
              <w:t>Sprint 1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B352851" w14:textId="77777777" w:rsidR="00694EA6" w:rsidRPr="00CF76C2" w:rsidRDefault="00D53754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</w:rPr>
              <w:t>04/05/2015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1588CFC" w14:textId="77777777" w:rsidR="00694EA6" w:rsidRPr="00CF76C2" w:rsidRDefault="00D53754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</w:rPr>
              <w:t>18/05/2015</w:t>
            </w:r>
          </w:p>
        </w:tc>
      </w:tr>
      <w:tr w:rsidR="00694EA6" w:rsidRPr="00CF76C2" w14:paraId="378D1045" w14:textId="77777777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EC8FE00" w14:textId="77777777" w:rsidR="00694EA6" w:rsidRPr="00CF76C2" w:rsidRDefault="00587D5E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</w:rPr>
              <w:t xml:space="preserve">Sprint  </w:t>
            </w:r>
            <w:r w:rsidR="00CB30AF" w:rsidRPr="00CF76C2">
              <w:rPr>
                <w:rFonts w:asciiTheme="minorHAnsi" w:hAnsiTheme="minorHAnsi" w:cstheme="minorHAnsi"/>
                <w:color w:val="auto"/>
                <w:sz w:val="24"/>
              </w:rPr>
              <w:t>2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FC53ACF" w14:textId="77777777" w:rsidR="00694EA6" w:rsidRPr="00CF76C2" w:rsidRDefault="00D53754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</w:rPr>
              <w:t>19/05/2015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C6E1E4B" w14:textId="77777777" w:rsidR="00694EA6" w:rsidRPr="00CF76C2" w:rsidRDefault="00D53754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</w:rPr>
              <w:t>01/06/2015</w:t>
            </w:r>
          </w:p>
        </w:tc>
      </w:tr>
    </w:tbl>
    <w:p w14:paraId="39B5E58F" w14:textId="77777777" w:rsidR="00694EA6" w:rsidRPr="00CF76C2" w:rsidRDefault="006747A9" w:rsidP="00245EBC">
      <w:pPr>
        <w:jc w:val="center"/>
        <w:rPr>
          <w:rFonts w:asciiTheme="minorHAnsi" w:hAnsiTheme="minorHAnsi" w:cstheme="minorHAnsi"/>
          <w:color w:val="auto"/>
          <w:sz w:val="24"/>
        </w:rPr>
      </w:pPr>
      <w:r w:rsidRPr="00CF76C2">
        <w:rPr>
          <w:rFonts w:asciiTheme="minorHAnsi" w:hAnsiTheme="minorHAnsi" w:cstheme="minorHAnsi"/>
          <w:color w:val="auto"/>
        </w:rPr>
        <w:t>Tabela 01</w:t>
      </w:r>
      <w:r w:rsidR="00245EBC" w:rsidRPr="00CF76C2">
        <w:rPr>
          <w:rFonts w:asciiTheme="minorHAnsi" w:hAnsiTheme="minorHAnsi" w:cstheme="minorHAnsi"/>
          <w:color w:val="auto"/>
        </w:rPr>
        <w:t xml:space="preserve"> -  Cronograma dos Sprints.</w:t>
      </w:r>
      <w:r w:rsidR="00245EBC" w:rsidRPr="00CF76C2">
        <w:rPr>
          <w:rFonts w:asciiTheme="minorHAnsi" w:hAnsiTheme="minorHAnsi" w:cstheme="minorHAnsi"/>
          <w:color w:val="auto"/>
        </w:rPr>
        <w:br/>
      </w:r>
    </w:p>
    <w:p w14:paraId="12346529" w14:textId="77777777" w:rsidR="00D96795" w:rsidRPr="00CF76C2" w:rsidRDefault="00A35DC3" w:rsidP="001D72A3">
      <w:pPr>
        <w:pStyle w:val="Heading2"/>
        <w:rPr>
          <w:rFonts w:asciiTheme="minorHAnsi" w:hAnsiTheme="minorHAnsi" w:cstheme="minorHAnsi"/>
          <w:b/>
          <w:color w:val="auto"/>
          <w:sz w:val="28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lastRenderedPageBreak/>
        <w:tab/>
      </w: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ab/>
      </w:r>
      <w:r w:rsidR="00740E50" w:rsidRPr="00CF76C2">
        <w:rPr>
          <w:rFonts w:asciiTheme="minorHAnsi" w:hAnsiTheme="minorHAnsi" w:cstheme="minorHAnsi"/>
          <w:b/>
          <w:color w:val="auto"/>
          <w:sz w:val="28"/>
          <w:szCs w:val="24"/>
        </w:rPr>
        <w:t>4.2 Cronograma das  Reuniões</w:t>
      </w:r>
    </w:p>
    <w:p w14:paraId="7F1990EF" w14:textId="77777777" w:rsidR="00F63FF2" w:rsidRPr="00CF76C2" w:rsidRDefault="00D0346F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>O Scrum tem c</w:t>
      </w:r>
      <w:r w:rsidR="00F63FF2" w:rsidRPr="00CF76C2">
        <w:rPr>
          <w:rFonts w:asciiTheme="minorHAnsi" w:hAnsiTheme="minorHAnsi" w:cstheme="minorHAnsi"/>
          <w:color w:val="auto"/>
          <w:sz w:val="24"/>
          <w:szCs w:val="24"/>
        </w:rPr>
        <w:t>inco tipos básicos de reuniões:</w:t>
      </w:r>
    </w:p>
    <w:p w14:paraId="12DA2620" w14:textId="77777777" w:rsidR="00740E50" w:rsidRPr="00CF76C2" w:rsidRDefault="00D0346F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>O Sprint Planning 1 é uma reunião que acontece no início do projeto na qual o Product Owner “conta as histórias” ao time e define suas prioridades e importancias</w:t>
      </w:r>
      <w:r w:rsidR="00F63FF2" w:rsidRPr="00CF76C2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55F5527F" w14:textId="77777777" w:rsidR="00F63FF2" w:rsidRPr="00CF76C2" w:rsidRDefault="00F63FF2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O Sprint Planning 2 também é uma reunião que acontece no início do projeto na qual o Scrum Master e o time destrincham todas as estórias em tarefas. Estas vão para um kanban, onde são acompanhadas e monitoradas. </w:t>
      </w:r>
    </w:p>
    <w:p w14:paraId="3F6AA6CE" w14:textId="6D4D1795" w:rsidR="00F63FF2" w:rsidRPr="00CF76C2" w:rsidRDefault="00B5151B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>Stand Up M</w:t>
      </w:r>
      <w:r w:rsidR="00F63FF2" w:rsidRPr="00CF76C2">
        <w:rPr>
          <w:rFonts w:asciiTheme="minorHAnsi" w:hAnsiTheme="minorHAnsi" w:cstheme="minorHAnsi"/>
          <w:color w:val="auto"/>
          <w:sz w:val="24"/>
          <w:szCs w:val="24"/>
        </w:rPr>
        <w:t>eeting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são as reuniões diárias, elas têm este nome porque têm o intuito de serem rápidas, ap</w:t>
      </w:r>
      <w:r w:rsidR="001057AF" w:rsidRPr="00CF76C2">
        <w:rPr>
          <w:rFonts w:asciiTheme="minorHAnsi" w:hAnsiTheme="minorHAnsi" w:cstheme="minorHAnsi"/>
          <w:color w:val="auto"/>
          <w:sz w:val="24"/>
          <w:szCs w:val="24"/>
        </w:rPr>
        <w:t>roximadamente 15 minutos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>. Nestas reuniões Scrum Master, Time de Desenvolvimento e</w:t>
      </w:r>
      <w:r w:rsidR="00FD2FAB" w:rsidRPr="00CF76C2">
        <w:rPr>
          <w:rFonts w:asciiTheme="minorHAnsi" w:hAnsiTheme="minorHAnsi" w:cstheme="minorHAnsi"/>
          <w:color w:val="auto"/>
          <w:sz w:val="24"/>
          <w:szCs w:val="24"/>
        </w:rPr>
        <w:t>,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se necessário Product Owner</w:t>
      </w:r>
      <w:r w:rsidR="00FD2FAB" w:rsidRPr="00CF76C2">
        <w:rPr>
          <w:rFonts w:asciiTheme="minorHAnsi" w:hAnsiTheme="minorHAnsi" w:cstheme="minorHAnsi"/>
          <w:color w:val="auto"/>
          <w:sz w:val="24"/>
          <w:szCs w:val="24"/>
        </w:rPr>
        <w:t>,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discutem sobre as atividades </w:t>
      </w:r>
      <w:r w:rsidR="001057AF" w:rsidRPr="00CF76C2">
        <w:rPr>
          <w:rFonts w:asciiTheme="minorHAnsi" w:hAnsiTheme="minorHAnsi" w:cstheme="minorHAnsi"/>
          <w:color w:val="auto"/>
          <w:sz w:val="24"/>
          <w:szCs w:val="24"/>
        </w:rPr>
        <w:t>concluídas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no prazo, as atividades que estão atrasadas, o porquê, </w:t>
      </w:r>
      <w:r w:rsidR="001057AF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e 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>propõe</w:t>
      </w:r>
      <w:r w:rsidR="001057AF" w:rsidRPr="00CF76C2">
        <w:rPr>
          <w:rFonts w:asciiTheme="minorHAnsi" w:hAnsiTheme="minorHAnsi" w:cstheme="minorHAnsi"/>
          <w:color w:val="auto"/>
          <w:sz w:val="24"/>
          <w:szCs w:val="24"/>
        </w:rPr>
        <w:t>m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soluções para os problemas. Eles também analisam se o projeto está seguindo o pl</w:t>
      </w:r>
      <w:r w:rsidR="00FD2FAB" w:rsidRPr="00CF76C2">
        <w:rPr>
          <w:rFonts w:asciiTheme="minorHAnsi" w:hAnsiTheme="minorHAnsi" w:cstheme="minorHAnsi"/>
          <w:color w:val="auto"/>
          <w:sz w:val="24"/>
          <w:szCs w:val="24"/>
        </w:rPr>
        <w:t>anejado, se haverá alterações de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escopo, tempo e custos do projeto, se o esforço, </w:t>
      </w:r>
      <w:r w:rsidR="001057AF" w:rsidRPr="00CF76C2">
        <w:rPr>
          <w:rFonts w:asciiTheme="minorHAnsi" w:hAnsiTheme="minorHAnsi" w:cstheme="minorHAnsi"/>
          <w:color w:val="auto"/>
          <w:sz w:val="24"/>
          <w:szCs w:val="24"/>
        </w:rPr>
        <w:t>recursos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materiais e humanos estimados estão atend</w:t>
      </w:r>
      <w:r w:rsidR="00FD2FAB" w:rsidRPr="00CF76C2">
        <w:rPr>
          <w:rFonts w:asciiTheme="minorHAnsi" w:hAnsiTheme="minorHAnsi" w:cstheme="minorHAnsi"/>
          <w:color w:val="auto"/>
          <w:sz w:val="24"/>
          <w:szCs w:val="24"/>
        </w:rPr>
        <w:t>endo as necessidades do projeto. É nestas reuniões também que acontece o monitoramento dos riscos do projeto e que há a comunicação com o PO sobre quaisquer partes que o interessem.</w:t>
      </w:r>
    </w:p>
    <w:p w14:paraId="798E106A" w14:textId="77777777" w:rsidR="00FD2FAB" w:rsidRPr="00CF76C2" w:rsidRDefault="00FD2FAB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>Review é uma reunião</w:t>
      </w:r>
      <w:r w:rsidR="00A42CE2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informal, que pode ser considerada um marco do projeto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>, que tem o principal objetivo de verificar e adaptar o produto que está sendo construído.</w:t>
      </w:r>
    </w:p>
    <w:p w14:paraId="5A189BB5" w14:textId="0020087E" w:rsidR="00FD2FAB" w:rsidRPr="00CF76C2" w:rsidRDefault="00A42CE2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Retrospectiva é uma reunião que </w:t>
      </w:r>
      <w:r w:rsidR="00FD2FAB" w:rsidRPr="00CF76C2">
        <w:rPr>
          <w:rFonts w:asciiTheme="minorHAnsi" w:hAnsiTheme="minorHAnsi" w:cstheme="minorHAnsi"/>
          <w:color w:val="auto"/>
          <w:sz w:val="24"/>
          <w:szCs w:val="24"/>
        </w:rPr>
        <w:t>acontece no final do projeto, na qual são discutidos pontos</w:t>
      </w:r>
      <w:r w:rsidR="001057AF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positivos e negativos da sprint</w:t>
      </w:r>
      <w:r w:rsidR="00FD2FAB" w:rsidRPr="00CF76C2">
        <w:rPr>
          <w:rFonts w:asciiTheme="minorHAnsi" w:hAnsiTheme="minorHAnsi" w:cstheme="minorHAnsi"/>
          <w:color w:val="auto"/>
          <w:sz w:val="24"/>
          <w:szCs w:val="24"/>
        </w:rPr>
        <w:t>, o porquê</w:t>
      </w:r>
      <w:r w:rsidR="001057AF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cada coisa aconteceu, o que funcionou e</w:t>
      </w:r>
      <w:r w:rsidR="00FD2FAB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o que não funcionou</w:t>
      </w:r>
      <w:r w:rsidR="001057AF" w:rsidRPr="00CF76C2">
        <w:rPr>
          <w:rFonts w:asciiTheme="minorHAnsi" w:hAnsiTheme="minorHAnsi" w:cstheme="minorHAnsi"/>
          <w:color w:val="auto"/>
          <w:sz w:val="24"/>
          <w:szCs w:val="24"/>
        </w:rPr>
        <w:t>, visando a próxima sprint</w:t>
      </w:r>
      <w:r w:rsidR="00FD2FAB" w:rsidRPr="00CF76C2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7D1A497D" w14:textId="77777777" w:rsidR="00FD2FAB" w:rsidRPr="00CF76C2" w:rsidRDefault="00FD2FAB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>É importante dizer que ao final da sprint, o time apresenta a solução ao PO e ele diz se aceita ou não a solução entregue. Esta não é uma reunião, propriamente dita, mas é um marco importante do projeto.</w:t>
      </w:r>
    </w:p>
    <w:p w14:paraId="74823F56" w14:textId="77777777" w:rsidR="00FD2FAB" w:rsidRPr="00CF76C2" w:rsidRDefault="00695D9A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>O ambiente alocado para realização das reuniões se divide em físico e virtual. Ambiente físico: Instituto de Informática,  ambiente virtual: Hangouts.</w:t>
      </w:r>
    </w:p>
    <w:p w14:paraId="214D5BC5" w14:textId="77777777" w:rsidR="00050BA3" w:rsidRPr="00CF76C2" w:rsidRDefault="00050BA3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2FC6590D" w14:textId="77777777" w:rsidR="00050BA3" w:rsidRPr="00CF76C2" w:rsidRDefault="00050BA3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8"/>
        <w:gridCol w:w="1765"/>
        <w:gridCol w:w="1746"/>
        <w:gridCol w:w="1750"/>
        <w:gridCol w:w="1601"/>
      </w:tblGrid>
      <w:tr w:rsidR="00D96795" w:rsidRPr="00CF76C2" w14:paraId="563555EA" w14:textId="77777777" w:rsidTr="004170BB">
        <w:trPr>
          <w:jc w:val="center"/>
        </w:trPr>
        <w:tc>
          <w:tcPr>
            <w:tcW w:w="1858" w:type="dxa"/>
          </w:tcPr>
          <w:p w14:paraId="43C4BB0E" w14:textId="77777777" w:rsidR="00D96795" w:rsidRPr="00CF76C2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Reunião</w:t>
            </w:r>
          </w:p>
        </w:tc>
        <w:tc>
          <w:tcPr>
            <w:tcW w:w="1765" w:type="dxa"/>
          </w:tcPr>
          <w:p w14:paraId="6D48E8D1" w14:textId="77777777" w:rsidR="00D96795" w:rsidRPr="00CF76C2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Local</w:t>
            </w:r>
          </w:p>
        </w:tc>
        <w:tc>
          <w:tcPr>
            <w:tcW w:w="1746" w:type="dxa"/>
          </w:tcPr>
          <w:p w14:paraId="211886E0" w14:textId="77777777" w:rsidR="00D96795" w:rsidRPr="00CF76C2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1750" w:type="dxa"/>
          </w:tcPr>
          <w:p w14:paraId="44FAF70C" w14:textId="77777777" w:rsidR="00D96795" w:rsidRPr="00CF76C2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14:paraId="6AE45F9F" w14:textId="77777777" w:rsidR="00D96795" w:rsidRPr="00CF76C2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Duração</w:t>
            </w:r>
          </w:p>
        </w:tc>
      </w:tr>
      <w:tr w:rsidR="00D96795" w:rsidRPr="00CF76C2" w14:paraId="7D47F71B" w14:textId="77777777" w:rsidTr="004170BB">
        <w:trPr>
          <w:jc w:val="center"/>
        </w:trPr>
        <w:tc>
          <w:tcPr>
            <w:tcW w:w="1858" w:type="dxa"/>
          </w:tcPr>
          <w:p w14:paraId="572DD549" w14:textId="77777777" w:rsidR="00D96795" w:rsidRPr="00CF76C2" w:rsidRDefault="007C19E6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Sprint Planning Meeting </w:t>
            </w:r>
            <w:r w:rsidR="00D96795" w:rsidRPr="00CF76C2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14:paraId="145C4536" w14:textId="77777777" w:rsidR="00D96795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32D7ED7A" w14:textId="77777777" w:rsidR="00D96795" w:rsidRPr="00CF76C2" w:rsidRDefault="00D96795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01/05/2015</w:t>
            </w:r>
          </w:p>
        </w:tc>
        <w:tc>
          <w:tcPr>
            <w:tcW w:w="1750" w:type="dxa"/>
          </w:tcPr>
          <w:p w14:paraId="20BE3864" w14:textId="77777777" w:rsidR="00D96795" w:rsidRPr="00CF76C2" w:rsidRDefault="00D96795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14:paraId="3C860A5A" w14:textId="77777777" w:rsidR="00D96795" w:rsidRPr="00CF76C2" w:rsidRDefault="00D96795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 horas</w:t>
            </w:r>
          </w:p>
        </w:tc>
      </w:tr>
      <w:tr w:rsidR="00D96795" w:rsidRPr="00CF76C2" w14:paraId="110D3210" w14:textId="77777777" w:rsidTr="004170BB">
        <w:trPr>
          <w:jc w:val="center"/>
        </w:trPr>
        <w:tc>
          <w:tcPr>
            <w:tcW w:w="1858" w:type="dxa"/>
          </w:tcPr>
          <w:p w14:paraId="4CDFD3E6" w14:textId="77777777" w:rsidR="00D96795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Sprint Planning Meeting </w:t>
            </w: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14:paraId="41D0F998" w14:textId="77777777" w:rsidR="00D96795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09040A4C" w14:textId="77777777" w:rsidR="00D96795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04/05/2015</w:t>
            </w:r>
          </w:p>
        </w:tc>
        <w:tc>
          <w:tcPr>
            <w:tcW w:w="1750" w:type="dxa"/>
          </w:tcPr>
          <w:p w14:paraId="7B0BC36C" w14:textId="77777777" w:rsidR="00D96795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0D5500D2" w14:textId="77777777" w:rsidR="00D96795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 horas</w:t>
            </w:r>
          </w:p>
        </w:tc>
      </w:tr>
      <w:tr w:rsidR="00D134F8" w:rsidRPr="00CF76C2" w14:paraId="594E9B5C" w14:textId="77777777" w:rsidTr="004170BB">
        <w:trPr>
          <w:jc w:val="center"/>
        </w:trPr>
        <w:tc>
          <w:tcPr>
            <w:tcW w:w="1858" w:type="dxa"/>
          </w:tcPr>
          <w:p w14:paraId="42464503" w14:textId="77777777" w:rsidR="00D134F8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Stand Up Meeting</w:t>
            </w:r>
          </w:p>
        </w:tc>
        <w:tc>
          <w:tcPr>
            <w:tcW w:w="1765" w:type="dxa"/>
          </w:tcPr>
          <w:p w14:paraId="1CD25C95" w14:textId="77777777" w:rsidR="00D134F8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14:paraId="4D368776" w14:textId="77777777" w:rsidR="00D134F8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14:paraId="3FF790B6" w14:textId="77777777" w:rsidR="00D134F8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17775D9A" w14:textId="77777777" w:rsidR="00D134F8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15 minutos</w:t>
            </w:r>
          </w:p>
        </w:tc>
      </w:tr>
      <w:tr w:rsidR="00D134F8" w:rsidRPr="00CF76C2" w14:paraId="03CB5938" w14:textId="77777777" w:rsidTr="004170BB">
        <w:trPr>
          <w:jc w:val="center"/>
        </w:trPr>
        <w:tc>
          <w:tcPr>
            <w:tcW w:w="1858" w:type="dxa"/>
          </w:tcPr>
          <w:p w14:paraId="37AAFE07" w14:textId="77777777" w:rsidR="00D134F8" w:rsidRPr="00CF76C2" w:rsidRDefault="00D134F8" w:rsidP="00FD2FA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</w:t>
            </w:r>
            <w:r w:rsidR="00FD2FAB"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eview</w:t>
            </w:r>
          </w:p>
        </w:tc>
        <w:tc>
          <w:tcPr>
            <w:tcW w:w="1765" w:type="dxa"/>
          </w:tcPr>
          <w:p w14:paraId="35E011B5" w14:textId="77777777" w:rsidR="00D134F8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Instituto de </w:t>
            </w: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Informática</w:t>
            </w:r>
          </w:p>
        </w:tc>
        <w:tc>
          <w:tcPr>
            <w:tcW w:w="1746" w:type="dxa"/>
          </w:tcPr>
          <w:p w14:paraId="70142B50" w14:textId="77777777" w:rsidR="00D134F8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15</w:t>
            </w:r>
            <w:r w:rsidR="00D134F8"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/05/2015</w:t>
            </w:r>
          </w:p>
        </w:tc>
        <w:tc>
          <w:tcPr>
            <w:tcW w:w="1750" w:type="dxa"/>
          </w:tcPr>
          <w:p w14:paraId="50CE7EBE" w14:textId="77777777" w:rsidR="00D134F8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14:paraId="1CE12168" w14:textId="77777777" w:rsidR="00D134F8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 horas</w:t>
            </w:r>
          </w:p>
        </w:tc>
      </w:tr>
      <w:tr w:rsidR="00D134F8" w:rsidRPr="00CF76C2" w14:paraId="6F8E6BC4" w14:textId="77777777" w:rsidTr="004170BB">
        <w:trPr>
          <w:jc w:val="center"/>
        </w:trPr>
        <w:tc>
          <w:tcPr>
            <w:tcW w:w="1858" w:type="dxa"/>
          </w:tcPr>
          <w:p w14:paraId="2B2A62EE" w14:textId="77777777" w:rsidR="00D134F8" w:rsidRPr="00CF76C2" w:rsidRDefault="00D134F8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Retrospectiva</w:t>
            </w:r>
          </w:p>
        </w:tc>
        <w:tc>
          <w:tcPr>
            <w:tcW w:w="1765" w:type="dxa"/>
          </w:tcPr>
          <w:p w14:paraId="14221709" w14:textId="77777777" w:rsidR="00D134F8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7ADA6E30" w14:textId="77777777" w:rsidR="00D134F8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14:paraId="28C210F0" w14:textId="77777777" w:rsidR="00D134F8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14:paraId="38109770" w14:textId="77777777" w:rsidR="00D134F8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 hora</w:t>
            </w:r>
          </w:p>
        </w:tc>
      </w:tr>
      <w:tr w:rsidR="006747A9" w:rsidRPr="00CF76C2" w14:paraId="3648ED58" w14:textId="77777777" w:rsidTr="004170BB">
        <w:trPr>
          <w:jc w:val="center"/>
        </w:trPr>
        <w:tc>
          <w:tcPr>
            <w:tcW w:w="1858" w:type="dxa"/>
          </w:tcPr>
          <w:p w14:paraId="45C9345D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Sprint Planning Meeting </w:t>
            </w: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14:paraId="52EABEDB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12A8C70E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14:paraId="6FE92259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14:paraId="5DD7AE5C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 horas</w:t>
            </w:r>
          </w:p>
        </w:tc>
      </w:tr>
      <w:tr w:rsidR="006747A9" w:rsidRPr="00CF76C2" w14:paraId="4701B90E" w14:textId="77777777" w:rsidTr="004170BB">
        <w:trPr>
          <w:jc w:val="center"/>
        </w:trPr>
        <w:tc>
          <w:tcPr>
            <w:tcW w:w="1858" w:type="dxa"/>
          </w:tcPr>
          <w:p w14:paraId="26C60E5B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Sprint Planning Meeting </w:t>
            </w: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14:paraId="1721742E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7972C83F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22/05/2015</w:t>
            </w:r>
          </w:p>
        </w:tc>
        <w:tc>
          <w:tcPr>
            <w:tcW w:w="1750" w:type="dxa"/>
          </w:tcPr>
          <w:p w14:paraId="43791A4A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17F25709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 horas</w:t>
            </w:r>
          </w:p>
        </w:tc>
      </w:tr>
      <w:tr w:rsidR="006747A9" w:rsidRPr="00CF76C2" w14:paraId="5D3BFDA7" w14:textId="77777777" w:rsidTr="004170BB">
        <w:trPr>
          <w:jc w:val="center"/>
        </w:trPr>
        <w:tc>
          <w:tcPr>
            <w:tcW w:w="1858" w:type="dxa"/>
          </w:tcPr>
          <w:p w14:paraId="28251E30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Stand Up Meeting</w:t>
            </w:r>
          </w:p>
        </w:tc>
        <w:tc>
          <w:tcPr>
            <w:tcW w:w="1765" w:type="dxa"/>
          </w:tcPr>
          <w:p w14:paraId="3303D195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14:paraId="348C192C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14:paraId="7DAE70DE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282CE438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15 minutos</w:t>
            </w:r>
          </w:p>
        </w:tc>
      </w:tr>
      <w:tr w:rsidR="006747A9" w:rsidRPr="00CF76C2" w14:paraId="3FAC5484" w14:textId="77777777" w:rsidTr="004170BB">
        <w:trPr>
          <w:jc w:val="center"/>
        </w:trPr>
        <w:tc>
          <w:tcPr>
            <w:tcW w:w="1858" w:type="dxa"/>
          </w:tcPr>
          <w:p w14:paraId="617ECA2E" w14:textId="77777777" w:rsidR="006747A9" w:rsidRPr="00CF76C2" w:rsidRDefault="00FD2FAB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Review</w:t>
            </w:r>
          </w:p>
        </w:tc>
        <w:tc>
          <w:tcPr>
            <w:tcW w:w="1765" w:type="dxa"/>
          </w:tcPr>
          <w:p w14:paraId="581F30BC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3F9D76F6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30/05/2015</w:t>
            </w:r>
          </w:p>
        </w:tc>
        <w:tc>
          <w:tcPr>
            <w:tcW w:w="1750" w:type="dxa"/>
          </w:tcPr>
          <w:p w14:paraId="16E98CF8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14:paraId="18D1B228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 horas</w:t>
            </w:r>
          </w:p>
        </w:tc>
      </w:tr>
      <w:tr w:rsidR="006747A9" w:rsidRPr="00CF76C2" w14:paraId="3F5894FF" w14:textId="77777777" w:rsidTr="004170BB">
        <w:trPr>
          <w:jc w:val="center"/>
        </w:trPr>
        <w:tc>
          <w:tcPr>
            <w:tcW w:w="1858" w:type="dxa"/>
          </w:tcPr>
          <w:p w14:paraId="51331755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14:paraId="3012E761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6043435C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0106/2015</w:t>
            </w:r>
          </w:p>
        </w:tc>
        <w:tc>
          <w:tcPr>
            <w:tcW w:w="1750" w:type="dxa"/>
          </w:tcPr>
          <w:p w14:paraId="0F7C196F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14:paraId="26E87837" w14:textId="77777777" w:rsidR="006747A9" w:rsidRPr="00CF76C2" w:rsidRDefault="006747A9" w:rsidP="004170BB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 hora</w:t>
            </w:r>
          </w:p>
        </w:tc>
      </w:tr>
    </w:tbl>
    <w:p w14:paraId="4458CB42" w14:textId="77777777" w:rsidR="00D96795" w:rsidRPr="00CF76C2" w:rsidRDefault="006747A9" w:rsidP="00245EBC">
      <w:pPr>
        <w:jc w:val="center"/>
        <w:rPr>
          <w:rFonts w:asciiTheme="minorHAnsi" w:hAnsiTheme="minorHAnsi" w:cstheme="minorHAnsi"/>
          <w:color w:val="auto"/>
          <w:sz w:val="18"/>
          <w:szCs w:val="18"/>
        </w:rPr>
      </w:pPr>
      <w:r w:rsidRPr="00CF76C2">
        <w:rPr>
          <w:rFonts w:asciiTheme="minorHAnsi" w:hAnsiTheme="minorHAnsi" w:cstheme="minorHAnsi"/>
          <w:color w:val="auto"/>
          <w:sz w:val="18"/>
          <w:szCs w:val="18"/>
        </w:rPr>
        <w:t>Tabela 02</w:t>
      </w:r>
      <w:r w:rsidR="00245EBC" w:rsidRPr="00CF76C2">
        <w:rPr>
          <w:rFonts w:asciiTheme="minorHAnsi" w:hAnsiTheme="minorHAnsi" w:cstheme="minorHAnsi"/>
          <w:color w:val="auto"/>
          <w:sz w:val="18"/>
          <w:szCs w:val="18"/>
        </w:rPr>
        <w:t xml:space="preserve"> - Cronograma de Reuniões.</w:t>
      </w:r>
    </w:p>
    <w:p w14:paraId="1D7A8DE7" w14:textId="77777777" w:rsidR="00245EBC" w:rsidRPr="00CF76C2" w:rsidRDefault="00245EBC" w:rsidP="00740E50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01A2921E" w14:textId="77777777" w:rsidR="00694EA6" w:rsidRPr="00CF76C2" w:rsidRDefault="00587D5E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Theme="minorHAnsi" w:hAnsiTheme="minorHAnsi" w:cstheme="minorHAnsi"/>
          <w:b/>
          <w:color w:val="auto"/>
          <w:sz w:val="28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>5</w:t>
      </w:r>
      <w:r w:rsidR="006F12F5" w:rsidRPr="00CF76C2">
        <w:rPr>
          <w:rFonts w:asciiTheme="minorHAnsi" w:hAnsiTheme="minorHAnsi" w:cstheme="minorHAnsi"/>
          <w:b/>
          <w:color w:val="auto"/>
          <w:sz w:val="28"/>
          <w:szCs w:val="24"/>
        </w:rPr>
        <w:t>.</w:t>
      </w:r>
      <w:r w:rsidR="00CB30AF" w:rsidRPr="00CF76C2">
        <w:rPr>
          <w:rFonts w:asciiTheme="minorHAnsi" w:hAnsiTheme="minorHAnsi" w:cstheme="minorHAnsi"/>
          <w:b/>
          <w:color w:val="auto"/>
          <w:sz w:val="28"/>
          <w:szCs w:val="24"/>
        </w:rPr>
        <w:t xml:space="preserve"> Orçamento</w:t>
      </w:r>
    </w:p>
    <w:p w14:paraId="54CC290B" w14:textId="3D1532CD" w:rsidR="00BF0AC3" w:rsidRPr="00CF76C2" w:rsidRDefault="007B148E" w:rsidP="00740E50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>Foi definida u</w:t>
      </w:r>
      <w:r w:rsidR="00BF0AC3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ma estimativa de 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>esforço</w:t>
      </w:r>
      <w:r w:rsidR="00BF0AC3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para 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cada Sprint do projeto. Ela se baseia </w:t>
      </w:r>
      <w:r w:rsidR="00BF0AC3" w:rsidRPr="00CF76C2">
        <w:rPr>
          <w:rFonts w:asciiTheme="minorHAnsi" w:hAnsiTheme="minorHAnsi" w:cstheme="minorHAnsi"/>
          <w:color w:val="auto"/>
          <w:sz w:val="24"/>
          <w:szCs w:val="24"/>
        </w:rPr>
        <w:t>no tempo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>, em horas, que cada participante irá dedicar a realização do projeto.</w:t>
      </w:r>
      <w:r w:rsidR="00B16F0D">
        <w:rPr>
          <w:rFonts w:asciiTheme="minorHAnsi" w:hAnsiTheme="minorHAnsi" w:cstheme="minorHAnsi"/>
          <w:color w:val="auto"/>
          <w:sz w:val="24"/>
          <w:szCs w:val="24"/>
        </w:rPr>
        <w:t xml:space="preserve"> As estimativas bem como o método utilizado está em </w:t>
      </w:r>
      <w:hyperlink r:id="rId15" w:history="1">
        <w:r w:rsidR="00B16F0D" w:rsidRPr="00B16F0D">
          <w:rPr>
            <w:rStyle w:val="Hyperlink"/>
            <w:rFonts w:asciiTheme="minorHAnsi" w:hAnsiTheme="minorHAnsi" w:cstheme="minorHAnsi"/>
            <w:sz w:val="24"/>
            <w:szCs w:val="24"/>
          </w:rPr>
          <w:t>Método de Estimativas.</w:t>
        </w:r>
      </w:hyperlink>
      <w:bookmarkStart w:id="0" w:name="_GoBack"/>
      <w:bookmarkEnd w:id="0"/>
    </w:p>
    <w:p w14:paraId="374F61EA" w14:textId="77777777" w:rsidR="00AE05AE" w:rsidRPr="00CF76C2" w:rsidRDefault="00AE05AE" w:rsidP="00BF0AC3">
      <w:pPr>
        <w:rPr>
          <w:rFonts w:asciiTheme="minorHAnsi" w:hAnsiTheme="minorHAnsi" w:cstheme="minorHAnsi"/>
          <w:color w:val="auto"/>
          <w:szCs w:val="24"/>
        </w:rPr>
      </w:pP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992"/>
        <w:gridCol w:w="1984"/>
        <w:gridCol w:w="1134"/>
        <w:gridCol w:w="1134"/>
        <w:gridCol w:w="1560"/>
      </w:tblGrid>
      <w:tr w:rsidR="00BF5A52" w:rsidRPr="00CF76C2" w14:paraId="24FE80AF" w14:textId="77777777" w:rsidTr="00740E50">
        <w:tc>
          <w:tcPr>
            <w:tcW w:w="1101" w:type="dxa"/>
          </w:tcPr>
          <w:p w14:paraId="7B6C27EB" w14:textId="77777777" w:rsidR="00BF5A52" w:rsidRPr="00CF76C2" w:rsidRDefault="00BF5A52" w:rsidP="00BF0AC3">
            <w:pPr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</w:p>
        </w:tc>
        <w:tc>
          <w:tcPr>
            <w:tcW w:w="1134" w:type="dxa"/>
          </w:tcPr>
          <w:p w14:paraId="7F44615F" w14:textId="77777777" w:rsidR="00BF5A52" w:rsidRPr="00CF76C2" w:rsidRDefault="00BF5A52" w:rsidP="00BF0AC3">
            <w:pPr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  <w:t>Product Owner</w:t>
            </w:r>
          </w:p>
        </w:tc>
        <w:tc>
          <w:tcPr>
            <w:tcW w:w="992" w:type="dxa"/>
          </w:tcPr>
          <w:p w14:paraId="7D587537" w14:textId="77777777" w:rsidR="00BF5A52" w:rsidRPr="00CF76C2" w:rsidRDefault="00BF5A52" w:rsidP="00BF0AC3">
            <w:pPr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  <w:t>Scrum Master</w:t>
            </w:r>
          </w:p>
        </w:tc>
        <w:tc>
          <w:tcPr>
            <w:tcW w:w="1984" w:type="dxa"/>
          </w:tcPr>
          <w:p w14:paraId="4595BAFD" w14:textId="77777777" w:rsidR="00BF5A52" w:rsidRPr="00CF76C2" w:rsidRDefault="00BF5A52" w:rsidP="00BF0AC3">
            <w:pPr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  <w:t>Time de Desenvolvimento</w:t>
            </w:r>
          </w:p>
        </w:tc>
        <w:tc>
          <w:tcPr>
            <w:tcW w:w="1134" w:type="dxa"/>
          </w:tcPr>
          <w:p w14:paraId="1C334711" w14:textId="77777777" w:rsidR="00BF5A52" w:rsidRPr="00CF76C2" w:rsidRDefault="00BF5A52" w:rsidP="002A01CE">
            <w:pPr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  <w:t xml:space="preserve">Gerente de </w:t>
            </w:r>
            <w:r w:rsidR="002A01CE" w:rsidRPr="00CF76C2"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  <w:t>Qualidade</w:t>
            </w:r>
          </w:p>
        </w:tc>
        <w:tc>
          <w:tcPr>
            <w:tcW w:w="1134" w:type="dxa"/>
          </w:tcPr>
          <w:p w14:paraId="763A11C4" w14:textId="77777777" w:rsidR="00BF5A52" w:rsidRPr="00CF76C2" w:rsidRDefault="00BF5A52" w:rsidP="00BF0AC3">
            <w:pPr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  <w:t>Gerente de Riscos</w:t>
            </w:r>
          </w:p>
        </w:tc>
        <w:tc>
          <w:tcPr>
            <w:tcW w:w="1560" w:type="dxa"/>
          </w:tcPr>
          <w:p w14:paraId="2CC88E0E" w14:textId="77777777" w:rsidR="00BF5A52" w:rsidRPr="00CF76C2" w:rsidRDefault="00BF5A52" w:rsidP="00BF0AC3">
            <w:pPr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  <w:t>Gerente de Configuração</w:t>
            </w:r>
          </w:p>
        </w:tc>
      </w:tr>
      <w:tr w:rsidR="00BF5A52" w:rsidRPr="00CF76C2" w14:paraId="4E6D6BEB" w14:textId="77777777" w:rsidTr="00740E50">
        <w:tc>
          <w:tcPr>
            <w:tcW w:w="1101" w:type="dxa"/>
          </w:tcPr>
          <w:p w14:paraId="529B8BFF" w14:textId="77777777" w:rsidR="00BF5A52" w:rsidRPr="00CF76C2" w:rsidRDefault="00BF5A52" w:rsidP="00BF0AC3">
            <w:pPr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  <w:t>Sprint 1</w:t>
            </w:r>
          </w:p>
        </w:tc>
        <w:tc>
          <w:tcPr>
            <w:tcW w:w="1134" w:type="dxa"/>
          </w:tcPr>
          <w:p w14:paraId="345687FC" w14:textId="77777777" w:rsidR="00BF5A52" w:rsidRPr="00CF76C2" w:rsidRDefault="00BF5A52" w:rsidP="00BF0AC3">
            <w:pPr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14:paraId="76AB99EC" w14:textId="77777777" w:rsidR="00BF5A52" w:rsidRPr="00CF76C2" w:rsidRDefault="00BF5A52" w:rsidP="00BF0AC3">
            <w:pPr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14:paraId="303CE899" w14:textId="77777777" w:rsidR="00BF5A52" w:rsidRPr="00CF76C2" w:rsidRDefault="00BF5A52" w:rsidP="00BF0AC3">
            <w:pPr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0"/>
              </w:rPr>
              <w:t>90 horas</w:t>
            </w:r>
          </w:p>
        </w:tc>
        <w:tc>
          <w:tcPr>
            <w:tcW w:w="1134" w:type="dxa"/>
          </w:tcPr>
          <w:p w14:paraId="2BB404C8" w14:textId="77777777" w:rsidR="00BF5A52" w:rsidRPr="00CF76C2" w:rsidRDefault="00BF5A52" w:rsidP="00BF0AC3">
            <w:pPr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14:paraId="34284646" w14:textId="77777777" w:rsidR="00BF5A52" w:rsidRPr="00CF76C2" w:rsidRDefault="00BF5A52" w:rsidP="00BF0AC3">
            <w:pPr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14:paraId="081CA833" w14:textId="77777777" w:rsidR="00BF5A52" w:rsidRPr="00CF76C2" w:rsidRDefault="00BF5A52" w:rsidP="00BF0AC3">
            <w:pPr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0"/>
              </w:rPr>
              <w:t>30 horas</w:t>
            </w:r>
          </w:p>
        </w:tc>
      </w:tr>
      <w:tr w:rsidR="00BF5A52" w:rsidRPr="00CF76C2" w14:paraId="2AE0B6E9" w14:textId="77777777" w:rsidTr="00740E50">
        <w:tc>
          <w:tcPr>
            <w:tcW w:w="1101" w:type="dxa"/>
          </w:tcPr>
          <w:p w14:paraId="56D1E379" w14:textId="77777777" w:rsidR="00BF5A52" w:rsidRPr="00CF76C2" w:rsidRDefault="00BF5A52" w:rsidP="00BF0AC3">
            <w:pPr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0"/>
              </w:rPr>
              <w:t>Sprint 2</w:t>
            </w:r>
          </w:p>
        </w:tc>
        <w:tc>
          <w:tcPr>
            <w:tcW w:w="1134" w:type="dxa"/>
          </w:tcPr>
          <w:p w14:paraId="4D106F46" w14:textId="77777777" w:rsidR="00BF5A52" w:rsidRPr="00CF76C2" w:rsidRDefault="00BF5A52" w:rsidP="00BF0AC3">
            <w:pPr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14:paraId="0A89B3DD" w14:textId="77777777" w:rsidR="00BF5A52" w:rsidRPr="00CF76C2" w:rsidRDefault="00BF5A52" w:rsidP="00BF0AC3">
            <w:pPr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14:paraId="5FC5DA2F" w14:textId="77777777" w:rsidR="00BF5A52" w:rsidRPr="00CF76C2" w:rsidRDefault="00BF5A52" w:rsidP="00BF0AC3">
            <w:pPr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0"/>
              </w:rPr>
              <w:t>90 horas</w:t>
            </w:r>
          </w:p>
        </w:tc>
        <w:tc>
          <w:tcPr>
            <w:tcW w:w="1134" w:type="dxa"/>
          </w:tcPr>
          <w:p w14:paraId="4450200E" w14:textId="77777777" w:rsidR="00BF5A52" w:rsidRPr="00CF76C2" w:rsidRDefault="00BF5A52" w:rsidP="00BF0AC3">
            <w:pPr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14:paraId="50EA90E7" w14:textId="77777777" w:rsidR="00BF5A52" w:rsidRPr="00CF76C2" w:rsidRDefault="00BF5A52" w:rsidP="00BF0AC3">
            <w:pPr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14:paraId="51C5C343" w14:textId="77777777" w:rsidR="00BF5A52" w:rsidRPr="00CF76C2" w:rsidRDefault="00BF5A52" w:rsidP="00BF0AC3">
            <w:pPr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0"/>
              </w:rPr>
              <w:t>30 horas</w:t>
            </w:r>
          </w:p>
        </w:tc>
      </w:tr>
    </w:tbl>
    <w:p w14:paraId="09D5CCC2" w14:textId="77777777" w:rsidR="00BF5A52" w:rsidRPr="00CF76C2" w:rsidRDefault="00245EBC" w:rsidP="00245EBC">
      <w:pPr>
        <w:jc w:val="center"/>
        <w:rPr>
          <w:rFonts w:asciiTheme="minorHAnsi" w:hAnsiTheme="minorHAnsi" w:cstheme="minorHAnsi"/>
          <w:color w:val="auto"/>
          <w:sz w:val="18"/>
          <w:szCs w:val="18"/>
        </w:rPr>
      </w:pPr>
      <w:r w:rsidRPr="00CF76C2">
        <w:rPr>
          <w:rFonts w:asciiTheme="minorHAnsi" w:hAnsiTheme="minorHAnsi" w:cstheme="minorHAnsi"/>
          <w:color w:val="auto"/>
          <w:sz w:val="18"/>
          <w:szCs w:val="18"/>
        </w:rPr>
        <w:t>Ta</w:t>
      </w:r>
      <w:r w:rsidR="006747A9" w:rsidRPr="00CF76C2">
        <w:rPr>
          <w:rFonts w:asciiTheme="minorHAnsi" w:hAnsiTheme="minorHAnsi" w:cstheme="minorHAnsi"/>
          <w:color w:val="auto"/>
          <w:sz w:val="18"/>
          <w:szCs w:val="18"/>
        </w:rPr>
        <w:t>bela 03</w:t>
      </w:r>
      <w:r w:rsidRPr="00CF76C2">
        <w:rPr>
          <w:rFonts w:asciiTheme="minorHAnsi" w:hAnsiTheme="minorHAnsi" w:cstheme="minorHAnsi"/>
          <w:color w:val="auto"/>
          <w:sz w:val="18"/>
          <w:szCs w:val="18"/>
        </w:rPr>
        <w:t xml:space="preserve"> - </w:t>
      </w:r>
      <w:r w:rsidR="00BF5A52" w:rsidRPr="00CF76C2">
        <w:rPr>
          <w:rFonts w:asciiTheme="minorHAnsi" w:hAnsiTheme="minorHAnsi" w:cstheme="minorHAnsi"/>
          <w:color w:val="auto"/>
          <w:sz w:val="18"/>
          <w:szCs w:val="18"/>
        </w:rPr>
        <w:t>Esforço em horas por pessoa.</w:t>
      </w:r>
    </w:p>
    <w:p w14:paraId="6A1CE639" w14:textId="77777777" w:rsidR="00BF5A52" w:rsidRPr="00CF76C2" w:rsidRDefault="00BF5A52" w:rsidP="00245EBC">
      <w:pPr>
        <w:jc w:val="center"/>
        <w:rPr>
          <w:rFonts w:asciiTheme="minorHAnsi" w:hAnsiTheme="minorHAnsi" w:cstheme="minorHAnsi"/>
          <w:color w:val="auto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F5A52" w:rsidRPr="00CF76C2" w14:paraId="615E2112" w14:textId="77777777" w:rsidTr="00BF5A52">
        <w:tc>
          <w:tcPr>
            <w:tcW w:w="4322" w:type="dxa"/>
          </w:tcPr>
          <w:p w14:paraId="71B8F7F0" w14:textId="77777777" w:rsidR="00BF5A52" w:rsidRPr="00CF76C2" w:rsidRDefault="00BF5A52" w:rsidP="00740E50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4322" w:type="dxa"/>
          </w:tcPr>
          <w:p w14:paraId="600CAD38" w14:textId="77777777" w:rsidR="00BF5A52" w:rsidRPr="00CF76C2" w:rsidRDefault="00BF5A52" w:rsidP="00740E50">
            <w:pPr>
              <w:jc w:val="center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Esforço toda em horas por Sprint</w:t>
            </w:r>
          </w:p>
        </w:tc>
      </w:tr>
      <w:tr w:rsidR="00BF5A52" w:rsidRPr="00CF76C2" w14:paraId="4236C25C" w14:textId="77777777" w:rsidTr="00BF5A52">
        <w:tc>
          <w:tcPr>
            <w:tcW w:w="4322" w:type="dxa"/>
          </w:tcPr>
          <w:p w14:paraId="7327A6AC" w14:textId="77777777" w:rsidR="00BF5A52" w:rsidRPr="00CF76C2" w:rsidRDefault="00BF5A52" w:rsidP="00740E50">
            <w:pPr>
              <w:jc w:val="center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Sprint 1</w:t>
            </w:r>
          </w:p>
        </w:tc>
        <w:tc>
          <w:tcPr>
            <w:tcW w:w="4322" w:type="dxa"/>
          </w:tcPr>
          <w:p w14:paraId="53320D58" w14:textId="77777777" w:rsidR="00BF5A52" w:rsidRPr="00CF76C2" w:rsidRDefault="00BF5A52" w:rsidP="00740E50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240 horas</w:t>
            </w:r>
          </w:p>
        </w:tc>
      </w:tr>
      <w:tr w:rsidR="00BF5A52" w:rsidRPr="00CF76C2" w14:paraId="1A43E06E" w14:textId="77777777" w:rsidTr="00BF5A52">
        <w:tc>
          <w:tcPr>
            <w:tcW w:w="4322" w:type="dxa"/>
          </w:tcPr>
          <w:p w14:paraId="49CB11A6" w14:textId="77777777" w:rsidR="00BF5A52" w:rsidRPr="00CF76C2" w:rsidRDefault="00BF5A52" w:rsidP="00740E50">
            <w:pPr>
              <w:jc w:val="center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Sprint 2</w:t>
            </w:r>
          </w:p>
        </w:tc>
        <w:tc>
          <w:tcPr>
            <w:tcW w:w="4322" w:type="dxa"/>
          </w:tcPr>
          <w:p w14:paraId="0E70D90F" w14:textId="77777777" w:rsidR="00BF5A52" w:rsidRPr="00CF76C2" w:rsidRDefault="00BF5A52" w:rsidP="00740E50">
            <w:p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240 horas</w:t>
            </w:r>
          </w:p>
        </w:tc>
      </w:tr>
    </w:tbl>
    <w:p w14:paraId="3905967B" w14:textId="77777777" w:rsidR="00BF5A52" w:rsidRPr="00CF76C2" w:rsidRDefault="006747A9" w:rsidP="00BF5A52">
      <w:pPr>
        <w:jc w:val="center"/>
        <w:rPr>
          <w:rFonts w:asciiTheme="minorHAnsi" w:hAnsiTheme="minorHAnsi" w:cstheme="minorHAnsi"/>
          <w:color w:val="auto"/>
          <w:sz w:val="18"/>
          <w:szCs w:val="18"/>
        </w:rPr>
      </w:pPr>
      <w:r w:rsidRPr="00CF76C2">
        <w:rPr>
          <w:rFonts w:asciiTheme="minorHAnsi" w:hAnsiTheme="minorHAnsi" w:cstheme="minorHAnsi"/>
          <w:color w:val="auto"/>
          <w:sz w:val="18"/>
          <w:szCs w:val="18"/>
        </w:rPr>
        <w:t>Tabela 04</w:t>
      </w:r>
      <w:r w:rsidR="00BF5A52" w:rsidRPr="00CF76C2">
        <w:rPr>
          <w:rFonts w:asciiTheme="minorHAnsi" w:hAnsiTheme="minorHAnsi" w:cstheme="minorHAnsi"/>
          <w:color w:val="auto"/>
          <w:sz w:val="18"/>
          <w:szCs w:val="18"/>
        </w:rPr>
        <w:t xml:space="preserve"> - Esforço total em horas por Sprint.</w:t>
      </w:r>
    </w:p>
    <w:p w14:paraId="266AC134" w14:textId="77777777" w:rsidR="00694EA6" w:rsidRPr="00CF76C2" w:rsidRDefault="00694EA6">
      <w:pPr>
        <w:rPr>
          <w:rFonts w:asciiTheme="minorHAnsi" w:hAnsiTheme="minorHAnsi" w:cstheme="minorHAnsi"/>
          <w:color w:val="auto"/>
          <w:sz w:val="24"/>
          <w:szCs w:val="24"/>
        </w:rPr>
      </w:pPr>
    </w:p>
    <w:p w14:paraId="29FEEEE6" w14:textId="77777777" w:rsidR="001057AF" w:rsidRPr="00CF76C2" w:rsidRDefault="001057AF">
      <w:pPr>
        <w:rPr>
          <w:rFonts w:asciiTheme="minorHAnsi" w:hAnsiTheme="minorHAnsi" w:cstheme="minorHAnsi"/>
          <w:color w:val="auto"/>
          <w:sz w:val="24"/>
          <w:szCs w:val="24"/>
        </w:rPr>
      </w:pPr>
    </w:p>
    <w:p w14:paraId="341FAE25" w14:textId="77777777" w:rsidR="001057AF" w:rsidRPr="00CF76C2" w:rsidRDefault="001057AF">
      <w:pPr>
        <w:rPr>
          <w:rFonts w:asciiTheme="minorHAnsi" w:hAnsiTheme="minorHAnsi" w:cstheme="minorHAnsi"/>
          <w:color w:val="auto"/>
          <w:sz w:val="24"/>
          <w:szCs w:val="24"/>
        </w:rPr>
      </w:pPr>
    </w:p>
    <w:p w14:paraId="6882BD88" w14:textId="77777777" w:rsidR="00694EA6" w:rsidRPr="00CF76C2" w:rsidRDefault="00587D5E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Theme="minorHAnsi" w:hAnsiTheme="minorHAnsi" w:cstheme="minorHAnsi"/>
          <w:b/>
          <w:color w:val="auto"/>
          <w:sz w:val="28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>6</w:t>
      </w:r>
      <w:r w:rsidR="00CB30AF" w:rsidRPr="00CF76C2">
        <w:rPr>
          <w:rFonts w:asciiTheme="minorHAnsi" w:hAnsiTheme="minorHAnsi" w:cstheme="minorHAnsi"/>
          <w:b/>
          <w:color w:val="auto"/>
          <w:sz w:val="28"/>
          <w:szCs w:val="24"/>
        </w:rPr>
        <w:t xml:space="preserve">. Recursos Humanos </w:t>
      </w:r>
    </w:p>
    <w:p w14:paraId="7AADFBD8" w14:textId="4BA74705" w:rsidR="00BF0AC3" w:rsidRPr="00CF76C2" w:rsidRDefault="003A6963" w:rsidP="00740E50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Os papéis foram </w:t>
      </w:r>
      <w:r w:rsidR="001057AF" w:rsidRPr="00CF76C2">
        <w:rPr>
          <w:rFonts w:asciiTheme="minorHAnsi" w:hAnsiTheme="minorHAnsi" w:cstheme="minorHAnsi"/>
          <w:color w:val="auto"/>
          <w:sz w:val="24"/>
          <w:szCs w:val="24"/>
        </w:rPr>
        <w:t>atribuídos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a</w:t>
      </w:r>
      <w:r w:rsidR="00ED33AB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os 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>recurso</w:t>
      </w:r>
      <w:r w:rsidR="00ED33AB" w:rsidRPr="00CF76C2">
        <w:rPr>
          <w:rFonts w:asciiTheme="minorHAnsi" w:hAnsiTheme="minorHAnsi" w:cstheme="minorHAnsi"/>
          <w:color w:val="auto"/>
          <w:sz w:val="24"/>
          <w:szCs w:val="24"/>
        </w:rPr>
        <w:t>s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do projeto considerando seus perfis e  conhecimentos específicos.</w:t>
      </w:r>
    </w:p>
    <w:p w14:paraId="2F7874A0" w14:textId="77777777" w:rsidR="001D72A3" w:rsidRPr="00CF76C2" w:rsidRDefault="001D72A3" w:rsidP="00740E50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7FA38DD1" w14:textId="77777777" w:rsidR="00694EA6" w:rsidRPr="00CF76C2" w:rsidRDefault="00A35DC3" w:rsidP="001D72A3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ab/>
      </w:r>
      <w:r w:rsidR="00587D5E" w:rsidRPr="00CF76C2">
        <w:rPr>
          <w:rFonts w:asciiTheme="minorHAnsi" w:hAnsiTheme="minorHAnsi" w:cstheme="minorHAnsi"/>
          <w:b/>
          <w:color w:val="auto"/>
          <w:sz w:val="28"/>
          <w:szCs w:val="24"/>
        </w:rPr>
        <w:t>6</w:t>
      </w:r>
      <w:r w:rsidR="00CB30AF" w:rsidRPr="00CF76C2">
        <w:rPr>
          <w:rFonts w:asciiTheme="minorHAnsi" w:hAnsiTheme="minorHAnsi" w:cstheme="minorHAnsi"/>
          <w:b/>
          <w:color w:val="auto"/>
          <w:sz w:val="28"/>
          <w:szCs w:val="24"/>
        </w:rPr>
        <w:t>.1 Papéis</w:t>
      </w:r>
    </w:p>
    <w:p w14:paraId="408490F9" w14:textId="77777777" w:rsidR="00694EA6" w:rsidRPr="00CF76C2" w:rsidRDefault="00ED33AB" w:rsidP="001D72A3">
      <w:pPr>
        <w:pStyle w:val="Heading3"/>
        <w:rPr>
          <w:rFonts w:asciiTheme="minorHAnsi" w:hAnsiTheme="minorHAnsi" w:cstheme="minorHAnsi"/>
          <w:b/>
          <w:color w:val="auto"/>
          <w:sz w:val="28"/>
          <w:lang w:val="en-US"/>
        </w:rPr>
      </w:pPr>
      <w:r w:rsidRPr="00CF76C2">
        <w:rPr>
          <w:rFonts w:asciiTheme="minorHAnsi" w:hAnsiTheme="minorHAnsi" w:cstheme="minorHAnsi"/>
          <w:b/>
          <w:color w:val="auto"/>
          <w:sz w:val="28"/>
          <w:lang w:val="en-US"/>
        </w:rPr>
        <w:t>Papéis Principais</w:t>
      </w:r>
    </w:p>
    <w:p w14:paraId="38BA78A6" w14:textId="77777777" w:rsidR="003B2E57" w:rsidRPr="00CF76C2" w:rsidRDefault="003B2E57">
      <w:pPr>
        <w:jc w:val="center"/>
        <w:rPr>
          <w:rFonts w:asciiTheme="minorHAnsi" w:hAnsiTheme="minorHAnsi" w:cstheme="minorHAnsi"/>
          <w:b/>
          <w:color w:val="auto"/>
          <w:sz w:val="24"/>
          <w:szCs w:val="24"/>
          <w:lang w:val="en-US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52"/>
        <w:gridCol w:w="4251"/>
      </w:tblGrid>
      <w:tr w:rsidR="00694EA6" w:rsidRPr="00CF76C2" w14:paraId="35721AA0" w14:textId="77777777">
        <w:trPr>
          <w:cantSplit/>
        </w:trPr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4B34A20" w14:textId="77777777" w:rsidR="00694EA6" w:rsidRPr="00CF76C2" w:rsidRDefault="00CB30AF">
            <w:pPr>
              <w:pStyle w:val="Contedodatabela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>Product Owner</w:t>
            </w:r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D2F94F3" w14:textId="77777777" w:rsidR="00694EA6" w:rsidRPr="00CF76C2" w:rsidRDefault="001872AF" w:rsidP="007B148E">
            <w:pPr>
              <w:pStyle w:val="Contedodatabela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Johnathan Gomes Lima.</w:t>
            </w:r>
          </w:p>
        </w:tc>
      </w:tr>
      <w:tr w:rsidR="00694EA6" w:rsidRPr="00CF76C2" w14:paraId="3F1A3645" w14:textId="77777777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57438A0" w14:textId="77777777" w:rsidR="00694EA6" w:rsidRPr="00CF76C2" w:rsidRDefault="00CB30AF">
            <w:pPr>
              <w:pStyle w:val="Contedodatabela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>Scrum Master</w:t>
            </w: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6AD3D6D" w14:textId="77777777" w:rsidR="00694EA6" w:rsidRPr="00CF76C2" w:rsidRDefault="001872AF" w:rsidP="00ED33AB">
            <w:pPr>
              <w:pStyle w:val="Contedodatabela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Deborah Ul</w:t>
            </w:r>
            <w:r w:rsidR="00ED33AB"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</w:t>
            </w: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cia.</w:t>
            </w:r>
          </w:p>
        </w:tc>
      </w:tr>
      <w:tr w:rsidR="00694EA6" w:rsidRPr="00CF76C2" w14:paraId="6B299966" w14:textId="77777777" w:rsidTr="003B2E57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14:paraId="6BA0CD54" w14:textId="77777777" w:rsidR="00694EA6" w:rsidRPr="00CF76C2" w:rsidRDefault="00CB30AF">
            <w:pPr>
              <w:pStyle w:val="Contedodatabela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>Time de Desenvolvimento</w:t>
            </w: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nil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2F20EAC" w14:textId="77777777" w:rsidR="00694EA6" w:rsidRPr="00CF76C2" w:rsidRDefault="00BF0AC3" w:rsidP="00BF5A52">
            <w:pPr>
              <w:pStyle w:val="Contedodatabela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Igor Moura Brandão, Leonard</w:t>
            </w:r>
            <w:r w:rsidR="002A01CE" w:rsidRPr="00CF76C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 xml:space="preserve">o Freitas, </w:t>
            </w:r>
            <w:r w:rsidRPr="00CF76C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Moisés Hilário</w:t>
            </w:r>
            <w:r w:rsidR="00BF5A52"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.</w:t>
            </w:r>
          </w:p>
        </w:tc>
      </w:tr>
      <w:tr w:rsidR="003B2E57" w:rsidRPr="00CF76C2" w14:paraId="35C6B4F4" w14:textId="77777777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5EED1BF" w14:textId="77777777" w:rsidR="003B2E57" w:rsidRPr="00CF76C2" w:rsidRDefault="003B2E57">
            <w:pPr>
              <w:pStyle w:val="Contedodatabela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5F1513F" w14:textId="77777777" w:rsidR="003B2E57" w:rsidRPr="00CF76C2" w:rsidRDefault="003B2E57" w:rsidP="007B148E">
            <w:pPr>
              <w:pStyle w:val="Contedodatabela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</w:tbl>
    <w:p w14:paraId="2318D108" w14:textId="77777777" w:rsidR="003B2E57" w:rsidRPr="00CF76C2" w:rsidRDefault="006747A9" w:rsidP="00245EBC">
      <w:pPr>
        <w:jc w:val="center"/>
        <w:rPr>
          <w:rFonts w:asciiTheme="minorHAnsi" w:hAnsiTheme="minorHAnsi" w:cstheme="minorHAnsi"/>
          <w:color w:val="auto"/>
        </w:rPr>
      </w:pPr>
      <w:r w:rsidRPr="00CF76C2">
        <w:rPr>
          <w:rFonts w:asciiTheme="minorHAnsi" w:hAnsiTheme="minorHAnsi" w:cstheme="minorHAnsi"/>
          <w:color w:val="auto"/>
        </w:rPr>
        <w:t>Tabela 05</w:t>
      </w:r>
      <w:r w:rsidR="00BF5A52" w:rsidRPr="00CF76C2">
        <w:rPr>
          <w:rFonts w:asciiTheme="minorHAnsi" w:hAnsiTheme="minorHAnsi" w:cstheme="minorHAnsi"/>
          <w:color w:val="auto"/>
        </w:rPr>
        <w:t xml:space="preserve"> - Papéis Scrum.</w:t>
      </w:r>
    </w:p>
    <w:p w14:paraId="0A17D1F6" w14:textId="77777777" w:rsidR="00ED33AB" w:rsidRPr="00CF76C2" w:rsidRDefault="00ED33AB" w:rsidP="00ED33AB">
      <w:pPr>
        <w:rPr>
          <w:rFonts w:asciiTheme="minorHAnsi" w:hAnsiTheme="minorHAnsi" w:cstheme="minorHAnsi"/>
          <w:color w:val="auto"/>
        </w:rPr>
      </w:pPr>
    </w:p>
    <w:p w14:paraId="4EDE8ABB" w14:textId="77777777" w:rsidR="00ED33AB" w:rsidRPr="00CF76C2" w:rsidRDefault="00ED33AB" w:rsidP="00ED33AB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Product Owner é </w:t>
      </w:r>
      <w:r w:rsidR="005103D9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o ponto central com poderes de liderança sobre o produto. Ele é o único responsável por decidir quais recursos, funcionalidades serão construídos e qual o</w:t>
      </w:r>
      <w:r w:rsidR="0064124A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r</w:t>
      </w:r>
      <w:r w:rsidR="005103D9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dem que devem ser feitos. É o responsável pelo sucesso global da solução.</w:t>
      </w:r>
      <w:r w:rsidR="0064124A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O PO deste projeto é parte da equipe mas é quem mantem todo o contato com o cliente e sabe os detalhes do projeto.</w:t>
      </w:r>
    </w:p>
    <w:p w14:paraId="4A7D02E5" w14:textId="77777777" w:rsidR="005103D9" w:rsidRPr="00CF76C2" w:rsidRDefault="005103D9" w:rsidP="00ED33AB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</w:p>
    <w:p w14:paraId="38E4F8AA" w14:textId="46256A88" w:rsidR="005103D9" w:rsidRPr="00CF76C2" w:rsidRDefault="005103D9" w:rsidP="00ED33AB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O Scrum Master é o responsável por ajudar a equipe a resolver problemas e fazer melhorias no uso do Scrum. Ele também e responsável por proteger a equipe contra inferências externas e assume o papel de liderança na remoção de impedimentos que podem atrapalhar a produtividade.</w:t>
      </w:r>
      <w:r w:rsidR="0064124A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O Scrum Master escolhido apresenta </w:t>
      </w:r>
      <w:r w:rsidR="006D58C5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características</w:t>
      </w:r>
      <w:r w:rsidR="0064124A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de liderança e sabe bem comandar a equipe para resolução de problemas além de conhecer bem a metodologia utilizada.</w:t>
      </w:r>
    </w:p>
    <w:p w14:paraId="432453B2" w14:textId="77777777" w:rsidR="0064124A" w:rsidRPr="00CF76C2" w:rsidRDefault="0064124A" w:rsidP="00ED33AB">
      <w:pPr>
        <w:pStyle w:val="ListParagraph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</w:p>
    <w:p w14:paraId="63ABA782" w14:textId="77777777" w:rsidR="00ED33AB" w:rsidRPr="00CF76C2" w:rsidRDefault="005103D9" w:rsidP="005103D9">
      <w:pPr>
        <w:pStyle w:val="ListParagraph"/>
        <w:tabs>
          <w:tab w:val="left" w:pos="3945"/>
        </w:tabs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</w:rPr>
      </w:pP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Time de desenvolvimento é composto de arquiteto, programador, testador, </w:t>
      </w:r>
      <w:r w:rsidR="0064124A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administrador de bando de dados e designer e </w:t>
      </w: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é responsável pela concepção, construção e testes do produto.</w:t>
      </w:r>
      <w:r w:rsidR="0064124A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Cada integrante do time foi escolhido com base nas suas melhores especialidades.</w:t>
      </w:r>
    </w:p>
    <w:p w14:paraId="4B4609E1" w14:textId="77777777" w:rsidR="00BF5A52" w:rsidRPr="00CF76C2" w:rsidRDefault="00BF5A52" w:rsidP="00245EBC">
      <w:pPr>
        <w:jc w:val="center"/>
        <w:rPr>
          <w:rFonts w:asciiTheme="minorHAnsi" w:hAnsiTheme="minorHAnsi" w:cstheme="minorHAnsi"/>
          <w:color w:val="auto"/>
        </w:rPr>
      </w:pPr>
    </w:p>
    <w:p w14:paraId="58F5ECE8" w14:textId="77777777" w:rsidR="00245EBC" w:rsidRPr="00CF76C2" w:rsidRDefault="00ED33AB" w:rsidP="001D72A3">
      <w:pPr>
        <w:pStyle w:val="Heading3"/>
        <w:rPr>
          <w:rFonts w:asciiTheme="minorHAnsi" w:hAnsiTheme="minorHAnsi" w:cstheme="minorHAnsi"/>
          <w:b/>
          <w:color w:val="auto"/>
          <w:sz w:val="28"/>
        </w:rPr>
      </w:pPr>
      <w:r w:rsidRPr="00CF76C2">
        <w:rPr>
          <w:rFonts w:asciiTheme="minorHAnsi" w:hAnsiTheme="minorHAnsi" w:cstheme="minorHAnsi"/>
          <w:b/>
          <w:color w:val="auto"/>
          <w:sz w:val="28"/>
        </w:rPr>
        <w:t>Papé</w:t>
      </w:r>
      <w:r w:rsidR="003B2E57" w:rsidRPr="00CF76C2">
        <w:rPr>
          <w:rFonts w:asciiTheme="minorHAnsi" w:hAnsiTheme="minorHAnsi" w:cstheme="minorHAnsi"/>
          <w:b/>
          <w:color w:val="auto"/>
          <w:sz w:val="28"/>
        </w:rPr>
        <w:t>is Auxiliares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B2E57" w:rsidRPr="00CF76C2" w14:paraId="456F68FD" w14:textId="77777777" w:rsidTr="003B2E57">
        <w:tc>
          <w:tcPr>
            <w:tcW w:w="4322" w:type="dxa"/>
          </w:tcPr>
          <w:p w14:paraId="6D8E56E5" w14:textId="69D7F2EE" w:rsidR="003B2E57" w:rsidRPr="00CF76C2" w:rsidRDefault="003B2E57" w:rsidP="006D58C5">
            <w:p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 xml:space="preserve">Gerente de </w:t>
            </w:r>
            <w:r w:rsidR="006D58C5"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Projeto</w:t>
            </w:r>
          </w:p>
        </w:tc>
        <w:tc>
          <w:tcPr>
            <w:tcW w:w="4322" w:type="dxa"/>
          </w:tcPr>
          <w:p w14:paraId="08A88E80" w14:textId="77777777" w:rsidR="003B2E57" w:rsidRPr="00CF76C2" w:rsidRDefault="00BF5A52" w:rsidP="003B2E57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Vinicius Carvalho Machado</w:t>
            </w:r>
          </w:p>
        </w:tc>
      </w:tr>
      <w:tr w:rsidR="003B2E57" w:rsidRPr="00CF76C2" w14:paraId="4E853AEE" w14:textId="77777777" w:rsidTr="003B2E57">
        <w:tc>
          <w:tcPr>
            <w:tcW w:w="4322" w:type="dxa"/>
          </w:tcPr>
          <w:p w14:paraId="5E1B9D5B" w14:textId="77777777" w:rsidR="003B2E57" w:rsidRPr="00CF76C2" w:rsidRDefault="00BF5A52" w:rsidP="003B2E57">
            <w:p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Gerente de Configuração</w:t>
            </w:r>
          </w:p>
        </w:tc>
        <w:tc>
          <w:tcPr>
            <w:tcW w:w="4322" w:type="dxa"/>
          </w:tcPr>
          <w:p w14:paraId="64709807" w14:textId="77777777" w:rsidR="003B2E57" w:rsidRPr="00CF76C2" w:rsidRDefault="0060776E" w:rsidP="003B2E57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Breno Fernandes</w:t>
            </w:r>
          </w:p>
        </w:tc>
      </w:tr>
      <w:tr w:rsidR="003B2E57" w:rsidRPr="00CF76C2" w14:paraId="69DCC0C4" w14:textId="77777777" w:rsidTr="003B2E57">
        <w:tc>
          <w:tcPr>
            <w:tcW w:w="4322" w:type="dxa"/>
          </w:tcPr>
          <w:p w14:paraId="68329600" w14:textId="4DC8F7ED" w:rsidR="003B2E57" w:rsidRPr="00CF76C2" w:rsidRDefault="00BF5A52" w:rsidP="003B2E57">
            <w:pPr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 xml:space="preserve">Gerente de </w:t>
            </w:r>
            <w:r w:rsidR="007C3673"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Requisitos</w:t>
            </w:r>
          </w:p>
        </w:tc>
        <w:tc>
          <w:tcPr>
            <w:tcW w:w="4322" w:type="dxa"/>
          </w:tcPr>
          <w:p w14:paraId="77B15A29" w14:textId="77777777" w:rsidR="003B2E57" w:rsidRPr="00CF76C2" w:rsidRDefault="0060776E" w:rsidP="0060776E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Matheus Henrique Lima </w:t>
            </w:r>
          </w:p>
        </w:tc>
      </w:tr>
    </w:tbl>
    <w:p w14:paraId="54DC125E" w14:textId="77777777" w:rsidR="00694EA6" w:rsidRPr="00CF76C2" w:rsidRDefault="006747A9" w:rsidP="00245EBC">
      <w:pPr>
        <w:jc w:val="center"/>
        <w:rPr>
          <w:rFonts w:asciiTheme="minorHAnsi" w:hAnsiTheme="minorHAnsi" w:cstheme="minorHAnsi"/>
          <w:color w:val="auto"/>
        </w:rPr>
      </w:pPr>
      <w:r w:rsidRPr="00CF76C2">
        <w:rPr>
          <w:rFonts w:asciiTheme="minorHAnsi" w:hAnsiTheme="minorHAnsi" w:cstheme="minorHAnsi"/>
          <w:color w:val="auto"/>
        </w:rPr>
        <w:t>Tabela 06</w:t>
      </w:r>
      <w:r w:rsidR="00BF5A52" w:rsidRPr="00CF76C2">
        <w:rPr>
          <w:rFonts w:asciiTheme="minorHAnsi" w:hAnsiTheme="minorHAnsi" w:cstheme="minorHAnsi"/>
          <w:color w:val="auto"/>
        </w:rPr>
        <w:t xml:space="preserve"> - Papéis Auxiliares</w:t>
      </w:r>
      <w:r w:rsidR="00245EBC" w:rsidRPr="00CF76C2">
        <w:rPr>
          <w:rFonts w:asciiTheme="minorHAnsi" w:hAnsiTheme="minorHAnsi" w:cstheme="minorHAnsi"/>
          <w:color w:val="auto"/>
        </w:rPr>
        <w:t>.</w:t>
      </w:r>
    </w:p>
    <w:p w14:paraId="19B980F5" w14:textId="77777777" w:rsidR="0064124A" w:rsidRPr="00CF76C2" w:rsidRDefault="0064124A" w:rsidP="00245EBC">
      <w:pPr>
        <w:jc w:val="center"/>
        <w:rPr>
          <w:rFonts w:asciiTheme="minorHAnsi" w:hAnsiTheme="minorHAnsi" w:cstheme="minorHAnsi"/>
          <w:color w:val="auto"/>
        </w:rPr>
      </w:pPr>
    </w:p>
    <w:p w14:paraId="7C95048D" w14:textId="77777777" w:rsidR="0064124A" w:rsidRPr="00CF76C2" w:rsidRDefault="0064124A" w:rsidP="00A16ABF">
      <w:pPr>
        <w:spacing w:after="160" w:line="259" w:lineRule="auto"/>
        <w:ind w:left="289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</w:t>
      </w:r>
      <w:r w:rsidR="00A16ABF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Gerente de Projeto é o responsável por coordenar toda a equipe</w:t>
      </w:r>
      <w:r w:rsidR="00D0346F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e o desenvolvimento do projeto, assim como seus custos, prazos e escopo.</w:t>
      </w:r>
    </w:p>
    <w:p w14:paraId="7BDC9559" w14:textId="77777777" w:rsidR="00A16ABF" w:rsidRPr="00CF76C2" w:rsidRDefault="00A16ABF" w:rsidP="00A16ABF">
      <w:pPr>
        <w:spacing w:after="160" w:line="259" w:lineRule="auto"/>
        <w:ind w:left="289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lastRenderedPageBreak/>
        <w:t>O Gerente de Configuração é o responsável por controlar versões e mudanças dos documentos, assim como fazer a auditoria destas.</w:t>
      </w:r>
    </w:p>
    <w:p w14:paraId="585A688C" w14:textId="27397BAA" w:rsidR="00A16ABF" w:rsidRPr="00CF76C2" w:rsidRDefault="00A16ABF" w:rsidP="00A16ABF">
      <w:pPr>
        <w:spacing w:after="160" w:line="259" w:lineRule="auto"/>
        <w:ind w:left="289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Gerente de </w:t>
      </w:r>
      <w:r w:rsidR="007C3673" w:rsidRPr="00CF76C2">
        <w:rPr>
          <w:rFonts w:asciiTheme="minorHAnsi" w:eastAsiaTheme="minorHAnsi" w:hAnsiTheme="minorHAnsi" w:cstheme="minorHAnsi"/>
          <w:color w:val="auto"/>
          <w:sz w:val="24"/>
          <w:szCs w:val="28"/>
        </w:rPr>
        <w:t>Requisitos é o responsável pelo Product Backlog do produto. Além de descrever os casos de uso, ele deve opinar no que deve ou não ser executado primeiro, bem como dizer o necessário para desenvolver cada parte do produto.</w:t>
      </w:r>
    </w:p>
    <w:p w14:paraId="3453B22E" w14:textId="77777777" w:rsidR="00694EA6" w:rsidRPr="00CF76C2" w:rsidRDefault="00694EA6">
      <w:pPr>
        <w:rPr>
          <w:rFonts w:asciiTheme="minorHAnsi" w:hAnsiTheme="minorHAnsi" w:cstheme="minorHAnsi"/>
          <w:color w:val="auto"/>
          <w:sz w:val="24"/>
          <w:szCs w:val="24"/>
        </w:rPr>
      </w:pPr>
    </w:p>
    <w:p w14:paraId="09E75A9E" w14:textId="77777777" w:rsidR="00694EA6" w:rsidRPr="00CF76C2" w:rsidRDefault="00587D5E" w:rsidP="001D72A3">
      <w:pPr>
        <w:pStyle w:val="Heading1"/>
        <w:rPr>
          <w:rFonts w:asciiTheme="minorHAnsi" w:hAnsiTheme="minorHAnsi" w:cstheme="minorHAnsi"/>
          <w:b/>
          <w:color w:val="auto"/>
          <w:sz w:val="28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>7</w:t>
      </w:r>
      <w:r w:rsidR="00CB30AF" w:rsidRPr="00CF76C2">
        <w:rPr>
          <w:rFonts w:asciiTheme="minorHAnsi" w:hAnsiTheme="minorHAnsi" w:cstheme="minorHAnsi"/>
          <w:b/>
          <w:color w:val="auto"/>
          <w:sz w:val="28"/>
          <w:szCs w:val="24"/>
        </w:rPr>
        <w:t>. Gerência de Riscos</w:t>
      </w:r>
    </w:p>
    <w:p w14:paraId="0B8C12F4" w14:textId="00AF0A86" w:rsidR="00694EA6" w:rsidRPr="00CF76C2" w:rsidRDefault="00133FE3" w:rsidP="007C3673">
      <w:pPr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A </w:t>
      </w:r>
      <w:r w:rsidR="00D0346F" w:rsidRPr="00CF76C2">
        <w:rPr>
          <w:rFonts w:asciiTheme="minorHAnsi" w:hAnsiTheme="minorHAnsi" w:cstheme="minorHAnsi"/>
          <w:color w:val="auto"/>
          <w:sz w:val="24"/>
          <w:szCs w:val="24"/>
        </w:rPr>
        <w:t>gerenciamento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d</w:t>
      </w:r>
      <w:r w:rsidR="00D0346F" w:rsidRPr="00CF76C2">
        <w:rPr>
          <w:rFonts w:asciiTheme="minorHAnsi" w:hAnsiTheme="minorHAnsi" w:cstheme="minorHAnsi"/>
          <w:color w:val="auto"/>
          <w:sz w:val="24"/>
          <w:szCs w:val="24"/>
        </w:rPr>
        <w:t>os</w:t>
      </w:r>
      <w:r w:rsidR="00FA5574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D0346F" w:rsidRPr="00CF76C2">
        <w:rPr>
          <w:rFonts w:asciiTheme="minorHAnsi" w:hAnsiTheme="minorHAnsi" w:cstheme="minorHAnsi"/>
          <w:color w:val="auto"/>
          <w:sz w:val="24"/>
          <w:szCs w:val="24"/>
        </w:rPr>
        <w:t>r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iscos </w:t>
      </w:r>
      <w:r w:rsidR="007C3673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do projeto 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é </w:t>
      </w:r>
      <w:r w:rsidR="00D0346F" w:rsidRPr="00CF76C2">
        <w:rPr>
          <w:rFonts w:asciiTheme="minorHAnsi" w:hAnsiTheme="minorHAnsi" w:cstheme="minorHAnsi"/>
          <w:color w:val="auto"/>
          <w:sz w:val="24"/>
          <w:szCs w:val="24"/>
        </w:rPr>
        <w:t>feito</w:t>
      </w:r>
      <w:r w:rsidR="00FA5574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7C3673" w:rsidRPr="00CF76C2">
        <w:rPr>
          <w:rFonts w:asciiTheme="minorHAnsi" w:hAnsiTheme="minorHAnsi" w:cstheme="minorHAnsi"/>
          <w:color w:val="auto"/>
          <w:sz w:val="24"/>
          <w:szCs w:val="24"/>
        </w:rPr>
        <w:t xml:space="preserve">de acordo com a classificação dos mesmos. Cada risco será classificado de acordo com probabilidade de ocorrência e gravidade, com isso será calculada automaticamente a prioridade. Os riscos serão verificados nas reuniões, e são gerenciados em </w:t>
      </w:r>
      <w:hyperlink r:id="rId16" w:history="1">
        <w:r w:rsidR="007C3673" w:rsidRPr="00CF76C2">
          <w:rPr>
            <w:rStyle w:val="Hyperlink"/>
            <w:rFonts w:asciiTheme="minorHAnsi" w:hAnsiTheme="minorHAnsi" w:cstheme="minorHAnsi"/>
            <w:color w:val="auto"/>
            <w:sz w:val="24"/>
            <w:szCs w:val="24"/>
          </w:rPr>
          <w:t>Quadro de Gerenciamento de Riscos.</w:t>
        </w:r>
      </w:hyperlink>
    </w:p>
    <w:p w14:paraId="1094EA2E" w14:textId="77777777" w:rsidR="003A6963" w:rsidRPr="00CF76C2" w:rsidRDefault="003A6963">
      <w:pPr>
        <w:rPr>
          <w:rFonts w:asciiTheme="minorHAnsi" w:hAnsiTheme="minorHAnsi" w:cstheme="minorHAnsi"/>
          <w:color w:val="auto"/>
          <w:sz w:val="28"/>
          <w:szCs w:val="24"/>
        </w:rPr>
      </w:pPr>
    </w:p>
    <w:p w14:paraId="3BE8AEF1" w14:textId="77777777" w:rsidR="004170BB" w:rsidRPr="00CF76C2" w:rsidRDefault="006747A9" w:rsidP="001D72A3">
      <w:pPr>
        <w:pStyle w:val="Heading1"/>
        <w:rPr>
          <w:rFonts w:asciiTheme="minorHAnsi" w:hAnsiTheme="minorHAnsi" w:cstheme="minorHAnsi"/>
          <w:b/>
          <w:color w:val="auto"/>
          <w:sz w:val="28"/>
          <w:szCs w:val="24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4"/>
        </w:rPr>
        <w:t>8</w:t>
      </w:r>
      <w:r w:rsidR="00CB30AF" w:rsidRPr="00CF76C2">
        <w:rPr>
          <w:rFonts w:asciiTheme="minorHAnsi" w:hAnsiTheme="minorHAnsi" w:cstheme="minorHAnsi"/>
          <w:b/>
          <w:color w:val="auto"/>
          <w:sz w:val="28"/>
          <w:szCs w:val="24"/>
        </w:rPr>
        <w:t>. Gerência de Configuração</w:t>
      </w:r>
    </w:p>
    <w:p w14:paraId="654BA046" w14:textId="77777777" w:rsidR="0060776E" w:rsidRPr="00CF76C2" w:rsidRDefault="0060776E" w:rsidP="001D72A3">
      <w:pPr>
        <w:pStyle w:val="Heading2"/>
        <w:rPr>
          <w:rFonts w:asciiTheme="minorHAnsi" w:hAnsiTheme="minorHAnsi" w:cs="Times New Roman"/>
          <w:b/>
          <w:color w:val="auto"/>
          <w:sz w:val="28"/>
          <w:szCs w:val="28"/>
        </w:rPr>
      </w:pPr>
      <w:r w:rsidRPr="00CF76C2">
        <w:rPr>
          <w:rFonts w:asciiTheme="minorHAnsi" w:hAnsiTheme="minorHAnsi" w:cs="Times New Roman"/>
          <w:b/>
          <w:color w:val="auto"/>
          <w:sz w:val="28"/>
          <w:szCs w:val="28"/>
        </w:rPr>
        <w:t>8.1 Ferramentas, Ambiente e Infraestrutura</w:t>
      </w:r>
    </w:p>
    <w:p w14:paraId="215086B5" w14:textId="647D3565" w:rsidR="0060776E" w:rsidRPr="00CF76C2" w:rsidRDefault="0060776E" w:rsidP="0060776E">
      <w:pPr>
        <w:tabs>
          <w:tab w:val="left" w:pos="7065"/>
        </w:tabs>
        <w:rPr>
          <w:rFonts w:asciiTheme="minorHAnsi" w:hAnsiTheme="minorHAnsi" w:cs="Times New Roman"/>
          <w:color w:val="auto"/>
          <w:sz w:val="24"/>
          <w:szCs w:val="24"/>
        </w:rPr>
      </w:pPr>
      <w:r w:rsidRPr="00CF76C2">
        <w:rPr>
          <w:rFonts w:asciiTheme="minorHAnsi" w:hAnsiTheme="minorHAnsi" w:cs="Times New Roman"/>
          <w:color w:val="auto"/>
          <w:sz w:val="24"/>
          <w:szCs w:val="24"/>
        </w:rPr>
        <w:t xml:space="preserve">A ferramenta de versionamento usada para este projeto será o GitHub. O repositório (o qual este documento se situa) criado para este projeto pode ser encontrado neste </w:t>
      </w:r>
      <w:hyperlink r:id="rId17" w:history="1">
        <w:r w:rsidRPr="00CF76C2">
          <w:rPr>
            <w:rStyle w:val="Hyperlink"/>
            <w:rFonts w:asciiTheme="minorHAnsi" w:hAnsiTheme="minorHAnsi" w:cs="Times New Roman"/>
            <w:color w:val="auto"/>
            <w:sz w:val="24"/>
            <w:szCs w:val="24"/>
          </w:rPr>
          <w:t>link</w:t>
        </w:r>
      </w:hyperlink>
      <w:r w:rsidRPr="00CF76C2">
        <w:rPr>
          <w:rFonts w:asciiTheme="minorHAnsi" w:hAnsiTheme="minorHAnsi" w:cs="Times New Roman"/>
          <w:color w:val="auto"/>
          <w:sz w:val="24"/>
          <w:szCs w:val="24"/>
        </w:rPr>
        <w:t xml:space="preserve"> do site do GitHub. A infraestrutura do repositório foi criada de modo a separar documentos de processo geral dos documentos de processo aplicados neste projeto</w:t>
      </w:r>
      <w:r w:rsidR="00C50CB5" w:rsidRPr="00CF76C2">
        <w:rPr>
          <w:rFonts w:asciiTheme="minorHAnsi" w:hAnsiTheme="minorHAnsi" w:cs="Times New Roman"/>
          <w:color w:val="auto"/>
          <w:sz w:val="24"/>
          <w:szCs w:val="24"/>
        </w:rPr>
        <w:t xml:space="preserve"> dos artefatos de código-fonte</w:t>
      </w:r>
      <w:r w:rsidRPr="00CF76C2">
        <w:rPr>
          <w:rFonts w:asciiTheme="minorHAnsi" w:hAnsiTheme="minorHAnsi" w:cs="Times New Roman"/>
          <w:color w:val="auto"/>
          <w:sz w:val="24"/>
          <w:szCs w:val="24"/>
        </w:rPr>
        <w:t xml:space="preserve">, e em cada caso, existe uma separação entre disciplinas para a fácil localização de um artefato na hora da avaliação do trabalho. A estrutura detalhada do repositório pode ser encontrada na </w:t>
      </w:r>
      <w:hyperlink r:id="rId18" w:history="1">
        <w:r w:rsidRPr="00CF76C2">
          <w:rPr>
            <w:rStyle w:val="Hyperlink"/>
            <w:rFonts w:asciiTheme="minorHAnsi" w:hAnsiTheme="minorHAnsi" w:cs="Times New Roman"/>
            <w:color w:val="auto"/>
            <w:sz w:val="24"/>
            <w:szCs w:val="24"/>
          </w:rPr>
          <w:t>Definição Estrutural do Repositório</w:t>
        </w:r>
      </w:hyperlink>
      <w:r w:rsidRPr="00CF76C2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14:paraId="0D745CB6" w14:textId="77777777" w:rsidR="008F49A6" w:rsidRPr="00CF76C2" w:rsidRDefault="008F49A6" w:rsidP="0060776E">
      <w:pPr>
        <w:tabs>
          <w:tab w:val="left" w:pos="7065"/>
        </w:tabs>
        <w:rPr>
          <w:rFonts w:asciiTheme="minorHAnsi" w:hAnsiTheme="minorHAnsi" w:cstheme="minorHAnsi"/>
          <w:color w:val="auto"/>
          <w:sz w:val="24"/>
          <w:szCs w:val="24"/>
        </w:rPr>
      </w:pPr>
    </w:p>
    <w:p w14:paraId="294C8919" w14:textId="77777777" w:rsidR="0060776E" w:rsidRPr="00CF76C2" w:rsidRDefault="0060776E" w:rsidP="001D72A3">
      <w:pPr>
        <w:pStyle w:val="Heading2"/>
        <w:rPr>
          <w:rFonts w:asciiTheme="minorHAnsi" w:hAnsiTheme="minorHAnsi" w:cstheme="minorHAnsi"/>
          <w:color w:val="auto"/>
          <w:sz w:val="28"/>
          <w:szCs w:val="28"/>
        </w:rPr>
      </w:pPr>
      <w:r w:rsidRPr="00CF76C2">
        <w:rPr>
          <w:rFonts w:asciiTheme="minorHAnsi" w:hAnsiTheme="minorHAnsi" w:cs="Times New Roman"/>
          <w:b/>
          <w:color w:val="auto"/>
          <w:sz w:val="28"/>
          <w:szCs w:val="28"/>
        </w:rPr>
        <w:t>8.2 Baselines</w:t>
      </w:r>
    </w:p>
    <w:p w14:paraId="78345886" w14:textId="77777777" w:rsidR="0060776E" w:rsidRPr="00CF76C2" w:rsidRDefault="0060776E" w:rsidP="0060776E">
      <w:pPr>
        <w:tabs>
          <w:tab w:val="left" w:pos="7065"/>
        </w:tabs>
        <w:rPr>
          <w:rFonts w:asciiTheme="minorHAnsi" w:hAnsiTheme="minorHAnsi" w:cs="Times New Roman"/>
          <w:color w:val="auto"/>
          <w:sz w:val="24"/>
          <w:szCs w:val="24"/>
        </w:rPr>
      </w:pPr>
      <w:r w:rsidRPr="00CF76C2">
        <w:rPr>
          <w:rFonts w:asciiTheme="minorHAnsi" w:hAnsiTheme="minorHAnsi" w:cs="Times New Roman"/>
          <w:color w:val="auto"/>
          <w:sz w:val="24"/>
          <w:szCs w:val="24"/>
        </w:rPr>
        <w:t>As baselines deverão ser criadas no fim de cada iteração especificada no plano de projeto e no início da execução do plano de projeto. Após o lançamento da baseline, sua edição só poderá ser efetuada com a aprovação do Gestor de Configuração e do Gerente de Projeto.</w:t>
      </w:r>
    </w:p>
    <w:p w14:paraId="44156C09" w14:textId="77777777" w:rsidR="008F49A6" w:rsidRPr="00CF76C2" w:rsidRDefault="008F49A6" w:rsidP="0060776E">
      <w:pPr>
        <w:tabs>
          <w:tab w:val="left" w:pos="7065"/>
        </w:tabs>
        <w:rPr>
          <w:rFonts w:asciiTheme="minorHAnsi" w:hAnsiTheme="minorHAnsi" w:cs="Times New Roman"/>
          <w:color w:val="auto"/>
          <w:sz w:val="24"/>
          <w:szCs w:val="24"/>
        </w:rPr>
      </w:pPr>
    </w:p>
    <w:p w14:paraId="04DE7EC6" w14:textId="77777777" w:rsidR="008F49A6" w:rsidRPr="00CF76C2" w:rsidRDefault="008F49A6" w:rsidP="0060776E">
      <w:pPr>
        <w:tabs>
          <w:tab w:val="left" w:pos="7065"/>
        </w:tabs>
        <w:rPr>
          <w:rFonts w:asciiTheme="minorHAnsi" w:hAnsiTheme="minorHAnsi" w:cstheme="minorHAnsi"/>
          <w:color w:val="auto"/>
          <w:sz w:val="24"/>
          <w:szCs w:val="24"/>
        </w:rPr>
      </w:pPr>
    </w:p>
    <w:p w14:paraId="3B1EEEAC" w14:textId="77777777" w:rsidR="001D72A3" w:rsidRPr="00CF76C2" w:rsidRDefault="001D72A3" w:rsidP="0060776E">
      <w:pPr>
        <w:tabs>
          <w:tab w:val="left" w:pos="7065"/>
        </w:tabs>
        <w:rPr>
          <w:rFonts w:asciiTheme="minorHAnsi" w:hAnsiTheme="minorHAnsi" w:cstheme="minorHAnsi"/>
          <w:color w:val="auto"/>
          <w:sz w:val="24"/>
          <w:szCs w:val="24"/>
        </w:rPr>
      </w:pPr>
    </w:p>
    <w:p w14:paraId="0B3501B9" w14:textId="77777777" w:rsidR="0060776E" w:rsidRPr="00CF76C2" w:rsidRDefault="0060776E" w:rsidP="001D72A3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 xml:space="preserve">8.3 </w:t>
      </w:r>
      <w:r w:rsidRPr="00CF76C2">
        <w:rPr>
          <w:rFonts w:asciiTheme="minorHAnsi" w:hAnsiTheme="minorHAnsi" w:cs="Times New Roman"/>
          <w:b/>
          <w:color w:val="auto"/>
          <w:sz w:val="28"/>
          <w:szCs w:val="28"/>
        </w:rPr>
        <w:t>Marcos</w:t>
      </w:r>
    </w:p>
    <w:p w14:paraId="0B8FBF32" w14:textId="77777777" w:rsidR="0060776E" w:rsidRPr="00CF76C2" w:rsidRDefault="0060776E" w:rsidP="0060776E">
      <w:pPr>
        <w:tabs>
          <w:tab w:val="left" w:pos="7065"/>
        </w:tabs>
        <w:rPr>
          <w:rFonts w:asciiTheme="minorHAnsi" w:hAnsiTheme="minorHAnsi" w:cs="Times New Roman"/>
          <w:color w:val="auto"/>
          <w:sz w:val="24"/>
          <w:szCs w:val="24"/>
        </w:rPr>
      </w:pPr>
      <w:r w:rsidRPr="00CF76C2">
        <w:rPr>
          <w:rFonts w:asciiTheme="minorHAnsi" w:hAnsiTheme="minorHAnsi" w:cs="Times New Roman"/>
          <w:color w:val="auto"/>
          <w:sz w:val="24"/>
          <w:szCs w:val="24"/>
        </w:rPr>
        <w:t>Os marcos de projeto são gerados sempre no início e fim de uma etapa importante, bem como nos momentos de release. Alguns marcos importantes do projeto são:</w:t>
      </w:r>
    </w:p>
    <w:p w14:paraId="24A6A25B" w14:textId="77777777" w:rsidR="0060776E" w:rsidRPr="00CF76C2" w:rsidRDefault="0060776E" w:rsidP="0060776E">
      <w:pPr>
        <w:pStyle w:val="ListParagraph"/>
        <w:numPr>
          <w:ilvl w:val="0"/>
          <w:numId w:val="3"/>
        </w:numPr>
        <w:tabs>
          <w:tab w:val="left" w:pos="7065"/>
        </w:tabs>
        <w:rPr>
          <w:rFonts w:asciiTheme="minorHAnsi" w:hAnsiTheme="minorHAnsi" w:cs="Times New Roman"/>
          <w:color w:val="auto"/>
          <w:sz w:val="24"/>
          <w:szCs w:val="24"/>
        </w:rPr>
      </w:pPr>
      <w:r w:rsidRPr="00CF76C2">
        <w:rPr>
          <w:rFonts w:asciiTheme="minorHAnsi" w:hAnsiTheme="minorHAnsi" w:cs="Times New Roman"/>
          <w:color w:val="auto"/>
          <w:sz w:val="24"/>
          <w:szCs w:val="24"/>
        </w:rPr>
        <w:t>Final de uma iteração de desenvolvimento</w:t>
      </w:r>
    </w:p>
    <w:p w14:paraId="27AF3196" w14:textId="77777777" w:rsidR="0060776E" w:rsidRPr="00CF76C2" w:rsidRDefault="0060776E" w:rsidP="0060776E">
      <w:pPr>
        <w:pStyle w:val="ListParagraph"/>
        <w:numPr>
          <w:ilvl w:val="0"/>
          <w:numId w:val="3"/>
        </w:numPr>
        <w:tabs>
          <w:tab w:val="left" w:pos="7065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CF76C2">
        <w:rPr>
          <w:rFonts w:ascii="Times New Roman" w:hAnsi="Times New Roman" w:cs="Times New Roman"/>
          <w:color w:val="auto"/>
          <w:sz w:val="24"/>
          <w:szCs w:val="24"/>
        </w:rPr>
        <w:t>Lançamento de uma versão</w:t>
      </w:r>
    </w:p>
    <w:p w14:paraId="159B991E" w14:textId="2E8E959A" w:rsidR="00560805" w:rsidRPr="00CF76C2" w:rsidRDefault="0060776E" w:rsidP="001D72A3">
      <w:pPr>
        <w:pStyle w:val="ListParagraph"/>
        <w:numPr>
          <w:ilvl w:val="0"/>
          <w:numId w:val="3"/>
        </w:numPr>
        <w:tabs>
          <w:tab w:val="left" w:pos="7065"/>
        </w:tabs>
        <w:rPr>
          <w:rFonts w:asciiTheme="minorHAnsi" w:hAnsiTheme="minorHAnsi" w:cstheme="minorHAnsi"/>
          <w:color w:val="auto"/>
          <w:sz w:val="24"/>
          <w:szCs w:val="24"/>
        </w:rPr>
      </w:pPr>
      <w:r w:rsidRPr="00CF76C2">
        <w:rPr>
          <w:rFonts w:ascii="Times New Roman" w:hAnsi="Times New Roman" w:cs="Times New Roman"/>
          <w:color w:val="auto"/>
          <w:sz w:val="24"/>
          <w:szCs w:val="24"/>
        </w:rPr>
        <w:t>Pós-implementação de uma modificação</w:t>
      </w:r>
      <w:r w:rsidRPr="00CF76C2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27CA5AA8" w14:textId="77777777" w:rsidR="001D72A3" w:rsidRPr="00CF76C2" w:rsidRDefault="001D72A3" w:rsidP="001D72A3">
      <w:pPr>
        <w:pStyle w:val="ListParagraph"/>
        <w:tabs>
          <w:tab w:val="left" w:pos="7065"/>
        </w:tabs>
        <w:rPr>
          <w:rFonts w:asciiTheme="minorHAnsi" w:hAnsiTheme="minorHAnsi" w:cstheme="minorHAnsi"/>
          <w:color w:val="auto"/>
          <w:sz w:val="24"/>
          <w:szCs w:val="24"/>
        </w:rPr>
      </w:pPr>
    </w:p>
    <w:p w14:paraId="2F0DF862" w14:textId="5DA89789" w:rsidR="001D72A3" w:rsidRPr="00CF76C2" w:rsidRDefault="001D72A3" w:rsidP="001D72A3">
      <w:pPr>
        <w:pStyle w:val="Heading1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CF76C2">
        <w:rPr>
          <w:rFonts w:asciiTheme="minorHAnsi" w:hAnsiTheme="minorHAnsi" w:cstheme="minorHAnsi"/>
          <w:b/>
          <w:color w:val="auto"/>
          <w:sz w:val="28"/>
          <w:szCs w:val="28"/>
        </w:rPr>
        <w:t>9. Aprovação do Plano</w:t>
      </w:r>
    </w:p>
    <w:p w14:paraId="0D4DD4B7" w14:textId="77777777" w:rsidR="00560805" w:rsidRPr="00CF76C2" w:rsidRDefault="00560805" w:rsidP="0060776E">
      <w:pPr>
        <w:pStyle w:val="ListParagraph"/>
        <w:tabs>
          <w:tab w:val="left" w:pos="7065"/>
        </w:tabs>
        <w:rPr>
          <w:rFonts w:asciiTheme="minorHAnsi" w:hAnsiTheme="minorHAnsi" w:cstheme="minorHAnsi"/>
          <w:color w:val="auto"/>
          <w:sz w:val="24"/>
          <w:szCs w:val="24"/>
        </w:rPr>
      </w:pPr>
    </w:p>
    <w:p w14:paraId="75690F31" w14:textId="77777777" w:rsidR="00560805" w:rsidRPr="00CF76C2" w:rsidRDefault="00560805" w:rsidP="00CF76C2">
      <w:pPr>
        <w:tabs>
          <w:tab w:val="left" w:pos="7065"/>
        </w:tabs>
        <w:rPr>
          <w:rFonts w:asciiTheme="minorHAnsi" w:hAnsiTheme="minorHAnsi" w:cstheme="minorHAnsi"/>
          <w:color w:val="auto"/>
          <w:sz w:val="24"/>
          <w:szCs w:val="24"/>
        </w:rPr>
      </w:pPr>
    </w:p>
    <w:p w14:paraId="7BA5FAEE" w14:textId="77777777" w:rsidR="00560805" w:rsidRPr="00CF76C2" w:rsidRDefault="00560805" w:rsidP="00CF76C2">
      <w:pPr>
        <w:tabs>
          <w:tab w:val="left" w:pos="7065"/>
        </w:tabs>
        <w:rPr>
          <w:rFonts w:asciiTheme="minorHAnsi" w:hAnsiTheme="minorHAnsi" w:cstheme="minorHAnsi"/>
          <w:color w:val="auto"/>
          <w:sz w:val="24"/>
          <w:szCs w:val="24"/>
        </w:rPr>
      </w:pPr>
    </w:p>
    <w:p w14:paraId="29987313" w14:textId="77777777" w:rsidR="00560805" w:rsidRPr="00CF76C2" w:rsidRDefault="00560805" w:rsidP="0060776E">
      <w:pPr>
        <w:pStyle w:val="ListParagraph"/>
        <w:tabs>
          <w:tab w:val="left" w:pos="7065"/>
        </w:tabs>
        <w:rPr>
          <w:rFonts w:asciiTheme="minorHAnsi" w:hAnsiTheme="minorHAnsi" w:cstheme="minorHAnsi"/>
          <w:color w:val="auto"/>
          <w:sz w:val="24"/>
          <w:szCs w:val="24"/>
        </w:rPr>
      </w:pPr>
    </w:p>
    <w:p w14:paraId="5883680F" w14:textId="77777777" w:rsidR="00560805" w:rsidRPr="00CF76C2" w:rsidRDefault="00560805" w:rsidP="0060776E">
      <w:pPr>
        <w:pStyle w:val="ListParagraph"/>
        <w:tabs>
          <w:tab w:val="left" w:pos="7065"/>
        </w:tabs>
        <w:rPr>
          <w:rFonts w:asciiTheme="minorHAnsi" w:hAnsiTheme="minorHAnsi" w:cstheme="minorHAnsi"/>
          <w:color w:val="auto"/>
          <w:sz w:val="24"/>
          <w:szCs w:val="24"/>
        </w:rPr>
      </w:pPr>
    </w:p>
    <w:p w14:paraId="443BDE37" w14:textId="77777777" w:rsidR="00560805" w:rsidRPr="00CF76C2" w:rsidRDefault="00560805" w:rsidP="0060776E">
      <w:pPr>
        <w:pStyle w:val="ListParagraph"/>
        <w:tabs>
          <w:tab w:val="left" w:pos="7065"/>
        </w:tabs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170BB" w:rsidRPr="00CF76C2" w14:paraId="1B598410" w14:textId="77777777" w:rsidTr="004170BB">
        <w:tc>
          <w:tcPr>
            <w:tcW w:w="2881" w:type="dxa"/>
          </w:tcPr>
          <w:p w14:paraId="47C8CADB" w14:textId="77777777" w:rsidR="004170BB" w:rsidRPr="00CF76C2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Participantes</w:t>
            </w:r>
          </w:p>
        </w:tc>
        <w:tc>
          <w:tcPr>
            <w:tcW w:w="2881" w:type="dxa"/>
          </w:tcPr>
          <w:p w14:paraId="7D1B1C74" w14:textId="77777777" w:rsidR="004170BB" w:rsidRPr="00CF76C2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Assinatura</w:t>
            </w:r>
          </w:p>
        </w:tc>
        <w:tc>
          <w:tcPr>
            <w:tcW w:w="2882" w:type="dxa"/>
          </w:tcPr>
          <w:p w14:paraId="141F99BC" w14:textId="77777777" w:rsidR="004170BB" w:rsidRPr="00CF76C2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Data</w:t>
            </w:r>
          </w:p>
        </w:tc>
      </w:tr>
      <w:tr w:rsidR="004170BB" w:rsidRPr="00CF76C2" w14:paraId="4643ED9F" w14:textId="77777777" w:rsidTr="004170BB">
        <w:tc>
          <w:tcPr>
            <w:tcW w:w="2881" w:type="dxa"/>
          </w:tcPr>
          <w:p w14:paraId="542C0738" w14:textId="77777777" w:rsidR="004170BB" w:rsidRPr="00CF76C2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Scrum Master</w:t>
            </w:r>
          </w:p>
        </w:tc>
        <w:tc>
          <w:tcPr>
            <w:tcW w:w="2881" w:type="dxa"/>
          </w:tcPr>
          <w:p w14:paraId="381DCC08" w14:textId="77777777" w:rsidR="004170BB" w:rsidRPr="00CF76C2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2882" w:type="dxa"/>
          </w:tcPr>
          <w:p w14:paraId="6A291CD4" w14:textId="77777777" w:rsidR="004170BB" w:rsidRPr="00CF76C2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___/___/___</w:t>
            </w:r>
          </w:p>
        </w:tc>
      </w:tr>
      <w:tr w:rsidR="004170BB" w:rsidRPr="00CF76C2" w14:paraId="18B163B5" w14:textId="77777777" w:rsidTr="004170BB">
        <w:tc>
          <w:tcPr>
            <w:tcW w:w="2881" w:type="dxa"/>
          </w:tcPr>
          <w:p w14:paraId="36FFC939" w14:textId="77777777" w:rsidR="004170BB" w:rsidRPr="00CF76C2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Product Owner</w:t>
            </w:r>
          </w:p>
        </w:tc>
        <w:tc>
          <w:tcPr>
            <w:tcW w:w="2881" w:type="dxa"/>
          </w:tcPr>
          <w:p w14:paraId="0DD76F18" w14:textId="77777777" w:rsidR="004170BB" w:rsidRPr="00CF76C2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2882" w:type="dxa"/>
          </w:tcPr>
          <w:p w14:paraId="1CCDA7F7" w14:textId="77777777" w:rsidR="004170BB" w:rsidRPr="00CF76C2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F76C2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__/___/___</w:t>
            </w:r>
          </w:p>
        </w:tc>
      </w:tr>
    </w:tbl>
    <w:p w14:paraId="684ADA56" w14:textId="77777777" w:rsidR="004170BB" w:rsidRPr="00CF76C2" w:rsidRDefault="004170BB" w:rsidP="004170BB">
      <w:pPr>
        <w:tabs>
          <w:tab w:val="left" w:pos="7065"/>
        </w:tabs>
        <w:rPr>
          <w:rFonts w:asciiTheme="minorHAnsi" w:hAnsiTheme="minorHAnsi" w:cstheme="minorHAnsi"/>
          <w:color w:val="auto"/>
          <w:sz w:val="24"/>
          <w:szCs w:val="24"/>
        </w:rPr>
      </w:pPr>
    </w:p>
    <w:sectPr w:rsidR="004170BB" w:rsidRPr="00CF76C2" w:rsidSect="00694EA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22628" w14:textId="77777777" w:rsidR="0054322B" w:rsidRDefault="0054322B" w:rsidP="008F49A6">
      <w:pPr>
        <w:spacing w:line="240" w:lineRule="auto"/>
      </w:pPr>
      <w:r>
        <w:separator/>
      </w:r>
    </w:p>
  </w:endnote>
  <w:endnote w:type="continuationSeparator" w:id="0">
    <w:p w14:paraId="31E68497" w14:textId="77777777" w:rsidR="0054322B" w:rsidRDefault="0054322B" w:rsidP="008F4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1C7A7" w14:textId="77777777" w:rsidR="0054322B" w:rsidRDefault="0054322B" w:rsidP="008F49A6">
      <w:pPr>
        <w:spacing w:line="240" w:lineRule="auto"/>
      </w:pPr>
      <w:r>
        <w:separator/>
      </w:r>
    </w:p>
  </w:footnote>
  <w:footnote w:type="continuationSeparator" w:id="0">
    <w:p w14:paraId="6CB7ACBA" w14:textId="77777777" w:rsidR="0054322B" w:rsidRDefault="0054322B" w:rsidP="008F49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B184E"/>
    <w:multiLevelType w:val="hybridMultilevel"/>
    <w:tmpl w:val="3F2A8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376B9"/>
    <w:multiLevelType w:val="hybridMultilevel"/>
    <w:tmpl w:val="ED569F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1145A01"/>
    <w:multiLevelType w:val="multilevel"/>
    <w:tmpl w:val="43C2000A"/>
    <w:lvl w:ilvl="0">
      <w:start w:val="1"/>
      <w:numFmt w:val="decimal"/>
      <w:lvlText w:val="%1"/>
      <w:lvlJc w:val="left"/>
      <w:pPr>
        <w:ind w:left="56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14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4EA6"/>
    <w:rsid w:val="00044000"/>
    <w:rsid w:val="00050BA3"/>
    <w:rsid w:val="0009493D"/>
    <w:rsid w:val="000C7646"/>
    <w:rsid w:val="001057AF"/>
    <w:rsid w:val="00133FE3"/>
    <w:rsid w:val="00183397"/>
    <w:rsid w:val="001872AF"/>
    <w:rsid w:val="00194530"/>
    <w:rsid w:val="001B256F"/>
    <w:rsid w:val="001D72A3"/>
    <w:rsid w:val="00245EBC"/>
    <w:rsid w:val="002A01CE"/>
    <w:rsid w:val="0030102A"/>
    <w:rsid w:val="00331643"/>
    <w:rsid w:val="003A6963"/>
    <w:rsid w:val="003B2E57"/>
    <w:rsid w:val="003D221D"/>
    <w:rsid w:val="003F0CFB"/>
    <w:rsid w:val="00401E66"/>
    <w:rsid w:val="004170BB"/>
    <w:rsid w:val="00422024"/>
    <w:rsid w:val="00430CA9"/>
    <w:rsid w:val="004B43C5"/>
    <w:rsid w:val="004D215C"/>
    <w:rsid w:val="005103D9"/>
    <w:rsid w:val="0054322B"/>
    <w:rsid w:val="00560805"/>
    <w:rsid w:val="00587D5E"/>
    <w:rsid w:val="005D0117"/>
    <w:rsid w:val="005F0FBC"/>
    <w:rsid w:val="005F321D"/>
    <w:rsid w:val="0060640F"/>
    <w:rsid w:val="0060776E"/>
    <w:rsid w:val="0064124A"/>
    <w:rsid w:val="006747A9"/>
    <w:rsid w:val="00694EA6"/>
    <w:rsid w:val="00695D9A"/>
    <w:rsid w:val="006D58C5"/>
    <w:rsid w:val="006F12F5"/>
    <w:rsid w:val="00712C3D"/>
    <w:rsid w:val="00740E50"/>
    <w:rsid w:val="007A4708"/>
    <w:rsid w:val="007B148E"/>
    <w:rsid w:val="007C19E6"/>
    <w:rsid w:val="007C3673"/>
    <w:rsid w:val="007F6685"/>
    <w:rsid w:val="008B7446"/>
    <w:rsid w:val="008F49A6"/>
    <w:rsid w:val="00922B65"/>
    <w:rsid w:val="009E407F"/>
    <w:rsid w:val="00A16ABF"/>
    <w:rsid w:val="00A35DC3"/>
    <w:rsid w:val="00A363E5"/>
    <w:rsid w:val="00A42CE2"/>
    <w:rsid w:val="00A91EF5"/>
    <w:rsid w:val="00AC071E"/>
    <w:rsid w:val="00AE05AE"/>
    <w:rsid w:val="00AF5AE8"/>
    <w:rsid w:val="00B16F0D"/>
    <w:rsid w:val="00B2206B"/>
    <w:rsid w:val="00B5151B"/>
    <w:rsid w:val="00B534DF"/>
    <w:rsid w:val="00B80E2B"/>
    <w:rsid w:val="00B96B27"/>
    <w:rsid w:val="00BF0AC3"/>
    <w:rsid w:val="00BF266A"/>
    <w:rsid w:val="00BF5A52"/>
    <w:rsid w:val="00C50CB5"/>
    <w:rsid w:val="00C51782"/>
    <w:rsid w:val="00C63CB1"/>
    <w:rsid w:val="00C74C4D"/>
    <w:rsid w:val="00C85666"/>
    <w:rsid w:val="00CB30AF"/>
    <w:rsid w:val="00CF76C2"/>
    <w:rsid w:val="00D0346F"/>
    <w:rsid w:val="00D134F8"/>
    <w:rsid w:val="00D53754"/>
    <w:rsid w:val="00D60A8D"/>
    <w:rsid w:val="00D653F5"/>
    <w:rsid w:val="00D85B98"/>
    <w:rsid w:val="00D96795"/>
    <w:rsid w:val="00DC1C1B"/>
    <w:rsid w:val="00DE259C"/>
    <w:rsid w:val="00E34A11"/>
    <w:rsid w:val="00E50D8E"/>
    <w:rsid w:val="00E81F6B"/>
    <w:rsid w:val="00EB1AC7"/>
    <w:rsid w:val="00ED33AB"/>
    <w:rsid w:val="00ED7627"/>
    <w:rsid w:val="00EE5CD0"/>
    <w:rsid w:val="00F0347A"/>
    <w:rsid w:val="00F216A0"/>
    <w:rsid w:val="00F318A2"/>
    <w:rsid w:val="00F56E12"/>
    <w:rsid w:val="00F63FF2"/>
    <w:rsid w:val="00F97912"/>
    <w:rsid w:val="00FA0283"/>
    <w:rsid w:val="00FA5574"/>
    <w:rsid w:val="00FC4736"/>
    <w:rsid w:val="00FD2FAB"/>
    <w:rsid w:val="00FD7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BBC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  <w:pPr>
      <w:suppressAutoHyphens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9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9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2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rpodotexto"/>
    <w:rsid w:val="00694EA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694EA6"/>
    <w:pPr>
      <w:spacing w:after="140" w:line="288" w:lineRule="auto"/>
    </w:pPr>
  </w:style>
  <w:style w:type="paragraph" w:styleId="List">
    <w:name w:val="List"/>
    <w:basedOn w:val="Corpodotexto"/>
    <w:rsid w:val="00694EA6"/>
    <w:rPr>
      <w:rFonts w:cs="Mangal"/>
    </w:rPr>
  </w:style>
  <w:style w:type="paragraph" w:styleId="Caption">
    <w:name w:val="caption"/>
    <w:basedOn w:val="Normal"/>
    <w:rsid w:val="00694EA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694EA6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Contedodatabela">
    <w:name w:val="Conteúdo da tabela"/>
    <w:basedOn w:val="Normal"/>
    <w:rsid w:val="00694EA6"/>
  </w:style>
  <w:style w:type="paragraph" w:customStyle="1" w:styleId="Ttulodetabela">
    <w:name w:val="Título de tabela"/>
    <w:basedOn w:val="Contedodatabela"/>
    <w:rsid w:val="00694EA6"/>
  </w:style>
  <w:style w:type="table" w:styleId="TableGrid">
    <w:name w:val="Table Grid"/>
    <w:basedOn w:val="TableNormal"/>
    <w:uiPriority w:val="59"/>
    <w:rsid w:val="00EE5CD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3F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5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74"/>
    <w:rPr>
      <w:rFonts w:ascii="Tahoma" w:hAnsi="Tahoma" w:cs="Tahoma"/>
      <w:color w:val="00000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97912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49A6"/>
    <w:pPr>
      <w:spacing w:line="240" w:lineRule="auto"/>
    </w:pPr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49A6"/>
    <w:rPr>
      <w:rFonts w:ascii="Helvetica" w:hAnsi="Helvetica"/>
      <w:color w:val="00000A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8F49A6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49A6"/>
    <w:rPr>
      <w:color w:val="00000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F49A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F49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9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2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ile:///Users/viniciuscmac/Desktop/GitHub/P.I.-ES-UFG-2015-BIJLMMV/Artefatos%20de%20Documenta%C3%A7%C3%A3o/Processo%20Aplicado/EveRemind/2-Gerencia%20de%20Projeto/Product%20Backlog%20-%20EveRemind.xlsx" TargetMode="External"/><Relationship Id="rId20" Type="http://schemas.openxmlformats.org/officeDocument/2006/relationships/theme" Target="theme/theme1.xml"/><Relationship Id="rId10" Type="http://schemas.openxmlformats.org/officeDocument/2006/relationships/hyperlink" Target="file:///Users/viniciuscmac/Desktop/GitHub/P.I.-ES-UFG-2015-BIJLMMV/Artefatos%20de%20Documenta%C3%A7%C3%A3o/Processo%20Aplicado/EveRemind/2-Gerencia%20de%20Projeto/Est%C3%B3rias%20de%20usu%C3%A1rio%20-%20Projeto%20EveRemind.docx" TargetMode="External"/><Relationship Id="rId11" Type="http://schemas.openxmlformats.org/officeDocument/2006/relationships/hyperlink" Target="file:///Users/viniciuscmac/Desktop/GitHub/P.I.-ES-UFG-2015-BIJLMMV/Artefatos%20de%20Documenta%C3%A7%C3%A3o/Processo%20Aplicado/EveRemind/2-Gerencia%20de%20Projeto/Est%C3%B3rias%20de%20usu%C3%A1rio%20-%20Projeto%20EveRemind.docx" TargetMode="External"/><Relationship Id="rId12" Type="http://schemas.openxmlformats.org/officeDocument/2006/relationships/hyperlink" Target="Kanban%20-%20EveRemind.xlsx" TargetMode="External"/><Relationship Id="rId13" Type="http://schemas.openxmlformats.org/officeDocument/2006/relationships/hyperlink" Target="Product%20Backlog%20-%20EveRemind.xlsx" TargetMode="External"/><Relationship Id="rId14" Type="http://schemas.openxmlformats.org/officeDocument/2006/relationships/hyperlink" Target="file:///Users/viniciuscmac/Desktop/GitHub/P.I.-ES-UFG-2015-BIJLMMV/Artefatos%20de%20Documenta%C3%A7%C3%A3o/Processo%20Aplicado/EveRemind/2-Gerencia%20de%20Projeto/Kanban%20-%20EveRemind.xlsx" TargetMode="External"/><Relationship Id="rId15" Type="http://schemas.openxmlformats.org/officeDocument/2006/relationships/hyperlink" Target="file:///Users/viniciuscmac/Desktop/GitHub/P.I.-ES-UFG-2015-BIJLMMV/Artefatos%20de%20Documenta%C3%A7%C3%A3o/Processo%20Aplicado/EveRemind/2-Gerencia%20de%20Projeto/M%C3%A9todo%20de%20Estimativa%20-%20EveRemind.docx" TargetMode="External"/><Relationship Id="rId16" Type="http://schemas.openxmlformats.org/officeDocument/2006/relationships/hyperlink" Target="file:///Users/viniciuscmac/Desktop/GitHub/P.I.-ES-UFG-2015-BIJLMMV/Artefatos%20de%20Documenta%C3%A7%C3%A3o/Processo%20Aplicado/EveRemind/2-Gerencia%20de%20Projeto/Quadro%20de%20Gerenciamento%20de%20Risco%20(Scrum).xlsx" TargetMode="External"/><Relationship Id="rId17" Type="http://schemas.openxmlformats.org/officeDocument/2006/relationships/hyperlink" Target="https://github.com/leonardo-freitas-1995/P.I.-ES-UFG-2015-BIJLMMV" TargetMode="External"/><Relationship Id="rId18" Type="http://schemas.openxmlformats.org/officeDocument/2006/relationships/hyperlink" Target="../../../../Defini&#231;&#227;o%20Estrutural%20do%20Reposit&#243;rio.docx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crum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5E784D-3A71-294A-8AF5-891F21C05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8</Pages>
  <Words>1868</Words>
  <Characters>10649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Microsoft Office User</cp:lastModifiedBy>
  <cp:revision>48</cp:revision>
  <dcterms:created xsi:type="dcterms:W3CDTF">2015-04-28T20:09:00Z</dcterms:created>
  <dcterms:modified xsi:type="dcterms:W3CDTF">2015-05-18T14:46:00Z</dcterms:modified>
  <dc:language>pt-BR</dc:language>
</cp:coreProperties>
</file>