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4D512" w14:textId="77777777" w:rsidR="000C57F6" w:rsidRPr="005666CE" w:rsidRDefault="000C57F6" w:rsidP="0058255E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Plano de Estimativas – Byte INC.</w:t>
      </w:r>
    </w:p>
    <w:p w14:paraId="40DF05F4" w14:textId="77777777" w:rsidR="000C57F6" w:rsidRPr="00E7118D" w:rsidRDefault="000C57F6" w:rsidP="000C57F6">
      <w:pPr>
        <w:jc w:val="center"/>
        <w:rPr>
          <w:rFonts w:ascii="Arial" w:hAnsi="Arial" w:cs="Arial"/>
          <w:sz w:val="44"/>
          <w:szCs w:val="44"/>
        </w:rPr>
      </w:pPr>
    </w:p>
    <w:p w14:paraId="46F44991" w14:textId="77777777" w:rsidR="000C57F6" w:rsidRPr="007D7945" w:rsidRDefault="000C57F6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1.</w:t>
      </w:r>
      <w:r w:rsidRPr="007D7945">
        <w:t xml:space="preserve">  </w:t>
      </w:r>
      <w:r w:rsidRPr="007D7945">
        <w:rPr>
          <w:rFonts w:ascii="Arial" w:hAnsi="Arial" w:cs="Arial"/>
          <w:b/>
          <w:sz w:val="32"/>
          <w:szCs w:val="32"/>
        </w:rPr>
        <w:t>Propósito</w:t>
      </w:r>
    </w:p>
    <w:p w14:paraId="59F8DC8B" w14:textId="7326D182" w:rsidR="001721B3" w:rsidRPr="007D7945" w:rsidRDefault="00611DDF" w:rsidP="000C57F6">
      <w:pPr>
        <w:rPr>
          <w:rFonts w:ascii="Arial" w:hAnsi="Arial" w:cs="Arial"/>
        </w:rPr>
      </w:pPr>
      <w:r w:rsidRPr="007D7945">
        <w:tab/>
      </w:r>
      <w:r w:rsidRPr="007D7945">
        <w:rPr>
          <w:rFonts w:ascii="Arial" w:hAnsi="Arial" w:cs="Arial"/>
        </w:rPr>
        <w:t>Este documento</w:t>
      </w:r>
      <w:r w:rsidR="001721B3" w:rsidRPr="007D7945">
        <w:rPr>
          <w:rFonts w:ascii="Arial" w:hAnsi="Arial" w:cs="Arial"/>
        </w:rPr>
        <w:t xml:space="preserve"> tem como propósito fazer as estimativas, mesmo que iniciais, de tudo que compreende o projeto. Desde esforço, recursos de todos os tipos até custo do projeto esse documento tratará e tentará ser o mais correto possível</w:t>
      </w:r>
    </w:p>
    <w:p w14:paraId="16A8BC49" w14:textId="77777777" w:rsidR="00611DDF" w:rsidRPr="007D7945" w:rsidRDefault="00611DDF" w:rsidP="000C57F6">
      <w:pPr>
        <w:rPr>
          <w:rFonts w:ascii="Arial" w:hAnsi="Arial" w:cs="Arial"/>
        </w:rPr>
      </w:pPr>
    </w:p>
    <w:p w14:paraId="624C0CC4" w14:textId="0783151B" w:rsidR="00611DDF" w:rsidRPr="007D7945" w:rsidRDefault="00611DDF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2. Estimativas</w:t>
      </w:r>
    </w:p>
    <w:p w14:paraId="4685E493" w14:textId="77777777" w:rsidR="00611DDF" w:rsidRPr="007D7945" w:rsidRDefault="00611DDF" w:rsidP="000C57F6">
      <w:pPr>
        <w:rPr>
          <w:rFonts w:ascii="Arial" w:hAnsi="Arial" w:cs="Arial"/>
          <w:b/>
          <w:sz w:val="32"/>
          <w:szCs w:val="32"/>
        </w:rPr>
      </w:pPr>
    </w:p>
    <w:p w14:paraId="1A92A9A6" w14:textId="7AD7E375" w:rsidR="00611DDF" w:rsidRPr="007D7945" w:rsidRDefault="00611DDF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2.1 Estimar Esforço</w:t>
      </w:r>
    </w:p>
    <w:p w14:paraId="1DF7B1C7" w14:textId="309D5690" w:rsidR="00611DDF" w:rsidRPr="007D7945" w:rsidRDefault="00611DDF" w:rsidP="00ED7782">
      <w:pPr>
        <w:jc w:val="both"/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Estimar esforço é estimar </w:t>
      </w:r>
      <w:r w:rsidR="00771964" w:rsidRPr="007D7945">
        <w:rPr>
          <w:rFonts w:ascii="Arial" w:hAnsi="Arial" w:cs="Arial"/>
        </w:rPr>
        <w:t>o quanto deve-se somar esforços para completar alguma atividade do projeto, bem como a sua prioridade com relação as outras</w:t>
      </w:r>
      <w:r w:rsidRPr="007D7945">
        <w:rPr>
          <w:rFonts w:ascii="Arial" w:hAnsi="Arial" w:cs="Arial"/>
        </w:rPr>
        <w:t>.</w:t>
      </w:r>
      <w:r w:rsidR="00771964" w:rsidRPr="007D7945">
        <w:rPr>
          <w:rFonts w:ascii="Arial" w:hAnsi="Arial" w:cs="Arial"/>
        </w:rPr>
        <w:t xml:space="preserve"> O esforço leva em conta o escopo do projeto, o ciclo de vida escolhido,</w:t>
      </w:r>
      <w:r w:rsidR="00BC666C">
        <w:rPr>
          <w:rFonts w:ascii="Arial" w:hAnsi="Arial" w:cs="Arial"/>
        </w:rPr>
        <w:t xml:space="preserve"> tempo de iterações, datas,</w:t>
      </w:r>
      <w:r w:rsidR="00771964" w:rsidRPr="007D7945">
        <w:rPr>
          <w:rFonts w:ascii="Arial" w:hAnsi="Arial" w:cs="Arial"/>
        </w:rPr>
        <w:t xml:space="preserve"> a competência da equipe e os produtos a serem desenvolvidos.</w:t>
      </w:r>
      <w:r w:rsidR="00ED7782">
        <w:rPr>
          <w:rFonts w:ascii="Arial" w:hAnsi="Arial" w:cs="Arial"/>
        </w:rPr>
        <w:t xml:space="preserve"> O esforço será estimado em horas de serviço dedicadas para cada área de processo, levando em conta a duração de 60 dias corridos para a execução do projeto. </w:t>
      </w:r>
    </w:p>
    <w:p w14:paraId="4B31E9CF" w14:textId="77777777" w:rsidR="00611DDF" w:rsidRPr="007D7945" w:rsidRDefault="00611DDF" w:rsidP="000C57F6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5837A8" w14:paraId="244EB10F" w14:textId="77777777" w:rsidTr="000C5A3B">
        <w:tc>
          <w:tcPr>
            <w:tcW w:w="3351" w:type="dxa"/>
          </w:tcPr>
          <w:p w14:paraId="06764AE8" w14:textId="5F2C9B72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Processo</w:t>
            </w:r>
          </w:p>
        </w:tc>
        <w:tc>
          <w:tcPr>
            <w:tcW w:w="3352" w:type="dxa"/>
          </w:tcPr>
          <w:p w14:paraId="03245D48" w14:textId="4D543E67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Estimado (horas)</w:t>
            </w:r>
          </w:p>
        </w:tc>
        <w:tc>
          <w:tcPr>
            <w:tcW w:w="3352" w:type="dxa"/>
          </w:tcPr>
          <w:p w14:paraId="251B5312" w14:textId="33EAD507" w:rsidR="005837A8" w:rsidRDefault="005837A8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Prioridade</w:t>
            </w:r>
          </w:p>
        </w:tc>
      </w:tr>
      <w:tr w:rsidR="005837A8" w14:paraId="4A6DC192" w14:textId="77777777" w:rsidTr="000C5A3B">
        <w:tc>
          <w:tcPr>
            <w:tcW w:w="3351" w:type="dxa"/>
          </w:tcPr>
          <w:p w14:paraId="79EB5CEB" w14:textId="3508F781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Projetos</w:t>
            </w:r>
          </w:p>
        </w:tc>
        <w:tc>
          <w:tcPr>
            <w:tcW w:w="3352" w:type="dxa"/>
          </w:tcPr>
          <w:p w14:paraId="5558A6B8" w14:textId="4528AD5A" w:rsidR="005837A8" w:rsidRDefault="00BC666C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3352" w:type="dxa"/>
          </w:tcPr>
          <w:p w14:paraId="4500CAB8" w14:textId="4811A2E8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837A8" w14:paraId="1F94FABD" w14:textId="77777777" w:rsidTr="000C5A3B">
        <w:tc>
          <w:tcPr>
            <w:tcW w:w="3351" w:type="dxa"/>
          </w:tcPr>
          <w:p w14:paraId="6FA7D7E0" w14:textId="50AEB195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Requisitos</w:t>
            </w:r>
          </w:p>
        </w:tc>
        <w:tc>
          <w:tcPr>
            <w:tcW w:w="3352" w:type="dxa"/>
          </w:tcPr>
          <w:p w14:paraId="1511A46A" w14:textId="67A36C5B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3352" w:type="dxa"/>
          </w:tcPr>
          <w:p w14:paraId="60DD29AF" w14:textId="01F69C60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589FD7AD" w14:textId="77777777" w:rsidTr="000C5A3B">
        <w:tc>
          <w:tcPr>
            <w:tcW w:w="3351" w:type="dxa"/>
          </w:tcPr>
          <w:p w14:paraId="3163E82C" w14:textId="58DF8EE6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Garantia da Qualidade</w:t>
            </w:r>
          </w:p>
        </w:tc>
        <w:tc>
          <w:tcPr>
            <w:tcW w:w="3352" w:type="dxa"/>
          </w:tcPr>
          <w:p w14:paraId="60CEACB6" w14:textId="3C56ECBA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3352" w:type="dxa"/>
          </w:tcPr>
          <w:p w14:paraId="73C49BF4" w14:textId="72839498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2906E33A" w14:textId="77777777" w:rsidTr="000C5A3B">
        <w:tc>
          <w:tcPr>
            <w:tcW w:w="3351" w:type="dxa"/>
          </w:tcPr>
          <w:p w14:paraId="0721E164" w14:textId="096071B7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Configuração</w:t>
            </w:r>
          </w:p>
        </w:tc>
        <w:tc>
          <w:tcPr>
            <w:tcW w:w="3352" w:type="dxa"/>
          </w:tcPr>
          <w:p w14:paraId="39D06F21" w14:textId="6DC4825F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3352" w:type="dxa"/>
          </w:tcPr>
          <w:p w14:paraId="0C440881" w14:textId="26CA5872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5837A8" w14:paraId="401E4D27" w14:textId="77777777" w:rsidTr="000C5A3B">
        <w:tc>
          <w:tcPr>
            <w:tcW w:w="3351" w:type="dxa"/>
          </w:tcPr>
          <w:p w14:paraId="084801EA" w14:textId="7B17209D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Manutenção de Software</w:t>
            </w:r>
          </w:p>
        </w:tc>
        <w:tc>
          <w:tcPr>
            <w:tcW w:w="3352" w:type="dxa"/>
          </w:tcPr>
          <w:p w14:paraId="4D7E1951" w14:textId="3BAFD07A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3352" w:type="dxa"/>
          </w:tcPr>
          <w:p w14:paraId="799E11D0" w14:textId="293B4A3B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6AF0DACA" w14:textId="77777777" w:rsidTr="000C5A3B">
        <w:tc>
          <w:tcPr>
            <w:tcW w:w="3351" w:type="dxa"/>
          </w:tcPr>
          <w:p w14:paraId="655D789B" w14:textId="35066E98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  <w:tc>
          <w:tcPr>
            <w:tcW w:w="3352" w:type="dxa"/>
          </w:tcPr>
          <w:p w14:paraId="4DE8B450" w14:textId="629B8196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176</w:t>
            </w:r>
          </w:p>
        </w:tc>
        <w:tc>
          <w:tcPr>
            <w:tcW w:w="3352" w:type="dxa"/>
          </w:tcPr>
          <w:p w14:paraId="735A5161" w14:textId="02C754A0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837A8" w14:paraId="05EF3C86" w14:textId="77777777" w:rsidTr="000C5A3B">
        <w:tc>
          <w:tcPr>
            <w:tcW w:w="3351" w:type="dxa"/>
          </w:tcPr>
          <w:p w14:paraId="65829CEB" w14:textId="08FFA97B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Verificação e Validação</w:t>
            </w:r>
          </w:p>
        </w:tc>
        <w:tc>
          <w:tcPr>
            <w:tcW w:w="3352" w:type="dxa"/>
          </w:tcPr>
          <w:p w14:paraId="5ECAD5B6" w14:textId="34063EA4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3352" w:type="dxa"/>
          </w:tcPr>
          <w:p w14:paraId="26758800" w14:textId="6E9DDC1D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14:paraId="199EC428" w14:textId="45CDCB3D" w:rsidR="00611DDF" w:rsidRPr="007D7945" w:rsidRDefault="00611DDF" w:rsidP="005837A8">
      <w:pPr>
        <w:rPr>
          <w:rFonts w:ascii="Arial" w:hAnsi="Arial" w:cs="Arial"/>
        </w:rPr>
      </w:pPr>
    </w:p>
    <w:p w14:paraId="3486A095" w14:textId="77777777" w:rsidR="00611DDF" w:rsidRPr="007D7945" w:rsidRDefault="00611DDF" w:rsidP="00611DDF">
      <w:pPr>
        <w:ind w:left="426"/>
        <w:rPr>
          <w:rFonts w:ascii="Arial" w:hAnsi="Arial" w:cs="Arial"/>
        </w:rPr>
      </w:pPr>
    </w:p>
    <w:p w14:paraId="2BCB3265" w14:textId="205DB7CB" w:rsidR="00611DDF" w:rsidRPr="007D7945" w:rsidRDefault="00771964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 Estimar Recursos</w:t>
      </w:r>
    </w:p>
    <w:p w14:paraId="740EEFB3" w14:textId="77777777" w:rsidR="00771964" w:rsidRPr="007D7945" w:rsidRDefault="00771964" w:rsidP="00611DDF">
      <w:pPr>
        <w:rPr>
          <w:rFonts w:ascii="Arial" w:hAnsi="Arial" w:cs="Arial"/>
          <w:b/>
          <w:sz w:val="32"/>
          <w:szCs w:val="32"/>
        </w:rPr>
      </w:pPr>
    </w:p>
    <w:p w14:paraId="2BFC8555" w14:textId="6FAC4C5A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2.2.1 Estimar Recursos Ambientais</w:t>
      </w:r>
    </w:p>
    <w:p w14:paraId="7C0E9C09" w14:textId="1DDFA443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Os recursos ambientais são de fundamental importância no projeto, já que salas de reuniões, ambientes de desenvolvimento, e outras áreas são necessárias para que todos possam trabalhar. </w:t>
      </w:r>
    </w:p>
    <w:p w14:paraId="62FCF8BF" w14:textId="77777777" w:rsidR="00771964" w:rsidRPr="007D7945" w:rsidRDefault="00771964" w:rsidP="00611DDF">
      <w:pPr>
        <w:rPr>
          <w:rFonts w:ascii="Arial" w:hAnsi="Arial" w:cs="Arial"/>
        </w:rPr>
      </w:pPr>
    </w:p>
    <w:p w14:paraId="7E957133" w14:textId="77777777" w:rsidR="00043DCF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043DCF" w14:paraId="3827986A" w14:textId="77777777" w:rsidTr="00043DCF">
        <w:tc>
          <w:tcPr>
            <w:tcW w:w="5027" w:type="dxa"/>
          </w:tcPr>
          <w:p w14:paraId="41BD7F05" w14:textId="2B2AFF93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Processo</w:t>
            </w:r>
          </w:p>
        </w:tc>
        <w:tc>
          <w:tcPr>
            <w:tcW w:w="5028" w:type="dxa"/>
          </w:tcPr>
          <w:p w14:paraId="1DBEB4B7" w14:textId="2B9B7B07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Ambientais</w:t>
            </w:r>
          </w:p>
        </w:tc>
      </w:tr>
      <w:tr w:rsidR="00043DCF" w14:paraId="115ABEBE" w14:textId="77777777" w:rsidTr="00043DCF">
        <w:tc>
          <w:tcPr>
            <w:tcW w:w="5027" w:type="dxa"/>
          </w:tcPr>
          <w:p w14:paraId="620EDC5E" w14:textId="00F6B7E0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Projetos</w:t>
            </w:r>
          </w:p>
        </w:tc>
        <w:tc>
          <w:tcPr>
            <w:tcW w:w="5028" w:type="dxa"/>
          </w:tcPr>
          <w:p w14:paraId="6F28F563" w14:textId="4E846CC7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</w:t>
            </w:r>
          </w:p>
        </w:tc>
      </w:tr>
      <w:tr w:rsidR="00043DCF" w14:paraId="3C964F3B" w14:textId="77777777" w:rsidTr="00043DCF">
        <w:tc>
          <w:tcPr>
            <w:tcW w:w="5027" w:type="dxa"/>
          </w:tcPr>
          <w:p w14:paraId="61544887" w14:textId="60D3BB9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Requisitos</w:t>
            </w:r>
          </w:p>
        </w:tc>
        <w:tc>
          <w:tcPr>
            <w:tcW w:w="5028" w:type="dxa"/>
          </w:tcPr>
          <w:p w14:paraId="796F4426" w14:textId="501C4C00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Desenvolvimento.</w:t>
            </w:r>
          </w:p>
        </w:tc>
      </w:tr>
      <w:tr w:rsidR="00043DCF" w14:paraId="341BF60A" w14:textId="77777777" w:rsidTr="00043DCF">
        <w:tc>
          <w:tcPr>
            <w:tcW w:w="5027" w:type="dxa"/>
          </w:tcPr>
          <w:p w14:paraId="6D6A53C9" w14:textId="4E2EC4C6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Garantia da Qualidade</w:t>
            </w:r>
          </w:p>
        </w:tc>
        <w:tc>
          <w:tcPr>
            <w:tcW w:w="5028" w:type="dxa"/>
          </w:tcPr>
          <w:p w14:paraId="231D3F8E" w14:textId="7DC6ABAB" w:rsidR="00043DCF" w:rsidRDefault="00043DCF" w:rsidP="00615F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Sala de Reunião; Estação de Desenvolvimento; </w:t>
            </w:r>
          </w:p>
        </w:tc>
      </w:tr>
      <w:tr w:rsidR="005837A8" w14:paraId="4674191D" w14:textId="77777777" w:rsidTr="00043DCF">
        <w:tc>
          <w:tcPr>
            <w:tcW w:w="5027" w:type="dxa"/>
          </w:tcPr>
          <w:p w14:paraId="6C8ED5AA" w14:textId="03015D67" w:rsidR="005837A8" w:rsidRDefault="005837A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Configuração</w:t>
            </w:r>
          </w:p>
        </w:tc>
        <w:tc>
          <w:tcPr>
            <w:tcW w:w="5028" w:type="dxa"/>
          </w:tcPr>
          <w:p w14:paraId="3EA7CD19" w14:textId="26674C8C" w:rsidR="005837A8" w:rsidRDefault="004B7E26" w:rsidP="00615F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</w:tr>
      <w:tr w:rsidR="00043DCF" w14:paraId="06C952CD" w14:textId="77777777" w:rsidTr="00043DCF">
        <w:tc>
          <w:tcPr>
            <w:tcW w:w="5027" w:type="dxa"/>
          </w:tcPr>
          <w:p w14:paraId="2FBAB41A" w14:textId="36B7EBE2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Verificação e Validação</w:t>
            </w:r>
          </w:p>
        </w:tc>
        <w:tc>
          <w:tcPr>
            <w:tcW w:w="5028" w:type="dxa"/>
          </w:tcPr>
          <w:p w14:paraId="289C1473" w14:textId="687467D3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  <w:r w:rsidR="006F64F5">
              <w:rPr>
                <w:rFonts w:ascii="Arial" w:hAnsi="Arial" w:cs="Arial"/>
              </w:rPr>
              <w:t>.</w:t>
            </w:r>
          </w:p>
        </w:tc>
      </w:tr>
      <w:tr w:rsidR="00043DCF" w14:paraId="5F38E962" w14:textId="77777777" w:rsidTr="00043DCF">
        <w:tc>
          <w:tcPr>
            <w:tcW w:w="5027" w:type="dxa"/>
          </w:tcPr>
          <w:p w14:paraId="747A3FD6" w14:textId="2C8900F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Manutenção de Software</w:t>
            </w:r>
          </w:p>
        </w:tc>
        <w:tc>
          <w:tcPr>
            <w:tcW w:w="5028" w:type="dxa"/>
          </w:tcPr>
          <w:p w14:paraId="10EFEBE2" w14:textId="222F80E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Desenvolvimento.</w:t>
            </w:r>
          </w:p>
        </w:tc>
      </w:tr>
      <w:tr w:rsidR="005837A8" w14:paraId="28D04D78" w14:textId="77777777" w:rsidTr="00043DCF">
        <w:tc>
          <w:tcPr>
            <w:tcW w:w="5027" w:type="dxa"/>
          </w:tcPr>
          <w:p w14:paraId="67DD9316" w14:textId="5A38C644" w:rsidR="005837A8" w:rsidRDefault="005837A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  <w:tc>
          <w:tcPr>
            <w:tcW w:w="5028" w:type="dxa"/>
          </w:tcPr>
          <w:p w14:paraId="3A60A615" w14:textId="2489DB7E" w:rsidR="005837A8" w:rsidRDefault="004B7E2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</w:tr>
    </w:tbl>
    <w:p w14:paraId="27AD4EE5" w14:textId="60BE4622" w:rsidR="00771964" w:rsidRPr="007D7945" w:rsidRDefault="00771964" w:rsidP="00611DDF">
      <w:pPr>
        <w:rPr>
          <w:rFonts w:ascii="Arial" w:hAnsi="Arial" w:cs="Arial"/>
        </w:rPr>
      </w:pPr>
    </w:p>
    <w:p w14:paraId="42204880" w14:textId="77777777" w:rsidR="00771964" w:rsidRPr="007D7945" w:rsidRDefault="00771964" w:rsidP="00611DDF">
      <w:pPr>
        <w:rPr>
          <w:rFonts w:ascii="Arial" w:hAnsi="Arial" w:cs="Arial"/>
        </w:rPr>
      </w:pPr>
    </w:p>
    <w:p w14:paraId="1193D703" w14:textId="7846A520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2.2.2 Estimar Recursos Materiais</w:t>
      </w:r>
    </w:p>
    <w:p w14:paraId="578508C4" w14:textId="263E9AC0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>Recursos materiais são os recursos utilizados nos ambientes de trabalho. Como por exemplo computadores, lousas digitais, equipamentos para videoconferência, entre outros.</w:t>
      </w:r>
    </w:p>
    <w:p w14:paraId="4AC3793D" w14:textId="77777777" w:rsidR="00771964" w:rsidRPr="007D7945" w:rsidRDefault="00771964" w:rsidP="00611DDF">
      <w:pPr>
        <w:rPr>
          <w:rFonts w:ascii="Arial" w:hAnsi="Arial" w:cs="Arial"/>
        </w:rPr>
      </w:pPr>
    </w:p>
    <w:tbl>
      <w:tblPr>
        <w:tblStyle w:val="Tabelacomgrade"/>
        <w:tblW w:w="0" w:type="auto"/>
        <w:tblInd w:w="113" w:type="dxa"/>
        <w:tblLook w:val="04A0" w:firstRow="1" w:lastRow="0" w:firstColumn="1" w:lastColumn="0" w:noHBand="0" w:noVBand="1"/>
      </w:tblPr>
      <w:tblGrid>
        <w:gridCol w:w="4967"/>
        <w:gridCol w:w="4975"/>
      </w:tblGrid>
      <w:tr w:rsidR="002A4464" w14:paraId="001B0FE8" w14:textId="77777777" w:rsidTr="004B7E26">
        <w:tc>
          <w:tcPr>
            <w:tcW w:w="5027" w:type="dxa"/>
          </w:tcPr>
          <w:p w14:paraId="59468C44" w14:textId="7AA788C5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Ambiente de Trabalho</w:t>
            </w:r>
          </w:p>
        </w:tc>
        <w:tc>
          <w:tcPr>
            <w:tcW w:w="5028" w:type="dxa"/>
          </w:tcPr>
          <w:p w14:paraId="027FE905" w14:textId="0836E0E3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Materiais</w:t>
            </w:r>
          </w:p>
        </w:tc>
      </w:tr>
      <w:tr w:rsidR="002A4464" w14:paraId="1D8F7808" w14:textId="77777777" w:rsidTr="004B7E26">
        <w:tc>
          <w:tcPr>
            <w:tcW w:w="5027" w:type="dxa"/>
          </w:tcPr>
          <w:p w14:paraId="293DD568" w14:textId="55614F76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</w:t>
            </w:r>
          </w:p>
        </w:tc>
        <w:tc>
          <w:tcPr>
            <w:tcW w:w="5028" w:type="dxa"/>
          </w:tcPr>
          <w:p w14:paraId="4430C201" w14:textId="11324C58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Mesa de oito lugares; Lousa digital/Projetor</w:t>
            </w:r>
          </w:p>
        </w:tc>
      </w:tr>
      <w:tr w:rsidR="002A4464" w14:paraId="4AAA28BC" w14:textId="77777777" w:rsidTr="004B7E26">
        <w:tc>
          <w:tcPr>
            <w:tcW w:w="5027" w:type="dxa"/>
          </w:tcPr>
          <w:p w14:paraId="23FC9251" w14:textId="792A5B25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  <w:tc>
          <w:tcPr>
            <w:tcW w:w="5028" w:type="dxa"/>
          </w:tcPr>
          <w:p w14:paraId="2B85E4E0" w14:textId="0423B295" w:rsidR="002A4464" w:rsidRDefault="001A165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Mesa Individual; </w:t>
            </w:r>
            <w:r w:rsidR="002A4464">
              <w:rPr>
                <w:rFonts w:ascii="Arial" w:hAnsi="Arial" w:cs="Arial"/>
              </w:rPr>
              <w:t xml:space="preserve">Computador(próprio ou não); </w:t>
            </w:r>
            <w:r w:rsidR="00703286">
              <w:rPr>
                <w:rFonts w:ascii="Arial" w:hAnsi="Arial" w:cs="Arial"/>
              </w:rPr>
              <w:t xml:space="preserve">Windows ou Mac OS; </w:t>
            </w:r>
            <w:r w:rsidR="002A4464">
              <w:rPr>
                <w:rFonts w:ascii="Arial" w:hAnsi="Arial" w:cs="Arial"/>
              </w:rPr>
              <w:t xml:space="preserve">Microsoft Office; Netbeans IDE; GitHub; Astah Community; </w:t>
            </w:r>
            <w:r>
              <w:rPr>
                <w:rFonts w:ascii="Arial" w:hAnsi="Arial" w:cs="Arial"/>
              </w:rPr>
              <w:t xml:space="preserve">Bizagi; </w:t>
            </w:r>
            <w:r w:rsidR="002A4464">
              <w:rPr>
                <w:rFonts w:ascii="Arial" w:hAnsi="Arial" w:cs="Arial"/>
              </w:rPr>
              <w:t>Acesso à Internet</w:t>
            </w:r>
          </w:p>
        </w:tc>
      </w:tr>
    </w:tbl>
    <w:p w14:paraId="480EE98F" w14:textId="26C42395" w:rsidR="00771964" w:rsidRPr="007D7945" w:rsidRDefault="00771964" w:rsidP="00611DDF">
      <w:pPr>
        <w:rPr>
          <w:rFonts w:ascii="Arial" w:hAnsi="Arial" w:cs="Arial"/>
        </w:rPr>
      </w:pPr>
    </w:p>
    <w:p w14:paraId="282279D8" w14:textId="77777777" w:rsidR="00771964" w:rsidRPr="007D7945" w:rsidRDefault="00771964" w:rsidP="00611DDF">
      <w:pPr>
        <w:rPr>
          <w:rFonts w:ascii="Arial" w:hAnsi="Arial" w:cs="Arial"/>
        </w:rPr>
      </w:pPr>
    </w:p>
    <w:p w14:paraId="4939A85F" w14:textId="43FD2625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2.2.3 Estimar Recursos Humanos</w:t>
      </w:r>
    </w:p>
    <w:p w14:paraId="7C24870B" w14:textId="08FFDF1E" w:rsidR="00771964" w:rsidRPr="007D7945" w:rsidRDefault="00771964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  <w:lang w:eastAsia="pt-BR"/>
        </w:rPr>
        <w:t>Planejar o gerenciamento dos recursos humanos tem como objetivo identificar e documentar as funções, responsabilidades, competências necessárias e relações hierárquicas.</w:t>
      </w:r>
    </w:p>
    <w:p w14:paraId="5B1F4927" w14:textId="77777777" w:rsidR="00771964" w:rsidRDefault="00771964" w:rsidP="00611DDF">
      <w:pPr>
        <w:rPr>
          <w:rFonts w:ascii="Arial" w:hAnsi="Arial" w:cs="Arial"/>
          <w:lang w:eastAsia="pt-BR"/>
        </w:rPr>
      </w:pPr>
    </w:p>
    <w:p w14:paraId="7A67FC4D" w14:textId="1895AE68" w:rsidR="00ED7782" w:rsidRPr="00ED7782" w:rsidRDefault="00ED7782" w:rsidP="00611DDF">
      <w:pPr>
        <w:rPr>
          <w:rFonts w:ascii="Arial" w:hAnsi="Arial" w:cs="Arial"/>
          <w:b/>
          <w:lang w:eastAsia="pt-BR"/>
        </w:rPr>
      </w:pPr>
      <w:r w:rsidRPr="00ED7782">
        <w:rPr>
          <w:rFonts w:ascii="Arial" w:hAnsi="Arial" w:cs="Arial"/>
          <w:b/>
          <w:lang w:eastAsia="pt-BR"/>
        </w:rPr>
        <w:t>Gerência de Projetos: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ED7782" w14:paraId="7E640745" w14:textId="77777777" w:rsidTr="00ED7782">
        <w:tc>
          <w:tcPr>
            <w:tcW w:w="3351" w:type="dxa"/>
          </w:tcPr>
          <w:p w14:paraId="1E41D8FB" w14:textId="7746F336" w:rsidR="00ED7782" w:rsidRDefault="00ED7782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Função</w:t>
            </w:r>
          </w:p>
        </w:tc>
        <w:tc>
          <w:tcPr>
            <w:tcW w:w="3352" w:type="dxa"/>
          </w:tcPr>
          <w:p w14:paraId="5F2DCF07" w14:textId="77ED530D" w:rsidR="00ED7782" w:rsidRDefault="00ED7782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Responsabilidades</w:t>
            </w:r>
          </w:p>
        </w:tc>
        <w:tc>
          <w:tcPr>
            <w:tcW w:w="3352" w:type="dxa"/>
          </w:tcPr>
          <w:p w14:paraId="7B6C2212" w14:textId="2457ABDE" w:rsidR="00ED7782" w:rsidRDefault="00ED7782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Competências Necessárias</w:t>
            </w:r>
          </w:p>
        </w:tc>
      </w:tr>
      <w:tr w:rsidR="00ED7782" w14:paraId="68E4C82C" w14:textId="77777777" w:rsidTr="00ED7782">
        <w:tc>
          <w:tcPr>
            <w:tcW w:w="3351" w:type="dxa"/>
          </w:tcPr>
          <w:p w14:paraId="5E77D049" w14:textId="52692356" w:rsidR="00ED7782" w:rsidRDefault="00ED7782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Gerente de Projetos</w:t>
            </w:r>
          </w:p>
        </w:tc>
        <w:tc>
          <w:tcPr>
            <w:tcW w:w="3352" w:type="dxa"/>
          </w:tcPr>
          <w:p w14:paraId="1C9061E5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Aprovar e Revisar todo e qualquer documento gerado na Gerência de Projetos.</w:t>
            </w:r>
          </w:p>
          <w:p w14:paraId="6A085AD7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Definir o ciclo de vida melhor adaptável para o projeto.</w:t>
            </w:r>
          </w:p>
          <w:p w14:paraId="5D91E357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Acompanhar e Controlar toda a execução do projeto.</w:t>
            </w:r>
          </w:p>
          <w:p w14:paraId="40CB5666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Chefiar Reuniões necessárias com Interessados ou com a própria equipe.</w:t>
            </w:r>
          </w:p>
          <w:p w14:paraId="53BE6012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Tomar decisões de modificação de plano.</w:t>
            </w:r>
          </w:p>
          <w:p w14:paraId="49786449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Fazer as estimativas do projeto.</w:t>
            </w:r>
          </w:p>
          <w:p w14:paraId="2AAC24E1" w14:textId="77777777" w:rsid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Alocar recursos nas áreas a serem executadas.</w:t>
            </w:r>
          </w:p>
          <w:p w14:paraId="357E61DA" w14:textId="6E50F152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Verificar o gerenciamento de riscos, dados e recursos.</w:t>
            </w:r>
          </w:p>
        </w:tc>
        <w:tc>
          <w:tcPr>
            <w:tcW w:w="3352" w:type="dxa"/>
          </w:tcPr>
          <w:p w14:paraId="0179C3C7" w14:textId="77777777" w:rsid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 xml:space="preserve">Conceitos sobre gerência de projetos. </w:t>
            </w:r>
          </w:p>
          <w:p w14:paraId="4164675D" w14:textId="77777777" w:rsidR="00ED7782" w:rsidRPr="00ED7782" w:rsidRDefault="00ED7782" w:rsidP="00ED7782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</w:rPr>
            </w:pPr>
          </w:p>
          <w:p w14:paraId="782B3081" w14:textId="77777777" w:rsid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Processo aplicado de acordo com o MPS-BR.</w:t>
            </w:r>
          </w:p>
          <w:p w14:paraId="4B8ED3E9" w14:textId="77777777" w:rsidR="00ED7782" w:rsidRDefault="00ED7782" w:rsidP="00ED7782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</w:rPr>
            </w:pPr>
          </w:p>
          <w:p w14:paraId="4C7CC029" w14:textId="2BF0AFA3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Ferramentas e Documentação da Gerência de Projetos.</w:t>
            </w:r>
          </w:p>
        </w:tc>
      </w:tr>
      <w:tr w:rsidR="00ED7782" w14:paraId="647BAAAC" w14:textId="77777777" w:rsidTr="00ED7782">
        <w:tc>
          <w:tcPr>
            <w:tcW w:w="3351" w:type="dxa"/>
          </w:tcPr>
          <w:p w14:paraId="53EBFE96" w14:textId="77777777" w:rsidR="00032BE3" w:rsidRDefault="00EA4B80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Equipe de Projetos</w:t>
            </w:r>
            <w:r w:rsidR="00032BE3">
              <w:rPr>
                <w:rFonts w:ascii="Arial" w:hAnsi="Arial" w:cs="Arial"/>
                <w:lang w:eastAsia="pt-BR"/>
              </w:rPr>
              <w:t xml:space="preserve"> </w:t>
            </w:r>
          </w:p>
          <w:p w14:paraId="2BE033AD" w14:textId="1F929F94" w:rsidR="00ED7782" w:rsidRDefault="00032BE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(2 pessoas)</w:t>
            </w:r>
          </w:p>
        </w:tc>
        <w:tc>
          <w:tcPr>
            <w:tcW w:w="3352" w:type="dxa"/>
          </w:tcPr>
          <w:p w14:paraId="1289A2D6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Desenvolver juntamente com o gerente os documentos e artefatos do processo.</w:t>
            </w:r>
          </w:p>
          <w:p w14:paraId="45389E9E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Executar o processo do projeto.</w:t>
            </w:r>
          </w:p>
          <w:p w14:paraId="2829FA0D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Participar de reuniões necessárias.</w:t>
            </w:r>
          </w:p>
          <w:p w14:paraId="6D6A98B7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Informar o gerente quando houver necessidade de alguma modificação no plano.</w:t>
            </w:r>
          </w:p>
          <w:p w14:paraId="7D574D68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Cumprir tarefas de acordo com a alocação pelo gerente.</w:t>
            </w:r>
          </w:p>
          <w:p w14:paraId="532B38B5" w14:textId="19419069" w:rsidR="00ED7782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Cumprir o cronograma estipulado, bem como não se adaptar aos recursos fornecidos.</w:t>
            </w:r>
          </w:p>
        </w:tc>
        <w:tc>
          <w:tcPr>
            <w:tcW w:w="3352" w:type="dxa"/>
          </w:tcPr>
          <w:p w14:paraId="3A754F5D" w14:textId="77777777" w:rsidR="00EA4B80" w:rsidRDefault="00EA4B80" w:rsidP="00EA4B80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 xml:space="preserve">Conceitos sobre gerência de projetos. </w:t>
            </w:r>
          </w:p>
          <w:p w14:paraId="034DC8EA" w14:textId="77777777" w:rsidR="00EA4B80" w:rsidRPr="00EA4B80" w:rsidRDefault="00EA4B80" w:rsidP="00EA4B80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</w:rPr>
            </w:pPr>
          </w:p>
          <w:p w14:paraId="5E03C848" w14:textId="77777777" w:rsidR="00EA4B80" w:rsidRDefault="00EA4B80" w:rsidP="00EA4B80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Processo aplicado de acordo com o MPS-BR.</w:t>
            </w:r>
          </w:p>
          <w:p w14:paraId="5A217865" w14:textId="77777777" w:rsidR="00EA4B80" w:rsidRPr="00EA4B80" w:rsidRDefault="00EA4B80" w:rsidP="00EA4B80">
            <w:pPr>
              <w:rPr>
                <w:rStyle w:val="Forte"/>
                <w:rFonts w:ascii="Arial" w:hAnsi="Arial" w:cs="Arial"/>
                <w:b w:val="0"/>
              </w:rPr>
            </w:pPr>
          </w:p>
          <w:p w14:paraId="3C2B4ED2" w14:textId="52276732" w:rsidR="00ED7782" w:rsidRPr="00EA4B80" w:rsidRDefault="00EA4B80" w:rsidP="00EA4B8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Ferramentas e Documentação da Gerência de Projetos.</w:t>
            </w:r>
          </w:p>
        </w:tc>
      </w:tr>
    </w:tbl>
    <w:p w14:paraId="56766F38" w14:textId="77777777" w:rsidR="00ED7782" w:rsidRPr="007D7945" w:rsidRDefault="00ED7782" w:rsidP="00611DDF">
      <w:pPr>
        <w:rPr>
          <w:rFonts w:ascii="Arial" w:hAnsi="Arial" w:cs="Arial"/>
          <w:lang w:eastAsia="pt-BR"/>
        </w:rPr>
      </w:pPr>
    </w:p>
    <w:p w14:paraId="5A465367" w14:textId="08278D27" w:rsidR="00771964" w:rsidRDefault="00D05D39" w:rsidP="00611DDF">
      <w:pPr>
        <w:rPr>
          <w:rFonts w:ascii="Arial" w:hAnsi="Arial" w:cs="Arial"/>
          <w:b/>
          <w:lang w:eastAsia="pt-BR"/>
        </w:rPr>
      </w:pPr>
      <w:r w:rsidRPr="00892037">
        <w:rPr>
          <w:rFonts w:ascii="Arial" w:hAnsi="Arial" w:cs="Arial"/>
          <w:b/>
          <w:lang w:eastAsia="pt-BR"/>
        </w:rPr>
        <w:t>Gerência de Requisitos</w:t>
      </w:r>
      <w:r w:rsidR="00892037">
        <w:rPr>
          <w:rFonts w:ascii="Arial" w:hAnsi="Arial" w:cs="Arial"/>
          <w:b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892037" w14:paraId="56D7AAAE" w14:textId="77777777" w:rsidTr="00892037">
        <w:tc>
          <w:tcPr>
            <w:tcW w:w="3351" w:type="dxa"/>
          </w:tcPr>
          <w:p w14:paraId="725550C7" w14:textId="3B8A102A" w:rsidR="00892037" w:rsidRPr="00892037" w:rsidRDefault="00892037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Função</w:t>
            </w:r>
          </w:p>
        </w:tc>
        <w:tc>
          <w:tcPr>
            <w:tcW w:w="3352" w:type="dxa"/>
          </w:tcPr>
          <w:p w14:paraId="4E08E724" w14:textId="3A9AF027" w:rsidR="00892037" w:rsidRPr="00892037" w:rsidRDefault="00892037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Responsabilidades</w:t>
            </w:r>
          </w:p>
        </w:tc>
        <w:tc>
          <w:tcPr>
            <w:tcW w:w="3352" w:type="dxa"/>
          </w:tcPr>
          <w:p w14:paraId="46982BDD" w14:textId="306FF953" w:rsidR="00892037" w:rsidRPr="00892037" w:rsidRDefault="00892037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Competências Necessárias</w:t>
            </w:r>
          </w:p>
        </w:tc>
      </w:tr>
      <w:tr w:rsidR="00892037" w14:paraId="7A202334" w14:textId="77777777" w:rsidTr="00892037">
        <w:tc>
          <w:tcPr>
            <w:tcW w:w="3351" w:type="dxa"/>
          </w:tcPr>
          <w:p w14:paraId="2ABBB68B" w14:textId="27205418" w:rsidR="00892037" w:rsidRPr="00892037" w:rsidRDefault="00892037" w:rsidP="00611DDF">
            <w:pPr>
              <w:rPr>
                <w:rFonts w:ascii="Arial" w:hAnsi="Arial" w:cs="Arial"/>
                <w:lang w:eastAsia="pt-BR"/>
              </w:rPr>
            </w:pPr>
            <w:r w:rsidRPr="00892037">
              <w:rPr>
                <w:rFonts w:ascii="Arial" w:hAnsi="Arial" w:cs="Arial"/>
                <w:lang w:eastAsia="pt-BR"/>
              </w:rPr>
              <w:t>Analista de Requisitos</w:t>
            </w:r>
          </w:p>
        </w:tc>
        <w:tc>
          <w:tcPr>
            <w:tcW w:w="3352" w:type="dxa"/>
          </w:tcPr>
          <w:p w14:paraId="7AD81689" w14:textId="77777777" w:rsidR="00892037" w:rsidRPr="00892037" w:rsidRDefault="00892037" w:rsidP="0089203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 xml:space="preserve">Analisar os requisitos propostos; </w:t>
            </w:r>
          </w:p>
          <w:p w14:paraId="1668AE94" w14:textId="77777777" w:rsidR="00892037" w:rsidRDefault="00892037" w:rsidP="0089203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Estabelecer os mecanismos de rastreamento dos requisitos;</w:t>
            </w:r>
          </w:p>
          <w:p w14:paraId="7E56CA75" w14:textId="48FE173E" w:rsidR="00892037" w:rsidRPr="00892037" w:rsidRDefault="00892037" w:rsidP="0089203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Controlar e monitorar as alterações de requisitos.</w:t>
            </w:r>
          </w:p>
        </w:tc>
        <w:tc>
          <w:tcPr>
            <w:tcW w:w="3352" w:type="dxa"/>
          </w:tcPr>
          <w:p w14:paraId="12E7B5E1" w14:textId="77777777" w:rsidR="00892037" w:rsidRPr="00892037" w:rsidRDefault="00892037" w:rsidP="00892037">
            <w:pPr>
              <w:pStyle w:val="PargrafodaLista"/>
              <w:numPr>
                <w:ilvl w:val="0"/>
                <w:numId w:val="5"/>
              </w:num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 xml:space="preserve">Conhecimento sobre o nível G do guia de maturidade de software MPS.BR; </w:t>
            </w:r>
          </w:p>
          <w:p w14:paraId="5E392CD0" w14:textId="77777777" w:rsidR="00892037" w:rsidRPr="00892037" w:rsidRDefault="00892037" w:rsidP="00892037">
            <w:pPr>
              <w:pStyle w:val="PargrafodaLista"/>
              <w:numPr>
                <w:ilvl w:val="0"/>
                <w:numId w:val="5"/>
              </w:num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Relacionamento interpessoal e gestão de pessoas;</w:t>
            </w:r>
          </w:p>
          <w:p w14:paraId="4CF4377E" w14:textId="77777777" w:rsidR="00892037" w:rsidRDefault="00892037" w:rsidP="00892037">
            <w:pPr>
              <w:pStyle w:val="PargrafodaLista"/>
              <w:numPr>
                <w:ilvl w:val="0"/>
                <w:numId w:val="5"/>
              </w:num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Utilização de ferramentas para a manipulação dos requisitos;</w:t>
            </w:r>
          </w:p>
          <w:p w14:paraId="62A1F425" w14:textId="5001B26A" w:rsidR="00892037" w:rsidRPr="00892037" w:rsidRDefault="00892037" w:rsidP="0089203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Experiência em gerência e administração de requisitos;</w:t>
            </w:r>
          </w:p>
        </w:tc>
      </w:tr>
    </w:tbl>
    <w:p w14:paraId="705EB55B" w14:textId="77777777" w:rsidR="00892037" w:rsidRPr="00892037" w:rsidRDefault="00892037" w:rsidP="00611DDF">
      <w:pPr>
        <w:rPr>
          <w:rFonts w:ascii="Arial" w:hAnsi="Arial" w:cs="Arial"/>
          <w:b/>
          <w:lang w:eastAsia="pt-BR"/>
        </w:rPr>
      </w:pPr>
    </w:p>
    <w:p w14:paraId="24DC1378" w14:textId="580A8701" w:rsidR="00950927" w:rsidRPr="00950927" w:rsidRDefault="00950927" w:rsidP="00611DDF">
      <w:pPr>
        <w:rPr>
          <w:rFonts w:ascii="Arial" w:hAnsi="Arial" w:cs="Arial"/>
          <w:b/>
        </w:rPr>
      </w:pPr>
      <w:r w:rsidRPr="00950927">
        <w:rPr>
          <w:rFonts w:ascii="Arial" w:hAnsi="Arial" w:cs="Arial"/>
          <w:b/>
        </w:rPr>
        <w:t>Garantia da Qualidade: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950927" w14:paraId="176ADB87" w14:textId="77777777" w:rsidTr="00950927">
        <w:tc>
          <w:tcPr>
            <w:tcW w:w="3351" w:type="dxa"/>
          </w:tcPr>
          <w:p w14:paraId="57EE46D8" w14:textId="6CCC1597" w:rsidR="00950927" w:rsidRDefault="00950927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6B20AABA" w14:textId="6C652A4E" w:rsidR="00950927" w:rsidRDefault="00950927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5F428EBD" w14:textId="34C76F07" w:rsidR="00950927" w:rsidRDefault="00950927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Competências Necessárias</w:t>
            </w:r>
          </w:p>
        </w:tc>
      </w:tr>
      <w:tr w:rsidR="00950927" w14:paraId="689A7650" w14:textId="77777777" w:rsidTr="00950927">
        <w:tc>
          <w:tcPr>
            <w:tcW w:w="3351" w:type="dxa"/>
          </w:tcPr>
          <w:p w14:paraId="79748EF9" w14:textId="61FB3FE6" w:rsidR="00950927" w:rsidRDefault="00950927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Qualidade</w:t>
            </w:r>
          </w:p>
        </w:tc>
        <w:tc>
          <w:tcPr>
            <w:tcW w:w="3352" w:type="dxa"/>
          </w:tcPr>
          <w:p w14:paraId="2A959F85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Definir o plano de garantia da qualidade.</w:t>
            </w:r>
          </w:p>
          <w:p w14:paraId="49157341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Estabelecer os processos que serão geridos pela garantia da qualidade.</w:t>
            </w:r>
          </w:p>
          <w:p w14:paraId="56F35875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Definir um cronograma para avaliação da conformidade da execução dos processos com o que foi planejado.</w:t>
            </w:r>
          </w:p>
          <w:p w14:paraId="50956428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lastRenderedPageBreak/>
              <w:t>Estabelecer métodos de avaliação de aderência de processo.</w:t>
            </w:r>
          </w:p>
          <w:p w14:paraId="0E3042B4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Realizar auditorias.</w:t>
            </w:r>
          </w:p>
          <w:p w14:paraId="488E7D18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Relatar todas as não conformidades.</w:t>
            </w:r>
          </w:p>
          <w:p w14:paraId="079DEADC" w14:textId="1D61CAED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Planejar ações corretivas para as não conformidades identificadas.</w:t>
            </w:r>
          </w:p>
        </w:tc>
        <w:tc>
          <w:tcPr>
            <w:tcW w:w="3352" w:type="dxa"/>
          </w:tcPr>
          <w:p w14:paraId="7523FA95" w14:textId="77777777" w:rsidR="00950927" w:rsidRPr="00950927" w:rsidRDefault="00950927" w:rsidP="00950927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lastRenderedPageBreak/>
              <w:t>Conceitos sobre garantia da qualidade.</w:t>
            </w:r>
          </w:p>
          <w:p w14:paraId="1C0733D8" w14:textId="77777777" w:rsidR="00950927" w:rsidRPr="00950927" w:rsidRDefault="00950927" w:rsidP="00950927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Processo de garantia da qualidade na empresa.</w:t>
            </w:r>
          </w:p>
          <w:p w14:paraId="5047ABE6" w14:textId="5B5C9379" w:rsidR="00950927" w:rsidRPr="00950927" w:rsidRDefault="00950927" w:rsidP="00950927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Conhecimento básico nos modelos de maturidade de processo MPS-BR ou CMMI.</w:t>
            </w:r>
          </w:p>
        </w:tc>
      </w:tr>
    </w:tbl>
    <w:p w14:paraId="69616271" w14:textId="77777777" w:rsidR="00950927" w:rsidRDefault="00950927" w:rsidP="00611DDF">
      <w:pPr>
        <w:rPr>
          <w:rFonts w:ascii="Arial" w:hAnsi="Arial" w:cs="Arial"/>
        </w:rPr>
      </w:pPr>
    </w:p>
    <w:p w14:paraId="33BA3106" w14:textId="08E6D47B" w:rsidR="002B5BD8" w:rsidRPr="002B5BD8" w:rsidRDefault="002B5BD8" w:rsidP="00611DDF">
      <w:pPr>
        <w:rPr>
          <w:rFonts w:ascii="Arial" w:hAnsi="Arial" w:cs="Arial"/>
          <w:b/>
        </w:rPr>
      </w:pPr>
      <w:r w:rsidRPr="002B5BD8">
        <w:rPr>
          <w:rFonts w:ascii="Arial" w:hAnsi="Arial" w:cs="Arial"/>
          <w:b/>
        </w:rPr>
        <w:t>Gerência da Configuração: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2B5BD8" w14:paraId="0893D5E4" w14:textId="77777777" w:rsidTr="002B5BD8">
        <w:tc>
          <w:tcPr>
            <w:tcW w:w="3351" w:type="dxa"/>
          </w:tcPr>
          <w:p w14:paraId="54E44F92" w14:textId="715C238F" w:rsidR="002B5BD8" w:rsidRDefault="002B5BD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55CD7CB6" w14:textId="76CD168A" w:rsidR="002B5BD8" w:rsidRDefault="002B5BD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473648CE" w14:textId="6630CB82" w:rsidR="002B5BD8" w:rsidRDefault="002B5BD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Competên</w:t>
            </w:r>
            <w:r w:rsidR="00275BF2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ias Necessárias</w:t>
            </w:r>
          </w:p>
        </w:tc>
      </w:tr>
      <w:tr w:rsidR="007614C5" w14:paraId="2E809953" w14:textId="77777777" w:rsidTr="002B5BD8">
        <w:tc>
          <w:tcPr>
            <w:tcW w:w="3351" w:type="dxa"/>
          </w:tcPr>
          <w:p w14:paraId="2681D1C9" w14:textId="77777777" w:rsidR="007614C5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Gestores da Configuração</w:t>
            </w:r>
          </w:p>
          <w:p w14:paraId="12F5DF6D" w14:textId="5D59C916" w:rsidR="007614C5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(2 pessoas)</w:t>
            </w:r>
          </w:p>
        </w:tc>
        <w:tc>
          <w:tcPr>
            <w:tcW w:w="3352" w:type="dxa"/>
          </w:tcPr>
          <w:p w14:paraId="37EA1C3E" w14:textId="77777777" w:rsidR="007614C5" w:rsidRPr="007614C5" w:rsidRDefault="007614C5" w:rsidP="00611DD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Fonts w:ascii="Arial" w:hAnsi="Arial" w:cs="Arial"/>
                <w:lang w:eastAsia="en-US"/>
              </w:rPr>
              <w:t>Define e redefine a estrutura do repositório de versionamento</w:t>
            </w:r>
          </w:p>
          <w:p w14:paraId="7D89113D" w14:textId="6363F1D3" w:rsidR="007614C5" w:rsidRPr="007614C5" w:rsidRDefault="007614C5" w:rsidP="00611DD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Fonts w:ascii="Arial" w:hAnsi="Arial" w:cs="Arial"/>
                <w:lang w:eastAsia="en-US"/>
              </w:rPr>
              <w:t>Faz auditorias e delega responsabilidades para a Equipe de Configuração.</w:t>
            </w:r>
          </w:p>
        </w:tc>
        <w:tc>
          <w:tcPr>
            <w:tcW w:w="3352" w:type="dxa"/>
          </w:tcPr>
          <w:p w14:paraId="221F2FCB" w14:textId="77777777" w:rsidR="007614C5" w:rsidRPr="007614C5" w:rsidRDefault="007614C5" w:rsidP="007614C5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7614C5">
              <w:rPr>
                <w:rStyle w:val="Forte"/>
                <w:rFonts w:ascii="Arial" w:hAnsi="Arial" w:cs="Arial"/>
                <w:b w:val="0"/>
              </w:rPr>
              <w:t>Conhecimento básico do nível F do MPS-BR para GCO.</w:t>
            </w:r>
          </w:p>
          <w:p w14:paraId="0E675DA7" w14:textId="217935BF" w:rsidR="007614C5" w:rsidRPr="007614C5" w:rsidRDefault="007614C5" w:rsidP="007614C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Style w:val="Forte"/>
                <w:rFonts w:ascii="Arial" w:hAnsi="Arial" w:cs="Arial"/>
                <w:b w:val="0"/>
              </w:rPr>
              <w:t>Conhecimento em ferramentas de controle de configuração.</w:t>
            </w:r>
          </w:p>
        </w:tc>
      </w:tr>
      <w:tr w:rsidR="007614C5" w14:paraId="1C934BAF" w14:textId="77777777" w:rsidTr="002B5BD8">
        <w:tc>
          <w:tcPr>
            <w:tcW w:w="3351" w:type="dxa"/>
          </w:tcPr>
          <w:p w14:paraId="58842C41" w14:textId="2B4A48DF" w:rsidR="007614C5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Equipe da Configuração</w:t>
            </w:r>
          </w:p>
          <w:p w14:paraId="651C4820" w14:textId="365E4B09" w:rsidR="007614C5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(5 pessoas)</w:t>
            </w:r>
          </w:p>
        </w:tc>
        <w:tc>
          <w:tcPr>
            <w:tcW w:w="3352" w:type="dxa"/>
          </w:tcPr>
          <w:p w14:paraId="6C6D30EF" w14:textId="77777777" w:rsidR="007614C5" w:rsidRPr="007614C5" w:rsidRDefault="007614C5" w:rsidP="00611DD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Fonts w:ascii="Arial" w:hAnsi="Arial" w:cs="Arial"/>
                <w:lang w:eastAsia="en-US"/>
              </w:rPr>
              <w:t xml:space="preserve">Ajuda na realização das auditorias </w:t>
            </w:r>
          </w:p>
          <w:p w14:paraId="0907E692" w14:textId="5A475417" w:rsidR="007614C5" w:rsidRPr="007614C5" w:rsidRDefault="007614C5" w:rsidP="00611DD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Fonts w:ascii="Arial" w:hAnsi="Arial" w:cs="Arial"/>
                <w:lang w:eastAsia="en-US"/>
              </w:rPr>
              <w:t>Realiza atividades delegadas pelo Gestor de Configuração.</w:t>
            </w:r>
          </w:p>
        </w:tc>
        <w:tc>
          <w:tcPr>
            <w:tcW w:w="3352" w:type="dxa"/>
          </w:tcPr>
          <w:p w14:paraId="00545027" w14:textId="77777777" w:rsidR="007614C5" w:rsidRPr="007614C5" w:rsidRDefault="007614C5" w:rsidP="007614C5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7614C5">
              <w:rPr>
                <w:rStyle w:val="Forte"/>
                <w:rFonts w:ascii="Arial" w:hAnsi="Arial" w:cs="Arial"/>
                <w:b w:val="0"/>
              </w:rPr>
              <w:t>Conhecimento básico do nível F do MPS-BR para GCO.</w:t>
            </w:r>
          </w:p>
          <w:p w14:paraId="0F251495" w14:textId="3D939008" w:rsidR="007614C5" w:rsidRPr="007614C5" w:rsidRDefault="007614C5" w:rsidP="007614C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Style w:val="Forte"/>
                <w:rFonts w:ascii="Arial" w:hAnsi="Arial" w:cs="Arial"/>
                <w:b w:val="0"/>
              </w:rPr>
              <w:t>Conhecimento em ferramentas de controle de configuração.</w:t>
            </w:r>
          </w:p>
        </w:tc>
      </w:tr>
      <w:tr w:rsidR="002B5BD8" w14:paraId="0A1B31CE" w14:textId="77777777" w:rsidTr="002B5BD8">
        <w:tc>
          <w:tcPr>
            <w:tcW w:w="3351" w:type="dxa"/>
          </w:tcPr>
          <w:p w14:paraId="7FA9416A" w14:textId="1B3F7A8B" w:rsidR="002B5BD8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Desenvolvedores</w:t>
            </w:r>
          </w:p>
          <w:p w14:paraId="2A813125" w14:textId="2AE3957F" w:rsidR="007614C5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(3 pessoas)</w:t>
            </w:r>
          </w:p>
        </w:tc>
        <w:tc>
          <w:tcPr>
            <w:tcW w:w="3352" w:type="dxa"/>
          </w:tcPr>
          <w:p w14:paraId="39471D73" w14:textId="64A5D335" w:rsidR="00275BF2" w:rsidRPr="007614C5" w:rsidRDefault="007614C5" w:rsidP="007614C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Fonts w:ascii="Arial" w:hAnsi="Arial" w:cs="Arial"/>
              </w:rPr>
              <w:t>Produz os itens de configuração que serão gerenciados.</w:t>
            </w:r>
          </w:p>
        </w:tc>
        <w:tc>
          <w:tcPr>
            <w:tcW w:w="3352" w:type="dxa"/>
          </w:tcPr>
          <w:p w14:paraId="7841A9C7" w14:textId="055AE783" w:rsidR="00F44F73" w:rsidRPr="007614C5" w:rsidRDefault="00F44F73" w:rsidP="007614C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Style w:val="Forte"/>
                <w:rFonts w:ascii="Arial" w:hAnsi="Arial" w:cs="Arial"/>
                <w:b w:val="0"/>
              </w:rPr>
              <w:t>Conhecimento em ferramentas de controle de configuração.</w:t>
            </w:r>
          </w:p>
        </w:tc>
      </w:tr>
    </w:tbl>
    <w:p w14:paraId="6BA3E075" w14:textId="121D28A0" w:rsidR="002B5BD8" w:rsidRDefault="002B5BD8" w:rsidP="00611DDF">
      <w:pPr>
        <w:rPr>
          <w:rFonts w:ascii="Arial" w:hAnsi="Arial" w:cs="Arial"/>
        </w:rPr>
      </w:pPr>
    </w:p>
    <w:p w14:paraId="1A721C6C" w14:textId="19B59EAD" w:rsidR="002B5BD8" w:rsidRDefault="00276264" w:rsidP="00611DDF">
      <w:pPr>
        <w:rPr>
          <w:rFonts w:ascii="Arial" w:hAnsi="Arial" w:cs="Arial"/>
        </w:rPr>
      </w:pPr>
      <w:r w:rsidRPr="00276264">
        <w:rPr>
          <w:rFonts w:ascii="Arial" w:hAnsi="Arial" w:cs="Arial"/>
          <w:b/>
        </w:rPr>
        <w:t>Manutenção de Software:</w:t>
      </w:r>
      <w:r>
        <w:rPr>
          <w:rFonts w:ascii="Arial" w:hAnsi="Arial" w:cs="Arial"/>
          <w:b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276264" w14:paraId="32A9C6A3" w14:textId="77777777" w:rsidTr="00276264">
        <w:tc>
          <w:tcPr>
            <w:tcW w:w="3351" w:type="dxa"/>
          </w:tcPr>
          <w:p w14:paraId="5E7079E1" w14:textId="7239D5E9" w:rsidR="00276264" w:rsidRDefault="00465B4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1C009E2F" w14:textId="2FD03AD7" w:rsidR="00276264" w:rsidRDefault="00465B4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5EC124B3" w14:textId="0CB63524" w:rsidR="00276264" w:rsidRDefault="00465B4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Competências Necessárias</w:t>
            </w:r>
          </w:p>
        </w:tc>
      </w:tr>
      <w:tr w:rsidR="00276264" w14:paraId="22A4DD5B" w14:textId="77777777" w:rsidTr="00276264">
        <w:tc>
          <w:tcPr>
            <w:tcW w:w="3351" w:type="dxa"/>
          </w:tcPr>
          <w:p w14:paraId="36362C5D" w14:textId="5CDD8B64" w:rsidR="00276264" w:rsidRDefault="00BF496E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Manutenção</w:t>
            </w:r>
          </w:p>
        </w:tc>
        <w:tc>
          <w:tcPr>
            <w:tcW w:w="3352" w:type="dxa"/>
          </w:tcPr>
          <w:p w14:paraId="1E88A33A" w14:textId="77777777" w:rsidR="00276264" w:rsidRDefault="00BF496E" w:rsidP="00BF496E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Criar o Processo de Manutenção</w:t>
            </w:r>
          </w:p>
          <w:p w14:paraId="0BDCB3C8" w14:textId="77777777" w:rsidR="00BF496E" w:rsidRDefault="00BF496E" w:rsidP="00BF496E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Monitorar as atividades de manutenção.</w:t>
            </w:r>
          </w:p>
          <w:p w14:paraId="5750BAC2" w14:textId="4E3648D4" w:rsidR="00BF496E" w:rsidRPr="00BF496E" w:rsidRDefault="00BF496E" w:rsidP="00BF496E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Style w:val="Forte"/>
                <w:rFonts w:ascii="Arial" w:hAnsi="Arial" w:cs="Arial"/>
                <w:b w:val="0"/>
              </w:rPr>
              <w:t>Aprovar as Atividades da manutenção.</w:t>
            </w:r>
          </w:p>
        </w:tc>
        <w:tc>
          <w:tcPr>
            <w:tcW w:w="3352" w:type="dxa"/>
          </w:tcPr>
          <w:p w14:paraId="209F633E" w14:textId="77777777" w:rsidR="00276264" w:rsidRPr="002340A1" w:rsidRDefault="002340A1" w:rsidP="002340A1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2340A1">
              <w:rPr>
                <w:rStyle w:val="Forte"/>
                <w:rFonts w:ascii="Arial" w:hAnsi="Arial" w:cs="Arial"/>
                <w:b w:val="0"/>
              </w:rPr>
              <w:t>Conhecimentos básicos em manutenção de software.</w:t>
            </w:r>
          </w:p>
          <w:p w14:paraId="4F198F8C" w14:textId="31A8FE30" w:rsidR="002340A1" w:rsidRDefault="002340A1" w:rsidP="002340A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340A1">
              <w:rPr>
                <w:rStyle w:val="Forte"/>
                <w:rFonts w:ascii="Arial" w:hAnsi="Arial" w:cs="Arial"/>
                <w:b w:val="0"/>
              </w:rPr>
              <w:t>Conhecimento geral do processo e do projeto em termos de código.</w:t>
            </w:r>
          </w:p>
        </w:tc>
      </w:tr>
      <w:tr w:rsidR="00276264" w14:paraId="48A77E79" w14:textId="77777777" w:rsidTr="00276264">
        <w:tc>
          <w:tcPr>
            <w:tcW w:w="3351" w:type="dxa"/>
          </w:tcPr>
          <w:p w14:paraId="6FFD5CBF" w14:textId="1DAF0A48" w:rsidR="00BF496E" w:rsidRDefault="00BF496E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Equipe de Manutenção </w:t>
            </w:r>
          </w:p>
          <w:p w14:paraId="29CCAA53" w14:textId="44CC9C27" w:rsidR="00276264" w:rsidRDefault="00BF496E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(6 Integrantes)</w:t>
            </w:r>
          </w:p>
        </w:tc>
        <w:tc>
          <w:tcPr>
            <w:tcW w:w="3352" w:type="dxa"/>
          </w:tcPr>
          <w:p w14:paraId="5C955EFA" w14:textId="77777777" w:rsidR="00276264" w:rsidRPr="00712E21" w:rsidRDefault="00712E21" w:rsidP="00FE0C4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Analisar e Implementar uma manutenção.</w:t>
            </w:r>
          </w:p>
          <w:p w14:paraId="3E85F8A3" w14:textId="77777777" w:rsidR="00712E21" w:rsidRPr="00712E21" w:rsidRDefault="00712E21" w:rsidP="00FE0C4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Revisar e Aprovar uma manutenção.</w:t>
            </w:r>
          </w:p>
          <w:p w14:paraId="2BAF09D2" w14:textId="44B5A18C" w:rsidR="00712E21" w:rsidRPr="00712E21" w:rsidRDefault="00712E21" w:rsidP="00FE0C49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Conduzir Migração e Aposentadoria do software.</w:t>
            </w:r>
          </w:p>
        </w:tc>
        <w:tc>
          <w:tcPr>
            <w:tcW w:w="3352" w:type="dxa"/>
          </w:tcPr>
          <w:p w14:paraId="14291EC6" w14:textId="77777777" w:rsidR="00276264" w:rsidRPr="00712E21" w:rsidRDefault="00712E21" w:rsidP="00712E21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Conhecimento da linguagem utilizada.</w:t>
            </w:r>
          </w:p>
          <w:p w14:paraId="5EECD90B" w14:textId="77777777" w:rsidR="00712E21" w:rsidRPr="00712E21" w:rsidRDefault="00712E21" w:rsidP="00712E21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Conhecimento a fundo do código do software.</w:t>
            </w:r>
          </w:p>
          <w:p w14:paraId="751884B1" w14:textId="23BD749B" w:rsidR="00712E21" w:rsidRPr="00712E21" w:rsidRDefault="00712E21" w:rsidP="00712E2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Conhecimento da documentação e do ambiente do produto.</w:t>
            </w:r>
          </w:p>
        </w:tc>
      </w:tr>
    </w:tbl>
    <w:p w14:paraId="67950F17" w14:textId="3F4F72E2" w:rsidR="00276264" w:rsidRPr="00276264" w:rsidRDefault="00276264" w:rsidP="00611DDF">
      <w:pPr>
        <w:rPr>
          <w:rFonts w:ascii="Arial" w:hAnsi="Arial" w:cs="Arial"/>
        </w:rPr>
      </w:pPr>
    </w:p>
    <w:p w14:paraId="6E720C8C" w14:textId="6232A412" w:rsidR="00276264" w:rsidRDefault="006D4936" w:rsidP="00611DDF">
      <w:pPr>
        <w:rPr>
          <w:rFonts w:ascii="Arial" w:hAnsi="Arial" w:cs="Arial"/>
        </w:rPr>
      </w:pPr>
      <w:r w:rsidRPr="006D4936">
        <w:rPr>
          <w:rFonts w:ascii="Arial" w:hAnsi="Arial" w:cs="Arial"/>
          <w:b/>
        </w:rPr>
        <w:t>Desenvolvimento: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6D4936" w14:paraId="703FAF7D" w14:textId="77777777" w:rsidTr="006D4936">
        <w:tc>
          <w:tcPr>
            <w:tcW w:w="3351" w:type="dxa"/>
          </w:tcPr>
          <w:p w14:paraId="35C1A9B5" w14:textId="175B1798" w:rsidR="006D4936" w:rsidRDefault="006D493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619852C1" w14:textId="1CA4F085" w:rsidR="006D4936" w:rsidRDefault="006D493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2BAB9353" w14:textId="0D287D32" w:rsidR="006D4936" w:rsidRDefault="006D493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Competências Necessárias</w:t>
            </w:r>
          </w:p>
        </w:tc>
      </w:tr>
      <w:tr w:rsidR="006D4936" w14:paraId="2B460078" w14:textId="77777777" w:rsidTr="006D4936">
        <w:tc>
          <w:tcPr>
            <w:tcW w:w="3351" w:type="dxa"/>
          </w:tcPr>
          <w:p w14:paraId="4FAACBB5" w14:textId="6655BD3D" w:rsidR="006D4936" w:rsidRDefault="0034401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de Desenvolvimento</w:t>
            </w:r>
          </w:p>
          <w:p w14:paraId="563C5488" w14:textId="0249A8E0" w:rsidR="00344016" w:rsidRDefault="0034401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 Pessoas)</w:t>
            </w:r>
          </w:p>
        </w:tc>
        <w:tc>
          <w:tcPr>
            <w:tcW w:w="3352" w:type="dxa"/>
          </w:tcPr>
          <w:p w14:paraId="61E849D1" w14:textId="77777777" w:rsidR="006D4936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Codificar o produto com base no especificado.</w:t>
            </w:r>
          </w:p>
          <w:p w14:paraId="60E052B4" w14:textId="77777777" w:rsid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lastRenderedPageBreak/>
              <w:t>Cumprir e seguir os requisitos.</w:t>
            </w:r>
          </w:p>
          <w:p w14:paraId="5333C597" w14:textId="77777777" w:rsid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Utilizar a linguagem pré-selecionada.</w:t>
            </w:r>
          </w:p>
          <w:p w14:paraId="6383C4A3" w14:textId="63AAA225" w:rsidR="008829CD" w:rsidRP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Style w:val="Forte"/>
                <w:rFonts w:ascii="Arial" w:hAnsi="Arial" w:cs="Arial"/>
                <w:b w:val="0"/>
              </w:rPr>
              <w:t>Codificar com padrões de qualidade.</w:t>
            </w:r>
          </w:p>
        </w:tc>
        <w:tc>
          <w:tcPr>
            <w:tcW w:w="3352" w:type="dxa"/>
          </w:tcPr>
          <w:p w14:paraId="221487C7" w14:textId="77777777" w:rsidR="006D4936" w:rsidRP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lastRenderedPageBreak/>
              <w:t>Conhecimento a fundo da linguagem utilizada.</w:t>
            </w:r>
          </w:p>
          <w:p w14:paraId="511B9C3F" w14:textId="135EC141" w:rsid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  <w:b w:val="0"/>
              </w:rPr>
              <w:lastRenderedPageBreak/>
              <w:t>Conhecimento de técnicas e boas práticas da programação.</w:t>
            </w:r>
          </w:p>
        </w:tc>
      </w:tr>
    </w:tbl>
    <w:p w14:paraId="4BCD3881" w14:textId="08A9AA19" w:rsidR="006D4936" w:rsidRDefault="006D4936" w:rsidP="00611DDF">
      <w:pPr>
        <w:rPr>
          <w:rFonts w:ascii="Arial" w:hAnsi="Arial" w:cs="Arial"/>
        </w:rPr>
      </w:pPr>
    </w:p>
    <w:p w14:paraId="1A940E1D" w14:textId="77777777" w:rsidR="005A2798" w:rsidRDefault="005A2798" w:rsidP="00611DDF">
      <w:pPr>
        <w:rPr>
          <w:rFonts w:ascii="Arial" w:hAnsi="Arial" w:cs="Arial"/>
        </w:rPr>
      </w:pPr>
    </w:p>
    <w:p w14:paraId="3CEE2D40" w14:textId="486E61B5" w:rsidR="005A2798" w:rsidRDefault="005A2798" w:rsidP="00611DDF">
      <w:pPr>
        <w:rPr>
          <w:rFonts w:ascii="Arial" w:hAnsi="Arial" w:cs="Arial"/>
        </w:rPr>
      </w:pPr>
      <w:r w:rsidRPr="005A2798">
        <w:rPr>
          <w:rFonts w:ascii="Arial" w:hAnsi="Arial" w:cs="Arial"/>
          <w:b/>
        </w:rPr>
        <w:t>Verificação e Validação: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5A2798" w14:paraId="4EFDF742" w14:textId="77777777" w:rsidTr="005A2798">
        <w:tc>
          <w:tcPr>
            <w:tcW w:w="3351" w:type="dxa"/>
          </w:tcPr>
          <w:p w14:paraId="60D5C3BE" w14:textId="669F93E8" w:rsidR="005A2798" w:rsidRDefault="005A279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03C336FB" w14:textId="12FA0905" w:rsidR="005A2798" w:rsidRPr="00D53342" w:rsidRDefault="005A2798" w:rsidP="00611DDF">
            <w:pPr>
              <w:rPr>
                <w:rFonts w:ascii="Arial" w:hAnsi="Arial" w:cs="Arial"/>
              </w:rPr>
            </w:pPr>
            <w:r w:rsidRPr="00D53342"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7320DE52" w14:textId="196D0DD7" w:rsidR="005A2798" w:rsidRPr="00D53342" w:rsidRDefault="005A2798" w:rsidP="00611DDF">
            <w:pPr>
              <w:rPr>
                <w:rFonts w:ascii="Arial" w:hAnsi="Arial" w:cs="Arial"/>
              </w:rPr>
            </w:pPr>
            <w:r w:rsidRPr="00D53342">
              <w:rPr>
                <w:rFonts w:ascii="Arial" w:hAnsi="Arial" w:cs="Arial"/>
              </w:rPr>
              <w:t>Competências Necessárias</w:t>
            </w:r>
          </w:p>
        </w:tc>
      </w:tr>
      <w:tr w:rsidR="005A2798" w14:paraId="1AE617AF" w14:textId="77777777" w:rsidTr="005A2798">
        <w:tc>
          <w:tcPr>
            <w:tcW w:w="3351" w:type="dxa"/>
          </w:tcPr>
          <w:p w14:paraId="00038868" w14:textId="78565A3C" w:rsidR="005A2798" w:rsidRDefault="00B27AA3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Testes</w:t>
            </w:r>
          </w:p>
        </w:tc>
        <w:tc>
          <w:tcPr>
            <w:tcW w:w="3352" w:type="dxa"/>
          </w:tcPr>
          <w:p w14:paraId="06FACDB5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Negociar a finalidade e os produtos liberados do esforço de teste.</w:t>
            </w:r>
          </w:p>
          <w:p w14:paraId="5EB25F8F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Assegurar o planejamento e o gerenciamento apropriados dos recursos de teste.</w:t>
            </w:r>
          </w:p>
          <w:p w14:paraId="7C08E3BC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Avaliar o andamento e a eficácia do esforço de teste.</w:t>
            </w:r>
          </w:p>
          <w:p w14:paraId="2A0CB0D9" w14:textId="7959332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Defender o nível apropriado de qualidade mediante a correção de defeitos importantes.</w:t>
            </w:r>
          </w:p>
          <w:p w14:paraId="2294A0B3" w14:textId="43E94F32" w:rsidR="005A2798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Defender um nível apropriado de enfoque na testabilidade durante o processo de desenvolvimento de software.</w:t>
            </w:r>
          </w:p>
        </w:tc>
        <w:tc>
          <w:tcPr>
            <w:tcW w:w="3352" w:type="dxa"/>
          </w:tcPr>
          <w:p w14:paraId="46D8C4B7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das normas IEEE 1012 e 829;</w:t>
            </w:r>
          </w:p>
          <w:p w14:paraId="04FF80EB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das áreas de processo de verificação e validação em nível D do MPS-BR-SW;</w:t>
            </w:r>
          </w:p>
          <w:p w14:paraId="59016214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de todos os aspectos do processo de engenharia de software;</w:t>
            </w:r>
          </w:p>
          <w:p w14:paraId="251C87A3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Experiência em uma grande variedade de esforços, técnicas e ferramentas de teste;</w:t>
            </w:r>
          </w:p>
          <w:p w14:paraId="528C410B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Habilidades interpessoais, principalmente diplomacia e defesa</w:t>
            </w:r>
          </w:p>
          <w:p w14:paraId="69A8321D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Habilidades de planejamento e gerenciamento;</w:t>
            </w:r>
          </w:p>
          <w:p w14:paraId="2557533F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do domínio, sistema ou aplicativo em teste (desejável);</w:t>
            </w:r>
          </w:p>
          <w:p w14:paraId="3AE5BF3B" w14:textId="22216B6F" w:rsidR="005A2798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Experiência em programação ou gerenciamento de equipes de programação (desejável).</w:t>
            </w:r>
          </w:p>
        </w:tc>
      </w:tr>
      <w:tr w:rsidR="005A2798" w14:paraId="534F753C" w14:textId="77777777" w:rsidTr="005A2798">
        <w:tc>
          <w:tcPr>
            <w:tcW w:w="3351" w:type="dxa"/>
          </w:tcPr>
          <w:p w14:paraId="08275D42" w14:textId="6E0C5660" w:rsidR="005A2798" w:rsidRDefault="00D53342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Testes</w:t>
            </w:r>
          </w:p>
        </w:tc>
        <w:tc>
          <w:tcPr>
            <w:tcW w:w="3352" w:type="dxa"/>
          </w:tcPr>
          <w:p w14:paraId="156868A3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Identificar os itens de teste alvo a serem avaliados pelo esforço de teste.</w:t>
            </w:r>
          </w:p>
          <w:p w14:paraId="6182E5C4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 xml:space="preserve">Definir os testes apropriados necessários </w:t>
            </w:r>
            <w:r w:rsidRPr="00D53342">
              <w:rPr>
                <w:rFonts w:ascii="Arial" w:eastAsia="Times New Roman" w:hAnsi="Arial" w:cs="Arial"/>
                <w:lang w:eastAsia="pt-BR"/>
              </w:rPr>
              <w:lastRenderedPageBreak/>
              <w:t>e quaisquer dados de teste associados.</w:t>
            </w:r>
          </w:p>
          <w:p w14:paraId="7587B512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Coletar e gerenciar os dados de teste.</w:t>
            </w:r>
          </w:p>
          <w:p w14:paraId="693167CB" w14:textId="723A6068" w:rsidR="005A2798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Avaliar o resultado de cada ciclo de teste.</w:t>
            </w:r>
          </w:p>
        </w:tc>
        <w:tc>
          <w:tcPr>
            <w:tcW w:w="3352" w:type="dxa"/>
          </w:tcPr>
          <w:p w14:paraId="1E8307BD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lastRenderedPageBreak/>
              <w:t>Boa habilidade analítica;</w:t>
            </w:r>
          </w:p>
          <w:p w14:paraId="23CC8F57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Uma mente desafiadora e curiosa;</w:t>
            </w:r>
          </w:p>
          <w:p w14:paraId="79A3C07D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Atenção aos detalhes e tenacidade;</w:t>
            </w:r>
          </w:p>
          <w:p w14:paraId="1A1C6AFB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Entendimento de falhas de softwares comuns;</w:t>
            </w:r>
          </w:p>
          <w:p w14:paraId="4F40E47E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lastRenderedPageBreak/>
              <w:t>Conhecimento do domínio (muito desejável);</w:t>
            </w:r>
          </w:p>
          <w:p w14:paraId="6134A257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do sistema ou aplicativo em teste (muito desejável);</w:t>
            </w:r>
          </w:p>
          <w:p w14:paraId="2767C724" w14:textId="3B44DC9E" w:rsidR="005A2798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Experiência em vários esforços de teste (desejável).</w:t>
            </w:r>
          </w:p>
        </w:tc>
      </w:tr>
      <w:tr w:rsidR="005A2798" w14:paraId="3A3942B6" w14:textId="77777777" w:rsidTr="005A2798">
        <w:tc>
          <w:tcPr>
            <w:tcW w:w="3351" w:type="dxa"/>
          </w:tcPr>
          <w:p w14:paraId="067A5D9E" w14:textId="1F66283A" w:rsidR="005A2798" w:rsidRDefault="00D53342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Testadores </w:t>
            </w:r>
          </w:p>
          <w:p w14:paraId="2A5171BD" w14:textId="2D220AE5" w:rsidR="00D53342" w:rsidRDefault="00D53342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 pessoas)</w:t>
            </w:r>
          </w:p>
        </w:tc>
        <w:tc>
          <w:tcPr>
            <w:tcW w:w="3352" w:type="dxa"/>
          </w:tcPr>
          <w:p w14:paraId="4CAAB96C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Identificar a abordagem de implementação mais apropriada para um dado teste.</w:t>
            </w:r>
          </w:p>
          <w:p w14:paraId="4C983FB9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Implementar testes individuais.</w:t>
            </w:r>
          </w:p>
          <w:p w14:paraId="07D16DBC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Configurar e executar os testes.</w:t>
            </w:r>
          </w:p>
          <w:p w14:paraId="18B26FC4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Registrar os resultados e verificar a execução dos testes.</w:t>
            </w:r>
          </w:p>
          <w:p w14:paraId="11852B91" w14:textId="10768215" w:rsidR="005A2798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Analisar erros de execução e recuperar-se deles.</w:t>
            </w:r>
          </w:p>
        </w:tc>
        <w:tc>
          <w:tcPr>
            <w:tcW w:w="3352" w:type="dxa"/>
          </w:tcPr>
          <w:p w14:paraId="61ED06CE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das abordagens e das técnicas de teste;</w:t>
            </w:r>
          </w:p>
          <w:p w14:paraId="5D2AFA28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Capacidade para diagnosticar e resolver problemas;</w:t>
            </w:r>
          </w:p>
          <w:p w14:paraId="54CBAAE5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do sistema ou do aplicativo em teste (desejável);</w:t>
            </w:r>
          </w:p>
          <w:p w14:paraId="2467EF48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da arquitetura de rede e do sistema (desejável);</w:t>
            </w:r>
          </w:p>
          <w:p w14:paraId="425359B3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Treinamento no uso apropriado de ferramentas de automatização de testes;</w:t>
            </w:r>
          </w:p>
          <w:p w14:paraId="12A4F8E1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Experiência no uso de ferramentas de automatização de testes;</w:t>
            </w:r>
          </w:p>
          <w:p w14:paraId="520A2F7D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Habilidades de programação;</w:t>
            </w:r>
          </w:p>
          <w:p w14:paraId="3CE50D3A" w14:textId="6BCC9FB4" w:rsidR="005A2798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Habilidades de depuração e diagnóstico.</w:t>
            </w:r>
          </w:p>
        </w:tc>
      </w:tr>
    </w:tbl>
    <w:p w14:paraId="4DA73731" w14:textId="77777777" w:rsidR="005A2798" w:rsidRPr="005A2798" w:rsidRDefault="005A2798" w:rsidP="00611DDF">
      <w:pPr>
        <w:rPr>
          <w:rFonts w:ascii="Arial" w:hAnsi="Arial" w:cs="Arial"/>
        </w:rPr>
      </w:pPr>
    </w:p>
    <w:p w14:paraId="184ACB5E" w14:textId="77777777" w:rsidR="005A2798" w:rsidRPr="006D4936" w:rsidRDefault="005A2798" w:rsidP="00611DDF">
      <w:pPr>
        <w:rPr>
          <w:rFonts w:ascii="Arial" w:hAnsi="Arial" w:cs="Arial"/>
        </w:rPr>
      </w:pPr>
    </w:p>
    <w:p w14:paraId="4660B7E5" w14:textId="077B9B2B" w:rsidR="00771964" w:rsidRPr="007D7945" w:rsidRDefault="00771964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2.3 Estimar Custo</w:t>
      </w:r>
    </w:p>
    <w:p w14:paraId="1CDD01AE" w14:textId="0DEF0AD3" w:rsidR="001D1D5A" w:rsidRDefault="001D1D5A" w:rsidP="00A74A31">
      <w:pPr>
        <w:jc w:val="both"/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  <w:lang w:eastAsia="pt-BR"/>
        </w:rPr>
        <w:t>Estimar os Custos tem como objetivo desenvolver uma estimativa dos custos dos recursos necessários para executar as atividades</w:t>
      </w:r>
      <w:r w:rsidR="005027F0">
        <w:rPr>
          <w:rFonts w:ascii="Arial" w:hAnsi="Arial" w:cs="Arial"/>
          <w:lang w:eastAsia="pt-BR"/>
        </w:rPr>
        <w:t xml:space="preserve">, tarefas e produtos </w:t>
      </w:r>
      <w:r w:rsidRPr="007D7945">
        <w:rPr>
          <w:rFonts w:ascii="Arial" w:hAnsi="Arial" w:cs="Arial"/>
          <w:lang w:eastAsia="pt-BR"/>
        </w:rPr>
        <w:t xml:space="preserve"> do projeto. Esse custo é expresso em moeda, e leva em consideração: mão-de-obra, materiais, instalações, gerencia</w:t>
      </w:r>
      <w:r w:rsidR="00D36EA3">
        <w:rPr>
          <w:rFonts w:ascii="Arial" w:hAnsi="Arial" w:cs="Arial"/>
          <w:lang w:eastAsia="pt-BR"/>
        </w:rPr>
        <w:t>mento do projeto e custos extras, além de dados históricos se houver.</w:t>
      </w:r>
      <w:r w:rsidR="00A74A31">
        <w:rPr>
          <w:rFonts w:ascii="Arial" w:hAnsi="Arial" w:cs="Arial"/>
          <w:lang w:eastAsia="pt-BR"/>
        </w:rPr>
        <w:t xml:space="preserve"> </w:t>
      </w:r>
      <w:r w:rsidR="002A2EB5">
        <w:rPr>
          <w:rFonts w:ascii="Arial" w:hAnsi="Arial" w:cs="Arial"/>
          <w:lang w:eastAsia="pt-BR"/>
        </w:rPr>
        <w:t>Foi levado em consideração a hora do teto salarial para cada membro da equipe descrito em Recursos Humanos e multiplicados pelas horas necessárias estimadas em Esforço.</w:t>
      </w:r>
      <w:r w:rsidR="0099326B">
        <w:rPr>
          <w:rFonts w:ascii="Arial" w:hAnsi="Arial" w:cs="Arial"/>
          <w:lang w:eastAsia="pt-BR"/>
        </w:rPr>
        <w:t xml:space="preserve"> Não serão levados em consideração os Recursos Ambientais pois cada um trabalhará em espaço da universidade ou em casa, nem Recursos Materiais </w:t>
      </w:r>
      <w:r w:rsidR="00EA353D">
        <w:rPr>
          <w:rFonts w:ascii="Arial" w:hAnsi="Arial" w:cs="Arial"/>
          <w:lang w:eastAsia="pt-BR"/>
        </w:rPr>
        <w:t>pois cada computador ou espaço já tem previamente o necessário.</w:t>
      </w:r>
      <w:bookmarkStart w:id="0" w:name="_GoBack"/>
      <w:bookmarkEnd w:id="0"/>
    </w:p>
    <w:p w14:paraId="6763CC95" w14:textId="1ED297A2" w:rsidR="007A7778" w:rsidRDefault="007A7778" w:rsidP="00A74A31">
      <w:pPr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ab/>
        <w:t>O custo deve ser monitorado, e caso haja alguma mudança necessária a ser feita, deve-se primeiramente reportar aos interessados e depois mudar os valores.</w:t>
      </w:r>
      <w:r w:rsidR="007E6ADA">
        <w:rPr>
          <w:rFonts w:ascii="Arial" w:hAnsi="Arial" w:cs="Arial"/>
          <w:lang w:eastAsia="pt-BR"/>
        </w:rPr>
        <w:t xml:space="preserve"> Os valores foram retirados de </w:t>
      </w:r>
      <w:hyperlink r:id="rId6" w:history="1">
        <w:r w:rsidR="00FE4B17" w:rsidRPr="0085456B">
          <w:rPr>
            <w:rStyle w:val="Hiperlink"/>
            <w:rFonts w:ascii="Arial" w:hAnsi="Arial" w:cs="Arial"/>
            <w:lang w:eastAsia="pt-BR"/>
          </w:rPr>
          <w:t>http://info.abril.com.br/carreira/salarios/</w:t>
        </w:r>
      </w:hyperlink>
      <w:r w:rsidR="00FE4B17">
        <w:rPr>
          <w:rFonts w:ascii="Arial" w:hAnsi="Arial" w:cs="Arial"/>
          <w:lang w:eastAsia="pt-BR"/>
        </w:rPr>
        <w:t xml:space="preserve"> . </w:t>
      </w:r>
    </w:p>
    <w:p w14:paraId="3BEF7961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25637C35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7AAC6517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42AF11F3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51507503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1AB03CF6" w14:textId="77777777" w:rsidR="00D863B3" w:rsidRPr="007D7945" w:rsidRDefault="00D863B3" w:rsidP="00A74A31">
      <w:pPr>
        <w:jc w:val="both"/>
        <w:rPr>
          <w:rFonts w:ascii="Arial" w:hAnsi="Arial" w:cs="Arial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D863B3" w14:paraId="225B4050" w14:textId="77777777" w:rsidTr="00D863B3">
        <w:tc>
          <w:tcPr>
            <w:tcW w:w="3351" w:type="dxa"/>
          </w:tcPr>
          <w:p w14:paraId="1879502C" w14:textId="47C9E4CF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Área de Processo</w:t>
            </w:r>
          </w:p>
        </w:tc>
        <w:tc>
          <w:tcPr>
            <w:tcW w:w="3352" w:type="dxa"/>
          </w:tcPr>
          <w:p w14:paraId="01056534" w14:textId="37445D18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Hora Salarial Média </w:t>
            </w:r>
          </w:p>
        </w:tc>
        <w:tc>
          <w:tcPr>
            <w:tcW w:w="3352" w:type="dxa"/>
          </w:tcPr>
          <w:p w14:paraId="47083EBA" w14:textId="21904F80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Custo Estimado</w:t>
            </w:r>
          </w:p>
        </w:tc>
      </w:tr>
      <w:tr w:rsidR="00D863B3" w14:paraId="251C59E0" w14:textId="77777777" w:rsidTr="00D863B3">
        <w:tc>
          <w:tcPr>
            <w:tcW w:w="3351" w:type="dxa"/>
          </w:tcPr>
          <w:p w14:paraId="21BEFABB" w14:textId="3C10B828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Gerência de Projetos</w:t>
            </w:r>
          </w:p>
        </w:tc>
        <w:tc>
          <w:tcPr>
            <w:tcW w:w="3352" w:type="dxa"/>
          </w:tcPr>
          <w:p w14:paraId="36A59E38" w14:textId="0B2C9440" w:rsidR="00D863B3" w:rsidRDefault="00615E6B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R$ 20,80</w:t>
            </w:r>
          </w:p>
        </w:tc>
        <w:tc>
          <w:tcPr>
            <w:tcW w:w="3352" w:type="dxa"/>
          </w:tcPr>
          <w:p w14:paraId="0AB38C5C" w14:textId="48401671" w:rsidR="00D863B3" w:rsidRDefault="00615E6B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R$ 2745,60</w:t>
            </w:r>
          </w:p>
        </w:tc>
      </w:tr>
      <w:tr w:rsidR="00D863B3" w14:paraId="4A285C45" w14:textId="77777777" w:rsidTr="00D863B3">
        <w:tc>
          <w:tcPr>
            <w:tcW w:w="3351" w:type="dxa"/>
          </w:tcPr>
          <w:p w14:paraId="4BB09F8B" w14:textId="137B8E81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Gerência de Requisitos</w:t>
            </w:r>
          </w:p>
        </w:tc>
        <w:tc>
          <w:tcPr>
            <w:tcW w:w="3352" w:type="dxa"/>
          </w:tcPr>
          <w:p w14:paraId="51E5880A" w14:textId="21AE64A4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55C5B">
              <w:rPr>
                <w:rFonts w:ascii="Arial" w:hAnsi="Arial" w:cs="Arial"/>
                <w:lang w:eastAsia="pt-BR"/>
              </w:rPr>
              <w:t xml:space="preserve"> </w:t>
            </w:r>
            <w:r w:rsidR="002A5369">
              <w:rPr>
                <w:rFonts w:ascii="Arial" w:hAnsi="Arial" w:cs="Arial"/>
                <w:lang w:eastAsia="pt-BR"/>
              </w:rPr>
              <w:t>28,95</w:t>
            </w:r>
          </w:p>
        </w:tc>
        <w:tc>
          <w:tcPr>
            <w:tcW w:w="3352" w:type="dxa"/>
          </w:tcPr>
          <w:p w14:paraId="6DA0BABA" w14:textId="3A57BE32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A5369">
              <w:rPr>
                <w:rFonts w:ascii="Arial" w:hAnsi="Arial" w:cs="Arial"/>
                <w:lang w:eastAsia="pt-BR"/>
              </w:rPr>
              <w:t xml:space="preserve"> 1910,70</w:t>
            </w:r>
          </w:p>
        </w:tc>
      </w:tr>
      <w:tr w:rsidR="00D863B3" w14:paraId="2E8E6872" w14:textId="77777777" w:rsidTr="00D863B3">
        <w:tc>
          <w:tcPr>
            <w:tcW w:w="3351" w:type="dxa"/>
          </w:tcPr>
          <w:p w14:paraId="09688FB9" w14:textId="0616A310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Garantia da Qualidade</w:t>
            </w:r>
          </w:p>
        </w:tc>
        <w:tc>
          <w:tcPr>
            <w:tcW w:w="3352" w:type="dxa"/>
          </w:tcPr>
          <w:p w14:paraId="0B5E58B8" w14:textId="4E889F96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A5369">
              <w:rPr>
                <w:rFonts w:ascii="Arial" w:hAnsi="Arial" w:cs="Arial"/>
                <w:lang w:eastAsia="pt-BR"/>
              </w:rPr>
              <w:t xml:space="preserve"> 54,50</w:t>
            </w:r>
          </w:p>
        </w:tc>
        <w:tc>
          <w:tcPr>
            <w:tcW w:w="3352" w:type="dxa"/>
          </w:tcPr>
          <w:p w14:paraId="3D7E3A46" w14:textId="6A5F21F8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A5369">
              <w:rPr>
                <w:rFonts w:ascii="Arial" w:hAnsi="Arial" w:cs="Arial"/>
                <w:lang w:eastAsia="pt-BR"/>
              </w:rPr>
              <w:t xml:space="preserve"> 4796,00</w:t>
            </w:r>
          </w:p>
        </w:tc>
      </w:tr>
      <w:tr w:rsidR="00D863B3" w14:paraId="6929C1F8" w14:textId="77777777" w:rsidTr="00D863B3">
        <w:tc>
          <w:tcPr>
            <w:tcW w:w="3351" w:type="dxa"/>
          </w:tcPr>
          <w:p w14:paraId="2849AF2A" w14:textId="23E0E6A8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Gerência da Configuração</w:t>
            </w:r>
          </w:p>
        </w:tc>
        <w:tc>
          <w:tcPr>
            <w:tcW w:w="3352" w:type="dxa"/>
          </w:tcPr>
          <w:p w14:paraId="2DD19841" w14:textId="5EA7172F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A5369">
              <w:rPr>
                <w:rFonts w:ascii="Arial" w:hAnsi="Arial" w:cs="Arial"/>
                <w:lang w:eastAsia="pt-BR"/>
              </w:rPr>
              <w:t xml:space="preserve"> 15,00</w:t>
            </w:r>
          </w:p>
        </w:tc>
        <w:tc>
          <w:tcPr>
            <w:tcW w:w="3352" w:type="dxa"/>
          </w:tcPr>
          <w:p w14:paraId="5CCABFB7" w14:textId="3FA6950E" w:rsidR="00D863B3" w:rsidRDefault="002A5369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R$ 660,00</w:t>
            </w:r>
          </w:p>
        </w:tc>
      </w:tr>
      <w:tr w:rsidR="00D863B3" w14:paraId="466C680C" w14:textId="77777777" w:rsidTr="00D863B3">
        <w:tc>
          <w:tcPr>
            <w:tcW w:w="3351" w:type="dxa"/>
          </w:tcPr>
          <w:p w14:paraId="020335EB" w14:textId="05FD788D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Desenvolvimento</w:t>
            </w:r>
          </w:p>
        </w:tc>
        <w:tc>
          <w:tcPr>
            <w:tcW w:w="3352" w:type="dxa"/>
          </w:tcPr>
          <w:p w14:paraId="50381E49" w14:textId="65BF5C6D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A5369">
              <w:rPr>
                <w:rFonts w:ascii="Arial" w:hAnsi="Arial" w:cs="Arial"/>
                <w:lang w:eastAsia="pt-BR"/>
              </w:rPr>
              <w:t xml:space="preserve"> </w:t>
            </w:r>
            <w:r w:rsidR="00217A9B">
              <w:rPr>
                <w:rFonts w:ascii="Arial" w:hAnsi="Arial" w:cs="Arial"/>
                <w:lang w:eastAsia="pt-BR"/>
              </w:rPr>
              <w:t>22,00</w:t>
            </w:r>
          </w:p>
        </w:tc>
        <w:tc>
          <w:tcPr>
            <w:tcW w:w="3352" w:type="dxa"/>
          </w:tcPr>
          <w:p w14:paraId="13EEACEB" w14:textId="7949BE80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17A9B">
              <w:rPr>
                <w:rFonts w:ascii="Arial" w:hAnsi="Arial" w:cs="Arial"/>
                <w:lang w:eastAsia="pt-BR"/>
              </w:rPr>
              <w:t xml:space="preserve"> 3998,72</w:t>
            </w:r>
          </w:p>
        </w:tc>
      </w:tr>
      <w:tr w:rsidR="00D863B3" w14:paraId="45E30AC3" w14:textId="77777777" w:rsidTr="00D863B3">
        <w:tc>
          <w:tcPr>
            <w:tcW w:w="3351" w:type="dxa"/>
          </w:tcPr>
          <w:p w14:paraId="47E0626F" w14:textId="717D3D1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Verificação e Validação</w:t>
            </w:r>
          </w:p>
        </w:tc>
        <w:tc>
          <w:tcPr>
            <w:tcW w:w="3352" w:type="dxa"/>
          </w:tcPr>
          <w:p w14:paraId="062D2082" w14:textId="62AF2D35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17A9B">
              <w:rPr>
                <w:rFonts w:ascii="Arial" w:hAnsi="Arial" w:cs="Arial"/>
                <w:lang w:eastAsia="pt-BR"/>
              </w:rPr>
              <w:t xml:space="preserve"> </w:t>
            </w:r>
            <w:r w:rsidR="008C2C51">
              <w:rPr>
                <w:rFonts w:ascii="Arial" w:hAnsi="Arial" w:cs="Arial"/>
                <w:lang w:eastAsia="pt-BR"/>
              </w:rPr>
              <w:t>19,33</w:t>
            </w:r>
          </w:p>
        </w:tc>
        <w:tc>
          <w:tcPr>
            <w:tcW w:w="3352" w:type="dxa"/>
          </w:tcPr>
          <w:p w14:paraId="0C44C916" w14:textId="7566236A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8C2C51">
              <w:rPr>
                <w:rFonts w:ascii="Arial" w:hAnsi="Arial" w:cs="Arial"/>
                <w:lang w:eastAsia="pt-BR"/>
              </w:rPr>
              <w:t xml:space="preserve"> 2551,87</w:t>
            </w:r>
          </w:p>
        </w:tc>
      </w:tr>
      <w:tr w:rsidR="00D863B3" w14:paraId="3D3DE7AA" w14:textId="77777777" w:rsidTr="00D863B3">
        <w:tc>
          <w:tcPr>
            <w:tcW w:w="3351" w:type="dxa"/>
          </w:tcPr>
          <w:p w14:paraId="3220B667" w14:textId="3C061BCE" w:rsidR="00D863B3" w:rsidRDefault="00C51669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Manutenção de Software</w:t>
            </w:r>
          </w:p>
        </w:tc>
        <w:tc>
          <w:tcPr>
            <w:tcW w:w="3352" w:type="dxa"/>
          </w:tcPr>
          <w:p w14:paraId="2C0265E9" w14:textId="337E2492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8C2C51">
              <w:rPr>
                <w:rFonts w:ascii="Arial" w:hAnsi="Arial" w:cs="Arial"/>
                <w:lang w:eastAsia="pt-BR"/>
              </w:rPr>
              <w:t xml:space="preserve"> </w:t>
            </w:r>
            <w:r w:rsidR="00DC2770">
              <w:rPr>
                <w:rFonts w:ascii="Arial" w:hAnsi="Arial" w:cs="Arial"/>
                <w:lang w:eastAsia="pt-BR"/>
              </w:rPr>
              <w:t>11,30</w:t>
            </w:r>
          </w:p>
        </w:tc>
        <w:tc>
          <w:tcPr>
            <w:tcW w:w="3352" w:type="dxa"/>
          </w:tcPr>
          <w:p w14:paraId="730C62F9" w14:textId="094DB9FA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DC2770">
              <w:rPr>
                <w:rFonts w:ascii="Arial" w:hAnsi="Arial" w:cs="Arial"/>
                <w:lang w:eastAsia="pt-BR"/>
              </w:rPr>
              <w:t xml:space="preserve"> 994,40</w:t>
            </w:r>
          </w:p>
        </w:tc>
      </w:tr>
    </w:tbl>
    <w:p w14:paraId="016BDE16" w14:textId="77777777" w:rsidR="001D1D5A" w:rsidRPr="007D7945" w:rsidRDefault="001D1D5A" w:rsidP="00611DDF">
      <w:pPr>
        <w:rPr>
          <w:rFonts w:ascii="Arial" w:hAnsi="Arial" w:cs="Arial"/>
          <w:lang w:eastAsia="pt-BR"/>
        </w:rPr>
      </w:pPr>
    </w:p>
    <w:p w14:paraId="31968752" w14:textId="3D0232A4" w:rsidR="001D1D5A" w:rsidRPr="007D7945" w:rsidRDefault="001D1D5A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3. Aprovação</w:t>
      </w:r>
    </w:p>
    <w:p w14:paraId="1F312FC4" w14:textId="77777777" w:rsidR="001D1D5A" w:rsidRPr="007D7945" w:rsidRDefault="001D1D5A" w:rsidP="001D1D5A">
      <w:pPr>
        <w:rPr>
          <w:rFonts w:ascii="Arial" w:hAnsi="Arial" w:cs="Arial"/>
          <w:b/>
          <w:sz w:val="32"/>
          <w:szCs w:val="32"/>
        </w:rPr>
      </w:pPr>
    </w:p>
    <w:p w14:paraId="185D9F83" w14:textId="190D38E3" w:rsidR="001D1D5A" w:rsidRPr="007D7945" w:rsidRDefault="001D1D5A" w:rsidP="001D1D5A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>&lt;&lt;Aqui será feita a aprovação pelos stakeholders do projeto sobre o plano de estimativas.&gt;&gt;</w:t>
      </w:r>
    </w:p>
    <w:p w14:paraId="2233A03A" w14:textId="77777777" w:rsidR="001D1D5A" w:rsidRPr="007D7945" w:rsidRDefault="001D1D5A" w:rsidP="00611DDF">
      <w:pPr>
        <w:rPr>
          <w:rFonts w:ascii="Arial" w:hAnsi="Arial" w:cs="Arial"/>
          <w:b/>
        </w:rPr>
      </w:pPr>
    </w:p>
    <w:sectPr w:rsidR="001D1D5A" w:rsidRPr="007D7945" w:rsidSect="000C57F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57BF"/>
    <w:multiLevelType w:val="hybridMultilevel"/>
    <w:tmpl w:val="055A8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D5EDD"/>
    <w:multiLevelType w:val="hybridMultilevel"/>
    <w:tmpl w:val="E81035F0"/>
    <w:lvl w:ilvl="0" w:tplc="7382A1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0D055D"/>
    <w:multiLevelType w:val="hybridMultilevel"/>
    <w:tmpl w:val="3166A55E"/>
    <w:lvl w:ilvl="0" w:tplc="1AFA49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769DD"/>
    <w:multiLevelType w:val="hybridMultilevel"/>
    <w:tmpl w:val="F5AC63F2"/>
    <w:lvl w:ilvl="0" w:tplc="86B8C0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F6"/>
    <w:rsid w:val="00032BE3"/>
    <w:rsid w:val="00043DCF"/>
    <w:rsid w:val="000C57F6"/>
    <w:rsid w:val="000C5A3B"/>
    <w:rsid w:val="001721B3"/>
    <w:rsid w:val="001A1655"/>
    <w:rsid w:val="001C3EDD"/>
    <w:rsid w:val="001D1D5A"/>
    <w:rsid w:val="00217A9B"/>
    <w:rsid w:val="002340A1"/>
    <w:rsid w:val="00255C5B"/>
    <w:rsid w:val="00275BF2"/>
    <w:rsid w:val="00276264"/>
    <w:rsid w:val="002A2EB5"/>
    <w:rsid w:val="002A4464"/>
    <w:rsid w:val="002A5369"/>
    <w:rsid w:val="002B5BD8"/>
    <w:rsid w:val="00344016"/>
    <w:rsid w:val="00465B45"/>
    <w:rsid w:val="00466570"/>
    <w:rsid w:val="004B7E26"/>
    <w:rsid w:val="005027F0"/>
    <w:rsid w:val="0058255E"/>
    <w:rsid w:val="005837A8"/>
    <w:rsid w:val="005A2798"/>
    <w:rsid w:val="00601094"/>
    <w:rsid w:val="00606AC2"/>
    <w:rsid w:val="00611DDF"/>
    <w:rsid w:val="00615E6B"/>
    <w:rsid w:val="00615FA5"/>
    <w:rsid w:val="006D4936"/>
    <w:rsid w:val="006F64F5"/>
    <w:rsid w:val="00703286"/>
    <w:rsid w:val="00712E21"/>
    <w:rsid w:val="007614C5"/>
    <w:rsid w:val="00771964"/>
    <w:rsid w:val="007A7778"/>
    <w:rsid w:val="007D7945"/>
    <w:rsid w:val="007E6ADA"/>
    <w:rsid w:val="008829CD"/>
    <w:rsid w:val="00892037"/>
    <w:rsid w:val="008C2C51"/>
    <w:rsid w:val="00950927"/>
    <w:rsid w:val="0099326B"/>
    <w:rsid w:val="00A74A31"/>
    <w:rsid w:val="00AA40ED"/>
    <w:rsid w:val="00B27AA3"/>
    <w:rsid w:val="00BC666C"/>
    <w:rsid w:val="00BF496E"/>
    <w:rsid w:val="00C51669"/>
    <w:rsid w:val="00D05D39"/>
    <w:rsid w:val="00D36EA3"/>
    <w:rsid w:val="00D53342"/>
    <w:rsid w:val="00D863B3"/>
    <w:rsid w:val="00DC2770"/>
    <w:rsid w:val="00EA353D"/>
    <w:rsid w:val="00EA4B80"/>
    <w:rsid w:val="00ED7782"/>
    <w:rsid w:val="00F03183"/>
    <w:rsid w:val="00F44F73"/>
    <w:rsid w:val="00FB486B"/>
    <w:rsid w:val="00FD5FDF"/>
    <w:rsid w:val="00FE0C49"/>
    <w:rsid w:val="00FE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08C3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7F6"/>
    <w:rPr>
      <w:lang w:eastAsia="es-E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5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5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C57F6"/>
    <w:rPr>
      <w:b/>
      <w:bCs/>
    </w:rPr>
  </w:style>
  <w:style w:type="paragraph" w:styleId="PargrafodaLista">
    <w:name w:val="List Paragraph"/>
    <w:basedOn w:val="Normal"/>
    <w:uiPriority w:val="34"/>
    <w:qFormat/>
    <w:rsid w:val="000C57F6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255E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255E"/>
    <w:rPr>
      <w:rFonts w:ascii="Helvetica" w:hAnsi="Helvetica"/>
      <w:lang w:eastAsia="es-E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5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55E"/>
    <w:rPr>
      <w:rFonts w:asciiTheme="majorHAnsi" w:eastAsiaTheme="majorEastAsia" w:hAnsiTheme="majorHAnsi" w:cstheme="majorBidi"/>
      <w:color w:val="1F4D78" w:themeColor="accent1" w:themeShade="7F"/>
      <w:lang w:eastAsia="es-ES"/>
    </w:rPr>
  </w:style>
  <w:style w:type="table" w:styleId="Tabelacomgrade">
    <w:name w:val="Table Grid"/>
    <w:basedOn w:val="Tabelanormal"/>
    <w:uiPriority w:val="39"/>
    <w:rsid w:val="00043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">
    <w:name w:val="Hyperlink"/>
    <w:basedOn w:val="Fontepargpadro"/>
    <w:uiPriority w:val="99"/>
    <w:unhideWhenUsed/>
    <w:rsid w:val="00FE4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nfo.abril.com.br/carreira/salario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632958-E55E-B548-A89E-A33311E3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1608</Words>
  <Characters>8686</Characters>
  <Application>Microsoft Macintosh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55</cp:revision>
  <dcterms:created xsi:type="dcterms:W3CDTF">2015-05-02T17:25:00Z</dcterms:created>
  <dcterms:modified xsi:type="dcterms:W3CDTF">2015-05-22T22:38:00Z</dcterms:modified>
</cp:coreProperties>
</file>