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00" w:themeColor="text1"/>
          <w:sz w:val="24"/>
        </w:rPr>
      </w:pPr>
      <w:r w:rsidRPr="005D6E63">
        <w:rPr>
          <w:b/>
          <w:color w:val="000000" w:themeColor="text1"/>
          <w:sz w:val="36"/>
          <w:szCs w:val="36"/>
        </w:rPr>
        <w:t xml:space="preserve">Byte </w:t>
      </w:r>
      <w:proofErr w:type="spellStart"/>
      <w:r w:rsidRPr="005D6E63">
        <w:rPr>
          <w:b/>
          <w:color w:val="000000" w:themeColor="text1"/>
          <w:sz w:val="36"/>
          <w:szCs w:val="36"/>
        </w:rPr>
        <w:t>Incorporated</w:t>
      </w:r>
      <w:proofErr w:type="spellEnd"/>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r w:rsidRPr="005D6E63">
        <w:rPr>
          <w:b/>
          <w:sz w:val="36"/>
        </w:rPr>
        <w:t xml:space="preserve">                         </w:t>
      </w: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B050"/>
          <w:sz w:val="28"/>
          <w:szCs w:val="28"/>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7E4339"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color w:val="000000" w:themeColor="text1"/>
          <w:sz w:val="36"/>
        </w:rPr>
      </w:pPr>
      <w:proofErr w:type="spellStart"/>
      <w:proofErr w:type="gramStart"/>
      <w:r w:rsidRPr="005D6E63">
        <w:rPr>
          <w:b/>
          <w:color w:val="000000" w:themeColor="text1"/>
          <w:sz w:val="36"/>
        </w:rPr>
        <w:t>eveRemind</w:t>
      </w:r>
      <w:proofErr w:type="spellEnd"/>
      <w:proofErr w:type="gramEnd"/>
    </w:p>
    <w:p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24"/>
        </w:rPr>
      </w:pPr>
      <w:r w:rsidRPr="005D6E63">
        <w:rPr>
          <w:b/>
          <w:sz w:val="36"/>
        </w:rPr>
        <w:t>Plano de Gerência de Configuração de Software</w:t>
      </w: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rsidR="009D045D" w:rsidRPr="005D6E63" w:rsidRDefault="009D045D" w:rsidP="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9D045D" w:rsidRPr="005D6E63" w:rsidRDefault="009D045D"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r w:rsidRPr="005D6E63">
        <w:rPr>
          <w:b/>
          <w:sz w:val="24"/>
        </w:rPr>
        <w:t>Vers</w:t>
      </w:r>
      <w:r w:rsidR="000319FC" w:rsidRPr="005D6E63">
        <w:rPr>
          <w:b/>
          <w:sz w:val="24"/>
        </w:rPr>
        <w:t xml:space="preserve">ão: </w:t>
      </w:r>
      <w:r w:rsidR="005D6E63" w:rsidRPr="005D6E63">
        <w:rPr>
          <w:b/>
          <w:sz w:val="24"/>
        </w:rPr>
        <w:t xml:space="preserve"> 1.0</w:t>
      </w:r>
      <w:r w:rsidR="000319FC" w:rsidRPr="005D6E63">
        <w:rPr>
          <w:b/>
          <w:sz w:val="24"/>
        </w:rPr>
        <w:t xml:space="preserve"> </w:t>
      </w:r>
      <w:r w:rsidR="000319FC"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t xml:space="preserve">     </w:t>
      </w:r>
      <w:r w:rsidR="005D6E63" w:rsidRPr="005D6E63">
        <w:rPr>
          <w:b/>
          <w:sz w:val="24"/>
        </w:rPr>
        <w:tab/>
      </w:r>
      <w:r w:rsidR="005D6E63" w:rsidRPr="005D6E63">
        <w:rPr>
          <w:b/>
          <w:sz w:val="24"/>
        </w:rPr>
        <w:tab/>
      </w:r>
      <w:r w:rsidR="005D6E63" w:rsidRPr="005D6E63">
        <w:rPr>
          <w:b/>
          <w:sz w:val="24"/>
        </w:rPr>
        <w:tab/>
      </w:r>
      <w:r w:rsidR="005D6E63" w:rsidRPr="005D6E63">
        <w:rPr>
          <w:b/>
          <w:sz w:val="24"/>
        </w:rPr>
        <w:tab/>
        <w:t xml:space="preserve">    </w:t>
      </w:r>
      <w:r w:rsidR="000319FC" w:rsidRPr="005D6E63">
        <w:rPr>
          <w:b/>
          <w:sz w:val="24"/>
        </w:rPr>
        <w:t xml:space="preserve">Data: </w:t>
      </w:r>
      <w:r w:rsidR="005D6E63" w:rsidRPr="005D6E63">
        <w:rPr>
          <w:b/>
          <w:sz w:val="24"/>
        </w:rPr>
        <w:fldChar w:fldCharType="begin"/>
      </w:r>
      <w:r w:rsidR="005D6E63" w:rsidRPr="005D6E63">
        <w:rPr>
          <w:b/>
          <w:sz w:val="24"/>
        </w:rPr>
        <w:instrText xml:space="preserve"> TIME \@ "dd/MM/yyyy" </w:instrText>
      </w:r>
      <w:r w:rsidR="005D6E63" w:rsidRPr="005D6E63">
        <w:rPr>
          <w:b/>
          <w:sz w:val="24"/>
        </w:rPr>
        <w:fldChar w:fldCharType="separate"/>
      </w:r>
      <w:r w:rsidR="008422BF">
        <w:rPr>
          <w:b/>
          <w:noProof/>
          <w:sz w:val="24"/>
        </w:rPr>
        <w:t>24/05/2015</w:t>
      </w:r>
      <w:r w:rsidR="005D6E63" w:rsidRPr="005D6E63">
        <w:rPr>
          <w:b/>
          <w:sz w:val="24"/>
        </w:rPr>
        <w:fldChar w:fldCharType="end"/>
      </w:r>
    </w:p>
    <w:p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p>
    <w:p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rsidR="009D045D" w:rsidRPr="005D6E63" w:rsidRDefault="005432D7" w:rsidP="005432D7">
      <w:pPr>
        <w:jc w:val="center"/>
        <w:rPr>
          <w:b/>
          <w:sz w:val="28"/>
          <w:szCs w:val="28"/>
          <w:u w:val="single"/>
        </w:rPr>
      </w:pPr>
      <w:bookmarkStart w:id="0" w:name="_Toc32635784"/>
      <w:bookmarkStart w:id="1" w:name="_Toc31020130"/>
      <w:r w:rsidRPr="005D6E63">
        <w:rPr>
          <w:b/>
          <w:sz w:val="28"/>
          <w:szCs w:val="28"/>
          <w:u w:val="single"/>
        </w:rPr>
        <w:lastRenderedPageBreak/>
        <w:t>Histórico de Revisão do Documento</w:t>
      </w:r>
      <w:bookmarkEnd w:id="0"/>
      <w:bookmarkEnd w:id="1"/>
    </w:p>
    <w:p w:rsidR="005432D7" w:rsidRPr="005D6E63" w:rsidRDefault="005432D7" w:rsidP="005432D7">
      <w:pPr>
        <w:jc w:val="center"/>
        <w:rPr>
          <w:b/>
          <w:sz w:val="28"/>
          <w:szCs w:val="28"/>
          <w:u w:val="single"/>
        </w:rPr>
      </w:pPr>
    </w:p>
    <w:p w:rsidR="005432D7" w:rsidRPr="005D6E63" w:rsidRDefault="005432D7" w:rsidP="005432D7">
      <w:pPr>
        <w:jc w:val="center"/>
        <w:rPr>
          <w:b/>
          <w:sz w:val="28"/>
          <w:szCs w:val="28"/>
          <w:u w:val="single"/>
        </w:rPr>
      </w:pPr>
    </w:p>
    <w:p w:rsidR="005432D7" w:rsidRPr="005D6E63" w:rsidRDefault="005432D7" w:rsidP="005432D7">
      <w:pPr>
        <w:jc w:val="center"/>
        <w:rPr>
          <w:b/>
          <w:sz w:val="28"/>
          <w:szCs w:val="28"/>
          <w:u w:val="single"/>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984"/>
        <w:gridCol w:w="3544"/>
        <w:gridCol w:w="1633"/>
      </w:tblGrid>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TableHeading"/>
              <w:jc w:val="center"/>
              <w:rPr>
                <w:rFonts w:ascii="Times New Roman" w:hAnsi="Times New Roman"/>
                <w:b w:val="0"/>
                <w:u w:val="single"/>
              </w:rPr>
            </w:pPr>
            <w:r w:rsidRPr="005D6E63">
              <w:rPr>
                <w:rFonts w:ascii="Times New Roman" w:hAnsi="Times New Roman"/>
              </w:rPr>
              <w:t>Revisão</w:t>
            </w: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TableHeading"/>
              <w:jc w:val="center"/>
              <w:rPr>
                <w:rFonts w:ascii="Times New Roman" w:hAnsi="Times New Roman"/>
              </w:rPr>
            </w:pPr>
            <w:r w:rsidRPr="005D6E63">
              <w:rPr>
                <w:rFonts w:ascii="Times New Roman" w:hAnsi="Times New Roman"/>
              </w:rPr>
              <w:t>Data da Revisão</w:t>
            </w: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BodyText1"/>
              <w:jc w:val="center"/>
              <w:rPr>
                <w:b/>
                <w:bCs/>
              </w:rPr>
            </w:pPr>
            <w:r w:rsidRPr="005D6E63">
              <w:rPr>
                <w:b/>
                <w:bCs/>
              </w:rPr>
              <w:t>Descrição da Alteração</w:t>
            </w: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BodyText1"/>
              <w:jc w:val="center"/>
              <w:rPr>
                <w:b/>
                <w:bCs/>
              </w:rPr>
            </w:pPr>
            <w:r w:rsidRPr="005D6E63">
              <w:rPr>
                <w:b/>
                <w:bCs/>
              </w:rPr>
              <w:t>Aut</w:t>
            </w:r>
            <w:r w:rsidR="009D045D" w:rsidRPr="005D6E63">
              <w:rPr>
                <w:b/>
                <w:bCs/>
              </w:rPr>
              <w:t>or</w:t>
            </w:r>
            <w:r w:rsidRPr="005D6E63">
              <w:rPr>
                <w:b/>
                <w:bCs/>
              </w:rPr>
              <w:t xml:space="preserve"> (es)</w:t>
            </w: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5D6E63" w:rsidP="005432D7">
            <w:pPr>
              <w:pStyle w:val="BodyText1"/>
              <w:jc w:val="center"/>
              <w:rPr>
                <w:color w:val="000000" w:themeColor="text1"/>
                <w:sz w:val="22"/>
                <w:szCs w:val="22"/>
              </w:rPr>
            </w:pPr>
            <w:r w:rsidRPr="005D6E63">
              <w:rPr>
                <w:color w:val="000000" w:themeColor="text1"/>
                <w:sz w:val="22"/>
                <w:szCs w:val="22"/>
              </w:rPr>
              <w:t>1</w:t>
            </w: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5D6E63" w:rsidP="000319FC">
            <w:pPr>
              <w:pStyle w:val="BodyText1"/>
              <w:jc w:val="center"/>
              <w:rPr>
                <w:color w:val="000000" w:themeColor="text1"/>
                <w:sz w:val="22"/>
                <w:szCs w:val="22"/>
              </w:rPr>
            </w:pPr>
            <w:r w:rsidRPr="005D6E63">
              <w:rPr>
                <w:color w:val="000000" w:themeColor="text1"/>
                <w:sz w:val="22"/>
                <w:szCs w:val="22"/>
              </w:rPr>
              <w:fldChar w:fldCharType="begin"/>
            </w:r>
            <w:r w:rsidRPr="005D6E63">
              <w:rPr>
                <w:color w:val="000000" w:themeColor="text1"/>
                <w:sz w:val="22"/>
                <w:szCs w:val="22"/>
              </w:rPr>
              <w:instrText xml:space="preserve"> TIME \@ "dd/MM/yyyy" </w:instrText>
            </w:r>
            <w:r w:rsidRPr="005D6E63">
              <w:rPr>
                <w:color w:val="000000" w:themeColor="text1"/>
                <w:sz w:val="22"/>
                <w:szCs w:val="22"/>
              </w:rPr>
              <w:fldChar w:fldCharType="separate"/>
            </w:r>
            <w:r w:rsidR="008422BF">
              <w:rPr>
                <w:noProof/>
                <w:color w:val="000000" w:themeColor="text1"/>
                <w:sz w:val="22"/>
                <w:szCs w:val="22"/>
              </w:rPr>
              <w:t>24/05/2015</w:t>
            </w:r>
            <w:r w:rsidRPr="005D6E63">
              <w:rPr>
                <w:color w:val="000000" w:themeColor="text1"/>
                <w:sz w:val="22"/>
                <w:szCs w:val="22"/>
              </w:rPr>
              <w:fldChar w:fldCharType="end"/>
            </w: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5D6E63" w:rsidP="005D6E63">
            <w:pPr>
              <w:pStyle w:val="BodyText1"/>
              <w:jc w:val="center"/>
              <w:rPr>
                <w:color w:val="000000" w:themeColor="text1"/>
                <w:sz w:val="22"/>
                <w:szCs w:val="22"/>
              </w:rPr>
            </w:pPr>
            <w:r w:rsidRPr="005D6E63">
              <w:rPr>
                <w:color w:val="000000" w:themeColor="text1"/>
                <w:sz w:val="22"/>
                <w:szCs w:val="22"/>
              </w:rPr>
              <w:t xml:space="preserve">Preenchimento </w:t>
            </w:r>
            <w:proofErr w:type="gramStart"/>
            <w:r w:rsidRPr="005D6E63">
              <w:rPr>
                <w:color w:val="000000" w:themeColor="text1"/>
                <w:sz w:val="22"/>
                <w:szCs w:val="22"/>
              </w:rPr>
              <w:t>do modelo parte</w:t>
            </w:r>
            <w:proofErr w:type="gramEnd"/>
            <w:r w:rsidRPr="005D6E63">
              <w:rPr>
                <w:color w:val="000000" w:themeColor="text1"/>
                <w:sz w:val="22"/>
                <w:szCs w:val="22"/>
              </w:rPr>
              <w:t xml:space="preserve"> 1</w:t>
            </w: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5D6E63" w:rsidP="00DF2A2C">
            <w:pPr>
              <w:pStyle w:val="BodyText1"/>
              <w:jc w:val="center"/>
              <w:rPr>
                <w:color w:val="000000" w:themeColor="text1"/>
                <w:sz w:val="22"/>
                <w:szCs w:val="22"/>
              </w:rPr>
            </w:pPr>
            <w:r w:rsidRPr="005D6E63">
              <w:rPr>
                <w:color w:val="000000" w:themeColor="text1"/>
                <w:sz w:val="22"/>
                <w:szCs w:val="22"/>
              </w:rPr>
              <w:t>Igor e Moisés</w:t>
            </w: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bl>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rsidP="005432D7">
      <w:pPr>
        <w:pStyle w:val="Subttulo"/>
        <w:rPr>
          <w:rFonts w:ascii="Times New Roman" w:hAnsi="Times New Roman"/>
        </w:rPr>
      </w:pPr>
    </w:p>
    <w:p w:rsidR="005432D7" w:rsidRPr="005D6E63" w:rsidRDefault="005432D7" w:rsidP="005432D7">
      <w:pPr>
        <w:pStyle w:val="Subttulo"/>
        <w:rPr>
          <w:rFonts w:ascii="Times New Roman" w:hAnsi="Times New Roman"/>
        </w:rPr>
      </w:pPr>
    </w:p>
    <w:p w:rsidR="005432D7" w:rsidRPr="005D6E63" w:rsidRDefault="005432D7" w:rsidP="005432D7">
      <w:pPr>
        <w:pStyle w:val="Subttulo"/>
        <w:rPr>
          <w:rFonts w:ascii="Times New Roman" w:hAnsi="Times New Roman"/>
        </w:rPr>
      </w:pPr>
    </w:p>
    <w:p w:rsidR="009D045D" w:rsidRPr="005D6E63" w:rsidRDefault="009D045D">
      <w:pPr>
        <w:pStyle w:val="BodyText1"/>
      </w:pPr>
    </w:p>
    <w:p w:rsidR="009D045D" w:rsidRPr="005D6E63" w:rsidRDefault="009D045D">
      <w:pPr>
        <w:widowControl/>
        <w:rPr>
          <w:sz w:val="24"/>
          <w:szCs w:val="24"/>
        </w:rPr>
        <w:sectPr w:rsidR="009D045D" w:rsidRPr="005D6E63">
          <w:headerReference w:type="default" r:id="rId8"/>
          <w:footerReference w:type="default" r:id="rId9"/>
          <w:headerReference w:type="first" r:id="rId10"/>
          <w:footnotePr>
            <w:numRestart w:val="eachSect"/>
          </w:footnotePr>
          <w:endnotePr>
            <w:numFmt w:val="decimal"/>
          </w:endnotePr>
          <w:pgSz w:w="12240" w:h="15840"/>
          <w:pgMar w:top="720" w:right="1152" w:bottom="720" w:left="1152" w:header="720" w:footer="720" w:gutter="0"/>
          <w:cols w:space="720"/>
          <w:titlePg/>
          <w:docGrid w:linePitch="360"/>
        </w:sectPr>
      </w:pPr>
    </w:p>
    <w:p w:rsidR="009D045D" w:rsidRPr="00223149" w:rsidRDefault="00193387" w:rsidP="00AC4372">
      <w:pPr>
        <w:rPr>
          <w:b/>
          <w:caps/>
          <w:sz w:val="32"/>
        </w:rPr>
      </w:pPr>
      <w:r w:rsidRPr="00223149">
        <w:rPr>
          <w:b/>
          <w:sz w:val="32"/>
        </w:rPr>
        <w:lastRenderedPageBreak/>
        <w:t>Índice</w:t>
      </w:r>
    </w:p>
    <w:p w:rsidR="009D045D" w:rsidRPr="00223149" w:rsidRDefault="009D045D" w:rsidP="004C7A6A">
      <w:pPr>
        <w:spacing w:after="80"/>
        <w:rPr>
          <w:b/>
          <w:sz w:val="32"/>
        </w:rPr>
      </w:pPr>
      <w:r w:rsidRPr="00223149">
        <w:rPr>
          <w:b/>
          <w:caps/>
          <w:sz w:val="32"/>
        </w:rPr>
        <w:fldChar w:fldCharType="begin"/>
      </w:r>
      <w:r w:rsidRPr="00223149">
        <w:rPr>
          <w:b/>
          <w:sz w:val="32"/>
        </w:rPr>
        <w:instrText>tc "</w:instrText>
      </w:r>
      <w:bookmarkStart w:id="2" w:name="_Toc442838191"/>
      <w:r w:rsidRPr="00223149">
        <w:rPr>
          <w:b/>
          <w:caps/>
          <w:sz w:val="32"/>
        </w:rPr>
        <w:instrText>Table of Contents</w:instrText>
      </w:r>
      <w:bookmarkEnd w:id="2"/>
      <w:r w:rsidRPr="00223149">
        <w:rPr>
          <w:b/>
          <w:sz w:val="32"/>
        </w:rPr>
        <w:instrText>"</w:instrText>
      </w:r>
      <w:r w:rsidRPr="00223149">
        <w:rPr>
          <w:b/>
          <w:caps/>
          <w:sz w:val="32"/>
        </w:rPr>
        <w:fldChar w:fldCharType="end"/>
      </w:r>
    </w:p>
    <w:p w:rsidR="007F6DD5" w:rsidRPr="00223149" w:rsidRDefault="00075768">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b w:val="0"/>
          <w:bCs w:val="0"/>
          <w:caps w:val="0"/>
          <w:sz w:val="28"/>
          <w:szCs w:val="28"/>
        </w:rPr>
        <w:fldChar w:fldCharType="begin"/>
      </w:r>
      <w:r w:rsidRPr="00223149">
        <w:rPr>
          <w:rFonts w:ascii="Times New Roman" w:hAnsi="Times New Roman" w:cs="Times New Roman"/>
          <w:b w:val="0"/>
          <w:bCs w:val="0"/>
          <w:caps w:val="0"/>
          <w:sz w:val="28"/>
          <w:szCs w:val="28"/>
        </w:rPr>
        <w:instrText xml:space="preserve"> TOC \o "1-1" </w:instrText>
      </w:r>
      <w:r w:rsidRPr="00223149">
        <w:rPr>
          <w:rFonts w:ascii="Times New Roman" w:hAnsi="Times New Roman" w:cs="Times New Roman"/>
          <w:b w:val="0"/>
          <w:bCs w:val="0"/>
          <w:caps w:val="0"/>
          <w:sz w:val="28"/>
          <w:szCs w:val="28"/>
        </w:rPr>
        <w:fldChar w:fldCharType="separate"/>
      </w:r>
      <w:r w:rsidR="007F6DD5" w:rsidRPr="00223149">
        <w:rPr>
          <w:rFonts w:ascii="Times New Roman" w:hAnsi="Times New Roman" w:cs="Times New Roman"/>
          <w:noProof/>
          <w:sz w:val="28"/>
          <w:szCs w:val="28"/>
        </w:rPr>
        <w:t>1.</w:t>
      </w:r>
      <w:r w:rsidR="007F6DD5" w:rsidRPr="00223149">
        <w:rPr>
          <w:rFonts w:ascii="Times New Roman" w:eastAsiaTheme="minorEastAsia" w:hAnsi="Times New Roman" w:cs="Times New Roman"/>
          <w:b w:val="0"/>
          <w:bCs w:val="0"/>
          <w:caps w:val="0"/>
          <w:noProof/>
          <w:sz w:val="28"/>
          <w:szCs w:val="28"/>
          <w:lang w:eastAsia="pt-BR"/>
        </w:rPr>
        <w:tab/>
      </w:r>
      <w:r w:rsidR="007F6DD5" w:rsidRPr="00223149">
        <w:rPr>
          <w:rFonts w:ascii="Times New Roman" w:hAnsi="Times New Roman" w:cs="Times New Roman"/>
          <w:caps w:val="0"/>
          <w:noProof/>
          <w:sz w:val="28"/>
          <w:szCs w:val="28"/>
        </w:rPr>
        <w:t>Introdução</w:t>
      </w:r>
      <w:r w:rsidR="007F6DD5" w:rsidRPr="00223149">
        <w:rPr>
          <w:rFonts w:ascii="Times New Roman" w:hAnsi="Times New Roman" w:cs="Times New Roman"/>
          <w:noProof/>
          <w:sz w:val="28"/>
          <w:szCs w:val="28"/>
        </w:rPr>
        <w:tab/>
      </w:r>
      <w:r w:rsidR="007F6DD5" w:rsidRPr="00223149">
        <w:rPr>
          <w:rFonts w:ascii="Times New Roman" w:hAnsi="Times New Roman" w:cs="Times New Roman"/>
          <w:noProof/>
          <w:sz w:val="28"/>
          <w:szCs w:val="28"/>
        </w:rPr>
        <w:fldChar w:fldCharType="begin"/>
      </w:r>
      <w:r w:rsidR="007F6DD5" w:rsidRPr="00223149">
        <w:rPr>
          <w:rFonts w:ascii="Times New Roman" w:hAnsi="Times New Roman" w:cs="Times New Roman"/>
          <w:noProof/>
          <w:sz w:val="28"/>
          <w:szCs w:val="28"/>
        </w:rPr>
        <w:instrText xml:space="preserve"> PAGEREF _Toc420240622 \h </w:instrText>
      </w:r>
      <w:r w:rsidR="007F6DD5" w:rsidRPr="00223149">
        <w:rPr>
          <w:rFonts w:ascii="Times New Roman" w:hAnsi="Times New Roman" w:cs="Times New Roman"/>
          <w:noProof/>
          <w:sz w:val="28"/>
          <w:szCs w:val="28"/>
        </w:rPr>
      </w:r>
      <w:r w:rsidR="007F6DD5"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w:t>
      </w:r>
      <w:r w:rsidR="007F6DD5"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2.</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noProof/>
          <w:sz w:val="28"/>
          <w:szCs w:val="28"/>
        </w:rPr>
        <w:t>R</w:t>
      </w:r>
      <w:r w:rsidRPr="00223149">
        <w:rPr>
          <w:rFonts w:ascii="Times New Roman" w:hAnsi="Times New Roman" w:cs="Times New Roman"/>
          <w:caps w:val="0"/>
          <w:noProof/>
          <w:sz w:val="28"/>
          <w:szCs w:val="28"/>
        </w:rPr>
        <w:t>eferências à Documentos, Definições e Acrônimos</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_Toc420240623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3.</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caps w:val="0"/>
          <w:noProof/>
          <w:sz w:val="28"/>
          <w:szCs w:val="28"/>
        </w:rPr>
        <w:t>Gerenciamento</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_Toc420240624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2</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4.</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noProof/>
          <w:sz w:val="28"/>
          <w:szCs w:val="28"/>
        </w:rPr>
        <w:t>A</w:t>
      </w:r>
      <w:r w:rsidRPr="00223149">
        <w:rPr>
          <w:rFonts w:ascii="Times New Roman" w:hAnsi="Times New Roman" w:cs="Times New Roman"/>
          <w:caps w:val="0"/>
          <w:noProof/>
          <w:sz w:val="28"/>
          <w:szCs w:val="28"/>
        </w:rPr>
        <w:t>tividades</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_Toc420240625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4</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5.</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caps w:val="0"/>
          <w:noProof/>
          <w:sz w:val="28"/>
          <w:szCs w:val="28"/>
        </w:rPr>
        <w:t>Visão Geral de Recursos</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_Toc420240626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11</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6.</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caps w:val="0"/>
          <w:noProof/>
          <w:sz w:val="28"/>
          <w:szCs w:val="28"/>
        </w:rPr>
        <w:t>Manutenção do Plano</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_Toc420240627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11</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7.</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caps w:val="0"/>
          <w:noProof/>
          <w:sz w:val="28"/>
          <w:szCs w:val="28"/>
        </w:rPr>
        <w:t>Aprovação do Plano</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_Toc420240628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12</w:t>
      </w:r>
      <w:r w:rsidRPr="00223149">
        <w:rPr>
          <w:rFonts w:ascii="Times New Roman" w:hAnsi="Times New Roman" w:cs="Times New Roman"/>
          <w:noProof/>
          <w:sz w:val="28"/>
          <w:szCs w:val="28"/>
        </w:rPr>
        <w:fldChar w:fldCharType="end"/>
      </w:r>
    </w:p>
    <w:p w:rsidR="009D045D" w:rsidRPr="005D6E63" w:rsidRDefault="00075768" w:rsidP="000757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23149">
        <w:rPr>
          <w:b/>
          <w:bCs/>
          <w:caps/>
          <w:sz w:val="28"/>
          <w:szCs w:val="28"/>
        </w:rPr>
        <w:fldChar w:fldCharType="end"/>
      </w:r>
      <w:r w:rsidR="009D045D" w:rsidRPr="005D6E63">
        <w:rPr>
          <w:sz w:val="24"/>
        </w:rPr>
        <w:tab/>
      </w:r>
      <w:r w:rsidR="009D045D" w:rsidRPr="005D6E63">
        <w:rPr>
          <w:sz w:val="24"/>
        </w:rPr>
        <w:tab/>
      </w: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5D6E63">
        <w:rPr>
          <w:sz w:val="24"/>
        </w:rPr>
        <w:tab/>
      </w:r>
      <w:r w:rsidRPr="005D6E63">
        <w:rPr>
          <w:sz w:val="24"/>
        </w:rPr>
        <w:tab/>
      </w:r>
    </w:p>
    <w:p w:rsidR="000319FC" w:rsidRPr="005D6E63" w:rsidRDefault="000319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tabs>
          <w:tab w:val="left" w:pos="7470"/>
        </w:tabs>
        <w:rPr>
          <w:sz w:val="24"/>
        </w:rPr>
      </w:pPr>
      <w:r w:rsidRPr="005D6E63">
        <w:rPr>
          <w:sz w:val="24"/>
        </w:rPr>
        <w:tab/>
      </w:r>
    </w:p>
    <w:p w:rsidR="002952CC" w:rsidRPr="005D6E63" w:rsidRDefault="000319FC" w:rsidP="000319FC">
      <w:pPr>
        <w:tabs>
          <w:tab w:val="left" w:pos="7470"/>
        </w:tabs>
        <w:rPr>
          <w:sz w:val="24"/>
        </w:rPr>
        <w:sectPr w:rsidR="002952CC" w:rsidRPr="005D6E63" w:rsidSect="002952CC">
          <w:headerReference w:type="default" r:id="rId11"/>
          <w:footerReference w:type="default" r:id="rId12"/>
          <w:footnotePr>
            <w:numRestart w:val="eachSect"/>
          </w:footnotePr>
          <w:endnotePr>
            <w:numFmt w:val="decimal"/>
          </w:endnotePr>
          <w:pgSz w:w="12240" w:h="15840"/>
          <w:pgMar w:top="1440" w:right="1440" w:bottom="720" w:left="1440" w:header="720" w:footer="360" w:gutter="0"/>
          <w:pgNumType w:fmt="lowerRoman" w:start="1"/>
          <w:cols w:space="720"/>
        </w:sectPr>
      </w:pPr>
      <w:r w:rsidRPr="005D6E63">
        <w:rPr>
          <w:sz w:val="24"/>
        </w:rPr>
        <w:tab/>
      </w:r>
    </w:p>
    <w:p w:rsidR="009D045D" w:rsidRPr="005D6E63" w:rsidRDefault="005D6E63" w:rsidP="00DF2A2C">
      <w:pPr>
        <w:pStyle w:val="Ttulo1"/>
        <w:numPr>
          <w:ilvl w:val="0"/>
          <w:numId w:val="16"/>
        </w:numPr>
        <w:jc w:val="both"/>
        <w:rPr>
          <w:caps/>
          <w:sz w:val="32"/>
          <w:u w:val="none"/>
        </w:rPr>
      </w:pPr>
      <w:bookmarkStart w:id="3" w:name="_Toc420240622"/>
      <w:r w:rsidRPr="005D6E63">
        <w:rPr>
          <w:sz w:val="32"/>
          <w:u w:val="none"/>
        </w:rPr>
        <w:lastRenderedPageBreak/>
        <w:t>Introdução</w:t>
      </w:r>
      <w:bookmarkEnd w:id="3"/>
    </w:p>
    <w:p w:rsidR="009D045D" w:rsidRPr="005D6E63" w:rsidRDefault="00482018" w:rsidP="00A938C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rPr>
        <w:tab/>
      </w:r>
      <w:r w:rsidR="005D6E63" w:rsidRPr="005D6E63">
        <w:rPr>
          <w:sz w:val="24"/>
          <w:szCs w:val="24"/>
        </w:rPr>
        <w:t>A norma IEEE 828 (padrão</w:t>
      </w:r>
      <w:r w:rsidR="009D045D" w:rsidRPr="005D6E63">
        <w:rPr>
          <w:caps/>
          <w:sz w:val="24"/>
          <w:szCs w:val="24"/>
        </w:rPr>
        <w:t xml:space="preserve"> </w:t>
      </w:r>
      <w:r w:rsidR="005D6E63" w:rsidRPr="005D6E63">
        <w:rPr>
          <w:sz w:val="24"/>
          <w:szCs w:val="24"/>
        </w:rPr>
        <w:t>para gerência de configuração em sistemas e engenharia de software</w:t>
      </w:r>
      <w:r w:rsidR="009D045D" w:rsidRPr="005D6E63">
        <w:rPr>
          <w:caps/>
          <w:sz w:val="24"/>
          <w:szCs w:val="24"/>
        </w:rPr>
        <w:t xml:space="preserve">) </w:t>
      </w:r>
      <w:r w:rsidR="005D6E63" w:rsidRPr="005D6E63">
        <w:rPr>
          <w:sz w:val="24"/>
          <w:szCs w:val="24"/>
        </w:rPr>
        <w:t>estabelece os requisitos mínimos requeridos de um plano de gerência de configuração de software</w:t>
      </w:r>
      <w:r w:rsidR="009D045D" w:rsidRPr="005D6E63">
        <w:rPr>
          <w:caps/>
          <w:sz w:val="24"/>
          <w:szCs w:val="24"/>
        </w:rPr>
        <w:t xml:space="preserve">. </w:t>
      </w:r>
      <w:r w:rsidR="005D6E63" w:rsidRPr="005D6E63">
        <w:rPr>
          <w:sz w:val="24"/>
          <w:szCs w:val="24"/>
        </w:rPr>
        <w:t>Essas</w:t>
      </w:r>
      <w:r w:rsidR="009D045D" w:rsidRPr="005D6E63">
        <w:rPr>
          <w:caps/>
          <w:sz w:val="24"/>
          <w:szCs w:val="24"/>
        </w:rPr>
        <w:t xml:space="preserve"> </w:t>
      </w:r>
      <w:r w:rsidR="005D6E63" w:rsidRPr="005D6E63">
        <w:rPr>
          <w:sz w:val="24"/>
          <w:szCs w:val="24"/>
        </w:rPr>
        <w:t>práticas</w:t>
      </w:r>
      <w:r w:rsidR="009D045D" w:rsidRPr="005D6E63">
        <w:rPr>
          <w:caps/>
          <w:sz w:val="24"/>
          <w:szCs w:val="24"/>
        </w:rPr>
        <w:t xml:space="preserve"> </w:t>
      </w:r>
      <w:r w:rsidR="005D6E63" w:rsidRPr="005D6E63">
        <w:rPr>
          <w:sz w:val="24"/>
          <w:szCs w:val="24"/>
        </w:rPr>
        <w:t>são suplementadas pela norma IEEE 1042 (guia para gerência de configuração de software</w:t>
      </w:r>
      <w:r w:rsidR="009D045D" w:rsidRPr="005D6E63">
        <w:rPr>
          <w:caps/>
          <w:sz w:val="24"/>
          <w:szCs w:val="24"/>
        </w:rPr>
        <w:t xml:space="preserve">) </w:t>
      </w:r>
      <w:r w:rsidR="005D6E63" w:rsidRPr="005D6E63">
        <w:rPr>
          <w:sz w:val="24"/>
          <w:szCs w:val="24"/>
        </w:rPr>
        <w:t>que permitem</w:t>
      </w:r>
      <w:r w:rsidR="009D045D" w:rsidRPr="005D6E63">
        <w:rPr>
          <w:caps/>
          <w:sz w:val="24"/>
          <w:szCs w:val="24"/>
        </w:rPr>
        <w:t xml:space="preserve"> </w:t>
      </w:r>
      <w:r w:rsidR="005D6E63" w:rsidRPr="005D6E63">
        <w:rPr>
          <w:sz w:val="24"/>
          <w:szCs w:val="24"/>
        </w:rPr>
        <w:t>abordagens para um bom planejamento de gerência de configuração de software</w:t>
      </w:r>
      <w:r w:rsidR="009D045D" w:rsidRPr="005D6E63">
        <w:rPr>
          <w:caps/>
          <w:sz w:val="24"/>
          <w:szCs w:val="24"/>
        </w:rPr>
        <w:t>.</w:t>
      </w:r>
    </w:p>
    <w:p w:rsidR="00193387" w:rsidRDefault="009D045D"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b/>
          <w:caps/>
          <w:sz w:val="32"/>
        </w:rPr>
      </w:pPr>
      <w:r w:rsidRPr="005D6E63">
        <w:rPr>
          <w:caps/>
          <w:sz w:val="24"/>
          <w:szCs w:val="24"/>
        </w:rPr>
        <w:tab/>
      </w:r>
      <w:r w:rsidR="005D6E63" w:rsidRPr="005D6E63">
        <w:rPr>
          <w:sz w:val="24"/>
          <w:szCs w:val="24"/>
        </w:rPr>
        <w:t>O</w:t>
      </w:r>
      <w:r w:rsidR="00193387">
        <w:rPr>
          <w:sz w:val="24"/>
          <w:szCs w:val="24"/>
        </w:rPr>
        <w:t xml:space="preserve"> Plano de G</w:t>
      </w:r>
      <w:r w:rsidR="005D6E63" w:rsidRPr="005D6E63">
        <w:rPr>
          <w:sz w:val="24"/>
          <w:szCs w:val="24"/>
        </w:rPr>
        <w:t xml:space="preserve">erência de </w:t>
      </w:r>
      <w:r w:rsidR="00193387">
        <w:rPr>
          <w:sz w:val="24"/>
          <w:szCs w:val="24"/>
        </w:rPr>
        <w:t>Configuração de S</w:t>
      </w:r>
      <w:r w:rsidR="005D6E63" w:rsidRPr="005D6E63">
        <w:rPr>
          <w:sz w:val="24"/>
          <w:szCs w:val="24"/>
        </w:rPr>
        <w:t>oftware prevê quais atividades serão realizadas, como serão realizadas, quem serão os responsáveis pela realização, quando serão realizadas e quais os recursos necessários para a execução de cada uma delas</w:t>
      </w:r>
      <w:r w:rsidRPr="005D6E63">
        <w:rPr>
          <w:caps/>
          <w:sz w:val="24"/>
          <w:szCs w:val="24"/>
        </w:rPr>
        <w:t>.</w:t>
      </w:r>
      <w:r w:rsidRPr="005D6E63">
        <w:rPr>
          <w:b/>
          <w:caps/>
          <w:sz w:val="32"/>
        </w:rPr>
        <w:fldChar w:fldCharType="begin"/>
      </w:r>
      <w:r w:rsidRPr="005D6E63">
        <w:rPr>
          <w:b/>
          <w:sz w:val="32"/>
        </w:rPr>
        <w:instrText>tc "</w:instrText>
      </w:r>
      <w:bookmarkStart w:id="4" w:name="_Toc442838192"/>
      <w:r w:rsidRPr="005D6E63">
        <w:rPr>
          <w:b/>
          <w:caps/>
          <w:sz w:val="32"/>
        </w:rPr>
        <w:instrText>1.  Purpose</w:instrText>
      </w:r>
      <w:bookmarkEnd w:id="4"/>
      <w:r w:rsidRPr="005D6E63">
        <w:rPr>
          <w:b/>
          <w:sz w:val="32"/>
        </w:rPr>
        <w:instrText>"</w:instrText>
      </w:r>
      <w:r w:rsidRPr="005D6E63">
        <w:rPr>
          <w:b/>
          <w:caps/>
          <w:sz w:val="32"/>
        </w:rPr>
        <w:fldChar w:fldCharType="end"/>
      </w:r>
    </w:p>
    <w:p w:rsidR="000103DD" w:rsidRPr="00193387" w:rsidRDefault="00193387"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olor w:val="000000" w:themeColor="text1"/>
          <w:szCs w:val="24"/>
        </w:rPr>
      </w:pPr>
      <w:r>
        <w:rPr>
          <w:sz w:val="24"/>
          <w:szCs w:val="24"/>
        </w:rPr>
        <w:tab/>
      </w:r>
      <w:r w:rsidR="005D6E63" w:rsidRPr="00193387">
        <w:rPr>
          <w:color w:val="000000" w:themeColor="text1"/>
          <w:sz w:val="24"/>
          <w:szCs w:val="24"/>
        </w:rPr>
        <w:t>Este plano é composto e estruturado com os seguintes tópicos</w:t>
      </w:r>
      <w:r w:rsidR="009D045D" w:rsidRPr="00193387">
        <w:rPr>
          <w:color w:val="000000" w:themeColor="text1"/>
          <w:szCs w:val="24"/>
        </w:rPr>
        <w:t>:</w:t>
      </w:r>
    </w:p>
    <w:p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Identificação dos itens de configuração de s</w:t>
      </w:r>
      <w:r w:rsidR="009D045D" w:rsidRPr="005D6E63">
        <w:rPr>
          <w:color w:val="000000" w:themeColor="text1"/>
          <w:szCs w:val="24"/>
        </w:rPr>
        <w:t>oftware,</w:t>
      </w:r>
    </w:p>
    <w:p w:rsidR="009D045D" w:rsidRPr="005D6E63" w:rsidRDefault="009D045D"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Control</w:t>
      </w:r>
      <w:r w:rsidR="00AA3A22" w:rsidRPr="005D6E63">
        <w:rPr>
          <w:color w:val="000000" w:themeColor="text1"/>
          <w:szCs w:val="24"/>
        </w:rPr>
        <w:t>e</w:t>
      </w:r>
      <w:r w:rsidRPr="005D6E63">
        <w:rPr>
          <w:color w:val="000000" w:themeColor="text1"/>
          <w:szCs w:val="24"/>
        </w:rPr>
        <w:t xml:space="preserve"> </w:t>
      </w:r>
      <w:r w:rsidR="00AA3A22" w:rsidRPr="005D6E63">
        <w:rPr>
          <w:color w:val="000000" w:themeColor="text1"/>
          <w:szCs w:val="24"/>
        </w:rPr>
        <w:t>e implementação</w:t>
      </w:r>
      <w:r w:rsidRPr="005D6E63">
        <w:rPr>
          <w:color w:val="000000" w:themeColor="text1"/>
          <w:szCs w:val="24"/>
        </w:rPr>
        <w:t xml:space="preserve"> </w:t>
      </w:r>
      <w:r w:rsidR="00AA3A22" w:rsidRPr="005D6E63">
        <w:rPr>
          <w:color w:val="000000" w:themeColor="text1"/>
          <w:szCs w:val="24"/>
        </w:rPr>
        <w:t>de</w:t>
      </w:r>
      <w:r w:rsidRPr="005D6E63">
        <w:rPr>
          <w:color w:val="000000" w:themeColor="text1"/>
          <w:szCs w:val="24"/>
        </w:rPr>
        <w:t xml:space="preserve"> </w:t>
      </w:r>
      <w:r w:rsidR="00AA3A22" w:rsidRPr="005D6E63">
        <w:rPr>
          <w:color w:val="000000" w:themeColor="text1"/>
          <w:szCs w:val="24"/>
        </w:rPr>
        <w:t>mudança</w:t>
      </w:r>
      <w:r w:rsidRPr="005D6E63">
        <w:rPr>
          <w:color w:val="000000" w:themeColor="text1"/>
          <w:szCs w:val="24"/>
        </w:rPr>
        <w:t>,</w:t>
      </w:r>
    </w:p>
    <w:p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Registro e relatório de</w:t>
      </w:r>
      <w:r w:rsidR="009D045D" w:rsidRPr="005D6E63">
        <w:rPr>
          <w:color w:val="000000" w:themeColor="text1"/>
          <w:szCs w:val="24"/>
        </w:rPr>
        <w:t xml:space="preserve"> </w:t>
      </w:r>
      <w:r w:rsidRPr="005D6E63">
        <w:rPr>
          <w:color w:val="000000" w:themeColor="text1"/>
          <w:szCs w:val="24"/>
        </w:rPr>
        <w:t>mudança</w:t>
      </w:r>
      <w:r w:rsidR="009D045D" w:rsidRPr="005D6E63">
        <w:rPr>
          <w:color w:val="000000" w:themeColor="text1"/>
          <w:szCs w:val="24"/>
        </w:rPr>
        <w:t xml:space="preserve"> </w:t>
      </w:r>
      <w:r w:rsidRPr="005D6E63">
        <w:rPr>
          <w:color w:val="000000" w:themeColor="text1"/>
          <w:szCs w:val="24"/>
        </w:rPr>
        <w:t>e de estado da implementação de relatório de problema</w:t>
      </w:r>
      <w:r w:rsidR="009D045D" w:rsidRPr="005D6E63">
        <w:rPr>
          <w:color w:val="000000" w:themeColor="text1"/>
          <w:szCs w:val="24"/>
        </w:rPr>
        <w:t>,</w:t>
      </w:r>
    </w:p>
    <w:p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Conduzir auditorias de configuração</w:t>
      </w:r>
      <w:r w:rsidR="009D045D" w:rsidRPr="005D6E63">
        <w:rPr>
          <w:color w:val="000000" w:themeColor="text1"/>
          <w:szCs w:val="24"/>
        </w:rPr>
        <w:t>,</w:t>
      </w:r>
    </w:p>
    <w:p w:rsidR="009D045D" w:rsidRPr="005D6E63" w:rsidRDefault="00F04605"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Ciclos de revisão e aprovação bem como autoridade para aprovação e</w:t>
      </w:r>
    </w:p>
    <w:p w:rsidR="009D045D" w:rsidRPr="005D6E63" w:rsidRDefault="00F04605" w:rsidP="000103DD">
      <w:pPr>
        <w:numPr>
          <w:ilvl w:val="0"/>
          <w:numId w:val="10"/>
        </w:numPr>
        <w:tabs>
          <w:tab w:val="clear" w:pos="360"/>
          <w:tab w:val="left" w:pos="-1440"/>
          <w:tab w:val="left" w:pos="-720"/>
          <w:tab w:val="left" w:pos="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jc w:val="both"/>
        <w:rPr>
          <w:color w:val="000000" w:themeColor="text1"/>
          <w:sz w:val="24"/>
          <w:szCs w:val="24"/>
        </w:rPr>
      </w:pPr>
      <w:r w:rsidRPr="005D6E63">
        <w:rPr>
          <w:color w:val="000000" w:themeColor="text1"/>
          <w:sz w:val="24"/>
          <w:szCs w:val="24"/>
        </w:rPr>
        <w:t>Identificaçã</w:t>
      </w:r>
      <w:r w:rsidR="009D045D" w:rsidRPr="005D6E63">
        <w:rPr>
          <w:color w:val="000000" w:themeColor="text1"/>
          <w:sz w:val="24"/>
          <w:szCs w:val="24"/>
        </w:rPr>
        <w:t xml:space="preserve">o </w:t>
      </w:r>
      <w:r w:rsidRPr="005D6E63">
        <w:rPr>
          <w:color w:val="000000" w:themeColor="text1"/>
          <w:sz w:val="24"/>
          <w:szCs w:val="24"/>
        </w:rPr>
        <w:t>do pe</w:t>
      </w:r>
      <w:r w:rsidR="009D045D" w:rsidRPr="005D6E63">
        <w:rPr>
          <w:color w:val="000000" w:themeColor="text1"/>
          <w:sz w:val="24"/>
          <w:szCs w:val="24"/>
        </w:rPr>
        <w:t>s</w:t>
      </w:r>
      <w:r w:rsidRPr="005D6E63">
        <w:rPr>
          <w:color w:val="000000" w:themeColor="text1"/>
          <w:sz w:val="24"/>
          <w:szCs w:val="24"/>
        </w:rPr>
        <w:t>s</w:t>
      </w:r>
      <w:r w:rsidR="009D045D" w:rsidRPr="005D6E63">
        <w:rPr>
          <w:color w:val="000000" w:themeColor="text1"/>
          <w:sz w:val="24"/>
          <w:szCs w:val="24"/>
        </w:rPr>
        <w:t>o</w:t>
      </w:r>
      <w:r w:rsidRPr="005D6E63">
        <w:rPr>
          <w:color w:val="000000" w:themeColor="text1"/>
          <w:sz w:val="24"/>
          <w:szCs w:val="24"/>
        </w:rPr>
        <w:t>al responsáve</w:t>
      </w:r>
      <w:r w:rsidR="009D045D" w:rsidRPr="005D6E63">
        <w:rPr>
          <w:color w:val="000000" w:themeColor="text1"/>
          <w:sz w:val="24"/>
          <w:szCs w:val="24"/>
        </w:rPr>
        <w:t xml:space="preserve">l </w:t>
      </w:r>
      <w:r w:rsidRPr="005D6E63">
        <w:rPr>
          <w:color w:val="000000" w:themeColor="text1"/>
          <w:sz w:val="24"/>
          <w:szCs w:val="24"/>
        </w:rPr>
        <w:t>pela</w:t>
      </w:r>
      <w:r w:rsidR="009D045D" w:rsidRPr="005D6E63">
        <w:rPr>
          <w:color w:val="000000" w:themeColor="text1"/>
          <w:sz w:val="24"/>
          <w:szCs w:val="24"/>
        </w:rPr>
        <w:t xml:space="preserve"> </w:t>
      </w:r>
      <w:r w:rsidRPr="005D6E63">
        <w:rPr>
          <w:color w:val="000000" w:themeColor="text1"/>
          <w:sz w:val="24"/>
          <w:szCs w:val="24"/>
        </w:rPr>
        <w:t xml:space="preserve">gerência de </w:t>
      </w:r>
      <w:r w:rsidR="009D045D" w:rsidRPr="005D6E63">
        <w:rPr>
          <w:color w:val="000000" w:themeColor="text1"/>
          <w:sz w:val="24"/>
          <w:szCs w:val="24"/>
        </w:rPr>
        <w:t>configura</w:t>
      </w:r>
      <w:r w:rsidRPr="005D6E63">
        <w:rPr>
          <w:color w:val="000000" w:themeColor="text1"/>
          <w:sz w:val="24"/>
          <w:szCs w:val="24"/>
        </w:rPr>
        <w:t>ção</w:t>
      </w:r>
      <w:r w:rsidR="009D045D" w:rsidRPr="005D6E63">
        <w:rPr>
          <w:color w:val="000000" w:themeColor="text1"/>
          <w:sz w:val="24"/>
          <w:szCs w:val="24"/>
        </w:rPr>
        <w:t>.</w:t>
      </w:r>
    </w:p>
    <w:p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color w:val="000000" w:themeColor="text1"/>
          <w:sz w:val="24"/>
        </w:rPr>
      </w:pPr>
    </w:p>
    <w:p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sz w:val="24"/>
        </w:rPr>
      </w:pPr>
    </w:p>
    <w:p w:rsidR="009D045D" w:rsidRPr="00EF7BA5" w:rsidRDefault="00F04605" w:rsidP="00EF7BA5">
      <w:pPr>
        <w:pStyle w:val="Ttulo1"/>
        <w:numPr>
          <w:ilvl w:val="0"/>
          <w:numId w:val="16"/>
        </w:numPr>
        <w:jc w:val="both"/>
        <w:rPr>
          <w:caps/>
          <w:sz w:val="32"/>
          <w:u w:val="none"/>
        </w:rPr>
      </w:pPr>
      <w:bookmarkStart w:id="5" w:name="_Toc214695900"/>
      <w:bookmarkStart w:id="6" w:name="_Toc420240623"/>
      <w:r w:rsidRPr="005D6E63">
        <w:rPr>
          <w:caps/>
          <w:sz w:val="32"/>
          <w:u w:val="none"/>
        </w:rPr>
        <w:t>R</w:t>
      </w:r>
      <w:r w:rsidR="005D6E63" w:rsidRPr="005D6E63">
        <w:rPr>
          <w:sz w:val="32"/>
          <w:u w:val="none"/>
        </w:rPr>
        <w:t>eferências à Documentos, Definições e Acrônimos</w:t>
      </w:r>
      <w:bookmarkEnd w:id="5"/>
      <w:bookmarkEnd w:id="6"/>
    </w:p>
    <w:p w:rsidR="000103DD" w:rsidRPr="00EF7BA5" w:rsidRDefault="000103DD" w:rsidP="00EF7B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caps/>
          <w:sz w:val="32"/>
          <w:szCs w:val="32"/>
        </w:rPr>
      </w:pPr>
    </w:p>
    <w:p w:rsidR="009D045D" w:rsidRPr="005D6E63" w:rsidRDefault="009D045D" w:rsidP="000103DD">
      <w:pPr>
        <w:pStyle w:val="Ttulo2"/>
        <w:ind w:firstLine="720"/>
        <w:jc w:val="both"/>
        <w:rPr>
          <w:rFonts w:ascii="Times New Roman" w:hAnsi="Times New Roman"/>
          <w:szCs w:val="32"/>
        </w:rPr>
      </w:pPr>
      <w:bookmarkStart w:id="7" w:name="_Toc214695901"/>
      <w:r w:rsidRPr="005D6E63">
        <w:rPr>
          <w:rFonts w:ascii="Times New Roman" w:hAnsi="Times New Roman"/>
          <w:szCs w:val="32"/>
        </w:rPr>
        <w:t xml:space="preserve">2.1 </w:t>
      </w:r>
      <w:r w:rsidR="00026DF1" w:rsidRPr="005D6E63">
        <w:rPr>
          <w:rFonts w:ascii="Times New Roman" w:hAnsi="Times New Roman"/>
          <w:szCs w:val="32"/>
        </w:rPr>
        <w:t>Documentos de Referência</w:t>
      </w:r>
      <w:bookmarkEnd w:id="7"/>
      <w:r w:rsidRPr="005D6E63">
        <w:rPr>
          <w:rFonts w:ascii="Times New Roman" w:hAnsi="Times New Roman"/>
          <w:szCs w:val="32"/>
        </w:rPr>
        <w:fldChar w:fldCharType="begin"/>
      </w:r>
      <w:r w:rsidRPr="005D6E63">
        <w:rPr>
          <w:rFonts w:ascii="Times New Roman" w:hAnsi="Times New Roman"/>
          <w:szCs w:val="32"/>
        </w:rPr>
        <w:instrText>tc "</w:instrText>
      </w:r>
      <w:bookmarkStart w:id="8" w:name="_Toc442838193"/>
      <w:r w:rsidRPr="005D6E63">
        <w:rPr>
          <w:rFonts w:ascii="Times New Roman" w:hAnsi="Times New Roman"/>
          <w:szCs w:val="32"/>
        </w:rPr>
        <w:instrText>2.1  References</w:instrText>
      </w:r>
      <w:bookmarkEnd w:id="8"/>
      <w:r w:rsidRPr="005D6E63">
        <w:rPr>
          <w:rFonts w:ascii="Times New Roman" w:hAnsi="Times New Roman"/>
          <w:szCs w:val="32"/>
        </w:rPr>
        <w:instrText xml:space="preserve"> " \l 2</w:instrText>
      </w:r>
      <w:r w:rsidRPr="005D6E63">
        <w:rPr>
          <w:rFonts w:ascii="Times New Roman" w:hAnsi="Times New Roman"/>
          <w:szCs w:val="32"/>
        </w:rPr>
        <w:fldChar w:fldCharType="end"/>
      </w:r>
    </w:p>
    <w:p w:rsidR="00630140"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B050"/>
        </w:rPr>
        <w:tab/>
      </w:r>
    </w:p>
    <w:p w:rsidR="00223149" w:rsidRPr="00223149" w:rsidRDefault="008422BF"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3" w:history="1">
        <w:r w:rsidR="00223149" w:rsidRPr="00223149">
          <w:rPr>
            <w:rStyle w:val="Hyperlink"/>
          </w:rPr>
          <w:t>IEEE 828-2012</w:t>
        </w:r>
      </w:hyperlink>
    </w:p>
    <w:p w:rsidR="00223149" w:rsidRPr="00223149" w:rsidRDefault="0022314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223149">
        <w:rPr>
          <w:color w:val="000000" w:themeColor="text1"/>
        </w:rPr>
        <w:t>IEEE 1042-1987</w:t>
      </w:r>
    </w:p>
    <w:p w:rsidR="00223149" w:rsidRPr="00223149" w:rsidRDefault="008422BF"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4" w:history="1">
        <w:r w:rsidR="00223149" w:rsidRPr="00223149">
          <w:rPr>
            <w:rStyle w:val="Hyperlink"/>
          </w:rPr>
          <w:t>Definição Estrutural do Repositório</w:t>
        </w:r>
      </w:hyperlink>
    </w:p>
    <w:p w:rsidR="00223149" w:rsidRDefault="008422BF"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5" w:history="1">
        <w:r w:rsidR="00223149" w:rsidRPr="00223149">
          <w:rPr>
            <w:rStyle w:val="Hyperlink"/>
          </w:rPr>
          <w:t>Especificação do Projeto Integrador do 5° Período de Engenharia de Software - INF-UFG</w:t>
        </w:r>
      </w:hyperlink>
    </w:p>
    <w:p w:rsidR="00C61BB2" w:rsidRPr="00C61BB2" w:rsidRDefault="00C61BB2"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Pr>
          <w:color w:val="000000" w:themeColor="text1"/>
          <w:szCs w:val="24"/>
        </w:rPr>
        <w:t>Cronograma Geral do Projeto.</w:t>
      </w:r>
    </w:p>
    <w:p w:rsidR="00C61BB2" w:rsidRDefault="00C61BB2"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C61BB2">
        <w:rPr>
          <w:color w:val="000000" w:themeColor="text1"/>
        </w:rPr>
        <w:t>Plano de Estimativa.</w:t>
      </w:r>
    </w:p>
    <w:p w:rsidR="001B12BB" w:rsidRPr="00223149" w:rsidRDefault="008422BF"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6" w:history="1">
        <w:r w:rsidR="001B12BB" w:rsidRPr="001B12BB">
          <w:rPr>
            <w:rStyle w:val="Hyperlink"/>
          </w:rPr>
          <w:t>Relatório de Auditoria Física.</w:t>
        </w:r>
      </w:hyperlink>
    </w:p>
    <w:p w:rsidR="00223149" w:rsidRPr="00630140" w:rsidRDefault="00223149"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rsidR="009D045D" w:rsidRPr="005D6E63" w:rsidRDefault="00026DF1" w:rsidP="000103DD">
      <w:pPr>
        <w:spacing w:after="80" w:line="1" w:lineRule="atLeast"/>
        <w:ind w:firstLine="720"/>
        <w:jc w:val="both"/>
        <w:outlineLvl w:val="1"/>
        <w:rPr>
          <w:b/>
          <w:sz w:val="28"/>
        </w:rPr>
      </w:pPr>
      <w:r w:rsidRPr="005D6E63">
        <w:rPr>
          <w:rStyle w:val="Ttulo2Char"/>
          <w:rFonts w:ascii="Times New Roman" w:hAnsi="Times New Roman"/>
          <w:lang w:val="pt-BR"/>
        </w:rPr>
        <w:t>2.2 Glossário</w:t>
      </w:r>
      <w:r w:rsidR="009D045D" w:rsidRPr="005D6E63">
        <w:rPr>
          <w:rStyle w:val="Ttulo2Char"/>
          <w:rFonts w:ascii="Times New Roman" w:hAnsi="Times New Roman"/>
          <w:lang w:val="pt-BR"/>
        </w:rPr>
        <w:t xml:space="preserve"> </w:t>
      </w:r>
      <w:r w:rsidRPr="005D6E63">
        <w:rPr>
          <w:rStyle w:val="Ttulo2Char"/>
          <w:rFonts w:ascii="Times New Roman" w:hAnsi="Times New Roman"/>
          <w:lang w:val="pt-BR"/>
        </w:rPr>
        <w:t>de</w:t>
      </w:r>
      <w:r w:rsidR="009D045D" w:rsidRPr="005D6E63">
        <w:rPr>
          <w:rStyle w:val="Ttulo2Char"/>
          <w:rFonts w:ascii="Times New Roman" w:hAnsi="Times New Roman"/>
          <w:lang w:val="pt-BR"/>
        </w:rPr>
        <w:t xml:space="preserve"> Term</w:t>
      </w:r>
      <w:r w:rsidRPr="005D6E63">
        <w:rPr>
          <w:rStyle w:val="Ttulo2Char"/>
          <w:rFonts w:ascii="Times New Roman" w:hAnsi="Times New Roman"/>
          <w:lang w:val="pt-BR"/>
        </w:rPr>
        <w:t>o</w:t>
      </w:r>
      <w:r w:rsidR="009D045D" w:rsidRPr="005D6E63">
        <w:rPr>
          <w:rStyle w:val="Ttulo2Char"/>
          <w:rFonts w:ascii="Times New Roman" w:hAnsi="Times New Roman"/>
          <w:lang w:val="pt-BR"/>
        </w:rPr>
        <w:t>s</w:t>
      </w:r>
      <w:r w:rsidR="009D045D" w:rsidRPr="005D6E63">
        <w:rPr>
          <w:b/>
          <w:sz w:val="28"/>
        </w:rPr>
        <w:fldChar w:fldCharType="begin"/>
      </w:r>
      <w:r w:rsidR="009D045D" w:rsidRPr="005D6E63">
        <w:rPr>
          <w:b/>
          <w:sz w:val="28"/>
        </w:rPr>
        <w:instrText>tc "</w:instrText>
      </w:r>
      <w:bookmarkStart w:id="9" w:name="_Toc442838194"/>
      <w:r w:rsidR="009D045D" w:rsidRPr="005D6E63">
        <w:rPr>
          <w:b/>
          <w:sz w:val="28"/>
        </w:rPr>
        <w:instrText>2.2  Definitions</w:instrText>
      </w:r>
      <w:bookmarkEnd w:id="9"/>
      <w:r w:rsidR="009D045D" w:rsidRPr="005D6E63">
        <w:rPr>
          <w:b/>
          <w:sz w:val="28"/>
        </w:rPr>
        <w:instrText xml:space="preserve"> " \l 2</w:instrText>
      </w:r>
      <w:r w:rsidR="009D045D" w:rsidRPr="005D6E63">
        <w:rPr>
          <w:b/>
          <w:sz w:val="28"/>
        </w:rPr>
        <w:fldChar w:fldCharType="end"/>
      </w:r>
    </w:p>
    <w:p w:rsidR="007214DE"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B050"/>
        </w:rPr>
        <w:tab/>
      </w:r>
      <w:r w:rsidR="007214DE" w:rsidRPr="00E95BB2">
        <w:rPr>
          <w:b/>
          <w:color w:val="000000" w:themeColor="text1"/>
        </w:rPr>
        <w:t>Auditoria Física:</w:t>
      </w:r>
      <w:r w:rsidR="007214DE">
        <w:rPr>
          <w:color w:val="000000" w:themeColor="text1"/>
        </w:rPr>
        <w:t xml:space="preserve"> </w:t>
      </w:r>
      <w:r w:rsidR="007214DE" w:rsidRPr="00E95BB2">
        <w:rPr>
          <w:color w:val="000000" w:themeColor="text1"/>
        </w:rPr>
        <w:t>uma auditoria realizada para verificar se</w:t>
      </w:r>
      <w:r w:rsidR="007214DE">
        <w:rPr>
          <w:color w:val="000000" w:themeColor="text1"/>
        </w:rPr>
        <w:t xml:space="preserve"> a construção de</w:t>
      </w:r>
      <w:r w:rsidR="007214DE" w:rsidRPr="00E95BB2">
        <w:rPr>
          <w:color w:val="000000" w:themeColor="text1"/>
        </w:rPr>
        <w:t xml:space="preserve"> um item </w:t>
      </w:r>
      <w:r w:rsidR="007214DE">
        <w:rPr>
          <w:color w:val="000000" w:themeColor="text1"/>
        </w:rPr>
        <w:t>de configuração</w:t>
      </w:r>
      <w:r w:rsidR="007214DE" w:rsidRPr="00E95BB2">
        <w:rPr>
          <w:color w:val="000000" w:themeColor="text1"/>
        </w:rPr>
        <w:t xml:space="preserve"> está em conformidade com a documentação técnica que o define.</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Baseline:</w:t>
      </w:r>
      <w:r w:rsidRPr="00E95BB2">
        <w:rPr>
          <w:color w:val="000000" w:themeColor="text1"/>
        </w:rPr>
        <w:t xml:space="preserve"> versão formalmente aprovada de um conjunto de itens de configuração, independentemente da mídia, que foi formalmente designada e fixa em um período </w:t>
      </w:r>
      <w:r w:rsidRPr="00E95BB2">
        <w:rPr>
          <w:color w:val="000000" w:themeColor="text1"/>
        </w:rPr>
        <w:lastRenderedPageBreak/>
        <w:t>específico durante o ciclo de vida do processo de desenvolvimento.</w:t>
      </w:r>
    </w:p>
    <w:p w:rsidR="003B3431" w:rsidRPr="00E95BB2" w:rsidRDefault="007214DE" w:rsidP="003B3431">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Ciclo de vida</w:t>
      </w:r>
      <w:r>
        <w:rPr>
          <w:b/>
          <w:color w:val="000000" w:themeColor="text1"/>
        </w:rPr>
        <w:t xml:space="preserve">: </w:t>
      </w:r>
      <w:r w:rsidRPr="00E95BB2">
        <w:rPr>
          <w:color w:val="000000" w:themeColor="text1"/>
        </w:rPr>
        <w:t>evolução de um sistema, produto, serviço, projeto ou outra entidade feita pelo homem desde a concepção até a aposentadoria.</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E95BB2">
        <w:rPr>
          <w:b/>
          <w:color w:val="000000" w:themeColor="text1"/>
        </w:rPr>
        <w:tab/>
        <w:t xml:space="preserve">Item de Configuração: </w:t>
      </w:r>
      <w:r w:rsidRPr="00E95BB2">
        <w:rPr>
          <w:color w:val="000000" w:themeColor="text1"/>
        </w:rPr>
        <w:t>agregado de trabalho que é designado para gerenciamento de configuração e tratado como uma entidade atômica e indivisível no processo de gerenciamento de configuração.</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 xml:space="preserve">Repositório: </w:t>
      </w:r>
      <w:r w:rsidRPr="00630140">
        <w:rPr>
          <w:color w:val="000000" w:themeColor="text1"/>
        </w:rPr>
        <w:t>uma coleção de tod</w:t>
      </w:r>
      <w:r>
        <w:rPr>
          <w:color w:val="000000" w:themeColor="text1"/>
        </w:rPr>
        <w:t>os os artefatos pertencentes a um sistema.</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0000" w:themeColor="text1"/>
        </w:rPr>
        <w:tab/>
      </w:r>
      <w:r w:rsidRPr="00630140">
        <w:rPr>
          <w:b/>
          <w:color w:val="000000" w:themeColor="text1"/>
        </w:rPr>
        <w:t>Repositório de Software:</w:t>
      </w:r>
      <w:r>
        <w:rPr>
          <w:color w:val="000000" w:themeColor="text1"/>
        </w:rPr>
        <w:t xml:space="preserve"> Uma</w:t>
      </w:r>
      <w:r w:rsidRPr="00630140">
        <w:rPr>
          <w:color w:val="000000" w:themeColor="text1"/>
        </w:rPr>
        <w:t xml:space="preserve"> biblioteca de softwar</w:t>
      </w:r>
      <w:r>
        <w:rPr>
          <w:color w:val="000000" w:themeColor="text1"/>
        </w:rPr>
        <w:t>e para armazenamento permanente</w:t>
      </w:r>
      <w:r w:rsidRPr="00630140">
        <w:rPr>
          <w:color w:val="000000" w:themeColor="text1"/>
        </w:rPr>
        <w:t xml:space="preserve"> de arquivo</w:t>
      </w:r>
      <w:r>
        <w:rPr>
          <w:color w:val="000000" w:themeColor="text1"/>
        </w:rPr>
        <w:t>s</w:t>
      </w:r>
      <w:r w:rsidRPr="00630140">
        <w:rPr>
          <w:color w:val="000000" w:themeColor="text1"/>
        </w:rPr>
        <w:t xml:space="preserve"> </w:t>
      </w:r>
      <w:r>
        <w:rPr>
          <w:color w:val="000000" w:themeColor="text1"/>
        </w:rPr>
        <w:t>que constituem o</w:t>
      </w:r>
      <w:r w:rsidRPr="00630140">
        <w:rPr>
          <w:color w:val="000000" w:themeColor="text1"/>
        </w:rPr>
        <w:t xml:space="preserve"> software </w:t>
      </w:r>
      <w:r>
        <w:rPr>
          <w:color w:val="000000" w:themeColor="text1"/>
        </w:rPr>
        <w:t>ou que o documentam/especificam</w:t>
      </w:r>
      <w:r w:rsidRPr="00630140">
        <w:rPr>
          <w:color w:val="000000" w:themeColor="text1"/>
        </w:rPr>
        <w:t>.</w:t>
      </w:r>
    </w:p>
    <w:p w:rsidR="009D045D"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S</w:t>
      </w:r>
      <w:r w:rsidRPr="00630140">
        <w:rPr>
          <w:b/>
          <w:color w:val="000000" w:themeColor="text1"/>
        </w:rPr>
        <w:t xml:space="preserve">istema: </w:t>
      </w:r>
      <w:r w:rsidRPr="00630140">
        <w:rPr>
          <w:color w:val="000000" w:themeColor="text1"/>
        </w:rPr>
        <w:t>combinação de elementos</w:t>
      </w:r>
      <w:r>
        <w:rPr>
          <w:color w:val="000000" w:themeColor="text1"/>
        </w:rPr>
        <w:t xml:space="preserve"> ou componentes</w:t>
      </w:r>
      <w:r w:rsidRPr="00630140">
        <w:rPr>
          <w:color w:val="000000" w:themeColor="text1"/>
        </w:rPr>
        <w:t xml:space="preserve"> organizados</w:t>
      </w:r>
      <w:r>
        <w:rPr>
          <w:color w:val="000000" w:themeColor="text1"/>
        </w:rPr>
        <w:t xml:space="preserve"> cuja interação alcança</w:t>
      </w:r>
      <w:r w:rsidRPr="00630140">
        <w:rPr>
          <w:color w:val="000000" w:themeColor="text1"/>
        </w:rPr>
        <w:t xml:space="preserve"> u</w:t>
      </w:r>
      <w:r>
        <w:rPr>
          <w:color w:val="000000" w:themeColor="text1"/>
        </w:rPr>
        <w:t>m ou mais propósitos declarados</w:t>
      </w:r>
      <w:r w:rsidRPr="00630140">
        <w:rPr>
          <w:color w:val="000000" w:themeColor="text1"/>
        </w:rPr>
        <w:t>.</w:t>
      </w:r>
    </w:p>
    <w:p w:rsidR="003B3431"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Versionamento</w:t>
      </w:r>
      <w:r w:rsidRPr="003B3431">
        <w:rPr>
          <w:b/>
          <w:color w:val="000000" w:themeColor="text1"/>
        </w:rPr>
        <w:t>:</w:t>
      </w:r>
      <w:r w:rsidRPr="003B3431">
        <w:rPr>
          <w:color w:val="000000" w:themeColor="text1"/>
        </w:rPr>
        <w:t xml:space="preserve"> </w:t>
      </w:r>
      <w:r>
        <w:rPr>
          <w:color w:val="000000" w:themeColor="text1"/>
        </w:rPr>
        <w:t xml:space="preserve">é </w:t>
      </w:r>
      <w:r w:rsidRPr="003B3431">
        <w:rPr>
          <w:color w:val="000000" w:themeColor="text1"/>
        </w:rPr>
        <w:t xml:space="preserve">a atribuição de qualquer </w:t>
      </w:r>
      <w:r>
        <w:rPr>
          <w:color w:val="000000" w:themeColor="text1"/>
        </w:rPr>
        <w:t xml:space="preserve">nome de </w:t>
      </w:r>
      <w:r w:rsidRPr="003B3431">
        <w:rPr>
          <w:color w:val="000000" w:themeColor="text1"/>
        </w:rPr>
        <w:t xml:space="preserve">versão </w:t>
      </w:r>
      <w:r>
        <w:rPr>
          <w:color w:val="000000" w:themeColor="text1"/>
        </w:rPr>
        <w:t>único</w:t>
      </w:r>
      <w:r w:rsidRPr="003B3431">
        <w:rPr>
          <w:color w:val="000000" w:themeColor="text1"/>
        </w:rPr>
        <w:t xml:space="preserve"> ou </w:t>
      </w:r>
      <w:r>
        <w:rPr>
          <w:color w:val="000000" w:themeColor="text1"/>
        </w:rPr>
        <w:t>números de versão únicos</w:t>
      </w:r>
      <w:r w:rsidRPr="003B3431">
        <w:rPr>
          <w:color w:val="000000" w:themeColor="text1"/>
        </w:rPr>
        <w:t xml:space="preserve"> para estados únicos de itens de configuração de software, geralmente para uma fin</w:t>
      </w:r>
      <w:r>
        <w:rPr>
          <w:color w:val="000000" w:themeColor="text1"/>
        </w:rPr>
        <w:t>alidade específica, como a distribuição</w:t>
      </w:r>
      <w:r w:rsidRPr="003B3431">
        <w:rPr>
          <w:color w:val="000000" w:themeColor="text1"/>
        </w:rPr>
        <w:t xml:space="preserve"> do produto de software a um grupo externo </w:t>
      </w:r>
      <w:r>
        <w:rPr>
          <w:color w:val="000000" w:themeColor="text1"/>
        </w:rPr>
        <w:t xml:space="preserve">ou a identificação de uma </w:t>
      </w:r>
      <w:r w:rsidRPr="003B3431">
        <w:rPr>
          <w:color w:val="000000" w:themeColor="text1"/>
        </w:rPr>
        <w:t>base</w:t>
      </w:r>
      <w:r>
        <w:rPr>
          <w:color w:val="000000" w:themeColor="text1"/>
        </w:rPr>
        <w:t>line específica</w:t>
      </w:r>
      <w:r w:rsidRPr="003B3431">
        <w:rPr>
          <w:color w:val="000000" w:themeColor="text1"/>
        </w:rPr>
        <w:t>.</w:t>
      </w:r>
    </w:p>
    <w:p w:rsidR="003B3431" w:rsidRPr="007214DE"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2.3 Abrevia</w:t>
      </w:r>
      <w:r w:rsidR="00196A38" w:rsidRPr="005D6E63">
        <w:rPr>
          <w:rStyle w:val="Ttulo2Char"/>
          <w:rFonts w:ascii="Times New Roman" w:hAnsi="Times New Roman"/>
          <w:lang w:val="pt-BR"/>
        </w:rPr>
        <w:t>ções</w:t>
      </w:r>
      <w:r w:rsidRPr="005D6E63">
        <w:rPr>
          <w:rStyle w:val="Ttulo2Char"/>
          <w:rFonts w:ascii="Times New Roman" w:hAnsi="Times New Roman"/>
          <w:lang w:val="pt-BR"/>
        </w:rPr>
        <w:t xml:space="preserve"> </w:t>
      </w:r>
      <w:r w:rsidR="00196A38" w:rsidRPr="005D6E63">
        <w:rPr>
          <w:rStyle w:val="Ttulo2Char"/>
          <w:rFonts w:ascii="Times New Roman" w:hAnsi="Times New Roman"/>
          <w:lang w:val="pt-BR"/>
        </w:rPr>
        <w:t>e Acrôni</w:t>
      </w:r>
      <w:r w:rsidRPr="005D6E63">
        <w:rPr>
          <w:rStyle w:val="Ttulo2Char"/>
          <w:rFonts w:ascii="Times New Roman" w:hAnsi="Times New Roman"/>
          <w:lang w:val="pt-BR"/>
        </w:rPr>
        <w:t>m</w:t>
      </w:r>
      <w:r w:rsidR="00196A38" w:rsidRPr="005D6E63">
        <w:rPr>
          <w:rStyle w:val="Ttulo2Char"/>
          <w:rFonts w:ascii="Times New Roman" w:hAnsi="Times New Roman"/>
          <w:lang w:val="pt-BR"/>
        </w:rPr>
        <w:t>o</w:t>
      </w:r>
      <w:r w:rsidRPr="005D6E63">
        <w:rPr>
          <w:rStyle w:val="Ttulo2Char"/>
          <w:rFonts w:ascii="Times New Roman" w:hAnsi="Times New Roman"/>
          <w:lang w:val="pt-BR"/>
        </w:rPr>
        <w:t xml:space="preserve">s </w:t>
      </w:r>
      <w:r w:rsidRPr="005D6E63">
        <w:rPr>
          <w:b/>
          <w:sz w:val="28"/>
        </w:rPr>
        <w:fldChar w:fldCharType="begin"/>
      </w:r>
      <w:r w:rsidRPr="005D6E63">
        <w:rPr>
          <w:b/>
          <w:sz w:val="28"/>
        </w:rPr>
        <w:instrText>tc "</w:instrText>
      </w:r>
      <w:bookmarkStart w:id="10" w:name="_Toc442838195"/>
      <w:r w:rsidRPr="005D6E63">
        <w:rPr>
          <w:b/>
          <w:sz w:val="28"/>
        </w:rPr>
        <w:instrText>2.3  Abbreviations and Acronyms</w:instrText>
      </w:r>
      <w:bookmarkEnd w:id="10"/>
      <w:r w:rsidRPr="005D6E63">
        <w:rPr>
          <w:b/>
          <w:sz w:val="28"/>
        </w:rPr>
        <w:instrText xml:space="preserve"> " \l 2</w:instrText>
      </w:r>
      <w:r w:rsidRPr="005D6E63">
        <w:rPr>
          <w:b/>
          <w:sz w:val="28"/>
        </w:rPr>
        <w:fldChar w:fldCharType="end"/>
      </w:r>
    </w:p>
    <w:p w:rsidR="003C7E09" w:rsidRPr="005D6E63" w:rsidRDefault="00DF2A2C"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p>
    <w:tbl>
      <w:tblPr>
        <w:tblStyle w:val="TabelaSimples1"/>
        <w:tblW w:w="0" w:type="auto"/>
        <w:jc w:val="center"/>
        <w:tblLook w:val="04A0" w:firstRow="1" w:lastRow="0" w:firstColumn="1" w:lastColumn="0" w:noHBand="0" w:noVBand="1"/>
      </w:tblPr>
      <w:tblGrid>
        <w:gridCol w:w="4750"/>
        <w:gridCol w:w="4750"/>
      </w:tblGrid>
      <w:tr w:rsidR="003C7E09" w:rsidRPr="003C7E09" w:rsidTr="003C7E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tcPr>
          <w:p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val="0"/>
                <w:color w:val="000000" w:themeColor="text1"/>
              </w:rPr>
            </w:pPr>
            <w:r w:rsidRPr="003C7E09">
              <w:rPr>
                <w:b w:val="0"/>
                <w:color w:val="000000" w:themeColor="text1"/>
              </w:rPr>
              <w:t>Sigla</w:t>
            </w:r>
          </w:p>
        </w:tc>
        <w:tc>
          <w:tcPr>
            <w:tcW w:w="4750" w:type="dxa"/>
          </w:tcPr>
          <w:p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7E09">
              <w:rPr>
                <w:b w:val="0"/>
                <w:color w:val="000000" w:themeColor="text1"/>
              </w:rPr>
              <w:t>Significado</w:t>
            </w:r>
          </w:p>
        </w:tc>
      </w:tr>
      <w:tr w:rsidR="003C7E09" w:rsidRPr="003C7E09"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P</w:t>
            </w:r>
            <w:r w:rsidR="003C7E09">
              <w:rPr>
                <w:color w:val="000000" w:themeColor="text1"/>
              </w:rPr>
              <w:t>GCS</w:t>
            </w:r>
          </w:p>
        </w:tc>
        <w:tc>
          <w:tcPr>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Plano de </w:t>
            </w:r>
            <w:r w:rsidR="003C7E09">
              <w:rPr>
                <w:color w:val="000000" w:themeColor="text1"/>
              </w:rPr>
              <w:t>Gerência de Configuração de Software</w:t>
            </w:r>
          </w:p>
        </w:tc>
      </w:tr>
      <w:tr w:rsidR="003C7E09" w:rsidRPr="003C7E09"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GCS</w:t>
            </w:r>
          </w:p>
        </w:tc>
        <w:tc>
          <w:tcPr>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Gerência de Configuração de Software</w:t>
            </w:r>
          </w:p>
        </w:tc>
      </w:tr>
      <w:tr w:rsidR="003C7E09"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w:t>
            </w:r>
          </w:p>
        </w:tc>
        <w:tc>
          <w:tcPr>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Gerência de Configuração</w:t>
            </w:r>
          </w:p>
        </w:tc>
      </w:tr>
      <w:tr w:rsidR="006C4294"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proofErr w:type="spellStart"/>
            <w:r>
              <w:rPr>
                <w:color w:val="000000" w:themeColor="text1"/>
              </w:rPr>
              <w:t>ICSs</w:t>
            </w:r>
            <w:proofErr w:type="spellEnd"/>
          </w:p>
        </w:tc>
        <w:tc>
          <w:tcPr>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Itens de Configuração de Software</w:t>
            </w:r>
          </w:p>
        </w:tc>
      </w:tr>
      <w:tr w:rsidR="006C4294"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ICS</w:t>
            </w:r>
          </w:p>
        </w:tc>
        <w:tc>
          <w:tcPr>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Item de Configuração de Software</w:t>
            </w:r>
          </w:p>
        </w:tc>
      </w:tr>
      <w:tr w:rsidR="006D33BC"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UML</w:t>
            </w:r>
          </w:p>
        </w:tc>
        <w:tc>
          <w:tcPr>
            <w:tcW w:w="4750" w:type="dxa"/>
            <w:vAlign w:val="center"/>
          </w:tcPr>
          <w:p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Unified</w:t>
            </w:r>
            <w:proofErr w:type="spellEnd"/>
            <w:r>
              <w:rPr>
                <w:color w:val="000000" w:themeColor="text1"/>
              </w:rPr>
              <w:t xml:space="preserve"> </w:t>
            </w:r>
            <w:proofErr w:type="spellStart"/>
            <w:r>
              <w:rPr>
                <w:color w:val="000000" w:themeColor="text1"/>
              </w:rPr>
              <w:t>Modeling</w:t>
            </w:r>
            <w:proofErr w:type="spellEnd"/>
            <w:r>
              <w:rPr>
                <w:color w:val="000000" w:themeColor="text1"/>
              </w:rPr>
              <w:t xml:space="preserve"> </w:t>
            </w:r>
            <w:proofErr w:type="spellStart"/>
            <w:r>
              <w:rPr>
                <w:color w:val="000000" w:themeColor="text1"/>
              </w:rPr>
              <w:t>Language</w:t>
            </w:r>
            <w:proofErr w:type="spellEnd"/>
          </w:p>
        </w:tc>
      </w:tr>
    </w:tbl>
    <w:p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p>
    <w:p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rsidR="00CA0477" w:rsidRDefault="005D6E63" w:rsidP="003C7E09">
      <w:pPr>
        <w:pStyle w:val="Ttulo1"/>
        <w:numPr>
          <w:ilvl w:val="0"/>
          <w:numId w:val="16"/>
        </w:numPr>
        <w:jc w:val="both"/>
        <w:rPr>
          <w:caps/>
          <w:sz w:val="32"/>
        </w:rPr>
      </w:pPr>
      <w:bookmarkStart w:id="11" w:name="_Toc420240624"/>
      <w:r w:rsidRPr="005D6E63">
        <w:rPr>
          <w:bCs/>
          <w:sz w:val="32"/>
          <w:u w:val="none"/>
        </w:rPr>
        <w:t>Gerenciamento</w:t>
      </w:r>
      <w:bookmarkEnd w:id="11"/>
      <w:r w:rsidR="009D045D" w:rsidRPr="005D6E63">
        <w:rPr>
          <w:caps/>
          <w:sz w:val="32"/>
        </w:rPr>
        <w:fldChar w:fldCharType="begin"/>
      </w:r>
      <w:r w:rsidR="009D045D" w:rsidRPr="005D6E63">
        <w:rPr>
          <w:sz w:val="32"/>
        </w:rPr>
        <w:instrText>tc "</w:instrText>
      </w:r>
      <w:bookmarkStart w:id="12" w:name="_Toc442838196"/>
      <w:r w:rsidR="009D045D" w:rsidRPr="005D6E63">
        <w:rPr>
          <w:caps/>
          <w:sz w:val="32"/>
        </w:rPr>
        <w:instrText>3.  Project Management</w:instrText>
      </w:r>
      <w:bookmarkEnd w:id="12"/>
      <w:r w:rsidR="009D045D" w:rsidRPr="005D6E63">
        <w:rPr>
          <w:sz w:val="32"/>
        </w:rPr>
        <w:instrText>"</w:instrText>
      </w:r>
      <w:r w:rsidR="009D045D" w:rsidRPr="005D6E63">
        <w:rPr>
          <w:caps/>
          <w:sz w:val="32"/>
        </w:rPr>
        <w:fldChar w:fldCharType="end"/>
      </w:r>
    </w:p>
    <w:p w:rsidR="00C83D98" w:rsidRPr="00C83D98" w:rsidRDefault="00C83D98" w:rsidP="003C7E09">
      <w:pPr>
        <w:rPr>
          <w:sz w:val="32"/>
          <w:szCs w:val="32"/>
        </w:rPr>
      </w:pPr>
    </w:p>
    <w:p w:rsidR="009A3B27" w:rsidRDefault="00C83D98" w:rsidP="009A3B27">
      <w:pPr>
        <w:spacing w:after="80" w:line="1" w:lineRule="atLeast"/>
        <w:ind w:firstLine="720"/>
        <w:jc w:val="both"/>
        <w:outlineLvl w:val="1"/>
        <w:rPr>
          <w:rStyle w:val="Ttulo2Char"/>
          <w:rFonts w:ascii="Times New Roman" w:hAnsi="Times New Roman"/>
          <w:lang w:val="pt-BR"/>
        </w:rPr>
      </w:pPr>
      <w:r>
        <w:rPr>
          <w:rStyle w:val="Ttulo2Char"/>
          <w:rFonts w:ascii="Times New Roman" w:hAnsi="Times New Roman"/>
          <w:lang w:val="pt-BR"/>
        </w:rPr>
        <w:t>3.1</w:t>
      </w:r>
      <w:r w:rsidR="009D045D" w:rsidRPr="005D6E63">
        <w:rPr>
          <w:rStyle w:val="Ttulo2Char"/>
          <w:rFonts w:ascii="Times New Roman" w:hAnsi="Times New Roman"/>
          <w:lang w:val="pt-BR"/>
        </w:rPr>
        <w:t xml:space="preserve"> </w:t>
      </w:r>
      <w:r w:rsidR="009A3B27">
        <w:rPr>
          <w:rStyle w:val="Ttulo2Char"/>
          <w:rFonts w:ascii="Times New Roman" w:hAnsi="Times New Roman"/>
          <w:lang w:val="pt-BR"/>
        </w:rPr>
        <w:t xml:space="preserve">Papéis, </w:t>
      </w:r>
      <w:r w:rsidR="009D045D" w:rsidRPr="005D6E63">
        <w:rPr>
          <w:rStyle w:val="Ttulo2Char"/>
          <w:rFonts w:ascii="Times New Roman" w:hAnsi="Times New Roman"/>
          <w:lang w:val="pt-BR"/>
        </w:rPr>
        <w:t>Respons</w:t>
      </w:r>
      <w:r w:rsidR="00DF2A2C" w:rsidRPr="005D6E63">
        <w:rPr>
          <w:rStyle w:val="Ttulo2Char"/>
          <w:rFonts w:ascii="Times New Roman" w:hAnsi="Times New Roman"/>
          <w:lang w:val="pt-BR"/>
        </w:rPr>
        <w:t>abilidad</w:t>
      </w:r>
      <w:r w:rsidR="009D045D" w:rsidRPr="005D6E63">
        <w:rPr>
          <w:rStyle w:val="Ttulo2Char"/>
          <w:rFonts w:ascii="Times New Roman" w:hAnsi="Times New Roman"/>
          <w:lang w:val="pt-BR"/>
        </w:rPr>
        <w:t>es</w:t>
      </w:r>
      <w:r w:rsidR="009A3B27">
        <w:rPr>
          <w:rStyle w:val="Ttulo2Char"/>
          <w:rFonts w:ascii="Times New Roman" w:hAnsi="Times New Roman"/>
          <w:lang w:val="pt-BR"/>
        </w:rPr>
        <w:t xml:space="preserve"> e Autoridade</w:t>
      </w:r>
      <w:r w:rsidR="009D045D" w:rsidRPr="005D6E63">
        <w:rPr>
          <w:rStyle w:val="Ttulo2Char"/>
          <w:rFonts w:ascii="Times New Roman" w:hAnsi="Times New Roman"/>
          <w:lang w:val="pt-BR"/>
        </w:rPr>
        <w:t xml:space="preserve"> </w:t>
      </w:r>
    </w:p>
    <w:p w:rsidR="009A3B27" w:rsidRDefault="009A3B27" w:rsidP="009A3B27">
      <w:pPr>
        <w:ind w:firstLine="720"/>
        <w:jc w:val="center"/>
        <w:rPr>
          <w:b/>
          <w:sz w:val="24"/>
          <w:szCs w:val="24"/>
        </w:rPr>
      </w:pPr>
      <w:r w:rsidRPr="009A3B27">
        <w:rPr>
          <w:b/>
          <w:sz w:val="24"/>
          <w:szCs w:val="24"/>
        </w:rPr>
        <w:t xml:space="preserve">Tabela de Papéis e </w:t>
      </w:r>
      <w:r w:rsidR="007C7B17">
        <w:rPr>
          <w:b/>
          <w:sz w:val="24"/>
          <w:szCs w:val="24"/>
        </w:rPr>
        <w:t>Funções</w:t>
      </w:r>
    </w:p>
    <w:p w:rsidR="00C83D98" w:rsidRPr="009A3B27" w:rsidRDefault="009D045D" w:rsidP="009A3B27">
      <w:pPr>
        <w:ind w:firstLine="720"/>
        <w:jc w:val="center"/>
        <w:rPr>
          <w:b/>
          <w:bCs/>
          <w:sz w:val="24"/>
          <w:szCs w:val="24"/>
        </w:rPr>
      </w:pPr>
      <w:r w:rsidRPr="009A3B27">
        <w:rPr>
          <w:b/>
          <w:sz w:val="24"/>
          <w:szCs w:val="24"/>
        </w:rPr>
        <w:fldChar w:fldCharType="begin"/>
      </w:r>
      <w:r w:rsidRPr="009A3B27">
        <w:rPr>
          <w:b/>
          <w:sz w:val="24"/>
          <w:szCs w:val="24"/>
        </w:rPr>
        <w:instrText>tc "</w:instrText>
      </w:r>
      <w:bookmarkStart w:id="13" w:name="_Toc442838198"/>
      <w:r w:rsidRPr="009A3B27">
        <w:rPr>
          <w:b/>
          <w:sz w:val="24"/>
          <w:szCs w:val="24"/>
        </w:rPr>
        <w:instrText>3.2  Methodology</w:instrText>
      </w:r>
      <w:bookmarkEnd w:id="13"/>
      <w:r w:rsidRPr="009A3B27">
        <w:rPr>
          <w:b/>
          <w:sz w:val="24"/>
          <w:szCs w:val="24"/>
        </w:rPr>
        <w:instrText xml:space="preserve"> " \l 2</w:instrText>
      </w:r>
      <w:r w:rsidRPr="009A3B27">
        <w:rPr>
          <w:b/>
          <w:sz w:val="24"/>
          <w:szCs w:val="24"/>
        </w:rPr>
        <w:fldChar w:fldCharType="end"/>
      </w:r>
    </w:p>
    <w:tbl>
      <w:tblPr>
        <w:tblStyle w:val="TabelaSimples1"/>
        <w:tblW w:w="9322" w:type="dxa"/>
        <w:tblInd w:w="846" w:type="dxa"/>
        <w:tblLook w:val="04A0" w:firstRow="1" w:lastRow="0" w:firstColumn="1" w:lastColumn="0" w:noHBand="0" w:noVBand="1"/>
      </w:tblPr>
      <w:tblGrid>
        <w:gridCol w:w="2523"/>
        <w:gridCol w:w="3685"/>
        <w:gridCol w:w="3114"/>
      </w:tblGrid>
      <w:tr w:rsidR="003C7E09" w:rsidRPr="005D73DB" w:rsidTr="00C8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rsidR="003C7E09" w:rsidRPr="003C7E09" w:rsidRDefault="003C7E09" w:rsidP="00C83D98">
            <w:pPr>
              <w:jc w:val="center"/>
              <w:rPr>
                <w:color w:val="000000" w:themeColor="text1"/>
                <w:sz w:val="22"/>
                <w:szCs w:val="22"/>
              </w:rPr>
            </w:pPr>
            <w:r w:rsidRPr="003C7E09">
              <w:rPr>
                <w:color w:val="000000" w:themeColor="text1"/>
                <w:sz w:val="22"/>
                <w:szCs w:val="22"/>
              </w:rPr>
              <w:t>Papel</w:t>
            </w:r>
          </w:p>
        </w:tc>
        <w:tc>
          <w:tcPr>
            <w:tcW w:w="3685" w:type="dxa"/>
          </w:tcPr>
          <w:p w:rsidR="003C7E09" w:rsidRPr="003C7E09" w:rsidRDefault="00C83D98"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Funções</w:t>
            </w:r>
          </w:p>
        </w:tc>
        <w:tc>
          <w:tcPr>
            <w:tcW w:w="3114" w:type="dxa"/>
          </w:tcPr>
          <w:p w:rsidR="003C7E09" w:rsidRPr="003C7E09" w:rsidRDefault="003C7E09"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3C7E09">
              <w:rPr>
                <w:color w:val="000000" w:themeColor="text1"/>
                <w:sz w:val="22"/>
                <w:szCs w:val="22"/>
              </w:rPr>
              <w:t>Recurso</w:t>
            </w:r>
            <w:r w:rsidR="009A3B27">
              <w:rPr>
                <w:color w:val="000000" w:themeColor="text1"/>
                <w:sz w:val="22"/>
                <w:szCs w:val="22"/>
              </w:rPr>
              <w:t xml:space="preserve"> (</w:t>
            </w:r>
            <w:r w:rsidRPr="003C7E09">
              <w:rPr>
                <w:color w:val="000000" w:themeColor="text1"/>
                <w:sz w:val="22"/>
                <w:szCs w:val="22"/>
              </w:rPr>
              <w:t>s</w:t>
            </w:r>
            <w:proofErr w:type="gramStart"/>
            <w:r w:rsidR="009A3B27">
              <w:rPr>
                <w:color w:val="000000" w:themeColor="text1"/>
                <w:sz w:val="22"/>
                <w:szCs w:val="22"/>
              </w:rPr>
              <w:t>)</w:t>
            </w:r>
            <w:r w:rsidRPr="003C7E09">
              <w:rPr>
                <w:color w:val="000000" w:themeColor="text1"/>
                <w:sz w:val="22"/>
                <w:szCs w:val="22"/>
              </w:rPr>
              <w:t xml:space="preserve"> Humano</w:t>
            </w:r>
            <w:proofErr w:type="gramEnd"/>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p>
        </w:tc>
      </w:tr>
      <w:tr w:rsidR="003C7E09" w:rsidRPr="005D73DB"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rsidR="003C7E09" w:rsidRPr="003C7E09" w:rsidRDefault="003C7E09" w:rsidP="00C83D98">
            <w:pPr>
              <w:jc w:val="center"/>
              <w:rPr>
                <w:b w:val="0"/>
                <w:color w:val="000000" w:themeColor="text1"/>
                <w:sz w:val="22"/>
                <w:szCs w:val="22"/>
              </w:rPr>
            </w:pPr>
            <w:r w:rsidRPr="003C7E09">
              <w:rPr>
                <w:b w:val="0"/>
                <w:color w:val="000000" w:themeColor="text1"/>
                <w:sz w:val="22"/>
                <w:szCs w:val="22"/>
              </w:rPr>
              <w:t>G</w:t>
            </w:r>
            <w:r w:rsidR="00C83D98">
              <w:rPr>
                <w:b w:val="0"/>
                <w:color w:val="000000" w:themeColor="text1"/>
                <w:sz w:val="22"/>
                <w:szCs w:val="22"/>
              </w:rPr>
              <w:t>erente</w:t>
            </w:r>
            <w:r w:rsidRPr="003C7E09">
              <w:rPr>
                <w:b w:val="0"/>
                <w:color w:val="000000" w:themeColor="text1"/>
                <w:sz w:val="22"/>
                <w:szCs w:val="22"/>
              </w:rPr>
              <w:t xml:space="preserve"> de Configuração</w:t>
            </w:r>
            <w:r w:rsidR="009A3B27">
              <w:rPr>
                <w:b w:val="0"/>
                <w:color w:val="000000" w:themeColor="text1"/>
                <w:sz w:val="22"/>
                <w:szCs w:val="22"/>
              </w:rPr>
              <w:t xml:space="preserve"> (GCONF)</w:t>
            </w:r>
          </w:p>
        </w:tc>
        <w:tc>
          <w:tcPr>
            <w:tcW w:w="3685" w:type="dxa"/>
            <w:vAlign w:val="center"/>
          </w:tcPr>
          <w:p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Disponibilizar o ambiente, recursos e infraestrutura geral de GCS </w:t>
            </w:r>
            <w:r w:rsidR="00CE03B7">
              <w:rPr>
                <w:color w:val="000000" w:themeColor="text1"/>
                <w:sz w:val="22"/>
                <w:szCs w:val="22"/>
              </w:rPr>
              <w:t xml:space="preserve">para os </w:t>
            </w:r>
            <w:r w:rsidR="00CE03B7">
              <w:rPr>
                <w:color w:val="000000" w:themeColor="text1"/>
                <w:sz w:val="22"/>
                <w:szCs w:val="22"/>
              </w:rPr>
              <w:lastRenderedPageBreak/>
              <w:t>demais</w:t>
            </w:r>
            <w:r>
              <w:rPr>
                <w:color w:val="000000" w:themeColor="text1"/>
                <w:sz w:val="22"/>
                <w:szCs w:val="22"/>
              </w:rPr>
              <w:t xml:space="preserve"> </w:t>
            </w:r>
            <w:r w:rsidR="00CE03B7">
              <w:rPr>
                <w:color w:val="000000" w:themeColor="text1"/>
                <w:sz w:val="22"/>
                <w:szCs w:val="22"/>
              </w:rPr>
              <w:t xml:space="preserve">papéis de GCS envolvidos no </w:t>
            </w:r>
            <w:r>
              <w:rPr>
                <w:color w:val="000000" w:themeColor="text1"/>
                <w:sz w:val="22"/>
                <w:szCs w:val="22"/>
              </w:rPr>
              <w:t>desenvolvimento do produto.</w:t>
            </w:r>
          </w:p>
          <w:p w:rsidR="006C4294" w:rsidRDefault="006C4294"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Identificar os itens de configuração, bem como definir seus padrões de nomenclatura e organização no repositório.</w:t>
            </w:r>
          </w:p>
          <w:p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Assegurar que o ambiente de GCS facilite a revisão do produto e as atividades de controle de mudanças e defeitos.</w:t>
            </w:r>
          </w:p>
          <w:p w:rsidR="007C4E77" w:rsidRPr="003C7E09" w:rsidRDefault="007C4E77" w:rsidP="00CE03B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00CE03B7">
              <w:rPr>
                <w:color w:val="000000" w:themeColor="text1"/>
                <w:sz w:val="22"/>
                <w:szCs w:val="22"/>
              </w:rPr>
              <w:t>Definir, r</w:t>
            </w:r>
            <w:r w:rsidRPr="007C4E77">
              <w:rPr>
                <w:color w:val="000000" w:themeColor="text1"/>
                <w:sz w:val="22"/>
                <w:szCs w:val="22"/>
              </w:rPr>
              <w:t>edigir</w:t>
            </w:r>
            <w:r w:rsidR="00CE03B7">
              <w:rPr>
                <w:color w:val="000000" w:themeColor="text1"/>
                <w:sz w:val="22"/>
                <w:szCs w:val="22"/>
              </w:rPr>
              <w:t xml:space="preserve"> e aprovar</w:t>
            </w:r>
            <w:r w:rsidRPr="007C4E77">
              <w:rPr>
                <w:color w:val="000000" w:themeColor="text1"/>
                <w:sz w:val="22"/>
                <w:szCs w:val="22"/>
              </w:rPr>
              <w:t xml:space="preserve"> o Plano </w:t>
            </w:r>
            <w:r w:rsidR="00CE03B7">
              <w:rPr>
                <w:color w:val="000000" w:themeColor="text1"/>
                <w:sz w:val="22"/>
                <w:szCs w:val="22"/>
              </w:rPr>
              <w:t>de GCS.</w:t>
            </w:r>
          </w:p>
        </w:tc>
        <w:tc>
          <w:tcPr>
            <w:tcW w:w="3114" w:type="dxa"/>
            <w:vAlign w:val="center"/>
          </w:tcPr>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lastRenderedPageBreak/>
              <w:t xml:space="preserve">- </w:t>
            </w:r>
            <w:r w:rsidRPr="003C7E09">
              <w:rPr>
                <w:color w:val="000000" w:themeColor="text1"/>
                <w:sz w:val="22"/>
                <w:szCs w:val="22"/>
              </w:rPr>
              <w:t>Moisés Hilário Rodrigues</w:t>
            </w:r>
          </w:p>
        </w:tc>
      </w:tr>
      <w:tr w:rsidR="003C7E09" w:rsidRPr="005D73DB"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rsidR="003C7E09" w:rsidRPr="003C7E09" w:rsidRDefault="003C7E09" w:rsidP="00C83D98">
            <w:pPr>
              <w:jc w:val="center"/>
              <w:rPr>
                <w:b w:val="0"/>
                <w:color w:val="000000" w:themeColor="text1"/>
                <w:sz w:val="22"/>
                <w:szCs w:val="22"/>
              </w:rPr>
            </w:pPr>
            <w:r w:rsidRPr="003C7E09">
              <w:rPr>
                <w:b w:val="0"/>
                <w:color w:val="000000" w:themeColor="text1"/>
                <w:sz w:val="22"/>
                <w:szCs w:val="22"/>
              </w:rPr>
              <w:lastRenderedPageBreak/>
              <w:t>Equipe de Configuração</w:t>
            </w:r>
            <w:r w:rsidR="009A3B27">
              <w:rPr>
                <w:b w:val="0"/>
                <w:color w:val="000000" w:themeColor="text1"/>
                <w:sz w:val="22"/>
                <w:szCs w:val="22"/>
              </w:rPr>
              <w:t xml:space="preserve"> (ECONF)</w:t>
            </w:r>
          </w:p>
        </w:tc>
        <w:tc>
          <w:tcPr>
            <w:tcW w:w="3685" w:type="dxa"/>
            <w:vAlign w:val="center"/>
          </w:tcPr>
          <w:p w:rsidR="003C7E09" w:rsidRDefault="007C4E77"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Submeter artefatos de especificação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Pr>
                <w:color w:val="000000" w:themeColor="text1"/>
                <w:sz w:val="22"/>
                <w:szCs w:val="22"/>
              </w:rPr>
              <w:t>.</w:t>
            </w:r>
          </w:p>
          <w:p w:rsidR="007F20D5" w:rsidRDefault="007F20D5"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Gerar (quando conveniente) e revisar requisições de mudança em itens de configuração de software.</w:t>
            </w:r>
          </w:p>
          <w:p w:rsidR="00CE03B7" w:rsidRPr="003C7E09" w:rsidRDefault="00CE03B7" w:rsidP="00CE03B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Relatar </w:t>
            </w:r>
            <w:r w:rsidR="007F20D5">
              <w:rPr>
                <w:color w:val="000000" w:themeColor="text1"/>
                <w:sz w:val="22"/>
                <w:szCs w:val="22"/>
              </w:rPr>
              <w:t xml:space="preserve">e revisar </w:t>
            </w:r>
            <w:r>
              <w:rPr>
                <w:color w:val="000000" w:themeColor="text1"/>
                <w:sz w:val="22"/>
                <w:szCs w:val="22"/>
              </w:rPr>
              <w:t>estatísticas de estado dos itens de configuração</w:t>
            </w:r>
            <w:r w:rsidRPr="007C4E77">
              <w:rPr>
                <w:color w:val="000000" w:themeColor="text1"/>
                <w:sz w:val="22"/>
                <w:szCs w:val="22"/>
              </w:rPr>
              <w:t xml:space="preserve"> com base nas solicitações de mudança.</w:t>
            </w:r>
          </w:p>
        </w:tc>
        <w:tc>
          <w:tcPr>
            <w:tcW w:w="3114" w:type="dxa"/>
            <w:vAlign w:val="center"/>
          </w:tcPr>
          <w:p w:rsidR="00DE269E" w:rsidRDefault="003C7E09"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Breno Fe</w:t>
            </w:r>
            <w:r>
              <w:rPr>
                <w:color w:val="000000" w:themeColor="text1"/>
                <w:sz w:val="22"/>
                <w:szCs w:val="22"/>
              </w:rPr>
              <w:t>rnandes</w:t>
            </w:r>
          </w:p>
          <w:p w:rsidR="00DE269E"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Johnathan Gomes Lima</w:t>
            </w:r>
          </w:p>
          <w:p w:rsidR="00551B01"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Leonardo Freitas dos Santos</w:t>
            </w:r>
            <w:r w:rsidR="003C7E09" w:rsidRPr="003C7E09">
              <w:rPr>
                <w:color w:val="000000" w:themeColor="text1"/>
                <w:sz w:val="22"/>
                <w:szCs w:val="22"/>
              </w:rPr>
              <w:br/>
            </w:r>
            <w:r w:rsidR="003C7E09">
              <w:rPr>
                <w:color w:val="000000" w:themeColor="text1"/>
                <w:sz w:val="22"/>
                <w:szCs w:val="22"/>
              </w:rPr>
              <w:t xml:space="preserve">- </w:t>
            </w:r>
            <w:r w:rsidR="00551B01">
              <w:rPr>
                <w:color w:val="000000" w:themeColor="text1"/>
                <w:sz w:val="22"/>
                <w:szCs w:val="22"/>
              </w:rPr>
              <w:t>Matheus Henrique Lima</w:t>
            </w:r>
          </w:p>
          <w:p w:rsidR="003C7E09" w:rsidRPr="003C7E09" w:rsidRDefault="00551B01"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Vinicius Carvalho Machado</w:t>
            </w:r>
          </w:p>
        </w:tc>
      </w:tr>
      <w:tr w:rsidR="003C7E09" w:rsidRPr="005D73DB"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rsidR="009A3B27" w:rsidRDefault="003C7E09" w:rsidP="00C83D98">
            <w:pPr>
              <w:jc w:val="center"/>
              <w:rPr>
                <w:b w:val="0"/>
                <w:color w:val="000000" w:themeColor="text1"/>
                <w:sz w:val="22"/>
                <w:szCs w:val="22"/>
              </w:rPr>
            </w:pPr>
            <w:r w:rsidRPr="003C7E09">
              <w:rPr>
                <w:b w:val="0"/>
                <w:color w:val="000000" w:themeColor="text1"/>
                <w:sz w:val="22"/>
                <w:szCs w:val="22"/>
              </w:rPr>
              <w:t>Desenvolvedor</w:t>
            </w:r>
          </w:p>
          <w:p w:rsidR="003C7E09" w:rsidRPr="003C7E09" w:rsidRDefault="009A3B27" w:rsidP="00C83D98">
            <w:pPr>
              <w:jc w:val="center"/>
              <w:rPr>
                <w:b w:val="0"/>
                <w:color w:val="000000" w:themeColor="text1"/>
                <w:sz w:val="22"/>
                <w:szCs w:val="22"/>
              </w:rPr>
            </w:pPr>
            <w:r>
              <w:rPr>
                <w:b w:val="0"/>
                <w:color w:val="000000" w:themeColor="text1"/>
                <w:sz w:val="22"/>
                <w:szCs w:val="22"/>
              </w:rPr>
              <w:t>(DES)</w:t>
            </w:r>
          </w:p>
        </w:tc>
        <w:tc>
          <w:tcPr>
            <w:tcW w:w="3685" w:type="dxa"/>
            <w:vAlign w:val="center"/>
          </w:tcPr>
          <w:p w:rsidR="007C4E77" w:rsidRDefault="007C4E77" w:rsidP="007C4E7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Submeter artefatos de código fonte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sidR="00EF7BA5">
              <w:rPr>
                <w:color w:val="000000" w:themeColor="text1"/>
                <w:sz w:val="22"/>
                <w:szCs w:val="22"/>
              </w:rPr>
              <w:t xml:space="preserve"> e relacionando-os aos casos de uso</w:t>
            </w:r>
            <w:r>
              <w:rPr>
                <w:color w:val="000000" w:themeColor="text1"/>
                <w:sz w:val="22"/>
                <w:szCs w:val="22"/>
              </w:rPr>
              <w:t>.</w:t>
            </w:r>
          </w:p>
          <w:p w:rsidR="007F20D5" w:rsidRPr="003C7E09" w:rsidRDefault="007F20D5" w:rsidP="007F20D5">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Gerar (quando conveniente) requisições de mudança em itens de configuração de software.</w:t>
            </w:r>
          </w:p>
        </w:tc>
        <w:tc>
          <w:tcPr>
            <w:tcW w:w="3114" w:type="dxa"/>
            <w:vAlign w:val="center"/>
          </w:tcPr>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p>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Leonardo Freitas dos Santos</w:t>
            </w:r>
          </w:p>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DE269E" w:rsidRPr="005D73DB"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rsidR="009A3B27" w:rsidRDefault="00DE269E" w:rsidP="00C83D98">
            <w:pPr>
              <w:jc w:val="center"/>
              <w:rPr>
                <w:b w:val="0"/>
                <w:color w:val="000000" w:themeColor="text1"/>
                <w:sz w:val="22"/>
                <w:szCs w:val="22"/>
              </w:rPr>
            </w:pPr>
            <w:r>
              <w:rPr>
                <w:b w:val="0"/>
                <w:color w:val="000000" w:themeColor="text1"/>
                <w:sz w:val="22"/>
                <w:szCs w:val="22"/>
              </w:rPr>
              <w:t>Gerente de Projeto</w:t>
            </w:r>
          </w:p>
          <w:p w:rsidR="00DE269E" w:rsidRPr="003C7E09" w:rsidRDefault="009A3B27" w:rsidP="00C83D98">
            <w:pPr>
              <w:jc w:val="center"/>
              <w:rPr>
                <w:b w:val="0"/>
                <w:color w:val="000000" w:themeColor="text1"/>
                <w:sz w:val="22"/>
                <w:szCs w:val="22"/>
              </w:rPr>
            </w:pPr>
            <w:r>
              <w:rPr>
                <w:b w:val="0"/>
                <w:color w:val="000000" w:themeColor="text1"/>
                <w:sz w:val="22"/>
                <w:szCs w:val="22"/>
              </w:rPr>
              <w:t>(</w:t>
            </w:r>
            <w:r w:rsidR="007C7B17">
              <w:rPr>
                <w:b w:val="0"/>
                <w:color w:val="000000" w:themeColor="text1"/>
                <w:sz w:val="22"/>
                <w:szCs w:val="22"/>
              </w:rPr>
              <w:t>GPRO</w:t>
            </w:r>
            <w:r>
              <w:rPr>
                <w:b w:val="0"/>
                <w:color w:val="000000" w:themeColor="text1"/>
                <w:sz w:val="22"/>
                <w:szCs w:val="22"/>
              </w:rPr>
              <w:t>)</w:t>
            </w:r>
          </w:p>
        </w:tc>
        <w:tc>
          <w:tcPr>
            <w:tcW w:w="3685" w:type="dxa"/>
            <w:vAlign w:val="center"/>
          </w:tcPr>
          <w:p w:rsidR="00DE269E" w:rsidRDefault="00DE269E"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Realizar a auditoria física da GCS.</w:t>
            </w:r>
          </w:p>
        </w:tc>
        <w:tc>
          <w:tcPr>
            <w:tcW w:w="3114" w:type="dxa"/>
            <w:vAlign w:val="center"/>
          </w:tcPr>
          <w:p w:rsidR="00DE269E" w:rsidRDefault="00DE269E" w:rsidP="00C83D98">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Vinícius Carvalho Machado</w:t>
            </w:r>
          </w:p>
        </w:tc>
      </w:tr>
    </w:tbl>
    <w:p w:rsidR="009D045D"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rsidR="007C7B17" w:rsidRDefault="007C7B17" w:rsidP="007C7B17">
      <w:pPr>
        <w:ind w:firstLine="720"/>
        <w:jc w:val="center"/>
        <w:rPr>
          <w:b/>
          <w:sz w:val="24"/>
          <w:szCs w:val="24"/>
        </w:rPr>
      </w:pPr>
      <w:r w:rsidRPr="009A3B27">
        <w:rPr>
          <w:b/>
          <w:sz w:val="24"/>
          <w:szCs w:val="24"/>
        </w:rPr>
        <w:t xml:space="preserve">Tabela de </w:t>
      </w:r>
      <w:r w:rsidR="00622314">
        <w:rPr>
          <w:b/>
          <w:sz w:val="24"/>
          <w:szCs w:val="24"/>
        </w:rPr>
        <w:t>Rastreabilidade de Autoridade</w:t>
      </w:r>
    </w:p>
    <w:p w:rsidR="007C7B17" w:rsidRPr="00622314" w:rsidRDefault="007C7B17" w:rsidP="00622314">
      <w:pPr>
        <w:ind w:firstLine="720"/>
        <w:jc w:val="center"/>
        <w:rPr>
          <w:b/>
          <w:bCs/>
          <w:sz w:val="24"/>
          <w:szCs w:val="24"/>
        </w:rPr>
      </w:pPr>
      <w:r w:rsidRPr="009A3B27">
        <w:rPr>
          <w:b/>
          <w:sz w:val="24"/>
          <w:szCs w:val="24"/>
        </w:rPr>
        <w:fldChar w:fldCharType="begin"/>
      </w:r>
      <w:r w:rsidRPr="009A3B27">
        <w:rPr>
          <w:b/>
          <w:sz w:val="24"/>
          <w:szCs w:val="24"/>
        </w:rPr>
        <w:instrText>tc "3.2  Methodology " \l 2</w:instrText>
      </w:r>
      <w:r w:rsidRPr="009A3B27">
        <w:rPr>
          <w:b/>
          <w:sz w:val="24"/>
          <w:szCs w:val="24"/>
        </w:rPr>
        <w:fldChar w:fldCharType="end"/>
      </w:r>
    </w:p>
    <w:tbl>
      <w:tblPr>
        <w:tblStyle w:val="TabelaSimples1"/>
        <w:tblW w:w="9327" w:type="dxa"/>
        <w:tblInd w:w="846" w:type="dxa"/>
        <w:tblLook w:val="04A0" w:firstRow="1" w:lastRow="0" w:firstColumn="1" w:lastColumn="0" w:noHBand="0" w:noVBand="1"/>
      </w:tblPr>
      <w:tblGrid>
        <w:gridCol w:w="2948"/>
        <w:gridCol w:w="1559"/>
        <w:gridCol w:w="1559"/>
        <w:gridCol w:w="1560"/>
        <w:gridCol w:w="1701"/>
      </w:tblGrid>
      <w:tr w:rsidR="007C7B17" w:rsidRPr="005D73DB" w:rsidTr="00CE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rsidR="007C7B17" w:rsidRPr="003C7E09" w:rsidRDefault="007C7B17" w:rsidP="00CE03B7">
            <w:pPr>
              <w:jc w:val="center"/>
              <w:rPr>
                <w:color w:val="000000" w:themeColor="text1"/>
                <w:sz w:val="22"/>
                <w:szCs w:val="22"/>
              </w:rPr>
            </w:pPr>
            <w:r>
              <w:rPr>
                <w:color w:val="000000" w:themeColor="text1"/>
                <w:sz w:val="22"/>
                <w:szCs w:val="22"/>
              </w:rPr>
              <w:t>Responsabilidade</w:t>
            </w:r>
          </w:p>
        </w:tc>
        <w:tc>
          <w:tcPr>
            <w:tcW w:w="1559" w:type="dxa"/>
          </w:tcPr>
          <w:p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GCONF</w:t>
            </w:r>
          </w:p>
        </w:tc>
        <w:tc>
          <w:tcPr>
            <w:tcW w:w="1559" w:type="dxa"/>
          </w:tcPr>
          <w:p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ECONF</w:t>
            </w:r>
          </w:p>
        </w:tc>
        <w:tc>
          <w:tcPr>
            <w:tcW w:w="1560" w:type="dxa"/>
          </w:tcPr>
          <w:p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DES</w:t>
            </w:r>
          </w:p>
        </w:tc>
        <w:tc>
          <w:tcPr>
            <w:tcW w:w="1701" w:type="dxa"/>
          </w:tcPr>
          <w:p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GPRO</w:t>
            </w:r>
          </w:p>
        </w:tc>
      </w:tr>
      <w:tr w:rsidR="007C7B17"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7C7B17" w:rsidRPr="003C7E09" w:rsidRDefault="00CE03B7" w:rsidP="00CE03B7">
            <w:pPr>
              <w:jc w:val="center"/>
              <w:rPr>
                <w:b w:val="0"/>
                <w:color w:val="000000" w:themeColor="text1"/>
                <w:sz w:val="22"/>
                <w:szCs w:val="22"/>
              </w:rPr>
            </w:pPr>
            <w:r>
              <w:rPr>
                <w:b w:val="0"/>
                <w:color w:val="000000" w:themeColor="text1"/>
                <w:sz w:val="22"/>
                <w:szCs w:val="22"/>
              </w:rPr>
              <w:t>Definir Baseline</w:t>
            </w:r>
          </w:p>
        </w:tc>
        <w:tc>
          <w:tcPr>
            <w:tcW w:w="1559" w:type="dxa"/>
            <w:vAlign w:val="center"/>
          </w:tcPr>
          <w:p w:rsidR="007C7B1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 xml:space="preserve">Requisitar Mudança em </w:t>
            </w:r>
            <w:r w:rsidR="006C4294">
              <w:rPr>
                <w:b w:val="0"/>
                <w:color w:val="000000" w:themeColor="text1"/>
                <w:sz w:val="22"/>
                <w:szCs w:val="22"/>
              </w:rPr>
              <w:t>ICS</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w:t>
            </w:r>
          </w:p>
        </w:tc>
        <w:tc>
          <w:tcPr>
            <w:tcW w:w="1560" w:type="dxa"/>
            <w:vAlign w:val="center"/>
          </w:tcPr>
          <w:p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r>
      <w:tr w:rsidR="00CE03B7"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Identificar Configuração</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G</w:t>
            </w:r>
            <w:r w:rsidR="006D33BC">
              <w:rPr>
                <w:b w:val="0"/>
                <w:color w:val="000000" w:themeColor="text1"/>
                <w:sz w:val="22"/>
                <w:szCs w:val="22"/>
              </w:rPr>
              <w:t xml:space="preserve">erenciar </w:t>
            </w:r>
            <w:r>
              <w:rPr>
                <w:b w:val="0"/>
                <w:color w:val="000000" w:themeColor="text1"/>
                <w:sz w:val="22"/>
                <w:szCs w:val="22"/>
              </w:rPr>
              <w:t>C</w:t>
            </w:r>
            <w:r w:rsidR="006D33BC">
              <w:rPr>
                <w:b w:val="0"/>
                <w:color w:val="000000" w:themeColor="text1"/>
                <w:sz w:val="22"/>
                <w:szCs w:val="22"/>
              </w:rPr>
              <w:t>onfiguração</w:t>
            </w:r>
            <w:r>
              <w:rPr>
                <w:b w:val="0"/>
                <w:color w:val="000000" w:themeColor="text1"/>
                <w:sz w:val="22"/>
                <w:szCs w:val="22"/>
              </w:rPr>
              <w:t xml:space="preserve"> de Desenvolvimento de Software</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w:t>
            </w:r>
          </w:p>
        </w:tc>
        <w:tc>
          <w:tcPr>
            <w:tcW w:w="1560"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6D33BC"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6D33BC" w:rsidRDefault="006D33BC" w:rsidP="00CE03B7">
            <w:pPr>
              <w:jc w:val="center"/>
              <w:rPr>
                <w:b w:val="0"/>
                <w:color w:val="000000" w:themeColor="text1"/>
                <w:sz w:val="22"/>
                <w:szCs w:val="22"/>
              </w:rPr>
            </w:pPr>
            <w:r>
              <w:rPr>
                <w:b w:val="0"/>
                <w:color w:val="000000" w:themeColor="text1"/>
                <w:sz w:val="22"/>
                <w:szCs w:val="22"/>
              </w:rPr>
              <w:t>Gerenciar Configuração de Especificação de Software</w:t>
            </w:r>
          </w:p>
        </w:tc>
        <w:tc>
          <w:tcPr>
            <w:tcW w:w="1559" w:type="dxa"/>
            <w:vAlign w:val="center"/>
          </w:tcPr>
          <w:p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p>
        </w:tc>
        <w:tc>
          <w:tcPr>
            <w:tcW w:w="1560" w:type="dxa"/>
            <w:vAlign w:val="center"/>
          </w:tcPr>
          <w:p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w:t>
            </w:r>
          </w:p>
        </w:tc>
        <w:tc>
          <w:tcPr>
            <w:tcW w:w="1701" w:type="dxa"/>
            <w:vAlign w:val="center"/>
          </w:tcPr>
          <w:p w:rsidR="006D33BC" w:rsidRPr="003C7E09"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Realizar Auditoria Física</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60"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701"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r>
      <w:tr w:rsidR="00CE03B7"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 xml:space="preserve">Controlar Estado de </w:t>
            </w:r>
            <w:r w:rsidR="006C4294">
              <w:rPr>
                <w:b w:val="0"/>
                <w:color w:val="000000" w:themeColor="text1"/>
                <w:sz w:val="22"/>
                <w:szCs w:val="22"/>
              </w:rPr>
              <w:t>ICS</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r w:rsidR="007F20D5">
              <w:rPr>
                <w:color w:val="000000" w:themeColor="text1"/>
                <w:sz w:val="22"/>
                <w:szCs w:val="22"/>
              </w:rPr>
              <w:t>, R</w:t>
            </w:r>
          </w:p>
        </w:tc>
        <w:tc>
          <w:tcPr>
            <w:tcW w:w="1560"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rsidR="009A3B27" w:rsidRDefault="009A3B2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rsidR="007C7B17" w:rsidRDefault="00CE03B7" w:rsidP="007C7B17">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t>Legenda: O</w:t>
      </w:r>
      <w:r w:rsidR="007C7B17">
        <w:t xml:space="preserve"> = </w:t>
      </w:r>
      <w:r>
        <w:t>Origin</w:t>
      </w:r>
      <w:r w:rsidR="007C7B17">
        <w:t xml:space="preserve">ar, R = Revisar, A </w:t>
      </w:r>
      <w:proofErr w:type="gramStart"/>
      <w:r w:rsidR="007C7B17">
        <w:t>= Aprovar</w:t>
      </w:r>
      <w:proofErr w:type="gramEnd"/>
      <w:r w:rsidR="007C7B17">
        <w:t>.</w:t>
      </w:r>
    </w:p>
    <w:p w:rsidR="007C7B17" w:rsidRPr="005D6E63" w:rsidRDefault="007C7B1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lastRenderedPageBreak/>
        <w:t>3.</w:t>
      </w:r>
      <w:r w:rsidR="00C83D98">
        <w:rPr>
          <w:rStyle w:val="Ttulo2Char"/>
          <w:rFonts w:ascii="Times New Roman" w:hAnsi="Times New Roman"/>
          <w:lang w:val="pt-BR"/>
        </w:rPr>
        <w:t>2</w:t>
      </w:r>
      <w:r w:rsidRPr="005D6E63">
        <w:rPr>
          <w:rStyle w:val="Ttulo2Char"/>
          <w:rFonts w:ascii="Times New Roman" w:hAnsi="Times New Roman"/>
          <w:lang w:val="pt-BR"/>
        </w:rPr>
        <w:t xml:space="preserve"> Pol</w:t>
      </w:r>
      <w:r w:rsidR="00DF2A2C" w:rsidRPr="005D6E63">
        <w:rPr>
          <w:rStyle w:val="Ttulo2Char"/>
          <w:rFonts w:ascii="Times New Roman" w:hAnsi="Times New Roman"/>
          <w:lang w:val="pt-BR"/>
        </w:rPr>
        <w:t>íticas</w:t>
      </w:r>
      <w:r w:rsidRPr="005D6E63">
        <w:rPr>
          <w:rStyle w:val="Ttulo2Char"/>
          <w:rFonts w:ascii="Times New Roman" w:hAnsi="Times New Roman"/>
          <w:lang w:val="pt-BR"/>
        </w:rPr>
        <w:t>, Diretiv</w:t>
      </w:r>
      <w:r w:rsidR="00DF2A2C" w:rsidRPr="005D6E63">
        <w:rPr>
          <w:rStyle w:val="Ttulo2Char"/>
          <w:rFonts w:ascii="Times New Roman" w:hAnsi="Times New Roman"/>
          <w:lang w:val="pt-BR"/>
        </w:rPr>
        <w:t>a</w:t>
      </w:r>
      <w:r w:rsidRPr="005D6E63">
        <w:rPr>
          <w:rStyle w:val="Ttulo2Char"/>
          <w:rFonts w:ascii="Times New Roman" w:hAnsi="Times New Roman"/>
          <w:lang w:val="pt-BR"/>
        </w:rPr>
        <w:t xml:space="preserve">s </w:t>
      </w:r>
      <w:r w:rsidR="00DF2A2C" w:rsidRPr="005D6E63">
        <w:rPr>
          <w:rStyle w:val="Ttulo2Char"/>
          <w:rFonts w:ascii="Times New Roman" w:hAnsi="Times New Roman"/>
          <w:lang w:val="pt-BR"/>
        </w:rPr>
        <w:t>e Procedimentos</w:t>
      </w:r>
      <w:r w:rsidRPr="005D6E63">
        <w:rPr>
          <w:rStyle w:val="Ttulo2Char"/>
          <w:rFonts w:ascii="Times New Roman" w:hAnsi="Times New Roman"/>
          <w:lang w:val="pt-BR"/>
        </w:rPr>
        <w:t xml:space="preserve"> </w:t>
      </w:r>
      <w:r w:rsidRPr="005D6E63">
        <w:rPr>
          <w:b/>
          <w:sz w:val="28"/>
        </w:rPr>
        <w:fldChar w:fldCharType="begin"/>
      </w:r>
      <w:r w:rsidRPr="005D6E63">
        <w:rPr>
          <w:b/>
          <w:sz w:val="28"/>
        </w:rPr>
        <w:instrText>tc "</w:instrText>
      </w:r>
      <w:bookmarkStart w:id="14" w:name="_Toc442838199"/>
      <w:r w:rsidRPr="005D6E63">
        <w:rPr>
          <w:b/>
          <w:sz w:val="28"/>
        </w:rPr>
        <w:instrText>3.3  Activities and Tasks</w:instrText>
      </w:r>
      <w:bookmarkEnd w:id="14"/>
      <w:r w:rsidRPr="005D6E63">
        <w:rPr>
          <w:b/>
          <w:sz w:val="28"/>
        </w:rPr>
        <w:instrText xml:space="preserve"> " \l 2</w:instrText>
      </w:r>
      <w:r w:rsidRPr="005D6E63">
        <w:rPr>
          <w:b/>
          <w:sz w:val="28"/>
        </w:rPr>
        <w:fldChar w:fldCharType="end"/>
      </w:r>
    </w:p>
    <w:p w:rsidR="009D045D" w:rsidRDefault="00A938CC"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r w:rsidR="007C7B17" w:rsidRPr="007C7B17">
        <w:rPr>
          <w:color w:val="000000" w:themeColor="text1"/>
        </w:rPr>
        <w:t>Durante o momento de definição e até a última revisão de atualizaç</w:t>
      </w:r>
      <w:r w:rsidR="007C7B17">
        <w:rPr>
          <w:color w:val="000000" w:themeColor="text1"/>
        </w:rPr>
        <w:t>ão do</w:t>
      </w:r>
      <w:r w:rsidR="007C7B17" w:rsidRPr="007C7B17">
        <w:rPr>
          <w:color w:val="000000" w:themeColor="text1"/>
        </w:rPr>
        <w:t xml:space="preserve"> conteúdo deste plano de GCS não foram levantadas políticas, diretivas ou procedimentos que puseram imposições ou restrições à execução de GCS para o projeto </w:t>
      </w:r>
      <w:proofErr w:type="spellStart"/>
      <w:r w:rsidR="007C7B17" w:rsidRPr="007C7B17">
        <w:rPr>
          <w:color w:val="000000" w:themeColor="text1"/>
        </w:rPr>
        <w:t>eveRemind</w:t>
      </w:r>
      <w:proofErr w:type="spellEnd"/>
      <w:r w:rsidR="007C7B17" w:rsidRPr="007C7B17">
        <w:rPr>
          <w:color w:val="000000" w:themeColor="text1"/>
        </w:rPr>
        <w:t>.</w:t>
      </w:r>
      <w:r w:rsidR="003B3431">
        <w:rPr>
          <w:color w:val="000000" w:themeColor="text1"/>
        </w:rPr>
        <w:t xml:space="preserve"> A única restrição imposta à constituição e execução deste plano de GCS se encontra no documento de </w:t>
      </w:r>
      <w:hyperlink r:id="rId17" w:history="1">
        <w:r w:rsidR="003B3431" w:rsidRPr="003B3431">
          <w:rPr>
            <w:rStyle w:val="Hyperlink"/>
          </w:rPr>
          <w:t>Especificação do Projeto Integrador do 5° Período de Engenharia de Software - INF-UFG</w:t>
        </w:r>
      </w:hyperlink>
      <w:r w:rsidR="003B3431">
        <w:rPr>
          <w:color w:val="000000" w:themeColor="text1"/>
        </w:rPr>
        <w:t>.</w:t>
      </w:r>
    </w:p>
    <w:p w:rsidR="00C83D98" w:rsidRPr="00C83D98" w:rsidRDefault="00C83D98"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B050"/>
        </w:rPr>
      </w:pPr>
    </w:p>
    <w:p w:rsidR="009D045D" w:rsidRPr="00EF7BA5" w:rsidRDefault="009D045D" w:rsidP="00EF7BA5">
      <w:pPr>
        <w:pStyle w:val="Ttulo1"/>
        <w:numPr>
          <w:ilvl w:val="0"/>
          <w:numId w:val="16"/>
        </w:numPr>
        <w:jc w:val="both"/>
        <w:rPr>
          <w:bCs/>
          <w:caps/>
          <w:sz w:val="32"/>
          <w:u w:val="none"/>
        </w:rPr>
      </w:pPr>
      <w:bookmarkStart w:id="15" w:name="_Toc214695903"/>
      <w:bookmarkStart w:id="16" w:name="_Toc420240625"/>
      <w:r w:rsidRPr="005D6E63">
        <w:rPr>
          <w:bCs/>
          <w:caps/>
          <w:sz w:val="32"/>
          <w:u w:val="none"/>
        </w:rPr>
        <w:t>A</w:t>
      </w:r>
      <w:r w:rsidR="005D6E63" w:rsidRPr="005D6E63">
        <w:rPr>
          <w:bCs/>
          <w:sz w:val="32"/>
          <w:u w:val="none"/>
        </w:rPr>
        <w:t>tividades</w:t>
      </w:r>
      <w:bookmarkEnd w:id="15"/>
      <w:bookmarkEnd w:id="16"/>
      <w:r w:rsidRPr="005D6E63">
        <w:rPr>
          <w:caps/>
          <w:sz w:val="32"/>
        </w:rPr>
        <w:fldChar w:fldCharType="begin"/>
      </w:r>
      <w:r w:rsidRPr="005D6E63">
        <w:rPr>
          <w:sz w:val="32"/>
        </w:rPr>
        <w:instrText>tc "</w:instrText>
      </w:r>
      <w:bookmarkStart w:id="17" w:name="_Toc442838200"/>
      <w:r w:rsidRPr="005D6E63">
        <w:rPr>
          <w:caps/>
          <w:sz w:val="32"/>
        </w:rPr>
        <w:instrText>4.  Documentation</w:instrText>
      </w:r>
      <w:bookmarkEnd w:id="17"/>
      <w:r w:rsidRPr="005D6E63">
        <w:rPr>
          <w:sz w:val="32"/>
        </w:rPr>
        <w:instrText>"</w:instrText>
      </w:r>
      <w:r w:rsidRPr="005D6E63">
        <w:rPr>
          <w:caps/>
          <w:sz w:val="32"/>
        </w:rPr>
        <w:fldChar w:fldCharType="end"/>
      </w:r>
    </w:p>
    <w:p w:rsidR="0053585F" w:rsidRDefault="0053585F"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Gerenciar GCS.</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4147E4" w:rsidRPr="0053585F" w:rsidTr="00551B01">
        <w:tc>
          <w:tcPr>
            <w:tcW w:w="2409" w:type="dxa"/>
            <w:vAlign w:val="center"/>
            <w:hideMark/>
          </w:tcPr>
          <w:p w:rsidR="004147E4" w:rsidRPr="0053585F" w:rsidRDefault="004147E4" w:rsidP="00551B01">
            <w:pPr>
              <w:jc w:val="center"/>
              <w:rPr>
                <w:b/>
                <w:bCs/>
                <w:sz w:val="22"/>
                <w:szCs w:val="22"/>
              </w:rPr>
            </w:pPr>
            <w:r w:rsidRPr="0053585F">
              <w:rPr>
                <w:b/>
                <w:bCs/>
                <w:sz w:val="22"/>
                <w:szCs w:val="22"/>
              </w:rPr>
              <w:t>Tarefas</w:t>
            </w:r>
          </w:p>
        </w:tc>
        <w:tc>
          <w:tcPr>
            <w:tcW w:w="7230" w:type="dxa"/>
          </w:tcPr>
          <w:p w:rsidR="004147E4" w:rsidRPr="00045EB6" w:rsidRDefault="004147E4" w:rsidP="004147E4">
            <w:pPr>
              <w:jc w:val="both"/>
              <w:rPr>
                <w:sz w:val="22"/>
                <w:szCs w:val="22"/>
              </w:rPr>
            </w:pPr>
            <w:r w:rsidRPr="004147E4">
              <w:rPr>
                <w:b/>
                <w:sz w:val="22"/>
                <w:szCs w:val="22"/>
              </w:rPr>
              <w:t xml:space="preserve">1. </w:t>
            </w:r>
            <w:r>
              <w:rPr>
                <w:sz w:val="22"/>
                <w:szCs w:val="22"/>
              </w:rPr>
              <w:t>Monitorar o u</w:t>
            </w:r>
            <w:r w:rsidRPr="00045EB6">
              <w:rPr>
                <w:sz w:val="22"/>
                <w:szCs w:val="22"/>
              </w:rPr>
              <w:t xml:space="preserve">so de </w:t>
            </w:r>
            <w:r>
              <w:rPr>
                <w:sz w:val="22"/>
                <w:szCs w:val="22"/>
              </w:rPr>
              <w:t>r</w:t>
            </w:r>
            <w:r w:rsidRPr="00045EB6">
              <w:rPr>
                <w:sz w:val="22"/>
                <w:szCs w:val="22"/>
              </w:rPr>
              <w:t>ec</w:t>
            </w:r>
            <w:r>
              <w:rPr>
                <w:sz w:val="22"/>
                <w:szCs w:val="22"/>
              </w:rPr>
              <w:t>ursos;</w:t>
            </w:r>
          </w:p>
          <w:p w:rsidR="004147E4" w:rsidRPr="00045EB6" w:rsidRDefault="004147E4" w:rsidP="004147E4">
            <w:pPr>
              <w:jc w:val="both"/>
              <w:rPr>
                <w:sz w:val="22"/>
                <w:szCs w:val="22"/>
              </w:rPr>
            </w:pPr>
            <w:r>
              <w:rPr>
                <w:b/>
                <w:sz w:val="22"/>
                <w:szCs w:val="22"/>
              </w:rPr>
              <w:t>2</w:t>
            </w:r>
            <w:r w:rsidRPr="004147E4">
              <w:rPr>
                <w:b/>
                <w:sz w:val="22"/>
                <w:szCs w:val="22"/>
              </w:rPr>
              <w:t xml:space="preserve">. </w:t>
            </w:r>
            <w:r>
              <w:rPr>
                <w:sz w:val="22"/>
                <w:szCs w:val="22"/>
              </w:rPr>
              <w:t>Monitorar riscos;</w:t>
            </w:r>
          </w:p>
          <w:p w:rsidR="004147E4" w:rsidRPr="00045EB6" w:rsidRDefault="004147E4" w:rsidP="004147E4">
            <w:pPr>
              <w:jc w:val="both"/>
              <w:rPr>
                <w:sz w:val="22"/>
                <w:szCs w:val="22"/>
              </w:rPr>
            </w:pPr>
            <w:r>
              <w:rPr>
                <w:b/>
                <w:sz w:val="22"/>
                <w:szCs w:val="22"/>
              </w:rPr>
              <w:t>3</w:t>
            </w:r>
            <w:r w:rsidRPr="004147E4">
              <w:rPr>
                <w:b/>
                <w:sz w:val="22"/>
                <w:szCs w:val="22"/>
              </w:rPr>
              <w:t xml:space="preserve">. </w:t>
            </w:r>
            <w:r>
              <w:rPr>
                <w:sz w:val="22"/>
                <w:szCs w:val="22"/>
              </w:rPr>
              <w:t>Atualizar o PGCS;</w:t>
            </w:r>
          </w:p>
          <w:p w:rsidR="004147E4" w:rsidRPr="00045EB6" w:rsidRDefault="004147E4" w:rsidP="004147E4">
            <w:pPr>
              <w:jc w:val="both"/>
              <w:rPr>
                <w:sz w:val="22"/>
                <w:szCs w:val="22"/>
              </w:rPr>
            </w:pPr>
            <w:r>
              <w:rPr>
                <w:b/>
                <w:sz w:val="22"/>
                <w:szCs w:val="22"/>
              </w:rPr>
              <w:t>4</w:t>
            </w:r>
            <w:r w:rsidRPr="004147E4">
              <w:rPr>
                <w:b/>
                <w:sz w:val="22"/>
                <w:szCs w:val="22"/>
              </w:rPr>
              <w:t xml:space="preserve">. </w:t>
            </w:r>
            <w:r w:rsidRPr="00045EB6">
              <w:rPr>
                <w:sz w:val="22"/>
                <w:szCs w:val="22"/>
              </w:rPr>
              <w:t xml:space="preserve">Gerir a implementação de </w:t>
            </w:r>
            <w:r>
              <w:rPr>
                <w:sz w:val="22"/>
                <w:szCs w:val="22"/>
              </w:rPr>
              <w:t>PGCS;</w:t>
            </w:r>
          </w:p>
          <w:p w:rsidR="004147E4" w:rsidRPr="00045EB6" w:rsidRDefault="004147E4" w:rsidP="004147E4">
            <w:pPr>
              <w:jc w:val="both"/>
              <w:rPr>
                <w:sz w:val="22"/>
                <w:szCs w:val="22"/>
              </w:rPr>
            </w:pPr>
            <w:r>
              <w:rPr>
                <w:b/>
                <w:sz w:val="22"/>
                <w:szCs w:val="22"/>
              </w:rPr>
              <w:t>5</w:t>
            </w:r>
            <w:r w:rsidRPr="004147E4">
              <w:rPr>
                <w:b/>
                <w:sz w:val="22"/>
                <w:szCs w:val="22"/>
              </w:rPr>
              <w:t xml:space="preserve">. </w:t>
            </w:r>
            <w:r>
              <w:rPr>
                <w:sz w:val="22"/>
                <w:szCs w:val="22"/>
              </w:rPr>
              <w:t>Monitorar o progresso do processo;</w:t>
            </w:r>
          </w:p>
          <w:p w:rsidR="004147E4" w:rsidRPr="00FE3FB9" w:rsidRDefault="004147E4" w:rsidP="004147E4">
            <w:pPr>
              <w:jc w:val="both"/>
              <w:rPr>
                <w:sz w:val="22"/>
                <w:szCs w:val="22"/>
              </w:rPr>
            </w:pPr>
            <w:r>
              <w:rPr>
                <w:b/>
                <w:sz w:val="22"/>
                <w:szCs w:val="22"/>
              </w:rPr>
              <w:t>6</w:t>
            </w:r>
            <w:r w:rsidRPr="004147E4">
              <w:rPr>
                <w:b/>
                <w:sz w:val="22"/>
                <w:szCs w:val="22"/>
              </w:rPr>
              <w:t xml:space="preserve">. </w:t>
            </w:r>
            <w:r>
              <w:rPr>
                <w:sz w:val="22"/>
                <w:szCs w:val="22"/>
              </w:rPr>
              <w:t>Identificar desvios.</w:t>
            </w:r>
          </w:p>
        </w:tc>
      </w:tr>
      <w:tr w:rsidR="004147E4" w:rsidRPr="00C37889" w:rsidTr="00551B01">
        <w:tc>
          <w:tcPr>
            <w:tcW w:w="2409" w:type="dxa"/>
            <w:vAlign w:val="center"/>
            <w:hideMark/>
          </w:tcPr>
          <w:p w:rsidR="004147E4" w:rsidRPr="0053585F" w:rsidRDefault="004147E4" w:rsidP="00551B01">
            <w:pPr>
              <w:jc w:val="center"/>
              <w:rPr>
                <w:b/>
                <w:bCs/>
                <w:sz w:val="22"/>
                <w:szCs w:val="22"/>
              </w:rPr>
            </w:pPr>
            <w:r>
              <w:rPr>
                <w:b/>
                <w:bCs/>
                <w:sz w:val="22"/>
                <w:szCs w:val="22"/>
              </w:rPr>
              <w:t>Resultados da Execução</w:t>
            </w:r>
          </w:p>
        </w:tc>
        <w:tc>
          <w:tcPr>
            <w:tcW w:w="7230" w:type="dxa"/>
            <w:hideMark/>
          </w:tcPr>
          <w:p w:rsidR="004147E4" w:rsidRPr="00045EB6" w:rsidRDefault="004147E4" w:rsidP="004147E4">
            <w:pPr>
              <w:jc w:val="both"/>
              <w:rPr>
                <w:bCs/>
                <w:sz w:val="22"/>
                <w:szCs w:val="22"/>
              </w:rPr>
            </w:pPr>
            <w:r>
              <w:rPr>
                <w:b/>
                <w:bCs/>
                <w:sz w:val="22"/>
                <w:szCs w:val="22"/>
              </w:rPr>
              <w:t xml:space="preserve">- </w:t>
            </w:r>
            <w:r w:rsidR="00576797">
              <w:rPr>
                <w:bCs/>
                <w:sz w:val="22"/>
                <w:szCs w:val="22"/>
              </w:rPr>
              <w:t>O</w:t>
            </w:r>
            <w:r w:rsidRPr="00045EB6">
              <w:rPr>
                <w:bCs/>
                <w:sz w:val="22"/>
                <w:szCs w:val="22"/>
              </w:rPr>
              <w:t xml:space="preserve">s </w:t>
            </w:r>
            <w:r>
              <w:rPr>
                <w:bCs/>
                <w:sz w:val="22"/>
                <w:szCs w:val="22"/>
              </w:rPr>
              <w:t>recursos para executar o processo de GCS</w:t>
            </w:r>
            <w:r w:rsidR="00576797">
              <w:rPr>
                <w:bCs/>
                <w:sz w:val="22"/>
                <w:szCs w:val="22"/>
              </w:rPr>
              <w:t xml:space="preserve"> obtidos</w:t>
            </w:r>
            <w:r>
              <w:rPr>
                <w:bCs/>
                <w:sz w:val="22"/>
                <w:szCs w:val="22"/>
              </w:rPr>
              <w:t>;</w:t>
            </w:r>
          </w:p>
          <w:p w:rsidR="004147E4" w:rsidRPr="00045EB6" w:rsidRDefault="004147E4" w:rsidP="004147E4">
            <w:pPr>
              <w:jc w:val="both"/>
              <w:rPr>
                <w:bCs/>
                <w:sz w:val="22"/>
                <w:szCs w:val="22"/>
              </w:rPr>
            </w:pPr>
            <w:r>
              <w:rPr>
                <w:b/>
                <w:bCs/>
                <w:sz w:val="22"/>
                <w:szCs w:val="22"/>
              </w:rPr>
              <w:t>-</w:t>
            </w:r>
            <w:r w:rsidRPr="00045EB6">
              <w:rPr>
                <w:bCs/>
                <w:sz w:val="22"/>
                <w:szCs w:val="22"/>
              </w:rPr>
              <w:t xml:space="preserve"> </w:t>
            </w:r>
            <w:r w:rsidR="00576797">
              <w:rPr>
                <w:bCs/>
                <w:sz w:val="22"/>
                <w:szCs w:val="22"/>
              </w:rPr>
              <w:t>O</w:t>
            </w:r>
            <w:r>
              <w:rPr>
                <w:bCs/>
                <w:sz w:val="22"/>
                <w:szCs w:val="22"/>
              </w:rPr>
              <w:t xml:space="preserve"> </w:t>
            </w:r>
            <w:r w:rsidRPr="00045EB6">
              <w:rPr>
                <w:bCs/>
                <w:sz w:val="22"/>
                <w:szCs w:val="22"/>
              </w:rPr>
              <w:t>andamento do pr</w:t>
            </w:r>
            <w:r>
              <w:rPr>
                <w:bCs/>
                <w:sz w:val="22"/>
                <w:szCs w:val="22"/>
              </w:rPr>
              <w:t>ocesso de GCS</w:t>
            </w:r>
            <w:r w:rsidR="00576797">
              <w:rPr>
                <w:bCs/>
                <w:sz w:val="22"/>
                <w:szCs w:val="22"/>
              </w:rPr>
              <w:t xml:space="preserve"> relatado e monitorado</w:t>
            </w:r>
            <w:r>
              <w:rPr>
                <w:bCs/>
                <w:sz w:val="22"/>
                <w:szCs w:val="22"/>
              </w:rPr>
              <w:t>;</w:t>
            </w:r>
          </w:p>
          <w:p w:rsidR="004147E4" w:rsidRDefault="004147E4" w:rsidP="004147E4">
            <w:pPr>
              <w:jc w:val="both"/>
              <w:rPr>
                <w:bCs/>
                <w:sz w:val="22"/>
                <w:szCs w:val="22"/>
              </w:rPr>
            </w:pPr>
            <w:r>
              <w:rPr>
                <w:bCs/>
                <w:sz w:val="22"/>
                <w:szCs w:val="22"/>
              </w:rPr>
              <w:t xml:space="preserve">- </w:t>
            </w:r>
            <w:r w:rsidR="00576797">
              <w:rPr>
                <w:bCs/>
                <w:sz w:val="22"/>
                <w:szCs w:val="22"/>
              </w:rPr>
              <w:t>A</w:t>
            </w:r>
            <w:r w:rsidRPr="00045EB6">
              <w:rPr>
                <w:bCs/>
                <w:sz w:val="22"/>
                <w:szCs w:val="22"/>
              </w:rPr>
              <w:t>ções</w:t>
            </w:r>
            <w:r>
              <w:rPr>
                <w:bCs/>
                <w:sz w:val="22"/>
                <w:szCs w:val="22"/>
              </w:rPr>
              <w:t xml:space="preserve"> </w:t>
            </w:r>
            <w:r w:rsidRPr="00045EB6">
              <w:rPr>
                <w:bCs/>
                <w:sz w:val="22"/>
                <w:szCs w:val="22"/>
              </w:rPr>
              <w:t>para corrigir</w:t>
            </w:r>
            <w:r>
              <w:rPr>
                <w:bCs/>
                <w:sz w:val="22"/>
                <w:szCs w:val="22"/>
              </w:rPr>
              <w:t xml:space="preserve"> eventuais desvios de planejamento</w:t>
            </w:r>
            <w:r w:rsidRPr="00045EB6">
              <w:rPr>
                <w:bCs/>
                <w:sz w:val="22"/>
                <w:szCs w:val="22"/>
              </w:rPr>
              <w:t xml:space="preserve"> e para prevenir a recorrência de problemas identificados n</w:t>
            </w:r>
            <w:r>
              <w:rPr>
                <w:bCs/>
                <w:sz w:val="22"/>
                <w:szCs w:val="22"/>
              </w:rPr>
              <w:t>o plano de GCS</w:t>
            </w:r>
            <w:r w:rsidR="00576797">
              <w:rPr>
                <w:bCs/>
                <w:sz w:val="22"/>
                <w:szCs w:val="22"/>
              </w:rPr>
              <w:t xml:space="preserve"> tomadas</w:t>
            </w:r>
            <w:r>
              <w:rPr>
                <w:bCs/>
                <w:sz w:val="22"/>
                <w:szCs w:val="22"/>
              </w:rPr>
              <w:t>;</w:t>
            </w:r>
          </w:p>
          <w:p w:rsidR="004147E4" w:rsidRPr="0053585F" w:rsidRDefault="004147E4" w:rsidP="00576797">
            <w:pPr>
              <w:jc w:val="both"/>
              <w:rPr>
                <w:sz w:val="22"/>
                <w:szCs w:val="22"/>
              </w:rPr>
            </w:pPr>
            <w:r>
              <w:rPr>
                <w:bCs/>
                <w:sz w:val="22"/>
                <w:szCs w:val="22"/>
              </w:rPr>
              <w:t>-</w:t>
            </w:r>
            <w:r w:rsidRPr="00045EB6">
              <w:rPr>
                <w:bCs/>
                <w:sz w:val="22"/>
                <w:szCs w:val="22"/>
              </w:rPr>
              <w:t xml:space="preserve"> </w:t>
            </w:r>
            <w:r w:rsidR="00576797">
              <w:rPr>
                <w:bCs/>
                <w:sz w:val="22"/>
                <w:szCs w:val="22"/>
              </w:rPr>
              <w:t>O</w:t>
            </w:r>
            <w:r>
              <w:rPr>
                <w:bCs/>
                <w:sz w:val="22"/>
                <w:szCs w:val="22"/>
              </w:rPr>
              <w:t>s objetivos do plano de GCS</w:t>
            </w:r>
            <w:r w:rsidR="00576797">
              <w:rPr>
                <w:bCs/>
                <w:sz w:val="22"/>
                <w:szCs w:val="22"/>
              </w:rPr>
              <w:t xml:space="preserve"> alcançados e registrados</w:t>
            </w:r>
            <w:r>
              <w:rPr>
                <w:bCs/>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Identificar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9D0DFC" w:rsidRPr="009D0DFC" w:rsidRDefault="00FE3FB9" w:rsidP="009D0DFC">
            <w:pPr>
              <w:jc w:val="both"/>
              <w:rPr>
                <w:b/>
                <w:bCs/>
                <w:sz w:val="22"/>
                <w:szCs w:val="22"/>
              </w:rPr>
            </w:pPr>
            <w:r w:rsidRPr="0053585F">
              <w:rPr>
                <w:b/>
                <w:bCs/>
                <w:sz w:val="22"/>
                <w:szCs w:val="22"/>
              </w:rPr>
              <w:t>1.</w:t>
            </w:r>
            <w:r>
              <w:rPr>
                <w:b/>
                <w:bCs/>
                <w:sz w:val="22"/>
                <w:szCs w:val="22"/>
              </w:rPr>
              <w:t xml:space="preserve"> </w:t>
            </w:r>
            <w:r w:rsidR="009D0DFC" w:rsidRPr="009D0DFC">
              <w:rPr>
                <w:bCs/>
                <w:sz w:val="22"/>
                <w:szCs w:val="22"/>
              </w:rPr>
              <w:t>Estabel</w:t>
            </w:r>
            <w:r w:rsidR="009D0DFC">
              <w:rPr>
                <w:bCs/>
                <w:sz w:val="22"/>
                <w:szCs w:val="22"/>
              </w:rPr>
              <w:t>ecer a estrutura e hierarquia dos</w:t>
            </w:r>
            <w:r w:rsidR="009D0DFC" w:rsidRPr="009D0DFC">
              <w:rPr>
                <w:bCs/>
                <w:sz w:val="22"/>
                <w:szCs w:val="22"/>
              </w:rPr>
              <w:t xml:space="preserve"> itens de configuração</w:t>
            </w:r>
            <w:r w:rsidR="009D0DFC">
              <w:rPr>
                <w:bCs/>
                <w:sz w:val="22"/>
                <w:szCs w:val="22"/>
              </w:rPr>
              <w:t>;</w:t>
            </w:r>
          </w:p>
          <w:p w:rsidR="009D0DFC" w:rsidRPr="009D0DFC" w:rsidRDefault="009D0DFC" w:rsidP="009D0DFC">
            <w:pPr>
              <w:jc w:val="both"/>
              <w:rPr>
                <w:b/>
                <w:bCs/>
                <w:sz w:val="22"/>
                <w:szCs w:val="22"/>
              </w:rPr>
            </w:pPr>
            <w:r>
              <w:rPr>
                <w:b/>
                <w:bCs/>
                <w:sz w:val="22"/>
                <w:szCs w:val="22"/>
              </w:rPr>
              <w:t xml:space="preserve">2. </w:t>
            </w:r>
            <w:r w:rsidRPr="009D0DFC">
              <w:rPr>
                <w:bCs/>
                <w:sz w:val="22"/>
                <w:szCs w:val="22"/>
              </w:rPr>
              <w:t>Descrever os itens de configuração</w:t>
            </w:r>
            <w:r>
              <w:rPr>
                <w:bCs/>
                <w:sz w:val="22"/>
                <w:szCs w:val="22"/>
              </w:rPr>
              <w:t>;</w:t>
            </w:r>
          </w:p>
          <w:p w:rsidR="009D0DFC" w:rsidRPr="009D0DFC" w:rsidRDefault="009D0DFC" w:rsidP="009D0DFC">
            <w:pPr>
              <w:jc w:val="both"/>
              <w:rPr>
                <w:b/>
                <w:bCs/>
                <w:sz w:val="22"/>
                <w:szCs w:val="22"/>
              </w:rPr>
            </w:pPr>
            <w:r>
              <w:rPr>
                <w:b/>
                <w:bCs/>
                <w:sz w:val="22"/>
                <w:szCs w:val="22"/>
              </w:rPr>
              <w:t xml:space="preserve">3. </w:t>
            </w:r>
            <w:r w:rsidRPr="009D0DFC">
              <w:rPr>
                <w:bCs/>
                <w:sz w:val="22"/>
                <w:szCs w:val="22"/>
              </w:rPr>
              <w:t>I</w:t>
            </w:r>
            <w:r>
              <w:rPr>
                <w:bCs/>
                <w:sz w:val="22"/>
                <w:szCs w:val="22"/>
              </w:rPr>
              <w:t>dentificar baselines;</w:t>
            </w:r>
          </w:p>
          <w:p w:rsidR="00FE3FB9" w:rsidRPr="009D0DFC" w:rsidRDefault="009D0DFC" w:rsidP="009D0DFC">
            <w:pPr>
              <w:jc w:val="both"/>
              <w:rPr>
                <w:b/>
                <w:bCs/>
                <w:sz w:val="22"/>
                <w:szCs w:val="22"/>
              </w:rPr>
            </w:pPr>
            <w:r>
              <w:rPr>
                <w:b/>
                <w:bCs/>
                <w:sz w:val="22"/>
                <w:szCs w:val="22"/>
              </w:rPr>
              <w:t xml:space="preserve">4. </w:t>
            </w:r>
            <w:r w:rsidRPr="009D0DFC">
              <w:rPr>
                <w:bCs/>
                <w:sz w:val="22"/>
                <w:szCs w:val="22"/>
              </w:rPr>
              <w:t>Identificar os itens de configuração</w:t>
            </w:r>
            <w:r>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4147E4" w:rsidRPr="004147E4" w:rsidRDefault="004147E4" w:rsidP="004147E4">
            <w:pPr>
              <w:jc w:val="both"/>
              <w:rPr>
                <w:sz w:val="22"/>
                <w:szCs w:val="22"/>
              </w:rPr>
            </w:pPr>
            <w:r>
              <w:rPr>
                <w:sz w:val="22"/>
                <w:szCs w:val="22"/>
              </w:rPr>
              <w:t xml:space="preserve">- </w:t>
            </w:r>
            <w:r w:rsidR="00576797">
              <w:rPr>
                <w:sz w:val="22"/>
                <w:szCs w:val="22"/>
              </w:rPr>
              <w:t>A</w:t>
            </w:r>
            <w:r>
              <w:rPr>
                <w:sz w:val="22"/>
                <w:szCs w:val="22"/>
              </w:rPr>
              <w:t xml:space="preserve"> configuração do produto</w:t>
            </w:r>
            <w:r w:rsidR="00576797">
              <w:rPr>
                <w:sz w:val="22"/>
                <w:szCs w:val="22"/>
              </w:rPr>
              <w:t xml:space="preserve"> definida</w:t>
            </w:r>
            <w:r>
              <w:rPr>
                <w:sz w:val="22"/>
                <w:szCs w:val="22"/>
              </w:rPr>
              <w:t>;</w:t>
            </w:r>
          </w:p>
          <w:p w:rsidR="004147E4" w:rsidRPr="004147E4" w:rsidRDefault="004147E4" w:rsidP="004147E4">
            <w:pPr>
              <w:jc w:val="both"/>
              <w:rPr>
                <w:sz w:val="22"/>
                <w:szCs w:val="22"/>
              </w:rPr>
            </w:pPr>
            <w:r>
              <w:rPr>
                <w:sz w:val="22"/>
                <w:szCs w:val="22"/>
              </w:rPr>
              <w:t xml:space="preserve">- </w:t>
            </w:r>
            <w:r w:rsidR="00576797">
              <w:rPr>
                <w:sz w:val="22"/>
                <w:szCs w:val="22"/>
              </w:rPr>
              <w:t>O</w:t>
            </w:r>
            <w:r>
              <w:rPr>
                <w:sz w:val="22"/>
                <w:szCs w:val="22"/>
              </w:rPr>
              <w:t>s itens</w:t>
            </w:r>
            <w:r w:rsidRPr="004147E4">
              <w:rPr>
                <w:sz w:val="22"/>
                <w:szCs w:val="22"/>
              </w:rPr>
              <w:t xml:space="preserve"> que requerem </w:t>
            </w:r>
            <w:r w:rsidR="006D7B2C">
              <w:rPr>
                <w:sz w:val="22"/>
                <w:szCs w:val="22"/>
              </w:rPr>
              <w:t>configuração</w:t>
            </w:r>
            <w:r w:rsidR="00576797">
              <w:rPr>
                <w:sz w:val="22"/>
                <w:szCs w:val="22"/>
              </w:rPr>
              <w:t xml:space="preserve"> identificados</w:t>
            </w:r>
            <w:r>
              <w:rPr>
                <w:sz w:val="22"/>
                <w:szCs w:val="22"/>
              </w:rPr>
              <w:t>;</w:t>
            </w:r>
          </w:p>
          <w:p w:rsidR="00FE3FB9" w:rsidRPr="0053585F" w:rsidRDefault="004147E4" w:rsidP="00576797">
            <w:pPr>
              <w:jc w:val="both"/>
              <w:rPr>
                <w:sz w:val="22"/>
                <w:szCs w:val="22"/>
              </w:rPr>
            </w:pPr>
            <w:r>
              <w:rPr>
                <w:sz w:val="22"/>
                <w:szCs w:val="22"/>
              </w:rPr>
              <w:t>-</w:t>
            </w:r>
            <w:r w:rsidRPr="004147E4">
              <w:rPr>
                <w:sz w:val="22"/>
                <w:szCs w:val="22"/>
              </w:rPr>
              <w:t xml:space="preserve"> </w:t>
            </w:r>
            <w:r w:rsidR="00576797">
              <w:rPr>
                <w:sz w:val="22"/>
                <w:szCs w:val="22"/>
              </w:rPr>
              <w:t>B</w:t>
            </w:r>
            <w:r w:rsidRPr="004147E4">
              <w:rPr>
                <w:sz w:val="22"/>
                <w:szCs w:val="22"/>
              </w:rPr>
              <w:t>ase</w:t>
            </w:r>
            <w:r>
              <w:rPr>
                <w:sz w:val="22"/>
                <w:szCs w:val="22"/>
              </w:rPr>
              <w:t>lines</w:t>
            </w:r>
            <w:r w:rsidRPr="004147E4">
              <w:rPr>
                <w:sz w:val="22"/>
                <w:szCs w:val="22"/>
              </w:rPr>
              <w:t xml:space="preserve"> internas e de entrega</w:t>
            </w:r>
            <w:r w:rsidR="00576797">
              <w:rPr>
                <w:sz w:val="22"/>
                <w:szCs w:val="22"/>
              </w:rPr>
              <w:t xml:space="preserve"> estabelecidas</w:t>
            </w:r>
            <w:r>
              <w:rPr>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Controlar Mudanças da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551B01"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DE269E">
              <w:rPr>
                <w:sz w:val="22"/>
                <w:szCs w:val="22"/>
              </w:rPr>
              <w:t xml:space="preserve"> e Desenvolvedores</w:t>
            </w:r>
            <w:r w:rsidR="00FE3FB9"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576797" w:rsidRPr="00576797" w:rsidRDefault="00FE3FB9" w:rsidP="00576797">
            <w:pPr>
              <w:jc w:val="both"/>
              <w:rPr>
                <w:bCs/>
                <w:sz w:val="22"/>
                <w:szCs w:val="22"/>
              </w:rPr>
            </w:pPr>
            <w:r w:rsidRPr="0053585F">
              <w:rPr>
                <w:b/>
                <w:bCs/>
                <w:sz w:val="22"/>
                <w:szCs w:val="22"/>
              </w:rPr>
              <w:t>1.</w:t>
            </w:r>
            <w:r>
              <w:rPr>
                <w:b/>
                <w:bCs/>
                <w:sz w:val="22"/>
                <w:szCs w:val="22"/>
              </w:rPr>
              <w:t xml:space="preserve"> </w:t>
            </w:r>
            <w:r w:rsidR="00576797" w:rsidRPr="00576797">
              <w:rPr>
                <w:bCs/>
                <w:sz w:val="22"/>
                <w:szCs w:val="22"/>
              </w:rPr>
              <w:t>Identificar linhas de base</w:t>
            </w:r>
            <w:r w:rsidR="006D7B2C">
              <w:rPr>
                <w:bCs/>
                <w:sz w:val="22"/>
                <w:szCs w:val="22"/>
              </w:rPr>
              <w:t>;</w:t>
            </w:r>
          </w:p>
          <w:p w:rsidR="00576797" w:rsidRPr="00576797" w:rsidRDefault="00576797" w:rsidP="00576797">
            <w:pPr>
              <w:jc w:val="both"/>
              <w:rPr>
                <w:bCs/>
                <w:sz w:val="22"/>
                <w:szCs w:val="22"/>
              </w:rPr>
            </w:pPr>
            <w:r w:rsidRPr="00576797">
              <w:rPr>
                <w:b/>
                <w:bCs/>
                <w:sz w:val="22"/>
                <w:szCs w:val="22"/>
              </w:rPr>
              <w:t>2.</w:t>
            </w:r>
            <w:r>
              <w:rPr>
                <w:bCs/>
                <w:sz w:val="22"/>
                <w:szCs w:val="22"/>
              </w:rPr>
              <w:t xml:space="preserve"> </w:t>
            </w:r>
            <w:r w:rsidRPr="00576797">
              <w:rPr>
                <w:bCs/>
                <w:sz w:val="22"/>
                <w:szCs w:val="22"/>
              </w:rPr>
              <w:t>Verificar a implementação das mudanças aprovadas</w:t>
            </w:r>
            <w:r w:rsidR="006D7B2C">
              <w:rPr>
                <w:bCs/>
                <w:sz w:val="22"/>
                <w:szCs w:val="22"/>
              </w:rPr>
              <w:t>;</w:t>
            </w:r>
          </w:p>
          <w:p w:rsidR="00576797" w:rsidRPr="00576797" w:rsidRDefault="00576797" w:rsidP="00576797">
            <w:pPr>
              <w:jc w:val="both"/>
              <w:rPr>
                <w:bCs/>
                <w:sz w:val="22"/>
                <w:szCs w:val="22"/>
              </w:rPr>
            </w:pPr>
            <w:r w:rsidRPr="00576797">
              <w:rPr>
                <w:b/>
                <w:bCs/>
                <w:sz w:val="22"/>
                <w:szCs w:val="22"/>
              </w:rPr>
              <w:t>3.</w:t>
            </w:r>
            <w:r>
              <w:rPr>
                <w:bCs/>
                <w:sz w:val="22"/>
                <w:szCs w:val="22"/>
              </w:rPr>
              <w:t xml:space="preserve"> </w:t>
            </w:r>
            <w:r w:rsidR="006D7B2C">
              <w:rPr>
                <w:bCs/>
                <w:sz w:val="22"/>
                <w:szCs w:val="22"/>
              </w:rPr>
              <w:t>Controlar m</w:t>
            </w:r>
            <w:r w:rsidR="00640104">
              <w:rPr>
                <w:bCs/>
                <w:sz w:val="22"/>
                <w:szCs w:val="22"/>
              </w:rPr>
              <w:t>udanças aos itens de configuração</w:t>
            </w:r>
            <w:r w:rsidR="006D7B2C">
              <w:rPr>
                <w:bCs/>
                <w:sz w:val="22"/>
                <w:szCs w:val="22"/>
              </w:rPr>
              <w:t>;</w:t>
            </w:r>
          </w:p>
          <w:p w:rsidR="00FE3FB9" w:rsidRPr="00FE3FB9" w:rsidRDefault="00576797" w:rsidP="00640104">
            <w:pPr>
              <w:jc w:val="both"/>
              <w:rPr>
                <w:sz w:val="22"/>
                <w:szCs w:val="22"/>
              </w:rPr>
            </w:pPr>
            <w:r w:rsidRPr="00576797">
              <w:rPr>
                <w:b/>
                <w:bCs/>
                <w:sz w:val="22"/>
                <w:szCs w:val="22"/>
              </w:rPr>
              <w:t>4.</w:t>
            </w:r>
            <w:r w:rsidR="006D7B2C">
              <w:rPr>
                <w:b/>
                <w:bCs/>
                <w:sz w:val="22"/>
                <w:szCs w:val="22"/>
              </w:rPr>
              <w:t xml:space="preserve"> </w:t>
            </w:r>
            <w:r w:rsidRPr="00576797">
              <w:rPr>
                <w:bCs/>
                <w:sz w:val="22"/>
                <w:szCs w:val="22"/>
              </w:rPr>
              <w:t>Verifi</w:t>
            </w:r>
            <w:r w:rsidR="00640104">
              <w:rPr>
                <w:bCs/>
                <w:sz w:val="22"/>
                <w:szCs w:val="22"/>
              </w:rPr>
              <w:t>car</w:t>
            </w:r>
            <w:r w:rsidRPr="00576797">
              <w:rPr>
                <w:bCs/>
                <w:sz w:val="22"/>
                <w:szCs w:val="22"/>
              </w:rPr>
              <w:t xml:space="preserve"> não </w:t>
            </w:r>
            <w:r w:rsidR="00640104">
              <w:rPr>
                <w:bCs/>
                <w:sz w:val="22"/>
                <w:szCs w:val="22"/>
              </w:rPr>
              <w:t xml:space="preserve">implementação de mudanças à itens divergentes ou </w:t>
            </w:r>
            <w:r w:rsidRPr="00576797">
              <w:rPr>
                <w:bCs/>
                <w:sz w:val="22"/>
                <w:szCs w:val="22"/>
              </w:rPr>
              <w:t>rejeitados</w:t>
            </w:r>
            <w:r w:rsidR="006D7B2C">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576797" w:rsidRDefault="00576797" w:rsidP="00576797">
            <w:pPr>
              <w:jc w:val="both"/>
              <w:rPr>
                <w:sz w:val="22"/>
                <w:szCs w:val="22"/>
              </w:rPr>
            </w:pPr>
            <w:r>
              <w:rPr>
                <w:sz w:val="22"/>
                <w:szCs w:val="22"/>
              </w:rPr>
              <w:t>-</w:t>
            </w:r>
            <w:r w:rsidRPr="00576797">
              <w:rPr>
                <w:sz w:val="22"/>
                <w:szCs w:val="22"/>
              </w:rPr>
              <w:t xml:space="preserve"> </w:t>
            </w:r>
            <w:r>
              <w:rPr>
                <w:sz w:val="22"/>
                <w:szCs w:val="22"/>
              </w:rPr>
              <w:t>S</w:t>
            </w:r>
            <w:r w:rsidRPr="00576797">
              <w:rPr>
                <w:sz w:val="22"/>
                <w:szCs w:val="22"/>
              </w:rPr>
              <w:t>olicitações de mudanças</w:t>
            </w:r>
            <w:r>
              <w:rPr>
                <w:sz w:val="22"/>
                <w:szCs w:val="22"/>
              </w:rPr>
              <w:t xml:space="preserve"> à </w:t>
            </w:r>
            <w:proofErr w:type="spellStart"/>
            <w:r w:rsidR="006C4294">
              <w:rPr>
                <w:sz w:val="22"/>
                <w:szCs w:val="22"/>
              </w:rPr>
              <w:t>ICSs</w:t>
            </w:r>
            <w:proofErr w:type="spellEnd"/>
            <w:r w:rsidR="006D7B2C">
              <w:rPr>
                <w:sz w:val="22"/>
                <w:szCs w:val="22"/>
              </w:rPr>
              <w:t xml:space="preserve"> classificadas e registradas</w:t>
            </w:r>
            <w:r>
              <w:rPr>
                <w:sz w:val="22"/>
                <w:szCs w:val="22"/>
              </w:rPr>
              <w:t>;</w:t>
            </w:r>
          </w:p>
          <w:p w:rsidR="00576797" w:rsidRPr="00576797" w:rsidRDefault="00576797" w:rsidP="00576797">
            <w:pPr>
              <w:jc w:val="both"/>
              <w:rPr>
                <w:sz w:val="22"/>
                <w:szCs w:val="22"/>
              </w:rPr>
            </w:pPr>
            <w:r>
              <w:rPr>
                <w:sz w:val="22"/>
                <w:szCs w:val="22"/>
              </w:rPr>
              <w:t>-</w:t>
            </w:r>
            <w:r w:rsidR="006D7B2C">
              <w:rPr>
                <w:sz w:val="22"/>
                <w:szCs w:val="22"/>
              </w:rPr>
              <w:t xml:space="preserve"> S</w:t>
            </w:r>
            <w:r w:rsidRPr="00576797">
              <w:rPr>
                <w:sz w:val="22"/>
                <w:szCs w:val="22"/>
              </w:rPr>
              <w:t>olicitações de mudança</w:t>
            </w:r>
            <w:r>
              <w:rPr>
                <w:sz w:val="22"/>
                <w:szCs w:val="22"/>
              </w:rPr>
              <w:t xml:space="preserve">s à </w:t>
            </w:r>
            <w:proofErr w:type="spellStart"/>
            <w:r w:rsidR="006C4294">
              <w:rPr>
                <w:sz w:val="22"/>
                <w:szCs w:val="22"/>
              </w:rPr>
              <w:t>ICSs</w:t>
            </w:r>
            <w:proofErr w:type="spellEnd"/>
            <w:r w:rsidR="006D7B2C">
              <w:rPr>
                <w:sz w:val="22"/>
                <w:szCs w:val="22"/>
              </w:rPr>
              <w:t xml:space="preserve"> avaliadas </w:t>
            </w:r>
            <w:r w:rsidRPr="00576797">
              <w:rPr>
                <w:sz w:val="22"/>
                <w:szCs w:val="22"/>
              </w:rPr>
              <w:t>com base em critérios definidos</w:t>
            </w:r>
            <w:r>
              <w:rPr>
                <w:sz w:val="22"/>
                <w:szCs w:val="22"/>
              </w:rPr>
              <w:t>;</w:t>
            </w:r>
          </w:p>
          <w:p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M</w:t>
            </w:r>
            <w:r>
              <w:rPr>
                <w:sz w:val="22"/>
                <w:szCs w:val="22"/>
              </w:rPr>
              <w:t>udanças aprovadas em</w:t>
            </w:r>
            <w:r w:rsidRPr="00576797">
              <w:rPr>
                <w:sz w:val="22"/>
                <w:szCs w:val="22"/>
              </w:rPr>
              <w:t xml:space="preserve"> </w:t>
            </w:r>
            <w:proofErr w:type="spellStart"/>
            <w:r w:rsidR="006C4294">
              <w:rPr>
                <w:sz w:val="22"/>
                <w:szCs w:val="22"/>
              </w:rPr>
              <w:t>ICSs</w:t>
            </w:r>
            <w:proofErr w:type="spellEnd"/>
            <w:r w:rsidR="006D7B2C">
              <w:rPr>
                <w:sz w:val="22"/>
                <w:szCs w:val="22"/>
              </w:rPr>
              <w:t xml:space="preserve"> implementadas</w:t>
            </w:r>
            <w:r>
              <w:rPr>
                <w:sz w:val="22"/>
                <w:szCs w:val="22"/>
              </w:rPr>
              <w:t>;</w:t>
            </w:r>
          </w:p>
          <w:p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lterações</w:t>
            </w:r>
            <w:r>
              <w:rPr>
                <w:sz w:val="22"/>
                <w:szCs w:val="22"/>
              </w:rPr>
              <w:t xml:space="preserve"> em </w:t>
            </w:r>
            <w:proofErr w:type="spellStart"/>
            <w:r w:rsidR="006C4294">
              <w:rPr>
                <w:sz w:val="22"/>
                <w:szCs w:val="22"/>
              </w:rPr>
              <w:t>ICSs</w:t>
            </w:r>
            <w:proofErr w:type="spellEnd"/>
            <w:r w:rsidR="006D7B2C">
              <w:rPr>
                <w:sz w:val="22"/>
                <w:szCs w:val="22"/>
              </w:rPr>
              <w:t xml:space="preserve"> verificadas</w:t>
            </w:r>
            <w:r>
              <w:rPr>
                <w:sz w:val="22"/>
                <w:szCs w:val="22"/>
              </w:rPr>
              <w:t>;</w:t>
            </w:r>
          </w:p>
          <w:p w:rsidR="00FE3FB9" w:rsidRPr="0053585F" w:rsidRDefault="00576797" w:rsidP="006D7B2C">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 xml:space="preserve">lterações </w:t>
            </w:r>
            <w:r>
              <w:rPr>
                <w:sz w:val="22"/>
                <w:szCs w:val="22"/>
              </w:rPr>
              <w:t xml:space="preserve">em </w:t>
            </w:r>
            <w:proofErr w:type="spellStart"/>
            <w:r w:rsidR="006C4294">
              <w:rPr>
                <w:sz w:val="22"/>
                <w:szCs w:val="22"/>
              </w:rPr>
              <w:t>ICSs</w:t>
            </w:r>
            <w:proofErr w:type="spellEnd"/>
            <w:r>
              <w:rPr>
                <w:sz w:val="22"/>
                <w:szCs w:val="22"/>
              </w:rPr>
              <w:t xml:space="preserve"> </w:t>
            </w:r>
            <w:r w:rsidRPr="00576797">
              <w:rPr>
                <w:sz w:val="22"/>
                <w:szCs w:val="22"/>
              </w:rPr>
              <w:t>malsucedidas</w:t>
            </w:r>
            <w:r w:rsidR="006D7B2C">
              <w:rPr>
                <w:sz w:val="22"/>
                <w:szCs w:val="22"/>
              </w:rPr>
              <w:t xml:space="preserve"> remediadas ou revertidas</w:t>
            </w:r>
            <w:r>
              <w:rPr>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Controlar Estados da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DE269E"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FE3FB9"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Determinar as necessidades de relatos</w:t>
            </w:r>
            <w:r w:rsidR="00551B01">
              <w:rPr>
                <w:bCs/>
                <w:sz w:val="22"/>
                <w:szCs w:val="22"/>
              </w:rPr>
              <w:t>;</w:t>
            </w:r>
          </w:p>
          <w:p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 xml:space="preserve">Verificar as necessidades de informação de estado dos </w:t>
            </w:r>
            <w:proofErr w:type="spellStart"/>
            <w:r w:rsidR="006C4294">
              <w:rPr>
                <w:bCs/>
                <w:sz w:val="22"/>
                <w:szCs w:val="22"/>
              </w:rPr>
              <w:t>ICSs</w:t>
            </w:r>
            <w:proofErr w:type="spellEnd"/>
            <w:r>
              <w:rPr>
                <w:bCs/>
                <w:sz w:val="22"/>
                <w:szCs w:val="22"/>
              </w:rPr>
              <w:t>;</w:t>
            </w:r>
          </w:p>
          <w:p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 xml:space="preserve">Relatar sobre o estado do </w:t>
            </w:r>
            <w:r w:rsidR="006C4294">
              <w:rPr>
                <w:bCs/>
                <w:sz w:val="22"/>
                <w:szCs w:val="22"/>
              </w:rPr>
              <w:t>ICS</w:t>
            </w:r>
            <w:r>
              <w:rPr>
                <w:bCs/>
                <w:sz w:val="22"/>
                <w:szCs w:val="22"/>
              </w:rPr>
              <w:t>;</w:t>
            </w:r>
          </w:p>
          <w:p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Determinar a frequência de relatórios</w:t>
            </w:r>
            <w:r>
              <w:rPr>
                <w:bCs/>
                <w:sz w:val="22"/>
                <w:szCs w:val="22"/>
              </w:rPr>
              <w:t>;</w:t>
            </w:r>
          </w:p>
          <w:p w:rsidR="00FE3FB9" w:rsidRPr="00FE3FB9" w:rsidRDefault="00551B01" w:rsidP="00551B01">
            <w:pPr>
              <w:jc w:val="both"/>
              <w:rPr>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Relatar discrepâncias das auditorias</w:t>
            </w:r>
            <w:r>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551B01" w:rsidRPr="00551B01" w:rsidRDefault="00551B01" w:rsidP="00551B01">
            <w:pPr>
              <w:jc w:val="both"/>
              <w:rPr>
                <w:sz w:val="22"/>
                <w:szCs w:val="22"/>
              </w:rPr>
            </w:pPr>
            <w:r>
              <w:rPr>
                <w:sz w:val="22"/>
                <w:szCs w:val="22"/>
              </w:rPr>
              <w:t>-</w:t>
            </w:r>
            <w:r w:rsidRPr="00551B01">
              <w:rPr>
                <w:sz w:val="22"/>
                <w:szCs w:val="22"/>
              </w:rPr>
              <w:t xml:space="preserve"> N</w:t>
            </w:r>
            <w:r>
              <w:rPr>
                <w:sz w:val="22"/>
                <w:szCs w:val="22"/>
              </w:rPr>
              <w:t>ecessidades de relatórios de GCS</w:t>
            </w:r>
            <w:r w:rsidRPr="00551B01">
              <w:rPr>
                <w:sz w:val="22"/>
                <w:szCs w:val="22"/>
              </w:rPr>
              <w:t xml:space="preserve"> identificadas</w:t>
            </w:r>
            <w:r>
              <w:rPr>
                <w:sz w:val="22"/>
                <w:szCs w:val="22"/>
              </w:rPr>
              <w:t>;</w:t>
            </w:r>
          </w:p>
          <w:p w:rsidR="00551B01" w:rsidRPr="00551B01" w:rsidRDefault="00551B01" w:rsidP="00551B01">
            <w:pPr>
              <w:jc w:val="both"/>
              <w:rPr>
                <w:sz w:val="22"/>
                <w:szCs w:val="22"/>
              </w:rPr>
            </w:pPr>
            <w:r>
              <w:rPr>
                <w:sz w:val="22"/>
                <w:szCs w:val="22"/>
              </w:rPr>
              <w:t>- Os relatórios de GCS</w:t>
            </w:r>
            <w:r w:rsidRPr="00551B01">
              <w:rPr>
                <w:sz w:val="22"/>
                <w:szCs w:val="22"/>
              </w:rPr>
              <w:t xml:space="preserve"> preparados de acordo com os critérios definidos</w:t>
            </w:r>
            <w:r>
              <w:rPr>
                <w:sz w:val="22"/>
                <w:szCs w:val="22"/>
              </w:rPr>
              <w:t>;</w:t>
            </w:r>
          </w:p>
          <w:p w:rsidR="00FE3FB9" w:rsidRPr="0053585F" w:rsidRDefault="00551B01" w:rsidP="00551B01">
            <w:pPr>
              <w:jc w:val="both"/>
              <w:rPr>
                <w:sz w:val="22"/>
                <w:szCs w:val="22"/>
              </w:rPr>
            </w:pPr>
            <w:r>
              <w:rPr>
                <w:sz w:val="22"/>
                <w:szCs w:val="22"/>
              </w:rPr>
              <w:t>-</w:t>
            </w:r>
            <w:r w:rsidRPr="00551B01">
              <w:rPr>
                <w:sz w:val="22"/>
                <w:szCs w:val="22"/>
              </w:rPr>
              <w:t xml:space="preserve"> Os relatórios de GCS disponibilizados para as partes afetadas</w:t>
            </w:r>
            <w:r>
              <w:rPr>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Auditar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DE269E" w:rsidP="00FE3FB9">
            <w:pPr>
              <w:jc w:val="both"/>
              <w:rPr>
                <w:sz w:val="22"/>
                <w:szCs w:val="22"/>
              </w:rPr>
            </w:pPr>
            <w:r>
              <w:rPr>
                <w:sz w:val="22"/>
                <w:szCs w:val="22"/>
              </w:rPr>
              <w:t>Gerente de Projeto</w:t>
            </w:r>
            <w:r w:rsidR="00FE3FB9"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Relatar discrepâncias das auditorias</w:t>
            </w:r>
            <w:r w:rsidR="00551B01">
              <w:rPr>
                <w:bCs/>
                <w:sz w:val="22"/>
                <w:szCs w:val="22"/>
              </w:rPr>
              <w:t>;</w:t>
            </w:r>
          </w:p>
          <w:p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Inspecionar a rastreabilidade</w:t>
            </w:r>
            <w:r>
              <w:rPr>
                <w:bCs/>
                <w:sz w:val="22"/>
                <w:szCs w:val="22"/>
              </w:rPr>
              <w:t>;</w:t>
            </w:r>
          </w:p>
          <w:p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Inspecionar atributos físicos</w:t>
            </w:r>
            <w:r>
              <w:rPr>
                <w:bCs/>
                <w:sz w:val="22"/>
                <w:szCs w:val="22"/>
              </w:rPr>
              <w:t>;</w:t>
            </w:r>
          </w:p>
          <w:p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Verificar resolução das discrepâncias</w:t>
            </w:r>
            <w:r>
              <w:rPr>
                <w:bCs/>
                <w:sz w:val="22"/>
                <w:szCs w:val="22"/>
              </w:rPr>
              <w:t>;</w:t>
            </w:r>
          </w:p>
          <w:p w:rsidR="00551B01" w:rsidRPr="00551B01" w:rsidRDefault="00551B01" w:rsidP="00551B01">
            <w:pPr>
              <w:jc w:val="both"/>
              <w:rPr>
                <w:bCs/>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Realizar auditorias configuração física</w:t>
            </w:r>
            <w:r>
              <w:rPr>
                <w:bCs/>
                <w:sz w:val="22"/>
                <w:szCs w:val="22"/>
              </w:rPr>
              <w:t>;</w:t>
            </w:r>
          </w:p>
          <w:p w:rsidR="00FE3FB9" w:rsidRPr="00FE3FB9" w:rsidRDefault="00551B01" w:rsidP="00551B01">
            <w:pPr>
              <w:jc w:val="both"/>
              <w:rPr>
                <w:sz w:val="22"/>
                <w:szCs w:val="22"/>
              </w:rPr>
            </w:pPr>
            <w:r>
              <w:rPr>
                <w:b/>
                <w:bCs/>
                <w:sz w:val="22"/>
                <w:szCs w:val="22"/>
              </w:rPr>
              <w:t>6</w:t>
            </w:r>
            <w:r w:rsidRPr="0053585F">
              <w:rPr>
                <w:b/>
                <w:bCs/>
                <w:sz w:val="22"/>
                <w:szCs w:val="22"/>
              </w:rPr>
              <w:t>.</w:t>
            </w:r>
            <w:r>
              <w:rPr>
                <w:b/>
                <w:bCs/>
                <w:sz w:val="22"/>
                <w:szCs w:val="22"/>
              </w:rPr>
              <w:t xml:space="preserve"> </w:t>
            </w:r>
            <w:r w:rsidRPr="00551B01">
              <w:rPr>
                <w:bCs/>
                <w:sz w:val="22"/>
                <w:szCs w:val="22"/>
              </w:rPr>
              <w:t>Registrar as não-conformidades</w:t>
            </w:r>
            <w:r>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E</w:t>
            </w:r>
            <w:r w:rsidRPr="00640104">
              <w:rPr>
                <w:sz w:val="22"/>
                <w:szCs w:val="22"/>
              </w:rPr>
              <w:t xml:space="preserve">scopo </w:t>
            </w:r>
            <w:r>
              <w:rPr>
                <w:sz w:val="22"/>
                <w:szCs w:val="22"/>
              </w:rPr>
              <w:t>e</w:t>
            </w:r>
            <w:r w:rsidRPr="00640104">
              <w:rPr>
                <w:sz w:val="22"/>
                <w:szCs w:val="22"/>
              </w:rPr>
              <w:t xml:space="preserve"> </w:t>
            </w:r>
            <w:r>
              <w:rPr>
                <w:sz w:val="22"/>
                <w:szCs w:val="22"/>
              </w:rPr>
              <w:t>p</w:t>
            </w:r>
            <w:r w:rsidRPr="00640104">
              <w:rPr>
                <w:sz w:val="22"/>
                <w:szCs w:val="22"/>
              </w:rPr>
              <w:t>ropósito de cada auditoria d</w:t>
            </w:r>
            <w:r>
              <w:rPr>
                <w:sz w:val="22"/>
                <w:szCs w:val="22"/>
              </w:rPr>
              <w:t>e GCS</w:t>
            </w:r>
            <w:r w:rsidRPr="00640104">
              <w:rPr>
                <w:sz w:val="22"/>
                <w:szCs w:val="22"/>
              </w:rPr>
              <w:t xml:space="preserve"> definidos</w:t>
            </w:r>
            <w:r>
              <w:rPr>
                <w:sz w:val="22"/>
                <w:szCs w:val="22"/>
              </w:rPr>
              <w:t>;</w:t>
            </w:r>
          </w:p>
          <w:p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O</w:t>
            </w:r>
            <w:r w:rsidRPr="00640104">
              <w:rPr>
                <w:sz w:val="22"/>
                <w:szCs w:val="22"/>
              </w:rPr>
              <w:t xml:space="preserve">bjetividade </w:t>
            </w:r>
            <w:r>
              <w:rPr>
                <w:sz w:val="22"/>
                <w:szCs w:val="22"/>
              </w:rPr>
              <w:t>e</w:t>
            </w:r>
            <w:r w:rsidRPr="00640104">
              <w:rPr>
                <w:sz w:val="22"/>
                <w:szCs w:val="22"/>
              </w:rPr>
              <w:t xml:space="preserve"> imparcialidade da realização de auditorias de G</w:t>
            </w:r>
            <w:r>
              <w:rPr>
                <w:sz w:val="22"/>
                <w:szCs w:val="22"/>
              </w:rPr>
              <w:t>CS e a seleção dos auditores assegurada</w:t>
            </w:r>
            <w:r w:rsidRPr="00640104">
              <w:rPr>
                <w:sz w:val="22"/>
                <w:szCs w:val="22"/>
              </w:rPr>
              <w:t>s</w:t>
            </w:r>
            <w:r>
              <w:rPr>
                <w:sz w:val="22"/>
                <w:szCs w:val="22"/>
              </w:rPr>
              <w:t>;</w:t>
            </w:r>
          </w:p>
          <w:p w:rsidR="00640104" w:rsidRPr="00640104" w:rsidRDefault="00640104" w:rsidP="00640104">
            <w:pPr>
              <w:jc w:val="both"/>
              <w:rPr>
                <w:sz w:val="22"/>
                <w:szCs w:val="22"/>
              </w:rPr>
            </w:pPr>
            <w:r>
              <w:rPr>
                <w:sz w:val="22"/>
                <w:szCs w:val="22"/>
              </w:rPr>
              <w:t>-</w:t>
            </w:r>
            <w:r w:rsidR="00551B01">
              <w:rPr>
                <w:sz w:val="22"/>
                <w:szCs w:val="22"/>
              </w:rPr>
              <w:t xml:space="preserve"> C</w:t>
            </w:r>
            <w:r w:rsidRPr="00640104">
              <w:rPr>
                <w:sz w:val="22"/>
                <w:szCs w:val="22"/>
              </w:rPr>
              <w:t>onformidades das configuraçõ</w:t>
            </w:r>
            <w:r w:rsidR="00551B01">
              <w:rPr>
                <w:sz w:val="22"/>
                <w:szCs w:val="22"/>
              </w:rPr>
              <w:t>es funcionais e de baselines</w:t>
            </w:r>
            <w:r w:rsidRPr="00640104">
              <w:rPr>
                <w:sz w:val="22"/>
                <w:szCs w:val="22"/>
              </w:rPr>
              <w:t xml:space="preserve"> determinadas</w:t>
            </w:r>
            <w:r w:rsidR="00551B01">
              <w:rPr>
                <w:sz w:val="22"/>
                <w:szCs w:val="22"/>
              </w:rPr>
              <w:t>.</w:t>
            </w:r>
          </w:p>
          <w:p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registradas</w:t>
            </w:r>
            <w:r>
              <w:rPr>
                <w:sz w:val="22"/>
                <w:szCs w:val="22"/>
              </w:rPr>
              <w:t>;</w:t>
            </w:r>
          </w:p>
          <w:p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comunicadas aos responsáveis pelas ações e resoluções corretivas</w:t>
            </w:r>
            <w:r>
              <w:rPr>
                <w:sz w:val="22"/>
                <w:szCs w:val="22"/>
              </w:rPr>
              <w:t>;</w:t>
            </w:r>
          </w:p>
          <w:p w:rsidR="00FE3FB9" w:rsidRPr="0053585F" w:rsidRDefault="00640104" w:rsidP="00551B01">
            <w:pPr>
              <w:jc w:val="both"/>
              <w:rPr>
                <w:sz w:val="22"/>
                <w:szCs w:val="22"/>
              </w:rPr>
            </w:pPr>
            <w:r>
              <w:rPr>
                <w:sz w:val="22"/>
                <w:szCs w:val="22"/>
              </w:rPr>
              <w:t>-</w:t>
            </w:r>
            <w:r w:rsidR="00551B01">
              <w:rPr>
                <w:sz w:val="22"/>
                <w:szCs w:val="22"/>
              </w:rPr>
              <w:t xml:space="preserve"> A</w:t>
            </w:r>
            <w:r w:rsidRPr="00640104">
              <w:rPr>
                <w:sz w:val="22"/>
                <w:szCs w:val="22"/>
              </w:rPr>
              <w:t>ções corre</w:t>
            </w:r>
            <w:r w:rsidR="00551B01">
              <w:rPr>
                <w:sz w:val="22"/>
                <w:szCs w:val="22"/>
              </w:rPr>
              <w:t>tivas para não-conformidades</w:t>
            </w:r>
            <w:r w:rsidRPr="00640104">
              <w:rPr>
                <w:sz w:val="22"/>
                <w:szCs w:val="22"/>
              </w:rPr>
              <w:t xml:space="preserve"> verificadas</w:t>
            </w:r>
            <w:r w:rsidR="00551B01">
              <w:rPr>
                <w:sz w:val="22"/>
                <w:szCs w:val="22"/>
              </w:rPr>
              <w:t>.</w:t>
            </w:r>
          </w:p>
        </w:tc>
      </w:tr>
    </w:tbl>
    <w:p w:rsidR="00FE3FB9" w:rsidRP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9D045D" w:rsidRPr="005D6E63" w:rsidRDefault="009D045D" w:rsidP="000103DD">
      <w:pPr>
        <w:pStyle w:val="Ttulo2"/>
        <w:ind w:firstLine="720"/>
        <w:jc w:val="both"/>
        <w:rPr>
          <w:rFonts w:ascii="Times New Roman" w:hAnsi="Times New Roman"/>
          <w:sz w:val="28"/>
        </w:rPr>
      </w:pPr>
      <w:r w:rsidRPr="005D6E63">
        <w:rPr>
          <w:rFonts w:ascii="Times New Roman" w:hAnsi="Times New Roman"/>
        </w:rPr>
        <w:t xml:space="preserve">4.1 </w:t>
      </w:r>
      <w:r w:rsidR="0053585F">
        <w:rPr>
          <w:rFonts w:ascii="Times New Roman" w:hAnsi="Times New Roman"/>
        </w:rPr>
        <w:t xml:space="preserve">Identificar </w:t>
      </w:r>
      <w:r w:rsidR="00DF2A2C" w:rsidRPr="005D6E63">
        <w:rPr>
          <w:rFonts w:ascii="Times New Roman" w:hAnsi="Times New Roman"/>
        </w:rPr>
        <w:t xml:space="preserve">a </w:t>
      </w:r>
      <w:r w:rsidRPr="005D6E63">
        <w:rPr>
          <w:rFonts w:ascii="Times New Roman" w:hAnsi="Times New Roman"/>
        </w:rPr>
        <w:t>Configura</w:t>
      </w:r>
      <w:r w:rsidR="00DF2A2C" w:rsidRPr="005D6E63">
        <w:rPr>
          <w:rFonts w:ascii="Times New Roman" w:hAnsi="Times New Roman"/>
        </w:rPr>
        <w:t>ção</w:t>
      </w:r>
      <w:r w:rsidRPr="005D6E63">
        <w:rPr>
          <w:rFonts w:ascii="Times New Roman" w:hAnsi="Times New Roman"/>
        </w:rPr>
        <w:t xml:space="preserve"> </w:t>
      </w:r>
      <w:r w:rsidRPr="005D6E63">
        <w:rPr>
          <w:rFonts w:ascii="Times New Roman" w:hAnsi="Times New Roman"/>
          <w:sz w:val="28"/>
        </w:rPr>
        <w:fldChar w:fldCharType="begin"/>
      </w:r>
      <w:r w:rsidRPr="005D6E63">
        <w:rPr>
          <w:rFonts w:ascii="Times New Roman" w:hAnsi="Times New Roman"/>
          <w:sz w:val="28"/>
        </w:rPr>
        <w:instrText>tc "</w:instrText>
      </w:r>
      <w:bookmarkStart w:id="18" w:name="_Toc442838201"/>
      <w:r w:rsidRPr="005D6E63">
        <w:rPr>
          <w:rFonts w:ascii="Times New Roman" w:hAnsi="Times New Roman"/>
          <w:sz w:val="28"/>
        </w:rPr>
        <w:instrText>4.1  Project Notebook</w:instrText>
      </w:r>
      <w:bookmarkEnd w:id="18"/>
      <w:r w:rsidRPr="005D6E63">
        <w:rPr>
          <w:rFonts w:ascii="Times New Roman" w:hAnsi="Times New Roman"/>
          <w:sz w:val="28"/>
        </w:rPr>
        <w:instrText xml:space="preserve"> " \l 2</w:instrText>
      </w:r>
      <w:r w:rsidRPr="005D6E63">
        <w:rPr>
          <w:rFonts w:ascii="Times New Roman" w:hAnsi="Times New Roman"/>
          <w:sz w:val="28"/>
        </w:rPr>
        <w:fldChar w:fldCharType="end"/>
      </w:r>
    </w:p>
    <w:p w:rsidR="00827DB2" w:rsidRPr="00DE269E" w:rsidRDefault="0013731F" w:rsidP="003A1A84">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5D6E63">
        <w:rPr>
          <w:color w:val="00B050"/>
        </w:rPr>
        <w:tab/>
      </w:r>
      <w:r w:rsidR="00827DB2" w:rsidRPr="00DE269E">
        <w:rPr>
          <w:color w:val="000000" w:themeColor="text1"/>
        </w:rPr>
        <w:t>Os itens de configuração de software podem ser segmentados em três categorias quanto à sua natureza:</w:t>
      </w:r>
    </w:p>
    <w:p w:rsidR="00827DB2" w:rsidRPr="00DE269E" w:rsidRDefault="00827DB2" w:rsidP="00DE269E">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Baseline</w:t>
      </w:r>
      <w:r w:rsidR="00DE269E" w:rsidRPr="00DE269E">
        <w:rPr>
          <w:color w:val="000000" w:themeColor="text1"/>
        </w:rPr>
        <w:t>: Especificação ou produto que tenha sido formalmente revisto acordado que atua como referência para a continuidade do desenvolvimento e que só pode ser alterado por meio de procedimentos formais de controle de mudanças</w:t>
      </w:r>
      <w:r w:rsidRPr="00DE269E">
        <w:rPr>
          <w:color w:val="000000" w:themeColor="text1"/>
        </w:rPr>
        <w:t>;</w:t>
      </w:r>
    </w:p>
    <w:p w:rsidR="00827DB2" w:rsidRPr="00DE269E" w:rsidRDefault="00827DB2" w:rsidP="00827DB2">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Especificação do Produto</w:t>
      </w:r>
      <w:r w:rsidR="00DE269E" w:rsidRPr="00DE269E">
        <w:rPr>
          <w:color w:val="000000" w:themeColor="text1"/>
        </w:rPr>
        <w:t>: Composto por todo artefato que especifica, modela ou estabelece parâmetros comportamentais para o produto</w:t>
      </w:r>
      <w:r w:rsidRPr="00DE269E">
        <w:rPr>
          <w:color w:val="000000" w:themeColor="text1"/>
        </w:rPr>
        <w:t>;</w:t>
      </w:r>
    </w:p>
    <w:p w:rsidR="003A1A84" w:rsidRDefault="00827DB2" w:rsidP="003A1A84">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Composição do Produto</w:t>
      </w:r>
      <w:r w:rsidR="00551B01" w:rsidRPr="00DE269E">
        <w:rPr>
          <w:color w:val="000000" w:themeColor="text1"/>
        </w:rPr>
        <w:t>: Composto por todo artefato que é parte constitu</w:t>
      </w:r>
      <w:r w:rsidR="00DE269E" w:rsidRPr="00DE269E">
        <w:rPr>
          <w:color w:val="000000" w:themeColor="text1"/>
        </w:rPr>
        <w:t>inte do produto de software.</w:t>
      </w:r>
    </w:p>
    <w:p w:rsidR="00DE269E" w:rsidRPr="00DE269E" w:rsidRDefault="00DE269E" w:rsidP="00DE269E">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p>
    <w:p w:rsidR="00862553" w:rsidRPr="00DE269E" w:rsidRDefault="009D045D" w:rsidP="00DE269E">
      <w:pPr>
        <w:pStyle w:val="Ttulo3"/>
        <w:ind w:left="720" w:firstLine="720"/>
        <w:jc w:val="both"/>
        <w:rPr>
          <w:rFonts w:ascii="Times New Roman" w:hAnsi="Times New Roman"/>
        </w:rPr>
      </w:pPr>
      <w:bookmarkStart w:id="19" w:name="_Toc214695904"/>
      <w:r w:rsidRPr="005D6E63">
        <w:rPr>
          <w:rFonts w:ascii="Times New Roman" w:hAnsi="Times New Roman"/>
        </w:rPr>
        <w:t>4.1.1 Identifi</w:t>
      </w:r>
      <w:r w:rsidR="00DF2A2C" w:rsidRPr="005D6E63">
        <w:rPr>
          <w:rFonts w:ascii="Times New Roman" w:hAnsi="Times New Roman"/>
        </w:rPr>
        <w:t>cação de</w:t>
      </w:r>
      <w:r w:rsidRPr="005D6E63">
        <w:rPr>
          <w:rFonts w:ascii="Times New Roman" w:hAnsi="Times New Roman"/>
        </w:rPr>
        <w:t xml:space="preserve"> </w:t>
      </w:r>
      <w:r w:rsidR="00DF2A2C" w:rsidRPr="005D6E63">
        <w:rPr>
          <w:rFonts w:ascii="Times New Roman" w:hAnsi="Times New Roman"/>
        </w:rPr>
        <w:t>Itens de Configuração</w:t>
      </w:r>
      <w:bookmarkEnd w:id="19"/>
    </w:p>
    <w:p w:rsidR="00862553" w:rsidRPr="00862553" w:rsidRDefault="00827DB2" w:rsidP="00DE269E">
      <w:pPr>
        <w:ind w:left="1440" w:firstLine="696"/>
        <w:rPr>
          <w:sz w:val="24"/>
          <w:szCs w:val="24"/>
        </w:rPr>
      </w:pPr>
      <w:r>
        <w:rPr>
          <w:sz w:val="24"/>
          <w:szCs w:val="24"/>
        </w:rPr>
        <w:t>Os tipos de itens de configuração de software são</w:t>
      </w:r>
      <w:r w:rsidR="00862553" w:rsidRPr="00862553">
        <w:rPr>
          <w:sz w:val="24"/>
          <w:szCs w:val="24"/>
        </w:rPr>
        <w:t xml:space="preserve"> (</w:t>
      </w:r>
      <w:r>
        <w:rPr>
          <w:sz w:val="24"/>
          <w:szCs w:val="24"/>
        </w:rPr>
        <w:t xml:space="preserve">com suas respectivas </w:t>
      </w:r>
      <w:r w:rsidR="00862553" w:rsidRPr="00862553">
        <w:rPr>
          <w:sz w:val="24"/>
          <w:szCs w:val="24"/>
        </w:rPr>
        <w:lastRenderedPageBreak/>
        <w:t>extensões/sufixos de arquivo):</w:t>
      </w:r>
    </w:p>
    <w:p w:rsidR="00862553" w:rsidRPr="00862553" w:rsidRDefault="00862553" w:rsidP="00862553">
      <w:pPr>
        <w:ind w:left="1416"/>
        <w:rPr>
          <w:sz w:val="24"/>
          <w:szCs w:val="24"/>
        </w:rPr>
      </w:pPr>
    </w:p>
    <w:p w:rsidR="00862553" w:rsidRPr="00862553" w:rsidRDefault="00862553" w:rsidP="00862553">
      <w:pPr>
        <w:pStyle w:val="PargrafodaLista"/>
        <w:widowControl/>
        <w:numPr>
          <w:ilvl w:val="0"/>
          <w:numId w:val="18"/>
        </w:numPr>
        <w:rPr>
          <w:sz w:val="24"/>
          <w:szCs w:val="24"/>
        </w:rPr>
      </w:pPr>
      <w:r w:rsidRPr="00862553">
        <w:rPr>
          <w:sz w:val="24"/>
          <w:szCs w:val="24"/>
        </w:rPr>
        <w:t>Documento do Microsoft Word (</w:t>
      </w:r>
      <w:proofErr w:type="spellStart"/>
      <w:r w:rsidRPr="00862553">
        <w:rPr>
          <w:sz w:val="24"/>
          <w:szCs w:val="24"/>
        </w:rPr>
        <w:t>docx</w:t>
      </w:r>
      <w:proofErr w:type="spellEnd"/>
      <w:r w:rsidRPr="00862553">
        <w:rPr>
          <w:sz w:val="24"/>
          <w:szCs w:val="24"/>
        </w:rPr>
        <w:t>)</w:t>
      </w:r>
    </w:p>
    <w:p w:rsidR="00862553" w:rsidRDefault="00862553" w:rsidP="00862553">
      <w:pPr>
        <w:pStyle w:val="PargrafodaLista"/>
        <w:widowControl/>
        <w:numPr>
          <w:ilvl w:val="0"/>
          <w:numId w:val="18"/>
        </w:numPr>
        <w:rPr>
          <w:sz w:val="24"/>
          <w:szCs w:val="24"/>
        </w:rPr>
      </w:pPr>
      <w:r w:rsidRPr="00862553">
        <w:rPr>
          <w:sz w:val="24"/>
          <w:szCs w:val="24"/>
        </w:rPr>
        <w:t>Planilha do Microsoft Excel (</w:t>
      </w:r>
      <w:proofErr w:type="spellStart"/>
      <w:r w:rsidRPr="00862553">
        <w:rPr>
          <w:sz w:val="24"/>
          <w:szCs w:val="24"/>
        </w:rPr>
        <w:t>xlsx</w:t>
      </w:r>
      <w:proofErr w:type="spellEnd"/>
      <w:r w:rsidRPr="00862553">
        <w:rPr>
          <w:sz w:val="24"/>
          <w:szCs w:val="24"/>
        </w:rPr>
        <w:t>)</w:t>
      </w:r>
    </w:p>
    <w:p w:rsidR="00DA799D" w:rsidRPr="00862553" w:rsidRDefault="00DA799D" w:rsidP="00862553">
      <w:pPr>
        <w:pStyle w:val="PargrafodaLista"/>
        <w:widowControl/>
        <w:numPr>
          <w:ilvl w:val="0"/>
          <w:numId w:val="18"/>
        </w:numPr>
        <w:rPr>
          <w:sz w:val="24"/>
          <w:szCs w:val="24"/>
        </w:rPr>
      </w:pPr>
      <w:r>
        <w:rPr>
          <w:sz w:val="24"/>
          <w:szCs w:val="24"/>
        </w:rPr>
        <w:t>Diagramas de Notação UML (</w:t>
      </w:r>
      <w:proofErr w:type="spellStart"/>
      <w:r>
        <w:rPr>
          <w:sz w:val="24"/>
          <w:szCs w:val="24"/>
        </w:rPr>
        <w:t>asta</w:t>
      </w:r>
      <w:proofErr w:type="spellEnd"/>
      <w:r>
        <w:rPr>
          <w:sz w:val="24"/>
          <w:szCs w:val="24"/>
        </w:rPr>
        <w:t>)</w:t>
      </w:r>
    </w:p>
    <w:p w:rsidR="00862553" w:rsidRPr="00862553" w:rsidRDefault="00862553" w:rsidP="00862553">
      <w:pPr>
        <w:pStyle w:val="PargrafodaLista"/>
        <w:widowControl/>
        <w:numPr>
          <w:ilvl w:val="0"/>
          <w:numId w:val="18"/>
        </w:numPr>
        <w:rPr>
          <w:sz w:val="24"/>
          <w:szCs w:val="24"/>
        </w:rPr>
      </w:pPr>
      <w:proofErr w:type="spellStart"/>
      <w:r w:rsidRPr="00862553">
        <w:rPr>
          <w:sz w:val="24"/>
          <w:szCs w:val="24"/>
        </w:rPr>
        <w:t>Hyper</w:t>
      </w:r>
      <w:proofErr w:type="spellEnd"/>
      <w:r w:rsidRPr="00862553">
        <w:rPr>
          <w:sz w:val="24"/>
          <w:szCs w:val="24"/>
        </w:rPr>
        <w:t xml:space="preserve"> </w:t>
      </w:r>
      <w:proofErr w:type="spellStart"/>
      <w:r w:rsidRPr="00862553">
        <w:rPr>
          <w:sz w:val="24"/>
          <w:szCs w:val="24"/>
        </w:rPr>
        <w:t>Text</w:t>
      </w:r>
      <w:proofErr w:type="spellEnd"/>
      <w:r w:rsidRPr="00862553">
        <w:rPr>
          <w:sz w:val="24"/>
          <w:szCs w:val="24"/>
        </w:rPr>
        <w:t xml:space="preserve"> </w:t>
      </w:r>
      <w:proofErr w:type="spellStart"/>
      <w:r w:rsidRPr="00862553">
        <w:rPr>
          <w:sz w:val="24"/>
          <w:szCs w:val="24"/>
        </w:rPr>
        <w:t>Markup</w:t>
      </w:r>
      <w:proofErr w:type="spellEnd"/>
      <w:r w:rsidRPr="00862553">
        <w:rPr>
          <w:sz w:val="24"/>
          <w:szCs w:val="24"/>
        </w:rPr>
        <w:t xml:space="preserve"> </w:t>
      </w:r>
      <w:proofErr w:type="spellStart"/>
      <w:r w:rsidRPr="00862553">
        <w:rPr>
          <w:sz w:val="24"/>
          <w:szCs w:val="24"/>
        </w:rPr>
        <w:t>Language</w:t>
      </w:r>
      <w:proofErr w:type="spellEnd"/>
      <w:r w:rsidRPr="00862553">
        <w:rPr>
          <w:sz w:val="24"/>
          <w:szCs w:val="24"/>
        </w:rPr>
        <w:t xml:space="preserve"> (</w:t>
      </w:r>
      <w:proofErr w:type="spellStart"/>
      <w:r w:rsidRPr="00862553">
        <w:rPr>
          <w:sz w:val="24"/>
          <w:szCs w:val="24"/>
        </w:rPr>
        <w:t>html</w:t>
      </w:r>
      <w:proofErr w:type="spellEnd"/>
      <w:r w:rsidRPr="00862553">
        <w:rPr>
          <w:sz w:val="24"/>
          <w:szCs w:val="24"/>
        </w:rPr>
        <w:t>)</w:t>
      </w:r>
    </w:p>
    <w:p w:rsidR="00862553" w:rsidRPr="00862553" w:rsidRDefault="00862553" w:rsidP="00862553">
      <w:pPr>
        <w:pStyle w:val="PargrafodaLista"/>
        <w:widowControl/>
        <w:numPr>
          <w:ilvl w:val="0"/>
          <w:numId w:val="18"/>
        </w:numPr>
        <w:rPr>
          <w:sz w:val="24"/>
          <w:szCs w:val="24"/>
        </w:rPr>
      </w:pPr>
      <w:r w:rsidRPr="00862553">
        <w:rPr>
          <w:sz w:val="24"/>
          <w:szCs w:val="24"/>
        </w:rPr>
        <w:t>Arquivos de código fonte do produto (</w:t>
      </w:r>
      <w:proofErr w:type="spellStart"/>
      <w:r w:rsidRPr="00862553">
        <w:rPr>
          <w:sz w:val="24"/>
          <w:szCs w:val="24"/>
        </w:rPr>
        <w:t>java</w:t>
      </w:r>
      <w:proofErr w:type="spellEnd"/>
      <w:r w:rsidRPr="00862553">
        <w:rPr>
          <w:sz w:val="24"/>
          <w:szCs w:val="24"/>
        </w:rPr>
        <w:t xml:space="preserve">, </w:t>
      </w:r>
      <w:proofErr w:type="spellStart"/>
      <w:r w:rsidRPr="00862553">
        <w:rPr>
          <w:sz w:val="24"/>
          <w:szCs w:val="24"/>
        </w:rPr>
        <w:t>css</w:t>
      </w:r>
      <w:proofErr w:type="spellEnd"/>
      <w:r w:rsidRPr="00862553">
        <w:rPr>
          <w:sz w:val="24"/>
          <w:szCs w:val="24"/>
        </w:rPr>
        <w:t xml:space="preserve">, </w:t>
      </w:r>
      <w:proofErr w:type="spellStart"/>
      <w:r w:rsidRPr="00862553">
        <w:rPr>
          <w:sz w:val="24"/>
          <w:szCs w:val="24"/>
        </w:rPr>
        <w:t>jsp</w:t>
      </w:r>
      <w:proofErr w:type="spellEnd"/>
      <w:r w:rsidRPr="00862553">
        <w:rPr>
          <w:sz w:val="24"/>
          <w:szCs w:val="24"/>
        </w:rPr>
        <w:t xml:space="preserve">, </w:t>
      </w:r>
      <w:proofErr w:type="spellStart"/>
      <w:r w:rsidRPr="00862553">
        <w:rPr>
          <w:sz w:val="24"/>
          <w:szCs w:val="24"/>
        </w:rPr>
        <w:t>js</w:t>
      </w:r>
      <w:proofErr w:type="spellEnd"/>
      <w:r w:rsidRPr="00862553">
        <w:rPr>
          <w:sz w:val="24"/>
          <w:szCs w:val="24"/>
        </w:rPr>
        <w:t xml:space="preserve">, </w:t>
      </w:r>
      <w:proofErr w:type="spellStart"/>
      <w:r w:rsidRPr="00862553">
        <w:rPr>
          <w:sz w:val="24"/>
          <w:szCs w:val="24"/>
        </w:rPr>
        <w:t>xml</w:t>
      </w:r>
      <w:proofErr w:type="spellEnd"/>
      <w:r w:rsidRPr="00862553">
        <w:rPr>
          <w:sz w:val="24"/>
          <w:szCs w:val="24"/>
        </w:rPr>
        <w:t xml:space="preserve">, </w:t>
      </w:r>
      <w:proofErr w:type="spellStart"/>
      <w:r w:rsidRPr="00862553">
        <w:rPr>
          <w:sz w:val="24"/>
          <w:szCs w:val="24"/>
        </w:rPr>
        <w:t>tag</w:t>
      </w:r>
      <w:proofErr w:type="spellEnd"/>
      <w:r w:rsidRPr="00862553">
        <w:rPr>
          <w:sz w:val="24"/>
          <w:szCs w:val="24"/>
        </w:rPr>
        <w:t xml:space="preserve">, </w:t>
      </w:r>
      <w:proofErr w:type="spellStart"/>
      <w:r w:rsidRPr="00862553">
        <w:rPr>
          <w:sz w:val="24"/>
          <w:szCs w:val="24"/>
        </w:rPr>
        <w:t>png</w:t>
      </w:r>
      <w:proofErr w:type="spellEnd"/>
      <w:r w:rsidRPr="00862553">
        <w:rPr>
          <w:sz w:val="24"/>
          <w:szCs w:val="24"/>
        </w:rPr>
        <w:t xml:space="preserve">, </w:t>
      </w:r>
      <w:proofErr w:type="spellStart"/>
      <w:r w:rsidRPr="00862553">
        <w:rPr>
          <w:sz w:val="24"/>
          <w:szCs w:val="24"/>
        </w:rPr>
        <w:t>ico</w:t>
      </w:r>
      <w:proofErr w:type="spellEnd"/>
      <w:r w:rsidRPr="00862553">
        <w:rPr>
          <w:sz w:val="24"/>
          <w:szCs w:val="24"/>
        </w:rPr>
        <w:t xml:space="preserve">, </w:t>
      </w:r>
      <w:proofErr w:type="spellStart"/>
      <w:r w:rsidRPr="00862553">
        <w:rPr>
          <w:sz w:val="24"/>
          <w:szCs w:val="24"/>
        </w:rPr>
        <w:t>eot</w:t>
      </w:r>
      <w:proofErr w:type="spellEnd"/>
      <w:r w:rsidRPr="00862553">
        <w:rPr>
          <w:sz w:val="24"/>
          <w:szCs w:val="24"/>
        </w:rPr>
        <w:t xml:space="preserve">, </w:t>
      </w:r>
      <w:proofErr w:type="spellStart"/>
      <w:r w:rsidRPr="00862553">
        <w:rPr>
          <w:sz w:val="24"/>
          <w:szCs w:val="24"/>
        </w:rPr>
        <w:t>svg</w:t>
      </w:r>
      <w:proofErr w:type="spellEnd"/>
      <w:r w:rsidRPr="00862553">
        <w:rPr>
          <w:sz w:val="24"/>
          <w:szCs w:val="24"/>
        </w:rPr>
        <w:t xml:space="preserve">, </w:t>
      </w:r>
      <w:proofErr w:type="spellStart"/>
      <w:r w:rsidRPr="00862553">
        <w:rPr>
          <w:sz w:val="24"/>
          <w:szCs w:val="24"/>
        </w:rPr>
        <w:t>ttf</w:t>
      </w:r>
      <w:proofErr w:type="spellEnd"/>
      <w:r w:rsidRPr="00862553">
        <w:rPr>
          <w:sz w:val="24"/>
          <w:szCs w:val="24"/>
        </w:rPr>
        <w:t xml:space="preserve">, </w:t>
      </w:r>
      <w:proofErr w:type="spellStart"/>
      <w:r w:rsidRPr="00862553">
        <w:rPr>
          <w:sz w:val="24"/>
          <w:szCs w:val="24"/>
        </w:rPr>
        <w:t>woff</w:t>
      </w:r>
      <w:proofErr w:type="spellEnd"/>
      <w:r w:rsidRPr="00862553">
        <w:rPr>
          <w:sz w:val="24"/>
          <w:szCs w:val="24"/>
        </w:rPr>
        <w:t xml:space="preserve">, woff2 e </w:t>
      </w:r>
      <w:proofErr w:type="spellStart"/>
      <w:r w:rsidRPr="00862553">
        <w:rPr>
          <w:sz w:val="24"/>
          <w:szCs w:val="24"/>
        </w:rPr>
        <w:t>map</w:t>
      </w:r>
      <w:proofErr w:type="spellEnd"/>
      <w:r w:rsidRPr="00862553">
        <w:rPr>
          <w:sz w:val="24"/>
          <w:szCs w:val="24"/>
        </w:rPr>
        <w:t>)</w:t>
      </w:r>
    </w:p>
    <w:p w:rsidR="00DF2A2C" w:rsidRPr="005D6E63" w:rsidRDefault="00DF2A2C" w:rsidP="003A1A84">
      <w:pPr>
        <w:pStyle w:val="Corpodetexto"/>
        <w:jc w:val="both"/>
        <w:rPr>
          <w:b/>
        </w:rPr>
      </w:pPr>
    </w:p>
    <w:p w:rsidR="009D045D" w:rsidRDefault="009D045D" w:rsidP="000103DD">
      <w:pPr>
        <w:pStyle w:val="Ttulo3"/>
        <w:ind w:left="720" w:firstLine="720"/>
        <w:jc w:val="both"/>
        <w:rPr>
          <w:rFonts w:ascii="Times New Roman" w:hAnsi="Times New Roman"/>
        </w:rPr>
      </w:pPr>
      <w:bookmarkStart w:id="20" w:name="_Toc214695905"/>
      <w:r w:rsidRPr="005D6E63">
        <w:rPr>
          <w:rFonts w:ascii="Times New Roman" w:hAnsi="Times New Roman"/>
        </w:rPr>
        <w:t xml:space="preserve">4.1.2 </w:t>
      </w:r>
      <w:r w:rsidR="00DF2A2C" w:rsidRPr="005D6E63">
        <w:rPr>
          <w:rFonts w:ascii="Times New Roman" w:hAnsi="Times New Roman"/>
        </w:rPr>
        <w:t>Padrões de Nomenclatura dos Itens de Configuração</w:t>
      </w:r>
      <w:bookmarkEnd w:id="20"/>
    </w:p>
    <w:p w:rsidR="00862553" w:rsidRDefault="00411922" w:rsidP="00DE269E">
      <w:pPr>
        <w:pStyle w:val="BodyText1"/>
        <w:ind w:left="1440" w:firstLine="720"/>
      </w:pPr>
      <w:r>
        <w:t>Os nomes de artefatos para cada área de processo seguem:</w:t>
      </w:r>
    </w:p>
    <w:p w:rsidR="00411922" w:rsidRPr="00862553" w:rsidRDefault="00411922" w:rsidP="00411922">
      <w:pPr>
        <w:pStyle w:val="BodyText1"/>
        <w:ind w:left="1440"/>
      </w:pPr>
    </w:p>
    <w:tbl>
      <w:tblPr>
        <w:tblStyle w:val="Tabelacomgrade"/>
        <w:tblW w:w="0" w:type="auto"/>
        <w:tblInd w:w="1416" w:type="dxa"/>
        <w:tblLook w:val="04A0" w:firstRow="1" w:lastRow="0" w:firstColumn="1" w:lastColumn="0" w:noHBand="0" w:noVBand="1"/>
      </w:tblPr>
      <w:tblGrid>
        <w:gridCol w:w="2361"/>
        <w:gridCol w:w="2265"/>
        <w:gridCol w:w="1738"/>
        <w:gridCol w:w="1796"/>
      </w:tblGrid>
      <w:tr w:rsidR="00862553" w:rsidTr="00DC039A">
        <w:tc>
          <w:tcPr>
            <w:tcW w:w="2490" w:type="dxa"/>
          </w:tcPr>
          <w:p w:rsidR="00862553" w:rsidRPr="003E44F6" w:rsidRDefault="00862553" w:rsidP="00DC039A">
            <w:pPr>
              <w:jc w:val="center"/>
              <w:rPr>
                <w:b/>
                <w:sz w:val="22"/>
              </w:rPr>
            </w:pPr>
            <w:r w:rsidRPr="003E44F6">
              <w:rPr>
                <w:b/>
                <w:sz w:val="22"/>
              </w:rPr>
              <w:t>Nomenclatura Padrão</w:t>
            </w:r>
          </w:p>
        </w:tc>
        <w:tc>
          <w:tcPr>
            <w:tcW w:w="2361" w:type="dxa"/>
          </w:tcPr>
          <w:p w:rsidR="00862553" w:rsidRPr="003E44F6" w:rsidRDefault="00862553" w:rsidP="00DC039A">
            <w:pPr>
              <w:jc w:val="center"/>
              <w:rPr>
                <w:b/>
                <w:sz w:val="22"/>
              </w:rPr>
            </w:pPr>
            <w:r w:rsidRPr="003E44F6">
              <w:rPr>
                <w:b/>
                <w:sz w:val="22"/>
              </w:rPr>
              <w:t>Sigla/Acrônimo</w:t>
            </w:r>
          </w:p>
        </w:tc>
        <w:tc>
          <w:tcPr>
            <w:tcW w:w="1805" w:type="dxa"/>
          </w:tcPr>
          <w:p w:rsidR="00862553" w:rsidRPr="003E44F6" w:rsidRDefault="00862553" w:rsidP="00DC039A">
            <w:pPr>
              <w:jc w:val="center"/>
              <w:rPr>
                <w:b/>
                <w:sz w:val="22"/>
              </w:rPr>
            </w:pPr>
            <w:r w:rsidRPr="003E44F6">
              <w:rPr>
                <w:b/>
                <w:sz w:val="22"/>
              </w:rPr>
              <w:t>Quantidade</w:t>
            </w:r>
          </w:p>
        </w:tc>
        <w:tc>
          <w:tcPr>
            <w:tcW w:w="1983" w:type="dxa"/>
          </w:tcPr>
          <w:p w:rsidR="00862553" w:rsidRPr="003E44F6" w:rsidRDefault="00862553" w:rsidP="00DC039A">
            <w:pPr>
              <w:jc w:val="center"/>
              <w:rPr>
                <w:b/>
                <w:sz w:val="22"/>
              </w:rPr>
            </w:pPr>
            <w:r w:rsidRPr="003E44F6">
              <w:rPr>
                <w:b/>
                <w:sz w:val="22"/>
              </w:rPr>
              <w:t>Tipo</w:t>
            </w:r>
          </w:p>
        </w:tc>
      </w:tr>
      <w:tr w:rsidR="00862553" w:rsidTr="00DC039A">
        <w:tc>
          <w:tcPr>
            <w:tcW w:w="2490" w:type="dxa"/>
          </w:tcPr>
          <w:p w:rsidR="00862553" w:rsidRPr="00411922" w:rsidRDefault="00862553" w:rsidP="00DC039A">
            <w:pPr>
              <w:jc w:val="center"/>
              <w:rPr>
                <w:sz w:val="22"/>
                <w:szCs w:val="22"/>
              </w:rPr>
            </w:pPr>
            <w:r w:rsidRPr="00411922">
              <w:rPr>
                <w:sz w:val="22"/>
                <w:szCs w:val="22"/>
              </w:rPr>
              <w:t>Especificação de Objetivos e Requisitos</w:t>
            </w:r>
          </w:p>
        </w:tc>
        <w:tc>
          <w:tcPr>
            <w:tcW w:w="2361" w:type="dxa"/>
            <w:vAlign w:val="center"/>
          </w:tcPr>
          <w:p w:rsidR="00862553" w:rsidRPr="00411922" w:rsidRDefault="00862553" w:rsidP="00DC039A">
            <w:pPr>
              <w:jc w:val="center"/>
              <w:rPr>
                <w:sz w:val="22"/>
                <w:szCs w:val="22"/>
              </w:rPr>
            </w:pPr>
            <w:r w:rsidRPr="00411922">
              <w:rPr>
                <w:sz w:val="22"/>
                <w:szCs w:val="22"/>
              </w:rPr>
              <w:t>EOR</w:t>
            </w:r>
          </w:p>
        </w:tc>
        <w:tc>
          <w:tcPr>
            <w:tcW w:w="1805" w:type="dxa"/>
            <w:vAlign w:val="center"/>
          </w:tcPr>
          <w:p w:rsidR="00862553" w:rsidRPr="00411922" w:rsidRDefault="00862553" w:rsidP="00DC039A">
            <w:pPr>
              <w:jc w:val="center"/>
              <w:rPr>
                <w:sz w:val="22"/>
                <w:szCs w:val="22"/>
              </w:rPr>
            </w:pPr>
            <w:r w:rsidRPr="00411922">
              <w:rPr>
                <w:sz w:val="22"/>
                <w:szCs w:val="22"/>
              </w:rPr>
              <w:t>1</w:t>
            </w:r>
          </w:p>
        </w:tc>
        <w:tc>
          <w:tcPr>
            <w:tcW w:w="1983" w:type="dxa"/>
            <w:vAlign w:val="center"/>
          </w:tcPr>
          <w:p w:rsidR="00862553" w:rsidRPr="00411922" w:rsidRDefault="00862553" w:rsidP="00DC039A">
            <w:pPr>
              <w:jc w:val="center"/>
              <w:rPr>
                <w:sz w:val="22"/>
                <w:szCs w:val="22"/>
              </w:rPr>
            </w:pPr>
            <w:proofErr w:type="spellStart"/>
            <w:proofErr w:type="gramStart"/>
            <w:r w:rsidRPr="00411922">
              <w:rPr>
                <w:sz w:val="22"/>
                <w:szCs w:val="22"/>
              </w:rPr>
              <w:t>docx</w:t>
            </w:r>
            <w:proofErr w:type="spellEnd"/>
            <w:proofErr w:type="gramEnd"/>
          </w:p>
        </w:tc>
      </w:tr>
      <w:tr w:rsidR="00862553" w:rsidTr="00DC039A">
        <w:tc>
          <w:tcPr>
            <w:tcW w:w="2490" w:type="dxa"/>
          </w:tcPr>
          <w:p w:rsidR="00862553" w:rsidRPr="00411922" w:rsidRDefault="00862553" w:rsidP="00DC039A">
            <w:pPr>
              <w:jc w:val="center"/>
              <w:rPr>
                <w:sz w:val="22"/>
                <w:szCs w:val="22"/>
              </w:rPr>
            </w:pPr>
            <w:r w:rsidRPr="00411922">
              <w:rPr>
                <w:sz w:val="22"/>
                <w:szCs w:val="22"/>
              </w:rPr>
              <w:t>Documento de Validação dos Requisitos</w:t>
            </w:r>
          </w:p>
        </w:tc>
        <w:tc>
          <w:tcPr>
            <w:tcW w:w="2361" w:type="dxa"/>
            <w:vAlign w:val="center"/>
          </w:tcPr>
          <w:p w:rsidR="00862553" w:rsidRPr="00411922" w:rsidRDefault="00862553" w:rsidP="00DC039A">
            <w:pPr>
              <w:jc w:val="center"/>
              <w:rPr>
                <w:sz w:val="22"/>
                <w:szCs w:val="22"/>
              </w:rPr>
            </w:pPr>
            <w:r w:rsidRPr="00411922">
              <w:rPr>
                <w:sz w:val="22"/>
                <w:szCs w:val="22"/>
              </w:rPr>
              <w:t>DVR</w:t>
            </w:r>
          </w:p>
        </w:tc>
        <w:tc>
          <w:tcPr>
            <w:tcW w:w="1805" w:type="dxa"/>
            <w:vAlign w:val="center"/>
          </w:tcPr>
          <w:p w:rsidR="00862553" w:rsidRPr="00411922" w:rsidRDefault="00862553" w:rsidP="00DC039A">
            <w:pPr>
              <w:jc w:val="center"/>
              <w:rPr>
                <w:sz w:val="22"/>
                <w:szCs w:val="22"/>
              </w:rPr>
            </w:pPr>
            <w:r w:rsidRPr="00411922">
              <w:rPr>
                <w:sz w:val="22"/>
                <w:szCs w:val="22"/>
              </w:rPr>
              <w:t>1</w:t>
            </w:r>
          </w:p>
        </w:tc>
        <w:tc>
          <w:tcPr>
            <w:tcW w:w="1983" w:type="dxa"/>
            <w:vAlign w:val="center"/>
          </w:tcPr>
          <w:p w:rsidR="00862553" w:rsidRPr="00411922" w:rsidRDefault="00862553" w:rsidP="00DC039A">
            <w:pPr>
              <w:jc w:val="center"/>
              <w:rPr>
                <w:sz w:val="22"/>
                <w:szCs w:val="22"/>
              </w:rPr>
            </w:pPr>
            <w:proofErr w:type="spellStart"/>
            <w:proofErr w:type="gramStart"/>
            <w:r w:rsidRPr="00411922">
              <w:rPr>
                <w:sz w:val="22"/>
                <w:szCs w:val="22"/>
              </w:rPr>
              <w:t>docx</w:t>
            </w:r>
            <w:proofErr w:type="spellEnd"/>
            <w:proofErr w:type="gramEnd"/>
          </w:p>
        </w:tc>
      </w:tr>
      <w:tr w:rsidR="00862553" w:rsidTr="00DC039A">
        <w:tc>
          <w:tcPr>
            <w:tcW w:w="2490" w:type="dxa"/>
          </w:tcPr>
          <w:p w:rsidR="00862553" w:rsidRPr="00411922" w:rsidRDefault="00862553" w:rsidP="00DC039A">
            <w:pPr>
              <w:jc w:val="center"/>
              <w:rPr>
                <w:sz w:val="22"/>
                <w:szCs w:val="22"/>
              </w:rPr>
            </w:pPr>
            <w:r w:rsidRPr="00411922">
              <w:rPr>
                <w:sz w:val="22"/>
                <w:szCs w:val="22"/>
              </w:rPr>
              <w:t>[ID]Solicitação de Alteração de Requisito</w:t>
            </w:r>
          </w:p>
        </w:tc>
        <w:tc>
          <w:tcPr>
            <w:tcW w:w="2361" w:type="dxa"/>
            <w:vAlign w:val="center"/>
          </w:tcPr>
          <w:p w:rsidR="00862553" w:rsidRPr="00411922" w:rsidRDefault="00862553" w:rsidP="00DC039A">
            <w:pPr>
              <w:jc w:val="center"/>
              <w:rPr>
                <w:sz w:val="22"/>
                <w:szCs w:val="22"/>
              </w:rPr>
            </w:pPr>
            <w:r w:rsidRPr="00411922">
              <w:rPr>
                <w:sz w:val="22"/>
                <w:szCs w:val="22"/>
              </w:rPr>
              <w:t>SAR[ID]</w:t>
            </w:r>
          </w:p>
        </w:tc>
        <w:tc>
          <w:tcPr>
            <w:tcW w:w="1805" w:type="dxa"/>
            <w:vAlign w:val="center"/>
          </w:tcPr>
          <w:p w:rsidR="00862553" w:rsidRPr="00411922" w:rsidRDefault="00862553" w:rsidP="00DC039A">
            <w:pPr>
              <w:jc w:val="center"/>
              <w:rPr>
                <w:sz w:val="22"/>
                <w:szCs w:val="22"/>
              </w:rPr>
            </w:pPr>
            <w:r w:rsidRPr="00411922">
              <w:rPr>
                <w:sz w:val="22"/>
                <w:szCs w:val="22"/>
              </w:rPr>
              <w:t>N</w:t>
            </w:r>
          </w:p>
        </w:tc>
        <w:tc>
          <w:tcPr>
            <w:tcW w:w="1983" w:type="dxa"/>
            <w:vAlign w:val="center"/>
          </w:tcPr>
          <w:p w:rsidR="00862553" w:rsidRPr="00411922" w:rsidRDefault="00862553" w:rsidP="00DC039A">
            <w:pPr>
              <w:jc w:val="center"/>
              <w:rPr>
                <w:sz w:val="22"/>
                <w:szCs w:val="22"/>
              </w:rPr>
            </w:pPr>
            <w:proofErr w:type="spellStart"/>
            <w:proofErr w:type="gramStart"/>
            <w:r w:rsidRPr="00411922">
              <w:rPr>
                <w:sz w:val="22"/>
                <w:szCs w:val="22"/>
              </w:rPr>
              <w:t>docx</w:t>
            </w:r>
            <w:proofErr w:type="spellEnd"/>
            <w:proofErr w:type="gramEnd"/>
          </w:p>
        </w:tc>
      </w:tr>
      <w:tr w:rsidR="00862553" w:rsidTr="00DC039A">
        <w:tc>
          <w:tcPr>
            <w:tcW w:w="2490" w:type="dxa"/>
          </w:tcPr>
          <w:p w:rsidR="00862553" w:rsidRPr="00411922" w:rsidRDefault="00862553" w:rsidP="00DC039A">
            <w:pPr>
              <w:jc w:val="center"/>
              <w:rPr>
                <w:sz w:val="22"/>
                <w:szCs w:val="22"/>
              </w:rPr>
            </w:pPr>
            <w:r w:rsidRPr="00411922">
              <w:rPr>
                <w:sz w:val="22"/>
                <w:szCs w:val="22"/>
              </w:rPr>
              <w:t xml:space="preserve">Histórico de </w:t>
            </w:r>
            <w:proofErr w:type="spellStart"/>
            <w:r w:rsidRPr="00411922">
              <w:rPr>
                <w:sz w:val="22"/>
                <w:szCs w:val="22"/>
              </w:rPr>
              <w:t>SARs</w:t>
            </w:r>
            <w:proofErr w:type="spellEnd"/>
          </w:p>
        </w:tc>
        <w:tc>
          <w:tcPr>
            <w:tcW w:w="2361" w:type="dxa"/>
            <w:vAlign w:val="center"/>
          </w:tcPr>
          <w:p w:rsidR="00862553" w:rsidRPr="00411922" w:rsidRDefault="00862553" w:rsidP="00DC039A">
            <w:pPr>
              <w:jc w:val="center"/>
              <w:rPr>
                <w:sz w:val="22"/>
                <w:szCs w:val="22"/>
              </w:rPr>
            </w:pPr>
            <w:proofErr w:type="spellStart"/>
            <w:r w:rsidRPr="00411922">
              <w:rPr>
                <w:sz w:val="22"/>
                <w:szCs w:val="22"/>
              </w:rPr>
              <w:t>HSARs</w:t>
            </w:r>
            <w:proofErr w:type="spellEnd"/>
          </w:p>
        </w:tc>
        <w:tc>
          <w:tcPr>
            <w:tcW w:w="1805" w:type="dxa"/>
            <w:vAlign w:val="center"/>
          </w:tcPr>
          <w:p w:rsidR="00862553" w:rsidRPr="00411922" w:rsidRDefault="00862553" w:rsidP="00DC039A">
            <w:pPr>
              <w:jc w:val="center"/>
              <w:rPr>
                <w:sz w:val="22"/>
                <w:szCs w:val="22"/>
              </w:rPr>
            </w:pPr>
            <w:r w:rsidRPr="00411922">
              <w:rPr>
                <w:sz w:val="22"/>
                <w:szCs w:val="22"/>
              </w:rPr>
              <w:t>1</w:t>
            </w:r>
          </w:p>
        </w:tc>
        <w:tc>
          <w:tcPr>
            <w:tcW w:w="1983" w:type="dxa"/>
            <w:vAlign w:val="center"/>
          </w:tcPr>
          <w:p w:rsidR="00862553" w:rsidRPr="00411922" w:rsidRDefault="00862553" w:rsidP="00DC039A">
            <w:pPr>
              <w:jc w:val="center"/>
              <w:rPr>
                <w:sz w:val="22"/>
                <w:szCs w:val="22"/>
              </w:rPr>
            </w:pPr>
            <w:proofErr w:type="spellStart"/>
            <w:proofErr w:type="gramStart"/>
            <w:r w:rsidRPr="00411922">
              <w:rPr>
                <w:sz w:val="22"/>
                <w:szCs w:val="22"/>
              </w:rPr>
              <w:t>docx</w:t>
            </w:r>
            <w:proofErr w:type="spellEnd"/>
            <w:proofErr w:type="gramEnd"/>
          </w:p>
        </w:tc>
      </w:tr>
      <w:tr w:rsidR="00862553" w:rsidTr="00DC039A">
        <w:tc>
          <w:tcPr>
            <w:tcW w:w="2490" w:type="dxa"/>
          </w:tcPr>
          <w:p w:rsidR="00862553" w:rsidRPr="00411922" w:rsidRDefault="00862553" w:rsidP="00DC039A">
            <w:pPr>
              <w:jc w:val="center"/>
              <w:rPr>
                <w:sz w:val="22"/>
                <w:szCs w:val="22"/>
              </w:rPr>
            </w:pPr>
            <w:r w:rsidRPr="00411922">
              <w:rPr>
                <w:sz w:val="22"/>
                <w:szCs w:val="22"/>
              </w:rPr>
              <w:t>Plano de Gerência de Requisitos</w:t>
            </w:r>
          </w:p>
        </w:tc>
        <w:tc>
          <w:tcPr>
            <w:tcW w:w="2361" w:type="dxa"/>
            <w:vAlign w:val="center"/>
          </w:tcPr>
          <w:p w:rsidR="00862553" w:rsidRPr="00411922" w:rsidRDefault="00862553" w:rsidP="00DC039A">
            <w:pPr>
              <w:jc w:val="center"/>
              <w:rPr>
                <w:sz w:val="22"/>
                <w:szCs w:val="22"/>
              </w:rPr>
            </w:pPr>
            <w:r w:rsidRPr="00411922">
              <w:rPr>
                <w:sz w:val="22"/>
                <w:szCs w:val="22"/>
              </w:rPr>
              <w:t>PGRE</w:t>
            </w:r>
          </w:p>
        </w:tc>
        <w:tc>
          <w:tcPr>
            <w:tcW w:w="1805" w:type="dxa"/>
            <w:vAlign w:val="center"/>
          </w:tcPr>
          <w:p w:rsidR="00862553" w:rsidRPr="00411922" w:rsidRDefault="00862553" w:rsidP="00DC039A">
            <w:pPr>
              <w:jc w:val="center"/>
              <w:rPr>
                <w:sz w:val="22"/>
                <w:szCs w:val="22"/>
              </w:rPr>
            </w:pPr>
            <w:r w:rsidRPr="00411922">
              <w:rPr>
                <w:sz w:val="22"/>
                <w:szCs w:val="22"/>
              </w:rPr>
              <w:t>1</w:t>
            </w:r>
          </w:p>
        </w:tc>
        <w:tc>
          <w:tcPr>
            <w:tcW w:w="1983" w:type="dxa"/>
            <w:vAlign w:val="center"/>
          </w:tcPr>
          <w:p w:rsidR="00862553" w:rsidRPr="00411922" w:rsidRDefault="00862553" w:rsidP="00DC039A">
            <w:pPr>
              <w:jc w:val="center"/>
              <w:rPr>
                <w:sz w:val="22"/>
                <w:szCs w:val="22"/>
              </w:rPr>
            </w:pPr>
            <w:proofErr w:type="spellStart"/>
            <w:proofErr w:type="gramStart"/>
            <w:r w:rsidRPr="00411922">
              <w:rPr>
                <w:sz w:val="22"/>
                <w:szCs w:val="22"/>
              </w:rPr>
              <w:t>docx</w:t>
            </w:r>
            <w:proofErr w:type="spellEnd"/>
            <w:proofErr w:type="gramEnd"/>
          </w:p>
        </w:tc>
      </w:tr>
      <w:tr w:rsidR="00862553" w:rsidTr="00DC039A">
        <w:tc>
          <w:tcPr>
            <w:tcW w:w="2490" w:type="dxa"/>
          </w:tcPr>
          <w:p w:rsidR="00862553" w:rsidRPr="00411922" w:rsidRDefault="00862553" w:rsidP="00DC039A">
            <w:pPr>
              <w:jc w:val="center"/>
              <w:rPr>
                <w:sz w:val="22"/>
                <w:szCs w:val="22"/>
              </w:rPr>
            </w:pPr>
            <w:r w:rsidRPr="00411922">
              <w:rPr>
                <w:sz w:val="22"/>
                <w:szCs w:val="22"/>
              </w:rPr>
              <w:t>Plano de Revisão dos Requisitos</w:t>
            </w:r>
          </w:p>
        </w:tc>
        <w:tc>
          <w:tcPr>
            <w:tcW w:w="2361" w:type="dxa"/>
            <w:vAlign w:val="center"/>
          </w:tcPr>
          <w:p w:rsidR="00862553" w:rsidRPr="00411922" w:rsidRDefault="00862553" w:rsidP="00DC039A">
            <w:pPr>
              <w:jc w:val="center"/>
              <w:rPr>
                <w:sz w:val="22"/>
                <w:szCs w:val="22"/>
              </w:rPr>
            </w:pPr>
            <w:r w:rsidRPr="00411922">
              <w:rPr>
                <w:sz w:val="22"/>
                <w:szCs w:val="22"/>
              </w:rPr>
              <w:t>PRR</w:t>
            </w:r>
          </w:p>
        </w:tc>
        <w:tc>
          <w:tcPr>
            <w:tcW w:w="1805" w:type="dxa"/>
            <w:vAlign w:val="center"/>
          </w:tcPr>
          <w:p w:rsidR="00862553" w:rsidRPr="00411922" w:rsidRDefault="00862553" w:rsidP="00DC039A">
            <w:pPr>
              <w:jc w:val="center"/>
              <w:rPr>
                <w:sz w:val="22"/>
                <w:szCs w:val="22"/>
              </w:rPr>
            </w:pPr>
            <w:r w:rsidRPr="00411922">
              <w:rPr>
                <w:sz w:val="22"/>
                <w:szCs w:val="22"/>
              </w:rPr>
              <w:t>1</w:t>
            </w:r>
          </w:p>
        </w:tc>
        <w:tc>
          <w:tcPr>
            <w:tcW w:w="1983" w:type="dxa"/>
            <w:vAlign w:val="center"/>
          </w:tcPr>
          <w:p w:rsidR="00862553" w:rsidRPr="00411922" w:rsidRDefault="00862553" w:rsidP="00DC039A">
            <w:pPr>
              <w:keepNext/>
              <w:jc w:val="center"/>
              <w:rPr>
                <w:sz w:val="22"/>
                <w:szCs w:val="22"/>
              </w:rPr>
            </w:pPr>
            <w:proofErr w:type="spellStart"/>
            <w:proofErr w:type="gramStart"/>
            <w:r w:rsidRPr="00411922">
              <w:rPr>
                <w:sz w:val="22"/>
                <w:szCs w:val="22"/>
              </w:rPr>
              <w:t>docx</w:t>
            </w:r>
            <w:proofErr w:type="spellEnd"/>
            <w:proofErr w:type="gramEnd"/>
          </w:p>
        </w:tc>
      </w:tr>
    </w:tbl>
    <w:p w:rsidR="00411922" w:rsidRPr="00DE269E" w:rsidRDefault="00862553" w:rsidP="00DE269E">
      <w:pPr>
        <w:pStyle w:val="Legenda"/>
        <w:ind w:left="1776"/>
        <w:jc w:val="center"/>
        <w:rPr>
          <w:rFonts w:ascii="Times New Roman" w:hAnsi="Times New Roman" w:cs="Times New Roman"/>
          <w:noProof/>
          <w:color w:val="000000" w:themeColor="text1"/>
          <w:sz w:val="22"/>
          <w:szCs w:val="22"/>
        </w:rPr>
      </w:pPr>
      <w:r w:rsidRPr="00411922">
        <w:rPr>
          <w:rFonts w:ascii="Times New Roman" w:hAnsi="Times New Roman" w:cs="Times New Roman"/>
          <w:color w:val="000000" w:themeColor="text1"/>
          <w:sz w:val="22"/>
          <w:szCs w:val="22"/>
        </w:rPr>
        <w:t xml:space="preserve">Tabela </w:t>
      </w:r>
      <w:r w:rsidRPr="00411922">
        <w:rPr>
          <w:rFonts w:ascii="Times New Roman" w:hAnsi="Times New Roman" w:cs="Times New Roman"/>
          <w:color w:val="000000" w:themeColor="text1"/>
          <w:sz w:val="22"/>
          <w:szCs w:val="22"/>
        </w:rPr>
        <w:fldChar w:fldCharType="begin"/>
      </w:r>
      <w:r w:rsidRPr="00411922">
        <w:rPr>
          <w:rFonts w:ascii="Times New Roman" w:hAnsi="Times New Roman" w:cs="Times New Roman"/>
          <w:color w:val="000000" w:themeColor="text1"/>
          <w:sz w:val="22"/>
          <w:szCs w:val="22"/>
        </w:rPr>
        <w:instrText xml:space="preserve"> SEQ Tabela \* ARABIC </w:instrText>
      </w:r>
      <w:r w:rsidRPr="00411922">
        <w:rPr>
          <w:rFonts w:ascii="Times New Roman" w:hAnsi="Times New Roman" w:cs="Times New Roman"/>
          <w:color w:val="000000" w:themeColor="text1"/>
          <w:sz w:val="22"/>
          <w:szCs w:val="22"/>
        </w:rPr>
        <w:fldChar w:fldCharType="separate"/>
      </w:r>
      <w:r w:rsidR="00E64049">
        <w:rPr>
          <w:rFonts w:ascii="Times New Roman" w:hAnsi="Times New Roman" w:cs="Times New Roman"/>
          <w:noProof/>
          <w:color w:val="000000" w:themeColor="text1"/>
          <w:sz w:val="22"/>
          <w:szCs w:val="22"/>
        </w:rPr>
        <w:t>1</w:t>
      </w:r>
      <w:r w:rsidRPr="00411922">
        <w:rPr>
          <w:rFonts w:ascii="Times New Roman" w:hAnsi="Times New Roman" w:cs="Times New Roman"/>
          <w:color w:val="000000" w:themeColor="text1"/>
          <w:sz w:val="22"/>
          <w:szCs w:val="22"/>
        </w:rPr>
        <w:fldChar w:fldCharType="end"/>
      </w:r>
      <w:r w:rsidRPr="00411922">
        <w:rPr>
          <w:rFonts w:ascii="Times New Roman" w:hAnsi="Times New Roman" w:cs="Times New Roman"/>
          <w:color w:val="000000" w:themeColor="text1"/>
          <w:sz w:val="22"/>
          <w:szCs w:val="22"/>
        </w:rPr>
        <w:t xml:space="preserve"> - </w:t>
      </w:r>
      <w:proofErr w:type="spellStart"/>
      <w:r w:rsidR="006C4294">
        <w:rPr>
          <w:rFonts w:ascii="Times New Roman" w:hAnsi="Times New Roman" w:cs="Times New Roman"/>
          <w:color w:val="000000" w:themeColor="text1"/>
          <w:sz w:val="22"/>
          <w:szCs w:val="22"/>
        </w:rPr>
        <w:t>ICSs</w:t>
      </w:r>
      <w:proofErr w:type="spellEnd"/>
      <w:r w:rsidRPr="00411922">
        <w:rPr>
          <w:rFonts w:ascii="Times New Roman" w:hAnsi="Times New Roman" w:cs="Times New Roman"/>
          <w:color w:val="000000" w:themeColor="text1"/>
          <w:sz w:val="22"/>
          <w:szCs w:val="22"/>
        </w:rPr>
        <w:t xml:space="preserve"> de</w:t>
      </w:r>
      <w:r w:rsidRPr="00411922">
        <w:rPr>
          <w:rFonts w:ascii="Times New Roman" w:hAnsi="Times New Roman" w:cs="Times New Roman"/>
          <w:noProof/>
          <w:color w:val="000000" w:themeColor="text1"/>
          <w:sz w:val="22"/>
          <w:szCs w:val="22"/>
        </w:rPr>
        <w:t xml:space="preserve"> Gerência de Requisitos</w:t>
      </w:r>
    </w:p>
    <w:p w:rsidR="00411922" w:rsidRPr="00411922" w:rsidRDefault="00411922" w:rsidP="00411922">
      <w:pPr>
        <w:rPr>
          <w:lang w:eastAsia="es-ES"/>
        </w:rPr>
      </w:pPr>
    </w:p>
    <w:tbl>
      <w:tblPr>
        <w:tblStyle w:val="Tabelacomgrade"/>
        <w:tblW w:w="0" w:type="auto"/>
        <w:tblInd w:w="1416" w:type="dxa"/>
        <w:tblLook w:val="04A0" w:firstRow="1" w:lastRow="0" w:firstColumn="1" w:lastColumn="0" w:noHBand="0" w:noVBand="1"/>
      </w:tblPr>
      <w:tblGrid>
        <w:gridCol w:w="2370"/>
        <w:gridCol w:w="2339"/>
        <w:gridCol w:w="1716"/>
        <w:gridCol w:w="1735"/>
      </w:tblGrid>
      <w:tr w:rsidR="00A64E8E" w:rsidTr="00DC039A">
        <w:tc>
          <w:tcPr>
            <w:tcW w:w="2490" w:type="dxa"/>
          </w:tcPr>
          <w:p w:rsidR="00411922" w:rsidRPr="003E44F6" w:rsidRDefault="00411922" w:rsidP="00DC039A">
            <w:pPr>
              <w:jc w:val="center"/>
              <w:rPr>
                <w:b/>
                <w:sz w:val="22"/>
              </w:rPr>
            </w:pPr>
            <w:r w:rsidRPr="003E44F6">
              <w:rPr>
                <w:b/>
                <w:sz w:val="22"/>
              </w:rPr>
              <w:t>Nomenclatura Padrão</w:t>
            </w:r>
          </w:p>
        </w:tc>
        <w:tc>
          <w:tcPr>
            <w:tcW w:w="2361" w:type="dxa"/>
          </w:tcPr>
          <w:p w:rsidR="00411922" w:rsidRPr="003E44F6" w:rsidRDefault="00411922" w:rsidP="00DC039A">
            <w:pPr>
              <w:jc w:val="center"/>
              <w:rPr>
                <w:b/>
                <w:sz w:val="22"/>
              </w:rPr>
            </w:pPr>
            <w:r w:rsidRPr="003E44F6">
              <w:rPr>
                <w:b/>
                <w:sz w:val="22"/>
              </w:rPr>
              <w:t>Sigla/Acrônimo</w:t>
            </w:r>
          </w:p>
        </w:tc>
        <w:tc>
          <w:tcPr>
            <w:tcW w:w="1805" w:type="dxa"/>
          </w:tcPr>
          <w:p w:rsidR="00411922" w:rsidRPr="003E44F6" w:rsidRDefault="00411922" w:rsidP="00DC039A">
            <w:pPr>
              <w:jc w:val="center"/>
              <w:rPr>
                <w:b/>
                <w:sz w:val="22"/>
              </w:rPr>
            </w:pPr>
            <w:r w:rsidRPr="003E44F6">
              <w:rPr>
                <w:b/>
                <w:sz w:val="22"/>
              </w:rPr>
              <w:t>Quantidade</w:t>
            </w:r>
          </w:p>
        </w:tc>
        <w:tc>
          <w:tcPr>
            <w:tcW w:w="1983" w:type="dxa"/>
          </w:tcPr>
          <w:p w:rsidR="00411922" w:rsidRPr="003E44F6" w:rsidRDefault="00411922" w:rsidP="00DC039A">
            <w:pPr>
              <w:jc w:val="center"/>
              <w:rPr>
                <w:b/>
                <w:sz w:val="22"/>
              </w:rPr>
            </w:pPr>
            <w:r w:rsidRPr="003E44F6">
              <w:rPr>
                <w:b/>
                <w:sz w:val="22"/>
              </w:rPr>
              <w:t>Tipo</w:t>
            </w:r>
          </w:p>
        </w:tc>
      </w:tr>
      <w:tr w:rsidR="00A64E8E" w:rsidTr="00DC039A">
        <w:tc>
          <w:tcPr>
            <w:tcW w:w="2490" w:type="dxa"/>
          </w:tcPr>
          <w:p w:rsidR="00411922" w:rsidRPr="00411922" w:rsidRDefault="00411922" w:rsidP="00DC039A">
            <w:pPr>
              <w:jc w:val="center"/>
              <w:rPr>
                <w:sz w:val="22"/>
                <w:szCs w:val="22"/>
              </w:rPr>
            </w:pPr>
            <w:r>
              <w:rPr>
                <w:sz w:val="22"/>
                <w:szCs w:val="22"/>
              </w:rPr>
              <w:t>Escopo do Projeto</w:t>
            </w:r>
          </w:p>
        </w:tc>
        <w:tc>
          <w:tcPr>
            <w:tcW w:w="2361" w:type="dxa"/>
            <w:vAlign w:val="center"/>
          </w:tcPr>
          <w:p w:rsidR="00411922" w:rsidRPr="00411922" w:rsidRDefault="00411922" w:rsidP="00DC039A">
            <w:pPr>
              <w:jc w:val="center"/>
              <w:rPr>
                <w:sz w:val="22"/>
                <w:szCs w:val="22"/>
              </w:rPr>
            </w:pPr>
            <w:r>
              <w:rPr>
                <w:sz w:val="22"/>
                <w:szCs w:val="22"/>
              </w:rPr>
              <w:t>EAP</w:t>
            </w:r>
          </w:p>
        </w:tc>
        <w:tc>
          <w:tcPr>
            <w:tcW w:w="1805" w:type="dxa"/>
            <w:vAlign w:val="center"/>
          </w:tcPr>
          <w:p w:rsidR="00411922" w:rsidRPr="00411922" w:rsidRDefault="00411922" w:rsidP="00DC039A">
            <w:pPr>
              <w:jc w:val="center"/>
              <w:rPr>
                <w:sz w:val="22"/>
                <w:szCs w:val="22"/>
              </w:rPr>
            </w:pPr>
            <w:r w:rsidRPr="00411922">
              <w:rPr>
                <w:sz w:val="22"/>
                <w:szCs w:val="22"/>
              </w:rPr>
              <w:t>1</w:t>
            </w:r>
          </w:p>
        </w:tc>
        <w:tc>
          <w:tcPr>
            <w:tcW w:w="1983" w:type="dxa"/>
            <w:vAlign w:val="center"/>
          </w:tcPr>
          <w:p w:rsidR="00411922" w:rsidRPr="00411922" w:rsidRDefault="00411922" w:rsidP="00DC039A">
            <w:pPr>
              <w:jc w:val="center"/>
              <w:rPr>
                <w:sz w:val="22"/>
                <w:szCs w:val="22"/>
              </w:rPr>
            </w:pPr>
            <w:proofErr w:type="spellStart"/>
            <w:proofErr w:type="gramStart"/>
            <w:r w:rsidRPr="00411922">
              <w:rPr>
                <w:sz w:val="22"/>
                <w:szCs w:val="22"/>
              </w:rPr>
              <w:t>docx</w:t>
            </w:r>
            <w:proofErr w:type="spellEnd"/>
            <w:proofErr w:type="gramEnd"/>
          </w:p>
        </w:tc>
      </w:tr>
      <w:tr w:rsidR="00A64E8E" w:rsidTr="00DC039A">
        <w:tc>
          <w:tcPr>
            <w:tcW w:w="2490" w:type="dxa"/>
          </w:tcPr>
          <w:p w:rsidR="00411922" w:rsidRPr="00411922" w:rsidRDefault="00A64E8E" w:rsidP="00A64E8E">
            <w:pPr>
              <w:jc w:val="center"/>
              <w:rPr>
                <w:sz w:val="22"/>
                <w:szCs w:val="22"/>
              </w:rPr>
            </w:pPr>
            <w:r>
              <w:rPr>
                <w:sz w:val="22"/>
                <w:szCs w:val="22"/>
              </w:rPr>
              <w:t xml:space="preserve">[Metodologia de Desenvolvimento] </w:t>
            </w:r>
            <w:r w:rsidR="00411922">
              <w:rPr>
                <w:sz w:val="22"/>
                <w:szCs w:val="22"/>
              </w:rPr>
              <w:t>Plano Geral do Projeto</w:t>
            </w:r>
            <w:r w:rsidR="00C42437">
              <w:rPr>
                <w:sz w:val="22"/>
                <w:szCs w:val="22"/>
              </w:rPr>
              <w:t xml:space="preserve"> </w:t>
            </w:r>
          </w:p>
        </w:tc>
        <w:tc>
          <w:tcPr>
            <w:tcW w:w="2361" w:type="dxa"/>
            <w:vAlign w:val="center"/>
          </w:tcPr>
          <w:p w:rsidR="00411922" w:rsidRPr="00411922" w:rsidRDefault="00A64E8E" w:rsidP="00DC039A">
            <w:pPr>
              <w:jc w:val="center"/>
              <w:rPr>
                <w:sz w:val="22"/>
                <w:szCs w:val="22"/>
              </w:rPr>
            </w:pPr>
            <w:r>
              <w:rPr>
                <w:sz w:val="22"/>
                <w:szCs w:val="22"/>
              </w:rPr>
              <w:t>[Iniciais da Metodologia de Desenvolvimento]</w:t>
            </w:r>
            <w:r w:rsidR="00411922">
              <w:rPr>
                <w:sz w:val="22"/>
                <w:szCs w:val="22"/>
              </w:rPr>
              <w:t>PGP</w:t>
            </w:r>
          </w:p>
        </w:tc>
        <w:tc>
          <w:tcPr>
            <w:tcW w:w="1805" w:type="dxa"/>
            <w:vAlign w:val="center"/>
          </w:tcPr>
          <w:p w:rsidR="00411922" w:rsidRPr="00411922" w:rsidRDefault="00A64E8E" w:rsidP="00DC039A">
            <w:pPr>
              <w:jc w:val="center"/>
              <w:rPr>
                <w:sz w:val="22"/>
                <w:szCs w:val="22"/>
              </w:rPr>
            </w:pPr>
            <w:r>
              <w:rPr>
                <w:sz w:val="22"/>
                <w:szCs w:val="22"/>
              </w:rPr>
              <w:t>2</w:t>
            </w:r>
          </w:p>
        </w:tc>
        <w:tc>
          <w:tcPr>
            <w:tcW w:w="1983" w:type="dxa"/>
            <w:vAlign w:val="center"/>
          </w:tcPr>
          <w:p w:rsidR="00411922" w:rsidRPr="00411922" w:rsidRDefault="00411922" w:rsidP="00DC039A">
            <w:pPr>
              <w:jc w:val="center"/>
              <w:rPr>
                <w:sz w:val="22"/>
                <w:szCs w:val="22"/>
              </w:rPr>
            </w:pPr>
            <w:proofErr w:type="spellStart"/>
            <w:proofErr w:type="gramStart"/>
            <w:r w:rsidRPr="00411922">
              <w:rPr>
                <w:sz w:val="22"/>
                <w:szCs w:val="22"/>
              </w:rPr>
              <w:t>docx</w:t>
            </w:r>
            <w:proofErr w:type="spellEnd"/>
            <w:proofErr w:type="gramEnd"/>
          </w:p>
        </w:tc>
      </w:tr>
      <w:tr w:rsidR="00A64E8E" w:rsidTr="00DC039A">
        <w:tc>
          <w:tcPr>
            <w:tcW w:w="2490" w:type="dxa"/>
          </w:tcPr>
          <w:p w:rsidR="00411922" w:rsidRPr="00411922" w:rsidRDefault="00411922" w:rsidP="00DC039A">
            <w:pPr>
              <w:jc w:val="center"/>
              <w:rPr>
                <w:sz w:val="22"/>
                <w:szCs w:val="22"/>
              </w:rPr>
            </w:pPr>
            <w:r>
              <w:rPr>
                <w:sz w:val="22"/>
                <w:szCs w:val="22"/>
              </w:rPr>
              <w:t>Plano de Estimativas</w:t>
            </w:r>
          </w:p>
        </w:tc>
        <w:tc>
          <w:tcPr>
            <w:tcW w:w="2361" w:type="dxa"/>
            <w:vAlign w:val="center"/>
          </w:tcPr>
          <w:p w:rsidR="00411922" w:rsidRPr="00411922" w:rsidRDefault="00411922" w:rsidP="00DC039A">
            <w:pPr>
              <w:jc w:val="center"/>
              <w:rPr>
                <w:sz w:val="22"/>
                <w:szCs w:val="22"/>
              </w:rPr>
            </w:pPr>
            <w:r>
              <w:rPr>
                <w:sz w:val="22"/>
                <w:szCs w:val="22"/>
              </w:rPr>
              <w:t>PE</w:t>
            </w:r>
          </w:p>
        </w:tc>
        <w:tc>
          <w:tcPr>
            <w:tcW w:w="1805" w:type="dxa"/>
            <w:vAlign w:val="center"/>
          </w:tcPr>
          <w:p w:rsidR="00411922" w:rsidRPr="00411922" w:rsidRDefault="00411922" w:rsidP="00DC039A">
            <w:pPr>
              <w:jc w:val="center"/>
              <w:rPr>
                <w:sz w:val="22"/>
                <w:szCs w:val="22"/>
              </w:rPr>
            </w:pPr>
            <w:r>
              <w:rPr>
                <w:sz w:val="22"/>
                <w:szCs w:val="22"/>
              </w:rPr>
              <w:t>1</w:t>
            </w:r>
          </w:p>
        </w:tc>
        <w:tc>
          <w:tcPr>
            <w:tcW w:w="1983" w:type="dxa"/>
            <w:vAlign w:val="center"/>
          </w:tcPr>
          <w:p w:rsidR="00411922" w:rsidRPr="00411922" w:rsidRDefault="00411922" w:rsidP="00DC039A">
            <w:pPr>
              <w:jc w:val="center"/>
              <w:rPr>
                <w:sz w:val="22"/>
                <w:szCs w:val="22"/>
              </w:rPr>
            </w:pPr>
            <w:proofErr w:type="spellStart"/>
            <w:proofErr w:type="gramStart"/>
            <w:r w:rsidRPr="00411922">
              <w:rPr>
                <w:sz w:val="22"/>
                <w:szCs w:val="22"/>
              </w:rPr>
              <w:t>docx</w:t>
            </w:r>
            <w:proofErr w:type="spellEnd"/>
            <w:proofErr w:type="gramEnd"/>
          </w:p>
        </w:tc>
      </w:tr>
      <w:tr w:rsidR="00A64E8E" w:rsidTr="00DC039A">
        <w:tc>
          <w:tcPr>
            <w:tcW w:w="2490" w:type="dxa"/>
          </w:tcPr>
          <w:p w:rsidR="00A64E8E" w:rsidRDefault="00A64E8E" w:rsidP="00A64E8E">
            <w:pPr>
              <w:jc w:val="center"/>
              <w:rPr>
                <w:sz w:val="22"/>
                <w:szCs w:val="22"/>
              </w:rPr>
            </w:pPr>
            <w:r>
              <w:rPr>
                <w:sz w:val="22"/>
                <w:szCs w:val="22"/>
              </w:rPr>
              <w:t>Métodos de Estimativas</w:t>
            </w:r>
          </w:p>
        </w:tc>
        <w:tc>
          <w:tcPr>
            <w:tcW w:w="2361" w:type="dxa"/>
            <w:vAlign w:val="center"/>
          </w:tcPr>
          <w:p w:rsidR="00A64E8E" w:rsidRDefault="00A64E8E" w:rsidP="00DC039A">
            <w:pPr>
              <w:jc w:val="center"/>
              <w:rPr>
                <w:sz w:val="22"/>
                <w:szCs w:val="22"/>
              </w:rPr>
            </w:pPr>
            <w:r>
              <w:rPr>
                <w:sz w:val="22"/>
                <w:szCs w:val="22"/>
              </w:rPr>
              <w:t>ME</w:t>
            </w:r>
          </w:p>
        </w:tc>
        <w:tc>
          <w:tcPr>
            <w:tcW w:w="1805" w:type="dxa"/>
            <w:vAlign w:val="center"/>
          </w:tcPr>
          <w:p w:rsidR="00A64E8E" w:rsidRDefault="00A64E8E" w:rsidP="00DC039A">
            <w:pPr>
              <w:jc w:val="center"/>
              <w:rPr>
                <w:sz w:val="22"/>
                <w:szCs w:val="22"/>
              </w:rPr>
            </w:pPr>
            <w:r>
              <w:rPr>
                <w:sz w:val="22"/>
                <w:szCs w:val="22"/>
              </w:rPr>
              <w:t>1</w:t>
            </w:r>
          </w:p>
        </w:tc>
        <w:tc>
          <w:tcPr>
            <w:tcW w:w="1983" w:type="dxa"/>
            <w:vAlign w:val="center"/>
          </w:tcPr>
          <w:p w:rsidR="00A64E8E" w:rsidRPr="00411922" w:rsidRDefault="00A64E8E" w:rsidP="00DC039A">
            <w:pPr>
              <w:jc w:val="center"/>
              <w:rPr>
                <w:sz w:val="22"/>
                <w:szCs w:val="22"/>
              </w:rPr>
            </w:pPr>
            <w:proofErr w:type="spellStart"/>
            <w:proofErr w:type="gramStart"/>
            <w:r>
              <w:rPr>
                <w:sz w:val="22"/>
                <w:szCs w:val="22"/>
              </w:rPr>
              <w:t>docx</w:t>
            </w:r>
            <w:proofErr w:type="spellEnd"/>
            <w:proofErr w:type="gramEnd"/>
          </w:p>
        </w:tc>
      </w:tr>
      <w:tr w:rsidR="00A64E8E" w:rsidTr="00DC039A">
        <w:tc>
          <w:tcPr>
            <w:tcW w:w="2490" w:type="dxa"/>
          </w:tcPr>
          <w:p w:rsidR="00411922" w:rsidRPr="00411922" w:rsidRDefault="00C42437" w:rsidP="00DC039A">
            <w:pPr>
              <w:jc w:val="center"/>
              <w:rPr>
                <w:sz w:val="22"/>
                <w:szCs w:val="22"/>
              </w:rPr>
            </w:pPr>
            <w:r>
              <w:rPr>
                <w:sz w:val="22"/>
                <w:szCs w:val="22"/>
              </w:rPr>
              <w:t>Cronograma Geral de Projeto</w:t>
            </w:r>
          </w:p>
        </w:tc>
        <w:tc>
          <w:tcPr>
            <w:tcW w:w="2361" w:type="dxa"/>
            <w:vAlign w:val="center"/>
          </w:tcPr>
          <w:p w:rsidR="00411922" w:rsidRPr="00411922" w:rsidRDefault="00C42437" w:rsidP="00DC039A">
            <w:pPr>
              <w:jc w:val="center"/>
              <w:rPr>
                <w:sz w:val="22"/>
                <w:szCs w:val="22"/>
              </w:rPr>
            </w:pPr>
            <w:r>
              <w:rPr>
                <w:sz w:val="22"/>
                <w:szCs w:val="22"/>
              </w:rPr>
              <w:t>CGPR</w:t>
            </w:r>
          </w:p>
        </w:tc>
        <w:tc>
          <w:tcPr>
            <w:tcW w:w="1805" w:type="dxa"/>
            <w:vAlign w:val="center"/>
          </w:tcPr>
          <w:p w:rsidR="00411922" w:rsidRPr="00411922" w:rsidRDefault="00411922" w:rsidP="00DC039A">
            <w:pPr>
              <w:jc w:val="center"/>
              <w:rPr>
                <w:sz w:val="22"/>
                <w:szCs w:val="22"/>
              </w:rPr>
            </w:pPr>
            <w:r w:rsidRPr="00411922">
              <w:rPr>
                <w:sz w:val="22"/>
                <w:szCs w:val="22"/>
              </w:rPr>
              <w:t>1</w:t>
            </w:r>
          </w:p>
        </w:tc>
        <w:tc>
          <w:tcPr>
            <w:tcW w:w="1983" w:type="dxa"/>
            <w:vAlign w:val="center"/>
          </w:tcPr>
          <w:p w:rsidR="00411922" w:rsidRPr="00411922" w:rsidRDefault="00C42437" w:rsidP="00DC039A">
            <w:pPr>
              <w:jc w:val="center"/>
              <w:rPr>
                <w:sz w:val="22"/>
                <w:szCs w:val="22"/>
              </w:rPr>
            </w:pPr>
            <w:proofErr w:type="spellStart"/>
            <w:proofErr w:type="gramStart"/>
            <w:r>
              <w:rPr>
                <w:sz w:val="22"/>
                <w:szCs w:val="22"/>
              </w:rPr>
              <w:t>xlsx</w:t>
            </w:r>
            <w:proofErr w:type="spellEnd"/>
            <w:proofErr w:type="gramEnd"/>
          </w:p>
        </w:tc>
      </w:tr>
      <w:tr w:rsidR="00A64E8E" w:rsidTr="00DC039A">
        <w:tc>
          <w:tcPr>
            <w:tcW w:w="2490" w:type="dxa"/>
          </w:tcPr>
          <w:p w:rsidR="00411922" w:rsidRPr="00411922" w:rsidRDefault="00C42437" w:rsidP="00DC039A">
            <w:pPr>
              <w:jc w:val="center"/>
              <w:rPr>
                <w:sz w:val="22"/>
                <w:szCs w:val="22"/>
              </w:rPr>
            </w:pPr>
            <w:r>
              <w:rPr>
                <w:sz w:val="22"/>
                <w:szCs w:val="22"/>
              </w:rPr>
              <w:t>Plano de Cronograma de Projeto</w:t>
            </w:r>
          </w:p>
        </w:tc>
        <w:tc>
          <w:tcPr>
            <w:tcW w:w="2361" w:type="dxa"/>
            <w:vAlign w:val="center"/>
          </w:tcPr>
          <w:p w:rsidR="00411922" w:rsidRPr="00411922" w:rsidRDefault="00C42437" w:rsidP="00DC039A">
            <w:pPr>
              <w:jc w:val="center"/>
              <w:rPr>
                <w:sz w:val="22"/>
                <w:szCs w:val="22"/>
              </w:rPr>
            </w:pPr>
            <w:r>
              <w:rPr>
                <w:sz w:val="22"/>
                <w:szCs w:val="22"/>
              </w:rPr>
              <w:t>PCPR</w:t>
            </w:r>
          </w:p>
        </w:tc>
        <w:tc>
          <w:tcPr>
            <w:tcW w:w="1805" w:type="dxa"/>
            <w:vAlign w:val="center"/>
          </w:tcPr>
          <w:p w:rsidR="00411922" w:rsidRPr="00411922" w:rsidRDefault="00411922" w:rsidP="00DC039A">
            <w:pPr>
              <w:jc w:val="center"/>
              <w:rPr>
                <w:sz w:val="22"/>
                <w:szCs w:val="22"/>
              </w:rPr>
            </w:pPr>
            <w:r w:rsidRPr="00411922">
              <w:rPr>
                <w:sz w:val="22"/>
                <w:szCs w:val="22"/>
              </w:rPr>
              <w:t>1</w:t>
            </w:r>
          </w:p>
        </w:tc>
        <w:tc>
          <w:tcPr>
            <w:tcW w:w="1983" w:type="dxa"/>
            <w:vAlign w:val="center"/>
          </w:tcPr>
          <w:p w:rsidR="00411922" w:rsidRPr="00411922" w:rsidRDefault="00411922" w:rsidP="00DC039A">
            <w:pPr>
              <w:jc w:val="center"/>
              <w:rPr>
                <w:sz w:val="22"/>
                <w:szCs w:val="22"/>
              </w:rPr>
            </w:pPr>
            <w:proofErr w:type="spellStart"/>
            <w:proofErr w:type="gramStart"/>
            <w:r w:rsidRPr="00411922">
              <w:rPr>
                <w:sz w:val="22"/>
                <w:szCs w:val="22"/>
              </w:rPr>
              <w:t>docx</w:t>
            </w:r>
            <w:proofErr w:type="spellEnd"/>
            <w:proofErr w:type="gramEnd"/>
          </w:p>
        </w:tc>
      </w:tr>
      <w:tr w:rsidR="00A64E8E" w:rsidTr="00DC039A">
        <w:tc>
          <w:tcPr>
            <w:tcW w:w="2490" w:type="dxa"/>
          </w:tcPr>
          <w:p w:rsidR="00411922" w:rsidRPr="00411922" w:rsidRDefault="00C42437" w:rsidP="00A64E8E">
            <w:pPr>
              <w:jc w:val="center"/>
              <w:rPr>
                <w:sz w:val="22"/>
                <w:szCs w:val="22"/>
              </w:rPr>
            </w:pPr>
            <w:r>
              <w:rPr>
                <w:sz w:val="22"/>
                <w:szCs w:val="22"/>
              </w:rPr>
              <w:t>Quadro de Gerenciamento de Riscos</w:t>
            </w:r>
          </w:p>
        </w:tc>
        <w:tc>
          <w:tcPr>
            <w:tcW w:w="2361" w:type="dxa"/>
            <w:vAlign w:val="center"/>
          </w:tcPr>
          <w:p w:rsidR="00411922" w:rsidRPr="00411922" w:rsidRDefault="00C42437" w:rsidP="00DC039A">
            <w:pPr>
              <w:jc w:val="center"/>
              <w:rPr>
                <w:sz w:val="22"/>
                <w:szCs w:val="22"/>
              </w:rPr>
            </w:pPr>
            <w:r>
              <w:rPr>
                <w:sz w:val="22"/>
                <w:szCs w:val="22"/>
              </w:rPr>
              <w:t>QGR</w:t>
            </w:r>
          </w:p>
        </w:tc>
        <w:tc>
          <w:tcPr>
            <w:tcW w:w="1805" w:type="dxa"/>
            <w:vAlign w:val="center"/>
          </w:tcPr>
          <w:p w:rsidR="00411922" w:rsidRPr="00411922" w:rsidRDefault="007E35A9" w:rsidP="00DC039A">
            <w:pPr>
              <w:jc w:val="center"/>
              <w:rPr>
                <w:sz w:val="22"/>
                <w:szCs w:val="22"/>
              </w:rPr>
            </w:pPr>
            <w:r>
              <w:rPr>
                <w:sz w:val="22"/>
                <w:szCs w:val="22"/>
              </w:rPr>
              <w:t>1</w:t>
            </w:r>
          </w:p>
        </w:tc>
        <w:tc>
          <w:tcPr>
            <w:tcW w:w="1983" w:type="dxa"/>
            <w:vAlign w:val="center"/>
          </w:tcPr>
          <w:p w:rsidR="00411922" w:rsidRPr="00411922" w:rsidRDefault="00A64E8E" w:rsidP="00DC039A">
            <w:pPr>
              <w:keepNext/>
              <w:jc w:val="center"/>
              <w:rPr>
                <w:sz w:val="22"/>
                <w:szCs w:val="22"/>
              </w:rPr>
            </w:pPr>
            <w:proofErr w:type="spellStart"/>
            <w:proofErr w:type="gramStart"/>
            <w:r>
              <w:rPr>
                <w:sz w:val="22"/>
                <w:szCs w:val="22"/>
              </w:rPr>
              <w:t>xlsx</w:t>
            </w:r>
            <w:proofErr w:type="spellEnd"/>
            <w:proofErr w:type="gramEnd"/>
          </w:p>
        </w:tc>
      </w:tr>
      <w:tr w:rsidR="00A64E8E" w:rsidTr="00DC039A">
        <w:tc>
          <w:tcPr>
            <w:tcW w:w="2490" w:type="dxa"/>
          </w:tcPr>
          <w:p w:rsidR="00C42437" w:rsidRDefault="00A64E8E" w:rsidP="00DC039A">
            <w:pPr>
              <w:jc w:val="center"/>
              <w:rPr>
                <w:sz w:val="22"/>
                <w:szCs w:val="22"/>
              </w:rPr>
            </w:pPr>
            <w:r>
              <w:rPr>
                <w:sz w:val="22"/>
                <w:szCs w:val="22"/>
              </w:rPr>
              <w:t>Plano de Riscos</w:t>
            </w:r>
          </w:p>
        </w:tc>
        <w:tc>
          <w:tcPr>
            <w:tcW w:w="2361" w:type="dxa"/>
            <w:vAlign w:val="center"/>
          </w:tcPr>
          <w:p w:rsidR="00C42437" w:rsidRDefault="00A64E8E" w:rsidP="00DC039A">
            <w:pPr>
              <w:jc w:val="center"/>
              <w:rPr>
                <w:sz w:val="22"/>
                <w:szCs w:val="22"/>
              </w:rPr>
            </w:pPr>
            <w:r>
              <w:rPr>
                <w:sz w:val="22"/>
                <w:szCs w:val="22"/>
              </w:rPr>
              <w:t>PR</w:t>
            </w:r>
          </w:p>
        </w:tc>
        <w:tc>
          <w:tcPr>
            <w:tcW w:w="1805" w:type="dxa"/>
            <w:vAlign w:val="center"/>
          </w:tcPr>
          <w:p w:rsidR="00C42437" w:rsidRPr="00411922" w:rsidRDefault="00A64E8E" w:rsidP="00DC039A">
            <w:pPr>
              <w:jc w:val="center"/>
              <w:rPr>
                <w:sz w:val="22"/>
                <w:szCs w:val="22"/>
              </w:rPr>
            </w:pPr>
            <w:r>
              <w:rPr>
                <w:sz w:val="22"/>
                <w:szCs w:val="22"/>
              </w:rPr>
              <w:t>1</w:t>
            </w:r>
          </w:p>
        </w:tc>
        <w:tc>
          <w:tcPr>
            <w:tcW w:w="1983" w:type="dxa"/>
            <w:vAlign w:val="center"/>
          </w:tcPr>
          <w:p w:rsidR="00C42437" w:rsidRPr="00411922" w:rsidRDefault="00A64E8E" w:rsidP="00DC039A">
            <w:pPr>
              <w:keepNext/>
              <w:jc w:val="center"/>
              <w:rPr>
                <w:sz w:val="22"/>
                <w:szCs w:val="22"/>
              </w:rPr>
            </w:pPr>
            <w:proofErr w:type="spellStart"/>
            <w:proofErr w:type="gramStart"/>
            <w:r>
              <w:rPr>
                <w:sz w:val="22"/>
                <w:szCs w:val="22"/>
              </w:rPr>
              <w:t>docx</w:t>
            </w:r>
            <w:proofErr w:type="spellEnd"/>
            <w:proofErr w:type="gramEnd"/>
          </w:p>
        </w:tc>
      </w:tr>
      <w:tr w:rsidR="00A64E8E" w:rsidTr="00DC039A">
        <w:tc>
          <w:tcPr>
            <w:tcW w:w="2490" w:type="dxa"/>
          </w:tcPr>
          <w:p w:rsidR="00A64E8E" w:rsidRDefault="00A64E8E" w:rsidP="00DC039A">
            <w:pPr>
              <w:jc w:val="center"/>
              <w:rPr>
                <w:sz w:val="22"/>
                <w:szCs w:val="22"/>
              </w:rPr>
            </w:pPr>
            <w:r>
              <w:rPr>
                <w:sz w:val="22"/>
                <w:szCs w:val="22"/>
              </w:rPr>
              <w:t>Plano de Monitoramento</w:t>
            </w:r>
          </w:p>
        </w:tc>
        <w:tc>
          <w:tcPr>
            <w:tcW w:w="2361" w:type="dxa"/>
            <w:vAlign w:val="center"/>
          </w:tcPr>
          <w:p w:rsidR="00A64E8E" w:rsidRDefault="00A64E8E" w:rsidP="00DC039A">
            <w:pPr>
              <w:jc w:val="center"/>
              <w:rPr>
                <w:sz w:val="22"/>
                <w:szCs w:val="22"/>
              </w:rPr>
            </w:pPr>
            <w:r>
              <w:rPr>
                <w:sz w:val="22"/>
                <w:szCs w:val="22"/>
              </w:rPr>
              <w:t>PM</w:t>
            </w:r>
          </w:p>
        </w:tc>
        <w:tc>
          <w:tcPr>
            <w:tcW w:w="1805" w:type="dxa"/>
            <w:vAlign w:val="center"/>
          </w:tcPr>
          <w:p w:rsidR="00A64E8E" w:rsidRDefault="00A64E8E" w:rsidP="00DC039A">
            <w:pPr>
              <w:jc w:val="center"/>
              <w:rPr>
                <w:sz w:val="22"/>
                <w:szCs w:val="22"/>
              </w:rPr>
            </w:pPr>
            <w:r>
              <w:rPr>
                <w:sz w:val="22"/>
                <w:szCs w:val="22"/>
              </w:rPr>
              <w:t>1</w:t>
            </w:r>
          </w:p>
        </w:tc>
        <w:tc>
          <w:tcPr>
            <w:tcW w:w="1983" w:type="dxa"/>
            <w:vAlign w:val="center"/>
          </w:tcPr>
          <w:p w:rsidR="00A64E8E" w:rsidRDefault="00A64E8E" w:rsidP="00DC039A">
            <w:pPr>
              <w:keepNext/>
              <w:jc w:val="center"/>
              <w:rPr>
                <w:sz w:val="22"/>
                <w:szCs w:val="22"/>
              </w:rPr>
            </w:pPr>
            <w:proofErr w:type="spellStart"/>
            <w:proofErr w:type="gramStart"/>
            <w:r>
              <w:rPr>
                <w:sz w:val="22"/>
                <w:szCs w:val="22"/>
              </w:rPr>
              <w:t>docx</w:t>
            </w:r>
            <w:proofErr w:type="spellEnd"/>
            <w:proofErr w:type="gramEnd"/>
          </w:p>
        </w:tc>
      </w:tr>
      <w:tr w:rsidR="00A64E8E" w:rsidTr="00DC039A">
        <w:tc>
          <w:tcPr>
            <w:tcW w:w="2490" w:type="dxa"/>
          </w:tcPr>
          <w:p w:rsidR="00A64E8E" w:rsidRDefault="00A64E8E" w:rsidP="00DC039A">
            <w:pPr>
              <w:jc w:val="center"/>
              <w:rPr>
                <w:sz w:val="22"/>
                <w:szCs w:val="22"/>
              </w:rPr>
            </w:pPr>
            <w:r>
              <w:rPr>
                <w:sz w:val="22"/>
                <w:szCs w:val="22"/>
              </w:rPr>
              <w:t>Plano de Envolvimento</w:t>
            </w:r>
          </w:p>
        </w:tc>
        <w:tc>
          <w:tcPr>
            <w:tcW w:w="2361" w:type="dxa"/>
            <w:vAlign w:val="center"/>
          </w:tcPr>
          <w:p w:rsidR="00A64E8E" w:rsidRDefault="00A64E8E" w:rsidP="00DC039A">
            <w:pPr>
              <w:jc w:val="center"/>
              <w:rPr>
                <w:sz w:val="22"/>
                <w:szCs w:val="22"/>
              </w:rPr>
            </w:pPr>
            <w:r>
              <w:rPr>
                <w:sz w:val="22"/>
                <w:szCs w:val="22"/>
              </w:rPr>
              <w:t>PEN</w:t>
            </w:r>
            <w:r w:rsidR="00DC039A">
              <w:rPr>
                <w:sz w:val="22"/>
                <w:szCs w:val="22"/>
              </w:rPr>
              <w:t>V</w:t>
            </w:r>
          </w:p>
        </w:tc>
        <w:tc>
          <w:tcPr>
            <w:tcW w:w="1805" w:type="dxa"/>
            <w:vAlign w:val="center"/>
          </w:tcPr>
          <w:p w:rsidR="00A64E8E" w:rsidRDefault="00A64E8E" w:rsidP="00DC039A">
            <w:pPr>
              <w:jc w:val="center"/>
              <w:rPr>
                <w:sz w:val="22"/>
                <w:szCs w:val="22"/>
              </w:rPr>
            </w:pPr>
            <w:r>
              <w:rPr>
                <w:sz w:val="22"/>
                <w:szCs w:val="22"/>
              </w:rPr>
              <w:t>1</w:t>
            </w:r>
          </w:p>
        </w:tc>
        <w:tc>
          <w:tcPr>
            <w:tcW w:w="1983" w:type="dxa"/>
            <w:vAlign w:val="center"/>
          </w:tcPr>
          <w:p w:rsidR="00A64E8E" w:rsidRDefault="00A64E8E" w:rsidP="00DC039A">
            <w:pPr>
              <w:keepNext/>
              <w:jc w:val="center"/>
              <w:rPr>
                <w:sz w:val="22"/>
                <w:szCs w:val="22"/>
              </w:rPr>
            </w:pPr>
            <w:proofErr w:type="spellStart"/>
            <w:proofErr w:type="gramStart"/>
            <w:r>
              <w:rPr>
                <w:sz w:val="22"/>
                <w:szCs w:val="22"/>
              </w:rPr>
              <w:t>xlsx</w:t>
            </w:r>
            <w:proofErr w:type="spellEnd"/>
            <w:proofErr w:type="gramEnd"/>
          </w:p>
        </w:tc>
      </w:tr>
      <w:tr w:rsidR="00A64E8E" w:rsidTr="00DC039A">
        <w:tc>
          <w:tcPr>
            <w:tcW w:w="2490" w:type="dxa"/>
          </w:tcPr>
          <w:p w:rsidR="00A64E8E" w:rsidRDefault="00DC039A" w:rsidP="00DC039A">
            <w:pPr>
              <w:jc w:val="center"/>
              <w:rPr>
                <w:sz w:val="22"/>
                <w:szCs w:val="22"/>
              </w:rPr>
            </w:pPr>
            <w:proofErr w:type="spellStart"/>
            <w:r>
              <w:rPr>
                <w:sz w:val="22"/>
                <w:szCs w:val="22"/>
              </w:rPr>
              <w:t>Kanban</w:t>
            </w:r>
            <w:proofErr w:type="spellEnd"/>
            <w:r>
              <w:rPr>
                <w:sz w:val="22"/>
                <w:szCs w:val="22"/>
              </w:rPr>
              <w:t xml:space="preserve"> - [Nome do Projeto]</w:t>
            </w:r>
          </w:p>
        </w:tc>
        <w:tc>
          <w:tcPr>
            <w:tcW w:w="2361" w:type="dxa"/>
            <w:vAlign w:val="center"/>
          </w:tcPr>
          <w:p w:rsidR="00A64E8E" w:rsidRDefault="00DC039A" w:rsidP="00DC039A">
            <w:pPr>
              <w:jc w:val="center"/>
              <w:rPr>
                <w:sz w:val="22"/>
                <w:szCs w:val="22"/>
              </w:rPr>
            </w:pPr>
            <w:r>
              <w:rPr>
                <w:sz w:val="22"/>
                <w:szCs w:val="22"/>
              </w:rPr>
              <w:t>KB[Sigla Projeto]</w:t>
            </w:r>
          </w:p>
        </w:tc>
        <w:tc>
          <w:tcPr>
            <w:tcW w:w="1805" w:type="dxa"/>
            <w:vAlign w:val="center"/>
          </w:tcPr>
          <w:p w:rsidR="00A64E8E" w:rsidRDefault="00DC039A" w:rsidP="00DC039A">
            <w:pPr>
              <w:jc w:val="center"/>
              <w:rPr>
                <w:sz w:val="22"/>
                <w:szCs w:val="22"/>
              </w:rPr>
            </w:pPr>
            <w:r>
              <w:rPr>
                <w:sz w:val="22"/>
                <w:szCs w:val="22"/>
              </w:rPr>
              <w:t>1</w:t>
            </w:r>
          </w:p>
        </w:tc>
        <w:tc>
          <w:tcPr>
            <w:tcW w:w="1983" w:type="dxa"/>
            <w:vAlign w:val="center"/>
          </w:tcPr>
          <w:p w:rsidR="00A64E8E" w:rsidRDefault="00DC039A" w:rsidP="00DC039A">
            <w:pPr>
              <w:keepNext/>
              <w:jc w:val="center"/>
              <w:rPr>
                <w:sz w:val="22"/>
                <w:szCs w:val="22"/>
              </w:rPr>
            </w:pPr>
            <w:proofErr w:type="spellStart"/>
            <w:proofErr w:type="gramStart"/>
            <w:r>
              <w:rPr>
                <w:sz w:val="22"/>
                <w:szCs w:val="22"/>
              </w:rPr>
              <w:t>xlsx</w:t>
            </w:r>
            <w:proofErr w:type="spellEnd"/>
            <w:proofErr w:type="gramEnd"/>
          </w:p>
        </w:tc>
      </w:tr>
      <w:tr w:rsidR="00DC039A" w:rsidTr="00DC039A">
        <w:tc>
          <w:tcPr>
            <w:tcW w:w="2490" w:type="dxa"/>
          </w:tcPr>
          <w:p w:rsidR="00DC039A" w:rsidRDefault="00DC039A" w:rsidP="00DC039A">
            <w:pPr>
              <w:jc w:val="center"/>
              <w:rPr>
                <w:sz w:val="22"/>
                <w:szCs w:val="22"/>
              </w:rPr>
            </w:pPr>
            <w:r>
              <w:rPr>
                <w:sz w:val="22"/>
                <w:szCs w:val="22"/>
              </w:rPr>
              <w:t xml:space="preserve">Estórias de Usuário – </w:t>
            </w:r>
            <w:r>
              <w:rPr>
                <w:sz w:val="22"/>
                <w:szCs w:val="22"/>
              </w:rPr>
              <w:lastRenderedPageBreak/>
              <w:t>[Nome do Projeto]</w:t>
            </w:r>
          </w:p>
        </w:tc>
        <w:tc>
          <w:tcPr>
            <w:tcW w:w="2361" w:type="dxa"/>
            <w:vAlign w:val="center"/>
          </w:tcPr>
          <w:p w:rsidR="00DC039A" w:rsidRDefault="00DC039A" w:rsidP="00DC039A">
            <w:pPr>
              <w:jc w:val="center"/>
              <w:rPr>
                <w:sz w:val="22"/>
                <w:szCs w:val="22"/>
              </w:rPr>
            </w:pPr>
            <w:r>
              <w:rPr>
                <w:sz w:val="22"/>
                <w:szCs w:val="22"/>
              </w:rPr>
              <w:lastRenderedPageBreak/>
              <w:t>EU[Sigla Projeto]</w:t>
            </w:r>
          </w:p>
        </w:tc>
        <w:tc>
          <w:tcPr>
            <w:tcW w:w="1805" w:type="dxa"/>
            <w:vAlign w:val="center"/>
          </w:tcPr>
          <w:p w:rsidR="00DC039A" w:rsidRDefault="00DC039A" w:rsidP="00DC039A">
            <w:pPr>
              <w:jc w:val="center"/>
              <w:rPr>
                <w:sz w:val="22"/>
                <w:szCs w:val="22"/>
              </w:rPr>
            </w:pPr>
            <w:r>
              <w:rPr>
                <w:sz w:val="22"/>
                <w:szCs w:val="22"/>
              </w:rPr>
              <w:t>1</w:t>
            </w:r>
          </w:p>
        </w:tc>
        <w:tc>
          <w:tcPr>
            <w:tcW w:w="1983" w:type="dxa"/>
            <w:vAlign w:val="center"/>
          </w:tcPr>
          <w:p w:rsidR="00DC039A" w:rsidRDefault="00DC039A" w:rsidP="00DC039A">
            <w:pPr>
              <w:keepNext/>
              <w:jc w:val="center"/>
              <w:rPr>
                <w:sz w:val="22"/>
                <w:szCs w:val="22"/>
              </w:rPr>
            </w:pPr>
            <w:proofErr w:type="spellStart"/>
            <w:proofErr w:type="gramStart"/>
            <w:r>
              <w:rPr>
                <w:sz w:val="22"/>
                <w:szCs w:val="22"/>
              </w:rPr>
              <w:t>docx</w:t>
            </w:r>
            <w:proofErr w:type="spellEnd"/>
            <w:proofErr w:type="gramEnd"/>
          </w:p>
        </w:tc>
      </w:tr>
      <w:tr w:rsidR="00DC039A" w:rsidTr="00DC039A">
        <w:tc>
          <w:tcPr>
            <w:tcW w:w="2490" w:type="dxa"/>
          </w:tcPr>
          <w:p w:rsidR="00DC039A" w:rsidRDefault="00DC039A" w:rsidP="00DC039A">
            <w:pPr>
              <w:jc w:val="center"/>
              <w:rPr>
                <w:sz w:val="22"/>
                <w:szCs w:val="22"/>
              </w:rPr>
            </w:pPr>
            <w:proofErr w:type="spellStart"/>
            <w:r>
              <w:rPr>
                <w:sz w:val="22"/>
                <w:szCs w:val="22"/>
              </w:rPr>
              <w:lastRenderedPageBreak/>
              <w:t>Product</w:t>
            </w:r>
            <w:proofErr w:type="spellEnd"/>
            <w:r>
              <w:rPr>
                <w:sz w:val="22"/>
                <w:szCs w:val="22"/>
              </w:rPr>
              <w:t xml:space="preserve"> </w:t>
            </w:r>
            <w:proofErr w:type="spellStart"/>
            <w:r>
              <w:rPr>
                <w:sz w:val="22"/>
                <w:szCs w:val="22"/>
              </w:rPr>
              <w:t>Backlog</w:t>
            </w:r>
            <w:proofErr w:type="spellEnd"/>
            <w:r>
              <w:rPr>
                <w:sz w:val="22"/>
                <w:szCs w:val="22"/>
              </w:rPr>
              <w:t xml:space="preserve"> – [Nome do Projeto]</w:t>
            </w:r>
          </w:p>
        </w:tc>
        <w:tc>
          <w:tcPr>
            <w:tcW w:w="2361" w:type="dxa"/>
            <w:vAlign w:val="center"/>
          </w:tcPr>
          <w:p w:rsidR="00DC039A" w:rsidRDefault="00DC039A" w:rsidP="00DC039A">
            <w:pPr>
              <w:jc w:val="center"/>
              <w:rPr>
                <w:sz w:val="22"/>
                <w:szCs w:val="22"/>
              </w:rPr>
            </w:pPr>
            <w:r>
              <w:rPr>
                <w:sz w:val="22"/>
                <w:szCs w:val="22"/>
              </w:rPr>
              <w:t>PB[Sigla Projeto]</w:t>
            </w:r>
          </w:p>
        </w:tc>
        <w:tc>
          <w:tcPr>
            <w:tcW w:w="1805" w:type="dxa"/>
            <w:vAlign w:val="center"/>
          </w:tcPr>
          <w:p w:rsidR="00DC039A" w:rsidRDefault="00DC039A" w:rsidP="00DC039A">
            <w:pPr>
              <w:jc w:val="center"/>
              <w:rPr>
                <w:sz w:val="22"/>
                <w:szCs w:val="22"/>
              </w:rPr>
            </w:pPr>
            <w:r>
              <w:rPr>
                <w:sz w:val="22"/>
                <w:szCs w:val="22"/>
              </w:rPr>
              <w:t>1</w:t>
            </w:r>
          </w:p>
        </w:tc>
        <w:tc>
          <w:tcPr>
            <w:tcW w:w="1983" w:type="dxa"/>
            <w:vAlign w:val="center"/>
          </w:tcPr>
          <w:p w:rsidR="00DC039A" w:rsidRDefault="00DC039A" w:rsidP="00DC039A">
            <w:pPr>
              <w:keepNext/>
              <w:jc w:val="center"/>
              <w:rPr>
                <w:sz w:val="22"/>
                <w:szCs w:val="22"/>
              </w:rPr>
            </w:pPr>
            <w:proofErr w:type="spellStart"/>
            <w:proofErr w:type="gramStart"/>
            <w:r>
              <w:rPr>
                <w:sz w:val="22"/>
                <w:szCs w:val="22"/>
              </w:rPr>
              <w:t>xlsx</w:t>
            </w:r>
            <w:proofErr w:type="spellEnd"/>
            <w:proofErr w:type="gramEnd"/>
          </w:p>
        </w:tc>
      </w:tr>
      <w:tr w:rsidR="00DC039A" w:rsidTr="00DC039A">
        <w:tc>
          <w:tcPr>
            <w:tcW w:w="2490" w:type="dxa"/>
          </w:tcPr>
          <w:p w:rsidR="00DC039A" w:rsidRDefault="00DC039A" w:rsidP="00DC039A">
            <w:pPr>
              <w:jc w:val="center"/>
              <w:rPr>
                <w:sz w:val="22"/>
                <w:szCs w:val="22"/>
              </w:rPr>
            </w:pPr>
            <w:r>
              <w:rPr>
                <w:sz w:val="22"/>
                <w:szCs w:val="22"/>
              </w:rPr>
              <w:t>Relatórios Semanais – [Nome do Projeto]</w:t>
            </w:r>
          </w:p>
        </w:tc>
        <w:tc>
          <w:tcPr>
            <w:tcW w:w="2361" w:type="dxa"/>
            <w:vAlign w:val="center"/>
          </w:tcPr>
          <w:p w:rsidR="00DC039A" w:rsidRDefault="00DC039A" w:rsidP="00DC039A">
            <w:pPr>
              <w:jc w:val="center"/>
              <w:rPr>
                <w:sz w:val="22"/>
                <w:szCs w:val="22"/>
              </w:rPr>
            </w:pPr>
            <w:r>
              <w:rPr>
                <w:sz w:val="22"/>
                <w:szCs w:val="22"/>
              </w:rPr>
              <w:t>RS[Sigla Projeto]</w:t>
            </w:r>
          </w:p>
        </w:tc>
        <w:tc>
          <w:tcPr>
            <w:tcW w:w="1805" w:type="dxa"/>
            <w:vAlign w:val="center"/>
          </w:tcPr>
          <w:p w:rsidR="00DC039A" w:rsidRDefault="00DC039A" w:rsidP="00DC039A">
            <w:pPr>
              <w:jc w:val="center"/>
              <w:rPr>
                <w:sz w:val="22"/>
                <w:szCs w:val="22"/>
              </w:rPr>
            </w:pPr>
            <w:r>
              <w:rPr>
                <w:sz w:val="22"/>
                <w:szCs w:val="22"/>
              </w:rPr>
              <w:t>1</w:t>
            </w:r>
          </w:p>
        </w:tc>
        <w:tc>
          <w:tcPr>
            <w:tcW w:w="1983" w:type="dxa"/>
            <w:vAlign w:val="center"/>
          </w:tcPr>
          <w:p w:rsidR="00DC039A" w:rsidRDefault="00DC039A" w:rsidP="00DC039A">
            <w:pPr>
              <w:keepNext/>
              <w:jc w:val="center"/>
              <w:rPr>
                <w:sz w:val="22"/>
                <w:szCs w:val="22"/>
              </w:rPr>
            </w:pPr>
            <w:proofErr w:type="spellStart"/>
            <w:proofErr w:type="gramStart"/>
            <w:r>
              <w:rPr>
                <w:sz w:val="22"/>
                <w:szCs w:val="22"/>
              </w:rPr>
              <w:t>docx</w:t>
            </w:r>
            <w:proofErr w:type="spellEnd"/>
            <w:proofErr w:type="gramEnd"/>
          </w:p>
        </w:tc>
      </w:tr>
    </w:tbl>
    <w:p w:rsidR="00411922" w:rsidRDefault="00411922" w:rsidP="00411922">
      <w:pPr>
        <w:pStyle w:val="Legenda"/>
        <w:ind w:left="1776"/>
        <w:jc w:val="center"/>
        <w:rPr>
          <w:rFonts w:ascii="Times New Roman" w:hAnsi="Times New Roman" w:cs="Times New Roman"/>
          <w:noProof/>
          <w:color w:val="000000" w:themeColor="text1"/>
          <w:sz w:val="22"/>
          <w:szCs w:val="22"/>
        </w:rPr>
      </w:pPr>
      <w:r w:rsidRPr="00411922">
        <w:rPr>
          <w:rFonts w:ascii="Times New Roman" w:hAnsi="Times New Roman" w:cs="Times New Roman"/>
          <w:color w:val="000000" w:themeColor="text1"/>
          <w:sz w:val="22"/>
          <w:szCs w:val="22"/>
        </w:rPr>
        <w:t xml:space="preserve">Tabela </w:t>
      </w:r>
      <w:r w:rsidRPr="00411922">
        <w:rPr>
          <w:rFonts w:ascii="Times New Roman" w:hAnsi="Times New Roman" w:cs="Times New Roman"/>
          <w:color w:val="000000" w:themeColor="text1"/>
          <w:sz w:val="22"/>
          <w:szCs w:val="22"/>
        </w:rPr>
        <w:fldChar w:fldCharType="begin"/>
      </w:r>
      <w:r w:rsidRPr="00411922">
        <w:rPr>
          <w:rFonts w:ascii="Times New Roman" w:hAnsi="Times New Roman" w:cs="Times New Roman"/>
          <w:color w:val="000000" w:themeColor="text1"/>
          <w:sz w:val="22"/>
          <w:szCs w:val="22"/>
        </w:rPr>
        <w:instrText xml:space="preserve"> SEQ Tabela \* ARABIC </w:instrText>
      </w:r>
      <w:r w:rsidRPr="00411922">
        <w:rPr>
          <w:rFonts w:ascii="Times New Roman" w:hAnsi="Times New Roman" w:cs="Times New Roman"/>
          <w:color w:val="000000" w:themeColor="text1"/>
          <w:sz w:val="22"/>
          <w:szCs w:val="22"/>
        </w:rPr>
        <w:fldChar w:fldCharType="separate"/>
      </w:r>
      <w:r w:rsidR="00E64049">
        <w:rPr>
          <w:rFonts w:ascii="Times New Roman" w:hAnsi="Times New Roman" w:cs="Times New Roman"/>
          <w:noProof/>
          <w:color w:val="000000" w:themeColor="text1"/>
          <w:sz w:val="22"/>
          <w:szCs w:val="22"/>
        </w:rPr>
        <w:t>2</w:t>
      </w:r>
      <w:r w:rsidRPr="00411922">
        <w:rPr>
          <w:rFonts w:ascii="Times New Roman" w:hAnsi="Times New Roman" w:cs="Times New Roman"/>
          <w:color w:val="000000" w:themeColor="text1"/>
          <w:sz w:val="22"/>
          <w:szCs w:val="22"/>
        </w:rPr>
        <w:fldChar w:fldCharType="end"/>
      </w:r>
      <w:r w:rsidRPr="00411922">
        <w:rPr>
          <w:rFonts w:ascii="Times New Roman" w:hAnsi="Times New Roman" w:cs="Times New Roman"/>
          <w:color w:val="000000" w:themeColor="text1"/>
          <w:sz w:val="22"/>
          <w:szCs w:val="22"/>
        </w:rPr>
        <w:t xml:space="preserve"> - </w:t>
      </w:r>
      <w:proofErr w:type="spellStart"/>
      <w:r w:rsidR="006C4294">
        <w:rPr>
          <w:rFonts w:ascii="Times New Roman" w:hAnsi="Times New Roman" w:cs="Times New Roman"/>
          <w:color w:val="000000" w:themeColor="text1"/>
          <w:sz w:val="22"/>
          <w:szCs w:val="22"/>
        </w:rPr>
        <w:t>ICSs</w:t>
      </w:r>
      <w:proofErr w:type="spellEnd"/>
      <w:r w:rsidRPr="00411922">
        <w:rPr>
          <w:rFonts w:ascii="Times New Roman" w:hAnsi="Times New Roman" w:cs="Times New Roman"/>
          <w:color w:val="000000" w:themeColor="text1"/>
          <w:sz w:val="22"/>
          <w:szCs w:val="22"/>
        </w:rPr>
        <w:t xml:space="preserve"> de</w:t>
      </w:r>
      <w:r w:rsidRPr="00411922">
        <w:rPr>
          <w:rFonts w:ascii="Times New Roman" w:hAnsi="Times New Roman" w:cs="Times New Roman"/>
          <w:noProof/>
          <w:color w:val="000000" w:themeColor="text1"/>
          <w:sz w:val="22"/>
          <w:szCs w:val="22"/>
        </w:rPr>
        <w:t xml:space="preserve"> Gerência de </w:t>
      </w:r>
      <w:r>
        <w:rPr>
          <w:rFonts w:ascii="Times New Roman" w:hAnsi="Times New Roman" w:cs="Times New Roman"/>
          <w:noProof/>
          <w:color w:val="000000" w:themeColor="text1"/>
          <w:sz w:val="22"/>
          <w:szCs w:val="22"/>
        </w:rPr>
        <w:t>Projeto</w:t>
      </w:r>
    </w:p>
    <w:p w:rsidR="00DC039A" w:rsidRPr="00DC039A" w:rsidRDefault="00DC039A" w:rsidP="00DC039A">
      <w:pPr>
        <w:rPr>
          <w:lang w:eastAsia="es-ES"/>
        </w:rPr>
      </w:pPr>
    </w:p>
    <w:tbl>
      <w:tblPr>
        <w:tblStyle w:val="Tabelacomgrade"/>
        <w:tblW w:w="0" w:type="auto"/>
        <w:tblInd w:w="1416" w:type="dxa"/>
        <w:tblLook w:val="04A0" w:firstRow="1" w:lastRow="0" w:firstColumn="1" w:lastColumn="0" w:noHBand="0" w:noVBand="1"/>
      </w:tblPr>
      <w:tblGrid>
        <w:gridCol w:w="2370"/>
        <w:gridCol w:w="2254"/>
        <w:gridCol w:w="1729"/>
        <w:gridCol w:w="1807"/>
      </w:tblGrid>
      <w:tr w:rsidR="00DC039A" w:rsidTr="007E35A9">
        <w:tc>
          <w:tcPr>
            <w:tcW w:w="2370" w:type="dxa"/>
          </w:tcPr>
          <w:p w:rsidR="00DC039A" w:rsidRPr="003E44F6" w:rsidRDefault="00DC039A" w:rsidP="00DC039A">
            <w:pPr>
              <w:jc w:val="center"/>
              <w:rPr>
                <w:b/>
                <w:sz w:val="22"/>
              </w:rPr>
            </w:pPr>
            <w:r w:rsidRPr="003E44F6">
              <w:rPr>
                <w:b/>
                <w:sz w:val="22"/>
              </w:rPr>
              <w:t>Nomenclatura Padrão</w:t>
            </w:r>
          </w:p>
        </w:tc>
        <w:tc>
          <w:tcPr>
            <w:tcW w:w="2254" w:type="dxa"/>
          </w:tcPr>
          <w:p w:rsidR="00DC039A" w:rsidRPr="003E44F6" w:rsidRDefault="00DC039A" w:rsidP="00DC039A">
            <w:pPr>
              <w:jc w:val="center"/>
              <w:rPr>
                <w:b/>
                <w:sz w:val="22"/>
              </w:rPr>
            </w:pPr>
            <w:r w:rsidRPr="003E44F6">
              <w:rPr>
                <w:b/>
                <w:sz w:val="22"/>
              </w:rPr>
              <w:t>Sigla/Acrônimo</w:t>
            </w:r>
          </w:p>
        </w:tc>
        <w:tc>
          <w:tcPr>
            <w:tcW w:w="1729" w:type="dxa"/>
          </w:tcPr>
          <w:p w:rsidR="00DC039A" w:rsidRPr="003E44F6" w:rsidRDefault="00DC039A" w:rsidP="00DC039A">
            <w:pPr>
              <w:jc w:val="center"/>
              <w:rPr>
                <w:b/>
                <w:sz w:val="22"/>
              </w:rPr>
            </w:pPr>
            <w:r w:rsidRPr="003E44F6">
              <w:rPr>
                <w:b/>
                <w:sz w:val="22"/>
              </w:rPr>
              <w:t>Quantidade</w:t>
            </w:r>
          </w:p>
        </w:tc>
        <w:tc>
          <w:tcPr>
            <w:tcW w:w="1807" w:type="dxa"/>
          </w:tcPr>
          <w:p w:rsidR="00DC039A" w:rsidRPr="003E44F6" w:rsidRDefault="00DC039A" w:rsidP="00DC039A">
            <w:pPr>
              <w:jc w:val="center"/>
              <w:rPr>
                <w:b/>
                <w:sz w:val="22"/>
              </w:rPr>
            </w:pPr>
            <w:r w:rsidRPr="003E44F6">
              <w:rPr>
                <w:b/>
                <w:sz w:val="22"/>
              </w:rPr>
              <w:t>Tipo</w:t>
            </w:r>
          </w:p>
        </w:tc>
      </w:tr>
      <w:tr w:rsidR="00DC039A" w:rsidTr="007E35A9">
        <w:tc>
          <w:tcPr>
            <w:tcW w:w="2370" w:type="dxa"/>
          </w:tcPr>
          <w:p w:rsidR="00DC039A" w:rsidRPr="00411922" w:rsidRDefault="00DC039A" w:rsidP="007E35A9">
            <w:pPr>
              <w:jc w:val="center"/>
              <w:rPr>
                <w:sz w:val="22"/>
                <w:szCs w:val="22"/>
              </w:rPr>
            </w:pPr>
            <w:r w:rsidRPr="00411922">
              <w:rPr>
                <w:sz w:val="22"/>
                <w:szCs w:val="22"/>
              </w:rPr>
              <w:t xml:space="preserve">Especificação </w:t>
            </w:r>
            <w:r w:rsidR="007E35A9">
              <w:rPr>
                <w:sz w:val="22"/>
                <w:szCs w:val="22"/>
              </w:rPr>
              <w:t>Arquitetural de Software</w:t>
            </w:r>
          </w:p>
        </w:tc>
        <w:tc>
          <w:tcPr>
            <w:tcW w:w="2254" w:type="dxa"/>
            <w:vAlign w:val="center"/>
          </w:tcPr>
          <w:p w:rsidR="00DC039A" w:rsidRPr="00411922" w:rsidRDefault="00DC039A" w:rsidP="00DC039A">
            <w:pPr>
              <w:jc w:val="center"/>
              <w:rPr>
                <w:sz w:val="22"/>
                <w:szCs w:val="22"/>
              </w:rPr>
            </w:pPr>
            <w:r w:rsidRPr="00411922">
              <w:rPr>
                <w:sz w:val="22"/>
                <w:szCs w:val="22"/>
              </w:rPr>
              <w:t>E</w:t>
            </w:r>
            <w:r w:rsidR="007E35A9">
              <w:rPr>
                <w:sz w:val="22"/>
                <w:szCs w:val="22"/>
              </w:rPr>
              <w:t>AS</w:t>
            </w:r>
          </w:p>
        </w:tc>
        <w:tc>
          <w:tcPr>
            <w:tcW w:w="1729" w:type="dxa"/>
            <w:vAlign w:val="center"/>
          </w:tcPr>
          <w:p w:rsidR="00DC039A" w:rsidRPr="00411922" w:rsidRDefault="00DC039A" w:rsidP="00DC039A">
            <w:pPr>
              <w:jc w:val="center"/>
              <w:rPr>
                <w:sz w:val="22"/>
                <w:szCs w:val="22"/>
              </w:rPr>
            </w:pPr>
            <w:r w:rsidRPr="00411922">
              <w:rPr>
                <w:sz w:val="22"/>
                <w:szCs w:val="22"/>
              </w:rPr>
              <w:t>1</w:t>
            </w:r>
          </w:p>
        </w:tc>
        <w:tc>
          <w:tcPr>
            <w:tcW w:w="1807" w:type="dxa"/>
            <w:vAlign w:val="center"/>
          </w:tcPr>
          <w:p w:rsidR="00DC039A" w:rsidRPr="00411922" w:rsidRDefault="00DC039A" w:rsidP="00DC039A">
            <w:pPr>
              <w:jc w:val="center"/>
              <w:rPr>
                <w:sz w:val="22"/>
                <w:szCs w:val="22"/>
              </w:rPr>
            </w:pPr>
            <w:proofErr w:type="spellStart"/>
            <w:proofErr w:type="gramStart"/>
            <w:r w:rsidRPr="00411922">
              <w:rPr>
                <w:sz w:val="22"/>
                <w:szCs w:val="22"/>
              </w:rPr>
              <w:t>docx</w:t>
            </w:r>
            <w:proofErr w:type="spellEnd"/>
            <w:proofErr w:type="gramEnd"/>
          </w:p>
        </w:tc>
      </w:tr>
      <w:tr w:rsidR="00DC039A" w:rsidTr="007E35A9">
        <w:tc>
          <w:tcPr>
            <w:tcW w:w="2370" w:type="dxa"/>
          </w:tcPr>
          <w:p w:rsidR="00DC039A" w:rsidRPr="00411922" w:rsidRDefault="007E35A9" w:rsidP="00DC039A">
            <w:pPr>
              <w:jc w:val="center"/>
              <w:rPr>
                <w:sz w:val="22"/>
                <w:szCs w:val="22"/>
              </w:rPr>
            </w:pPr>
            <w:r>
              <w:rPr>
                <w:sz w:val="22"/>
                <w:szCs w:val="22"/>
              </w:rPr>
              <w:t>Diagrama de Classe</w:t>
            </w:r>
          </w:p>
        </w:tc>
        <w:tc>
          <w:tcPr>
            <w:tcW w:w="2254" w:type="dxa"/>
            <w:vAlign w:val="center"/>
          </w:tcPr>
          <w:p w:rsidR="00DC039A" w:rsidRPr="00411922" w:rsidRDefault="007E35A9" w:rsidP="00DC039A">
            <w:pPr>
              <w:jc w:val="center"/>
              <w:rPr>
                <w:sz w:val="22"/>
                <w:szCs w:val="22"/>
              </w:rPr>
            </w:pPr>
            <w:r>
              <w:rPr>
                <w:sz w:val="22"/>
                <w:szCs w:val="22"/>
              </w:rPr>
              <w:t>DCL</w:t>
            </w:r>
          </w:p>
        </w:tc>
        <w:tc>
          <w:tcPr>
            <w:tcW w:w="1729" w:type="dxa"/>
            <w:vAlign w:val="center"/>
          </w:tcPr>
          <w:p w:rsidR="00DC039A" w:rsidRPr="00411922" w:rsidRDefault="00DC039A" w:rsidP="00DC039A">
            <w:pPr>
              <w:jc w:val="center"/>
              <w:rPr>
                <w:sz w:val="22"/>
                <w:szCs w:val="22"/>
              </w:rPr>
            </w:pPr>
            <w:r w:rsidRPr="00411922">
              <w:rPr>
                <w:sz w:val="22"/>
                <w:szCs w:val="22"/>
              </w:rPr>
              <w:t>1</w:t>
            </w:r>
          </w:p>
        </w:tc>
        <w:tc>
          <w:tcPr>
            <w:tcW w:w="1807" w:type="dxa"/>
            <w:vAlign w:val="center"/>
          </w:tcPr>
          <w:p w:rsidR="00DC039A" w:rsidRPr="00411922" w:rsidRDefault="00DA799D" w:rsidP="00DC039A">
            <w:pPr>
              <w:jc w:val="center"/>
              <w:rPr>
                <w:sz w:val="22"/>
                <w:szCs w:val="22"/>
              </w:rPr>
            </w:pPr>
            <w:proofErr w:type="spellStart"/>
            <w:proofErr w:type="gramStart"/>
            <w:r>
              <w:rPr>
                <w:sz w:val="22"/>
                <w:szCs w:val="22"/>
              </w:rPr>
              <w:t>asta</w:t>
            </w:r>
            <w:proofErr w:type="spellEnd"/>
            <w:proofErr w:type="gramEnd"/>
          </w:p>
        </w:tc>
      </w:tr>
      <w:tr w:rsidR="00DC039A" w:rsidTr="007E35A9">
        <w:tc>
          <w:tcPr>
            <w:tcW w:w="2370" w:type="dxa"/>
          </w:tcPr>
          <w:p w:rsidR="00DC039A" w:rsidRPr="00411922" w:rsidRDefault="007E35A9" w:rsidP="00DC039A">
            <w:pPr>
              <w:jc w:val="center"/>
              <w:rPr>
                <w:sz w:val="22"/>
                <w:szCs w:val="22"/>
              </w:rPr>
            </w:pPr>
            <w:r>
              <w:rPr>
                <w:sz w:val="22"/>
                <w:szCs w:val="22"/>
              </w:rPr>
              <w:t>Diagrama de Componentes</w:t>
            </w:r>
          </w:p>
        </w:tc>
        <w:tc>
          <w:tcPr>
            <w:tcW w:w="2254" w:type="dxa"/>
            <w:vAlign w:val="center"/>
          </w:tcPr>
          <w:p w:rsidR="00DC039A" w:rsidRPr="00411922" w:rsidRDefault="007E35A9" w:rsidP="00DC039A">
            <w:pPr>
              <w:jc w:val="center"/>
              <w:rPr>
                <w:sz w:val="22"/>
                <w:szCs w:val="22"/>
              </w:rPr>
            </w:pPr>
            <w:r>
              <w:rPr>
                <w:sz w:val="22"/>
                <w:szCs w:val="22"/>
              </w:rPr>
              <w:t>DCO</w:t>
            </w:r>
          </w:p>
        </w:tc>
        <w:tc>
          <w:tcPr>
            <w:tcW w:w="1729" w:type="dxa"/>
            <w:vAlign w:val="center"/>
          </w:tcPr>
          <w:p w:rsidR="00DC039A" w:rsidRPr="00411922" w:rsidRDefault="007E35A9" w:rsidP="00DC039A">
            <w:pPr>
              <w:jc w:val="center"/>
              <w:rPr>
                <w:sz w:val="22"/>
                <w:szCs w:val="22"/>
              </w:rPr>
            </w:pPr>
            <w:r>
              <w:rPr>
                <w:sz w:val="22"/>
                <w:szCs w:val="22"/>
              </w:rPr>
              <w:t>1</w:t>
            </w:r>
          </w:p>
        </w:tc>
        <w:tc>
          <w:tcPr>
            <w:tcW w:w="1807" w:type="dxa"/>
            <w:vAlign w:val="center"/>
          </w:tcPr>
          <w:p w:rsidR="00DC039A" w:rsidRPr="00411922" w:rsidRDefault="00DA799D" w:rsidP="00DC039A">
            <w:pPr>
              <w:jc w:val="center"/>
              <w:rPr>
                <w:sz w:val="22"/>
                <w:szCs w:val="22"/>
              </w:rPr>
            </w:pPr>
            <w:proofErr w:type="spellStart"/>
            <w:proofErr w:type="gramStart"/>
            <w:r>
              <w:rPr>
                <w:sz w:val="22"/>
                <w:szCs w:val="22"/>
              </w:rPr>
              <w:t>asta</w:t>
            </w:r>
            <w:proofErr w:type="spellEnd"/>
            <w:proofErr w:type="gramEnd"/>
          </w:p>
        </w:tc>
      </w:tr>
    </w:tbl>
    <w:p w:rsidR="003A1A84" w:rsidRDefault="00DC039A" w:rsidP="00DE269E">
      <w:pPr>
        <w:pStyle w:val="Legenda"/>
        <w:ind w:left="1776"/>
        <w:jc w:val="center"/>
        <w:rPr>
          <w:rFonts w:ascii="Times New Roman" w:hAnsi="Times New Roman" w:cs="Times New Roman"/>
          <w:noProof/>
          <w:color w:val="000000" w:themeColor="text1"/>
          <w:sz w:val="22"/>
          <w:szCs w:val="22"/>
        </w:rPr>
      </w:pPr>
      <w:r w:rsidRPr="00411922">
        <w:rPr>
          <w:rFonts w:ascii="Times New Roman" w:hAnsi="Times New Roman" w:cs="Times New Roman"/>
          <w:color w:val="000000" w:themeColor="text1"/>
          <w:sz w:val="22"/>
          <w:szCs w:val="22"/>
        </w:rPr>
        <w:t xml:space="preserve">Tabela </w:t>
      </w:r>
      <w:r w:rsidRPr="00411922">
        <w:rPr>
          <w:rFonts w:ascii="Times New Roman" w:hAnsi="Times New Roman" w:cs="Times New Roman"/>
          <w:color w:val="000000" w:themeColor="text1"/>
          <w:sz w:val="22"/>
          <w:szCs w:val="22"/>
        </w:rPr>
        <w:fldChar w:fldCharType="begin"/>
      </w:r>
      <w:r w:rsidRPr="00411922">
        <w:rPr>
          <w:rFonts w:ascii="Times New Roman" w:hAnsi="Times New Roman" w:cs="Times New Roman"/>
          <w:color w:val="000000" w:themeColor="text1"/>
          <w:sz w:val="22"/>
          <w:szCs w:val="22"/>
        </w:rPr>
        <w:instrText xml:space="preserve"> SEQ Tabela \* ARABIC </w:instrText>
      </w:r>
      <w:r w:rsidRPr="00411922">
        <w:rPr>
          <w:rFonts w:ascii="Times New Roman" w:hAnsi="Times New Roman" w:cs="Times New Roman"/>
          <w:color w:val="000000" w:themeColor="text1"/>
          <w:sz w:val="22"/>
          <w:szCs w:val="22"/>
        </w:rPr>
        <w:fldChar w:fldCharType="separate"/>
      </w:r>
      <w:r w:rsidR="00E64049">
        <w:rPr>
          <w:rFonts w:ascii="Times New Roman" w:hAnsi="Times New Roman" w:cs="Times New Roman"/>
          <w:noProof/>
          <w:color w:val="000000" w:themeColor="text1"/>
          <w:sz w:val="22"/>
          <w:szCs w:val="22"/>
        </w:rPr>
        <w:t>3</w:t>
      </w:r>
      <w:r w:rsidRPr="00411922">
        <w:rPr>
          <w:rFonts w:ascii="Times New Roman" w:hAnsi="Times New Roman" w:cs="Times New Roman"/>
          <w:color w:val="000000" w:themeColor="text1"/>
          <w:sz w:val="22"/>
          <w:szCs w:val="22"/>
        </w:rPr>
        <w:fldChar w:fldCharType="end"/>
      </w:r>
      <w:r w:rsidRPr="00411922">
        <w:rPr>
          <w:rFonts w:ascii="Times New Roman" w:hAnsi="Times New Roman" w:cs="Times New Roman"/>
          <w:color w:val="000000" w:themeColor="text1"/>
          <w:sz w:val="22"/>
          <w:szCs w:val="22"/>
        </w:rPr>
        <w:t xml:space="preserve"> - </w:t>
      </w:r>
      <w:proofErr w:type="spellStart"/>
      <w:r w:rsidR="006C4294">
        <w:rPr>
          <w:rFonts w:ascii="Times New Roman" w:hAnsi="Times New Roman" w:cs="Times New Roman"/>
          <w:color w:val="000000" w:themeColor="text1"/>
          <w:sz w:val="22"/>
          <w:szCs w:val="22"/>
        </w:rPr>
        <w:t>ICSs</w:t>
      </w:r>
      <w:proofErr w:type="spellEnd"/>
      <w:r w:rsidRPr="00411922">
        <w:rPr>
          <w:rFonts w:ascii="Times New Roman" w:hAnsi="Times New Roman" w:cs="Times New Roman"/>
          <w:color w:val="000000" w:themeColor="text1"/>
          <w:sz w:val="22"/>
          <w:szCs w:val="22"/>
        </w:rPr>
        <w:t xml:space="preserve"> de</w:t>
      </w:r>
      <w:r w:rsidRPr="00411922">
        <w:rPr>
          <w:rFonts w:ascii="Times New Roman" w:hAnsi="Times New Roman" w:cs="Times New Roman"/>
          <w:noProof/>
          <w:color w:val="000000" w:themeColor="text1"/>
          <w:sz w:val="22"/>
          <w:szCs w:val="22"/>
        </w:rPr>
        <w:t xml:space="preserve"> </w:t>
      </w:r>
      <w:r w:rsidR="00DA799D">
        <w:rPr>
          <w:rFonts w:ascii="Times New Roman" w:hAnsi="Times New Roman" w:cs="Times New Roman"/>
          <w:noProof/>
          <w:color w:val="000000" w:themeColor="text1"/>
          <w:sz w:val="22"/>
          <w:szCs w:val="22"/>
        </w:rPr>
        <w:t>Arquitetura de Software</w:t>
      </w:r>
    </w:p>
    <w:p w:rsidR="00DE269E" w:rsidRPr="00DE269E" w:rsidRDefault="00DE269E" w:rsidP="00DE269E">
      <w:pPr>
        <w:rPr>
          <w:lang w:eastAsia="es-ES"/>
        </w:rPr>
      </w:pPr>
    </w:p>
    <w:tbl>
      <w:tblPr>
        <w:tblStyle w:val="Tabelacomgrade"/>
        <w:tblW w:w="0" w:type="auto"/>
        <w:tblInd w:w="1416" w:type="dxa"/>
        <w:tblLook w:val="04A0" w:firstRow="1" w:lastRow="0" w:firstColumn="1" w:lastColumn="0" w:noHBand="0" w:noVBand="1"/>
      </w:tblPr>
      <w:tblGrid>
        <w:gridCol w:w="2370"/>
        <w:gridCol w:w="2254"/>
        <w:gridCol w:w="1729"/>
        <w:gridCol w:w="1807"/>
      </w:tblGrid>
      <w:tr w:rsidR="00DA799D" w:rsidTr="00FE3FB9">
        <w:tc>
          <w:tcPr>
            <w:tcW w:w="2370" w:type="dxa"/>
          </w:tcPr>
          <w:p w:rsidR="00DA799D" w:rsidRPr="003E44F6" w:rsidRDefault="00DA799D" w:rsidP="00FE3FB9">
            <w:pPr>
              <w:jc w:val="center"/>
              <w:rPr>
                <w:b/>
                <w:sz w:val="22"/>
              </w:rPr>
            </w:pPr>
            <w:r w:rsidRPr="003E44F6">
              <w:rPr>
                <w:b/>
                <w:sz w:val="22"/>
              </w:rPr>
              <w:t>Nomenclatura Padrão</w:t>
            </w:r>
          </w:p>
        </w:tc>
        <w:tc>
          <w:tcPr>
            <w:tcW w:w="2254" w:type="dxa"/>
          </w:tcPr>
          <w:p w:rsidR="00DA799D" w:rsidRPr="003E44F6" w:rsidRDefault="00DA799D" w:rsidP="00FE3FB9">
            <w:pPr>
              <w:jc w:val="center"/>
              <w:rPr>
                <w:b/>
                <w:sz w:val="22"/>
              </w:rPr>
            </w:pPr>
            <w:r w:rsidRPr="003E44F6">
              <w:rPr>
                <w:b/>
                <w:sz w:val="22"/>
              </w:rPr>
              <w:t>Sigla/Acrônimo</w:t>
            </w:r>
          </w:p>
        </w:tc>
        <w:tc>
          <w:tcPr>
            <w:tcW w:w="1729" w:type="dxa"/>
          </w:tcPr>
          <w:p w:rsidR="00DA799D" w:rsidRPr="003E44F6" w:rsidRDefault="00DA799D" w:rsidP="00FE3FB9">
            <w:pPr>
              <w:jc w:val="center"/>
              <w:rPr>
                <w:b/>
                <w:sz w:val="22"/>
              </w:rPr>
            </w:pPr>
            <w:r w:rsidRPr="003E44F6">
              <w:rPr>
                <w:b/>
                <w:sz w:val="22"/>
              </w:rPr>
              <w:t>Quantidade</w:t>
            </w:r>
          </w:p>
        </w:tc>
        <w:tc>
          <w:tcPr>
            <w:tcW w:w="1807" w:type="dxa"/>
          </w:tcPr>
          <w:p w:rsidR="00DA799D" w:rsidRPr="003E44F6" w:rsidRDefault="00DA799D" w:rsidP="00FE3FB9">
            <w:pPr>
              <w:jc w:val="center"/>
              <w:rPr>
                <w:b/>
                <w:sz w:val="22"/>
              </w:rPr>
            </w:pPr>
            <w:r w:rsidRPr="003E44F6">
              <w:rPr>
                <w:b/>
                <w:sz w:val="22"/>
              </w:rPr>
              <w:t>Tipo</w:t>
            </w:r>
          </w:p>
        </w:tc>
      </w:tr>
      <w:tr w:rsidR="00DA799D" w:rsidTr="00FE3FB9">
        <w:tc>
          <w:tcPr>
            <w:tcW w:w="2370" w:type="dxa"/>
          </w:tcPr>
          <w:p w:rsidR="00DA799D" w:rsidRPr="00411922" w:rsidRDefault="00DA799D" w:rsidP="00FE3FB9">
            <w:pPr>
              <w:jc w:val="center"/>
              <w:rPr>
                <w:sz w:val="22"/>
                <w:szCs w:val="22"/>
              </w:rPr>
            </w:pPr>
            <w:r>
              <w:rPr>
                <w:sz w:val="22"/>
                <w:szCs w:val="22"/>
              </w:rPr>
              <w:t>Plano de Gerência de Configuração de Software</w:t>
            </w:r>
          </w:p>
        </w:tc>
        <w:tc>
          <w:tcPr>
            <w:tcW w:w="2254" w:type="dxa"/>
            <w:vAlign w:val="center"/>
          </w:tcPr>
          <w:p w:rsidR="00DA799D" w:rsidRPr="00411922" w:rsidRDefault="00DA799D" w:rsidP="00FE3FB9">
            <w:pPr>
              <w:jc w:val="center"/>
              <w:rPr>
                <w:sz w:val="22"/>
                <w:szCs w:val="22"/>
              </w:rPr>
            </w:pPr>
            <w:r>
              <w:rPr>
                <w:sz w:val="22"/>
                <w:szCs w:val="22"/>
              </w:rPr>
              <w:t>PGCS</w:t>
            </w:r>
          </w:p>
        </w:tc>
        <w:tc>
          <w:tcPr>
            <w:tcW w:w="1729" w:type="dxa"/>
            <w:vAlign w:val="center"/>
          </w:tcPr>
          <w:p w:rsidR="00DA799D" w:rsidRPr="00411922" w:rsidRDefault="00DA799D" w:rsidP="00FE3FB9">
            <w:pPr>
              <w:jc w:val="center"/>
              <w:rPr>
                <w:sz w:val="22"/>
                <w:szCs w:val="22"/>
              </w:rPr>
            </w:pPr>
            <w:r w:rsidRPr="00411922">
              <w:rPr>
                <w:sz w:val="22"/>
                <w:szCs w:val="22"/>
              </w:rPr>
              <w:t>1</w:t>
            </w:r>
          </w:p>
        </w:tc>
        <w:tc>
          <w:tcPr>
            <w:tcW w:w="1807" w:type="dxa"/>
            <w:vAlign w:val="center"/>
          </w:tcPr>
          <w:p w:rsidR="00DA799D" w:rsidRPr="00411922" w:rsidRDefault="00DA799D" w:rsidP="00FE3FB9">
            <w:pPr>
              <w:jc w:val="center"/>
              <w:rPr>
                <w:sz w:val="22"/>
                <w:szCs w:val="22"/>
              </w:rPr>
            </w:pPr>
            <w:proofErr w:type="spellStart"/>
            <w:proofErr w:type="gramStart"/>
            <w:r w:rsidRPr="00411922">
              <w:rPr>
                <w:sz w:val="22"/>
                <w:szCs w:val="22"/>
              </w:rPr>
              <w:t>docx</w:t>
            </w:r>
            <w:proofErr w:type="spellEnd"/>
            <w:proofErr w:type="gramEnd"/>
          </w:p>
        </w:tc>
      </w:tr>
      <w:tr w:rsidR="00DA799D" w:rsidTr="00FE3FB9">
        <w:tc>
          <w:tcPr>
            <w:tcW w:w="2370" w:type="dxa"/>
          </w:tcPr>
          <w:p w:rsidR="00DA799D" w:rsidRPr="00411922" w:rsidRDefault="00DA799D" w:rsidP="00FE3FB9">
            <w:pPr>
              <w:jc w:val="center"/>
              <w:rPr>
                <w:sz w:val="22"/>
                <w:szCs w:val="22"/>
              </w:rPr>
            </w:pPr>
            <w:r>
              <w:rPr>
                <w:sz w:val="22"/>
                <w:szCs w:val="22"/>
              </w:rPr>
              <w:t>Relatório de Auditoria Física [Número]</w:t>
            </w:r>
          </w:p>
        </w:tc>
        <w:tc>
          <w:tcPr>
            <w:tcW w:w="2254" w:type="dxa"/>
            <w:vAlign w:val="center"/>
          </w:tcPr>
          <w:p w:rsidR="00DA799D" w:rsidRPr="00411922" w:rsidRDefault="00DA799D" w:rsidP="00DA799D">
            <w:pPr>
              <w:jc w:val="center"/>
              <w:rPr>
                <w:sz w:val="22"/>
                <w:szCs w:val="22"/>
              </w:rPr>
            </w:pPr>
            <w:r>
              <w:rPr>
                <w:sz w:val="22"/>
                <w:szCs w:val="22"/>
              </w:rPr>
              <w:t>RAF[Número]</w:t>
            </w:r>
          </w:p>
        </w:tc>
        <w:tc>
          <w:tcPr>
            <w:tcW w:w="1729" w:type="dxa"/>
            <w:vAlign w:val="center"/>
          </w:tcPr>
          <w:p w:rsidR="00DA799D" w:rsidRPr="00411922" w:rsidRDefault="00DA799D" w:rsidP="00FE3FB9">
            <w:pPr>
              <w:jc w:val="center"/>
              <w:rPr>
                <w:sz w:val="22"/>
                <w:szCs w:val="22"/>
              </w:rPr>
            </w:pPr>
            <w:r>
              <w:rPr>
                <w:sz w:val="22"/>
                <w:szCs w:val="22"/>
              </w:rPr>
              <w:t>N</w:t>
            </w:r>
          </w:p>
        </w:tc>
        <w:tc>
          <w:tcPr>
            <w:tcW w:w="1807" w:type="dxa"/>
            <w:vAlign w:val="center"/>
          </w:tcPr>
          <w:p w:rsidR="00DA799D" w:rsidRPr="00411922" w:rsidRDefault="00DA799D" w:rsidP="00FE3FB9">
            <w:pPr>
              <w:jc w:val="center"/>
              <w:rPr>
                <w:sz w:val="22"/>
                <w:szCs w:val="22"/>
              </w:rPr>
            </w:pPr>
            <w:proofErr w:type="spellStart"/>
            <w:proofErr w:type="gramStart"/>
            <w:r>
              <w:rPr>
                <w:sz w:val="22"/>
                <w:szCs w:val="22"/>
              </w:rPr>
              <w:t>docx</w:t>
            </w:r>
            <w:proofErr w:type="spellEnd"/>
            <w:proofErr w:type="gramEnd"/>
          </w:p>
        </w:tc>
      </w:tr>
    </w:tbl>
    <w:p w:rsidR="00DA799D" w:rsidRDefault="00DA799D" w:rsidP="00DA799D">
      <w:pPr>
        <w:pStyle w:val="Legenda"/>
        <w:ind w:left="1776"/>
        <w:jc w:val="center"/>
        <w:rPr>
          <w:rFonts w:ascii="Times New Roman" w:hAnsi="Times New Roman" w:cs="Times New Roman"/>
          <w:noProof/>
          <w:color w:val="000000" w:themeColor="text1"/>
          <w:sz w:val="22"/>
          <w:szCs w:val="22"/>
        </w:rPr>
      </w:pPr>
      <w:r w:rsidRPr="00411922">
        <w:rPr>
          <w:rFonts w:ascii="Times New Roman" w:hAnsi="Times New Roman" w:cs="Times New Roman"/>
          <w:color w:val="000000" w:themeColor="text1"/>
          <w:sz w:val="22"/>
          <w:szCs w:val="22"/>
        </w:rPr>
        <w:t xml:space="preserve">Tabela </w:t>
      </w:r>
      <w:r w:rsidRPr="00411922">
        <w:rPr>
          <w:rFonts w:ascii="Times New Roman" w:hAnsi="Times New Roman" w:cs="Times New Roman"/>
          <w:color w:val="000000" w:themeColor="text1"/>
          <w:sz w:val="22"/>
          <w:szCs w:val="22"/>
        </w:rPr>
        <w:fldChar w:fldCharType="begin"/>
      </w:r>
      <w:r w:rsidRPr="00411922">
        <w:rPr>
          <w:rFonts w:ascii="Times New Roman" w:hAnsi="Times New Roman" w:cs="Times New Roman"/>
          <w:color w:val="000000" w:themeColor="text1"/>
          <w:sz w:val="22"/>
          <w:szCs w:val="22"/>
        </w:rPr>
        <w:instrText xml:space="preserve"> SEQ Tabela \* ARABIC </w:instrText>
      </w:r>
      <w:r w:rsidRPr="00411922">
        <w:rPr>
          <w:rFonts w:ascii="Times New Roman" w:hAnsi="Times New Roman" w:cs="Times New Roman"/>
          <w:color w:val="000000" w:themeColor="text1"/>
          <w:sz w:val="22"/>
          <w:szCs w:val="22"/>
        </w:rPr>
        <w:fldChar w:fldCharType="separate"/>
      </w:r>
      <w:r w:rsidR="00E64049">
        <w:rPr>
          <w:rFonts w:ascii="Times New Roman" w:hAnsi="Times New Roman" w:cs="Times New Roman"/>
          <w:noProof/>
          <w:color w:val="000000" w:themeColor="text1"/>
          <w:sz w:val="22"/>
          <w:szCs w:val="22"/>
        </w:rPr>
        <w:t>4</w:t>
      </w:r>
      <w:r w:rsidRPr="00411922">
        <w:rPr>
          <w:rFonts w:ascii="Times New Roman" w:hAnsi="Times New Roman" w:cs="Times New Roman"/>
          <w:color w:val="000000" w:themeColor="text1"/>
          <w:sz w:val="22"/>
          <w:szCs w:val="22"/>
        </w:rPr>
        <w:fldChar w:fldCharType="end"/>
      </w:r>
      <w:r w:rsidRPr="00411922">
        <w:rPr>
          <w:rFonts w:ascii="Times New Roman" w:hAnsi="Times New Roman" w:cs="Times New Roman"/>
          <w:color w:val="000000" w:themeColor="text1"/>
          <w:sz w:val="22"/>
          <w:szCs w:val="22"/>
        </w:rPr>
        <w:t xml:space="preserve"> - </w:t>
      </w:r>
      <w:proofErr w:type="spellStart"/>
      <w:r w:rsidR="006C4294">
        <w:rPr>
          <w:rFonts w:ascii="Times New Roman" w:hAnsi="Times New Roman" w:cs="Times New Roman"/>
          <w:color w:val="000000" w:themeColor="text1"/>
          <w:sz w:val="22"/>
          <w:szCs w:val="22"/>
        </w:rPr>
        <w:t>ICSs</w:t>
      </w:r>
      <w:proofErr w:type="spellEnd"/>
      <w:r w:rsidRPr="00411922">
        <w:rPr>
          <w:rFonts w:ascii="Times New Roman" w:hAnsi="Times New Roman" w:cs="Times New Roman"/>
          <w:color w:val="000000" w:themeColor="text1"/>
          <w:sz w:val="22"/>
          <w:szCs w:val="22"/>
        </w:rPr>
        <w:t xml:space="preserve"> de</w:t>
      </w:r>
      <w:r w:rsidRPr="00411922">
        <w:rPr>
          <w:rFonts w:ascii="Times New Roman" w:hAnsi="Times New Roman" w:cs="Times New Roman"/>
          <w:noProof/>
          <w:color w:val="000000" w:themeColor="text1"/>
          <w:sz w:val="22"/>
          <w:szCs w:val="22"/>
        </w:rPr>
        <w:t xml:space="preserve"> </w:t>
      </w:r>
      <w:r>
        <w:rPr>
          <w:rFonts w:ascii="Times New Roman" w:hAnsi="Times New Roman" w:cs="Times New Roman"/>
          <w:noProof/>
          <w:color w:val="000000" w:themeColor="text1"/>
          <w:sz w:val="22"/>
          <w:szCs w:val="22"/>
        </w:rPr>
        <w:t>Gerência de Configuração</w:t>
      </w:r>
    </w:p>
    <w:p w:rsidR="00DA799D" w:rsidRDefault="00DA799D" w:rsidP="003A1A84">
      <w:pPr>
        <w:pStyle w:val="Corpodetexto"/>
        <w:jc w:val="both"/>
        <w:rPr>
          <w:color w:val="00B050"/>
        </w:rPr>
      </w:pPr>
    </w:p>
    <w:tbl>
      <w:tblPr>
        <w:tblStyle w:val="Tabelacomgrade"/>
        <w:tblW w:w="0" w:type="auto"/>
        <w:tblInd w:w="1416" w:type="dxa"/>
        <w:tblLook w:val="04A0" w:firstRow="1" w:lastRow="0" w:firstColumn="1" w:lastColumn="0" w:noHBand="0" w:noVBand="1"/>
      </w:tblPr>
      <w:tblGrid>
        <w:gridCol w:w="2370"/>
        <w:gridCol w:w="2254"/>
        <w:gridCol w:w="1729"/>
        <w:gridCol w:w="1807"/>
      </w:tblGrid>
      <w:tr w:rsidR="00DA799D" w:rsidTr="00FE3FB9">
        <w:tc>
          <w:tcPr>
            <w:tcW w:w="2370" w:type="dxa"/>
          </w:tcPr>
          <w:p w:rsidR="00DA799D" w:rsidRPr="003E44F6" w:rsidRDefault="00DA799D" w:rsidP="00FE3FB9">
            <w:pPr>
              <w:jc w:val="center"/>
              <w:rPr>
                <w:b/>
                <w:sz w:val="22"/>
              </w:rPr>
            </w:pPr>
            <w:r w:rsidRPr="003E44F6">
              <w:rPr>
                <w:b/>
                <w:sz w:val="22"/>
              </w:rPr>
              <w:t>Nomenclatura Padrão</w:t>
            </w:r>
          </w:p>
        </w:tc>
        <w:tc>
          <w:tcPr>
            <w:tcW w:w="2254" w:type="dxa"/>
          </w:tcPr>
          <w:p w:rsidR="00DA799D" w:rsidRPr="003E44F6" w:rsidRDefault="00DA799D" w:rsidP="00FE3FB9">
            <w:pPr>
              <w:jc w:val="center"/>
              <w:rPr>
                <w:b/>
                <w:sz w:val="22"/>
              </w:rPr>
            </w:pPr>
            <w:r w:rsidRPr="003E44F6">
              <w:rPr>
                <w:b/>
                <w:sz w:val="22"/>
              </w:rPr>
              <w:t>Sigla/Acrônimo</w:t>
            </w:r>
          </w:p>
        </w:tc>
        <w:tc>
          <w:tcPr>
            <w:tcW w:w="1729" w:type="dxa"/>
          </w:tcPr>
          <w:p w:rsidR="00DA799D" w:rsidRPr="003E44F6" w:rsidRDefault="00DA799D" w:rsidP="00FE3FB9">
            <w:pPr>
              <w:jc w:val="center"/>
              <w:rPr>
                <w:b/>
                <w:sz w:val="22"/>
              </w:rPr>
            </w:pPr>
            <w:r w:rsidRPr="003E44F6">
              <w:rPr>
                <w:b/>
                <w:sz w:val="22"/>
              </w:rPr>
              <w:t>Quantidade</w:t>
            </w:r>
          </w:p>
        </w:tc>
        <w:tc>
          <w:tcPr>
            <w:tcW w:w="1807" w:type="dxa"/>
          </w:tcPr>
          <w:p w:rsidR="00DA799D" w:rsidRPr="003E44F6" w:rsidRDefault="00DA799D" w:rsidP="00FE3FB9">
            <w:pPr>
              <w:jc w:val="center"/>
              <w:rPr>
                <w:b/>
                <w:sz w:val="22"/>
              </w:rPr>
            </w:pPr>
            <w:r w:rsidRPr="003E44F6">
              <w:rPr>
                <w:b/>
                <w:sz w:val="22"/>
              </w:rPr>
              <w:t>Tipo</w:t>
            </w:r>
          </w:p>
        </w:tc>
      </w:tr>
      <w:tr w:rsidR="00DA799D" w:rsidTr="00FE3FB9">
        <w:tc>
          <w:tcPr>
            <w:tcW w:w="2370" w:type="dxa"/>
          </w:tcPr>
          <w:p w:rsidR="00DA799D" w:rsidRPr="00411922" w:rsidRDefault="00A921B2" w:rsidP="00A921B2">
            <w:pPr>
              <w:jc w:val="center"/>
              <w:rPr>
                <w:sz w:val="22"/>
                <w:szCs w:val="22"/>
              </w:rPr>
            </w:pPr>
            <w:r>
              <w:rPr>
                <w:sz w:val="22"/>
                <w:szCs w:val="22"/>
              </w:rPr>
              <w:t>[Sigla RM/RP]</w:t>
            </w:r>
            <w:r w:rsidR="009674ED">
              <w:rPr>
                <w:sz w:val="22"/>
                <w:szCs w:val="22"/>
              </w:rPr>
              <w:t>An</w:t>
            </w:r>
            <w:r w:rsidR="00443CF9">
              <w:rPr>
                <w:sz w:val="22"/>
                <w:szCs w:val="22"/>
              </w:rPr>
              <w:t>a</w:t>
            </w:r>
            <w:r w:rsidR="009674ED">
              <w:rPr>
                <w:sz w:val="22"/>
                <w:szCs w:val="22"/>
              </w:rPr>
              <w:t>lise de Impacto</w:t>
            </w:r>
          </w:p>
        </w:tc>
        <w:tc>
          <w:tcPr>
            <w:tcW w:w="2254" w:type="dxa"/>
            <w:vAlign w:val="center"/>
          </w:tcPr>
          <w:p w:rsidR="00DA799D" w:rsidRPr="00411922" w:rsidRDefault="003E44F6" w:rsidP="003E44F6">
            <w:pPr>
              <w:jc w:val="center"/>
              <w:rPr>
                <w:sz w:val="22"/>
                <w:szCs w:val="22"/>
              </w:rPr>
            </w:pPr>
            <w:r>
              <w:rPr>
                <w:sz w:val="22"/>
                <w:szCs w:val="22"/>
              </w:rPr>
              <w:t xml:space="preserve">[Sigla RM/RP] </w:t>
            </w:r>
            <w:r w:rsidR="009674ED">
              <w:rPr>
                <w:sz w:val="22"/>
                <w:szCs w:val="22"/>
              </w:rPr>
              <w:t>AI</w:t>
            </w:r>
          </w:p>
        </w:tc>
        <w:tc>
          <w:tcPr>
            <w:tcW w:w="1729" w:type="dxa"/>
            <w:vAlign w:val="center"/>
          </w:tcPr>
          <w:p w:rsidR="00DA799D" w:rsidRPr="00411922" w:rsidRDefault="009674ED" w:rsidP="00FE3FB9">
            <w:pPr>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p>
        </w:tc>
        <w:tc>
          <w:tcPr>
            <w:tcW w:w="1807" w:type="dxa"/>
            <w:vAlign w:val="center"/>
          </w:tcPr>
          <w:p w:rsidR="00DA799D" w:rsidRPr="00411922" w:rsidRDefault="009674ED" w:rsidP="00FE3FB9">
            <w:pPr>
              <w:jc w:val="center"/>
              <w:rPr>
                <w:sz w:val="22"/>
                <w:szCs w:val="22"/>
              </w:rPr>
            </w:pPr>
            <w:proofErr w:type="spellStart"/>
            <w:proofErr w:type="gramStart"/>
            <w:r>
              <w:rPr>
                <w:sz w:val="22"/>
                <w:szCs w:val="22"/>
              </w:rPr>
              <w:t>html</w:t>
            </w:r>
            <w:proofErr w:type="spellEnd"/>
            <w:proofErr w:type="gramEnd"/>
          </w:p>
        </w:tc>
      </w:tr>
      <w:tr w:rsidR="00DA799D" w:rsidTr="009674ED">
        <w:tc>
          <w:tcPr>
            <w:tcW w:w="2370" w:type="dxa"/>
            <w:vAlign w:val="center"/>
          </w:tcPr>
          <w:p w:rsidR="00DA799D" w:rsidRPr="00411922" w:rsidRDefault="00A921B2" w:rsidP="00A921B2">
            <w:pPr>
              <w:jc w:val="center"/>
              <w:rPr>
                <w:sz w:val="22"/>
                <w:szCs w:val="22"/>
              </w:rPr>
            </w:pPr>
            <w:r>
              <w:rPr>
                <w:sz w:val="22"/>
                <w:szCs w:val="22"/>
              </w:rPr>
              <w:t>[Sigla RM/RP]</w:t>
            </w:r>
            <w:proofErr w:type="spellStart"/>
            <w:r w:rsidR="009674ED">
              <w:rPr>
                <w:sz w:val="22"/>
                <w:szCs w:val="22"/>
              </w:rPr>
              <w:t>Op</w:t>
            </w:r>
            <w:r w:rsidR="00443CF9">
              <w:rPr>
                <w:sz w:val="22"/>
                <w:szCs w:val="22"/>
              </w:rPr>
              <w:t>ca</w:t>
            </w:r>
            <w:r w:rsidR="009674ED">
              <w:rPr>
                <w:sz w:val="22"/>
                <w:szCs w:val="22"/>
              </w:rPr>
              <w:t>o</w:t>
            </w:r>
            <w:proofErr w:type="spellEnd"/>
            <w:r w:rsidR="009674ED">
              <w:rPr>
                <w:sz w:val="22"/>
                <w:szCs w:val="22"/>
              </w:rPr>
              <w:t xml:space="preserve"> Recomendada</w:t>
            </w:r>
          </w:p>
        </w:tc>
        <w:tc>
          <w:tcPr>
            <w:tcW w:w="2254" w:type="dxa"/>
            <w:vAlign w:val="center"/>
          </w:tcPr>
          <w:p w:rsidR="00DA799D" w:rsidRPr="00411922" w:rsidRDefault="003E44F6" w:rsidP="003E44F6">
            <w:pPr>
              <w:jc w:val="center"/>
              <w:rPr>
                <w:sz w:val="22"/>
                <w:szCs w:val="22"/>
              </w:rPr>
            </w:pPr>
            <w:r>
              <w:rPr>
                <w:sz w:val="22"/>
                <w:szCs w:val="22"/>
              </w:rPr>
              <w:t xml:space="preserve">[Sigla RM/RP] </w:t>
            </w:r>
            <w:r w:rsidR="009674ED">
              <w:rPr>
                <w:sz w:val="22"/>
                <w:szCs w:val="22"/>
              </w:rPr>
              <w:t>OP</w:t>
            </w:r>
          </w:p>
        </w:tc>
        <w:tc>
          <w:tcPr>
            <w:tcW w:w="1729" w:type="dxa"/>
            <w:vAlign w:val="center"/>
          </w:tcPr>
          <w:p w:rsidR="00DA799D" w:rsidRPr="00411922" w:rsidRDefault="009674ED" w:rsidP="00FE3FB9">
            <w:pPr>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1807" w:type="dxa"/>
            <w:vAlign w:val="center"/>
          </w:tcPr>
          <w:p w:rsidR="00DA799D" w:rsidRPr="00411922" w:rsidRDefault="009674ED" w:rsidP="00FE3FB9">
            <w:pPr>
              <w:jc w:val="center"/>
              <w:rPr>
                <w:sz w:val="22"/>
                <w:szCs w:val="22"/>
              </w:rPr>
            </w:pPr>
            <w:proofErr w:type="spellStart"/>
            <w:proofErr w:type="gramStart"/>
            <w:r>
              <w:rPr>
                <w:sz w:val="22"/>
                <w:szCs w:val="22"/>
              </w:rPr>
              <w:t>html</w:t>
            </w:r>
            <w:proofErr w:type="spellEnd"/>
            <w:proofErr w:type="gramEnd"/>
          </w:p>
        </w:tc>
      </w:tr>
      <w:tr w:rsidR="00DA799D" w:rsidTr="00FE3FB9">
        <w:tc>
          <w:tcPr>
            <w:tcW w:w="2370" w:type="dxa"/>
          </w:tcPr>
          <w:p w:rsidR="00DA799D" w:rsidRPr="00411922" w:rsidRDefault="009674ED" w:rsidP="00443CF9">
            <w:pPr>
              <w:jc w:val="center"/>
              <w:rPr>
                <w:sz w:val="22"/>
                <w:szCs w:val="22"/>
              </w:rPr>
            </w:pPr>
            <w:r>
              <w:rPr>
                <w:sz w:val="22"/>
                <w:szCs w:val="22"/>
              </w:rPr>
              <w:t xml:space="preserve">Procedimentos de </w:t>
            </w:r>
            <w:proofErr w:type="spellStart"/>
            <w:r w:rsidR="00443CF9">
              <w:rPr>
                <w:sz w:val="22"/>
                <w:szCs w:val="22"/>
              </w:rPr>
              <w:t>Resoluca</w:t>
            </w:r>
            <w:r>
              <w:rPr>
                <w:sz w:val="22"/>
                <w:szCs w:val="22"/>
              </w:rPr>
              <w:t>o</w:t>
            </w:r>
            <w:proofErr w:type="spellEnd"/>
            <w:r>
              <w:rPr>
                <w:sz w:val="22"/>
                <w:szCs w:val="22"/>
              </w:rPr>
              <w:t xml:space="preserve"> de Problemas</w:t>
            </w:r>
          </w:p>
        </w:tc>
        <w:tc>
          <w:tcPr>
            <w:tcW w:w="2254" w:type="dxa"/>
            <w:vAlign w:val="center"/>
          </w:tcPr>
          <w:p w:rsidR="00DA799D" w:rsidRPr="00411922" w:rsidRDefault="003E44F6" w:rsidP="00FE3FB9">
            <w:pPr>
              <w:jc w:val="center"/>
              <w:rPr>
                <w:sz w:val="22"/>
                <w:szCs w:val="22"/>
              </w:rPr>
            </w:pPr>
            <w:r>
              <w:rPr>
                <w:sz w:val="22"/>
                <w:szCs w:val="22"/>
              </w:rPr>
              <w:t xml:space="preserve">[Sigla RM/RP] </w:t>
            </w:r>
            <w:r w:rsidR="009674ED">
              <w:rPr>
                <w:sz w:val="22"/>
                <w:szCs w:val="22"/>
              </w:rPr>
              <w:t>PRP</w:t>
            </w:r>
          </w:p>
        </w:tc>
        <w:tc>
          <w:tcPr>
            <w:tcW w:w="1729" w:type="dxa"/>
            <w:vAlign w:val="center"/>
          </w:tcPr>
          <w:p w:rsidR="00DA799D" w:rsidRPr="00411922" w:rsidRDefault="00DA799D" w:rsidP="00FE3FB9">
            <w:pPr>
              <w:jc w:val="center"/>
              <w:rPr>
                <w:sz w:val="22"/>
                <w:szCs w:val="22"/>
              </w:rPr>
            </w:pPr>
            <w:r>
              <w:rPr>
                <w:sz w:val="22"/>
                <w:szCs w:val="22"/>
              </w:rPr>
              <w:t>1</w:t>
            </w:r>
          </w:p>
        </w:tc>
        <w:tc>
          <w:tcPr>
            <w:tcW w:w="1807" w:type="dxa"/>
            <w:vAlign w:val="center"/>
          </w:tcPr>
          <w:p w:rsidR="00DA799D" w:rsidRPr="00411922" w:rsidRDefault="009674ED" w:rsidP="00FE3FB9">
            <w:pPr>
              <w:jc w:val="center"/>
              <w:rPr>
                <w:sz w:val="22"/>
                <w:szCs w:val="22"/>
              </w:rPr>
            </w:pPr>
            <w:proofErr w:type="spellStart"/>
            <w:proofErr w:type="gramStart"/>
            <w:r>
              <w:rPr>
                <w:sz w:val="22"/>
                <w:szCs w:val="22"/>
              </w:rPr>
              <w:t>html</w:t>
            </w:r>
            <w:proofErr w:type="spellEnd"/>
            <w:proofErr w:type="gramEnd"/>
          </w:p>
        </w:tc>
      </w:tr>
      <w:tr w:rsidR="009674ED" w:rsidTr="00FE3FB9">
        <w:tc>
          <w:tcPr>
            <w:tcW w:w="2370" w:type="dxa"/>
          </w:tcPr>
          <w:p w:rsidR="009674ED" w:rsidRDefault="00443CF9" w:rsidP="00443CF9">
            <w:pPr>
              <w:jc w:val="center"/>
              <w:rPr>
                <w:sz w:val="22"/>
                <w:szCs w:val="22"/>
              </w:rPr>
            </w:pPr>
            <w:r>
              <w:rPr>
                <w:sz w:val="22"/>
                <w:szCs w:val="22"/>
              </w:rPr>
              <w:t xml:space="preserve">Registro dos Pedidos de </w:t>
            </w:r>
            <w:proofErr w:type="spellStart"/>
            <w:r>
              <w:rPr>
                <w:sz w:val="22"/>
                <w:szCs w:val="22"/>
              </w:rPr>
              <w:t>Modificacao</w:t>
            </w:r>
            <w:proofErr w:type="spellEnd"/>
          </w:p>
        </w:tc>
        <w:tc>
          <w:tcPr>
            <w:tcW w:w="2254" w:type="dxa"/>
            <w:vAlign w:val="center"/>
          </w:tcPr>
          <w:p w:rsidR="009674ED" w:rsidRDefault="003E44F6" w:rsidP="00FE3FB9">
            <w:pPr>
              <w:jc w:val="center"/>
              <w:rPr>
                <w:sz w:val="22"/>
                <w:szCs w:val="22"/>
              </w:rPr>
            </w:pPr>
            <w:r>
              <w:rPr>
                <w:sz w:val="22"/>
                <w:szCs w:val="22"/>
              </w:rPr>
              <w:t xml:space="preserve">[Sigla RM/RP] </w:t>
            </w:r>
            <w:r w:rsidR="00443CF9">
              <w:rPr>
                <w:sz w:val="22"/>
                <w:szCs w:val="22"/>
              </w:rPr>
              <w:t>RPM</w:t>
            </w:r>
          </w:p>
        </w:tc>
        <w:tc>
          <w:tcPr>
            <w:tcW w:w="1729" w:type="dxa"/>
            <w:vAlign w:val="center"/>
          </w:tcPr>
          <w:p w:rsidR="009674ED" w:rsidRDefault="00443CF9" w:rsidP="00FE3FB9">
            <w:pPr>
              <w:jc w:val="center"/>
              <w:rPr>
                <w:sz w:val="22"/>
                <w:szCs w:val="22"/>
              </w:rPr>
            </w:pPr>
            <w:r>
              <w:rPr>
                <w:sz w:val="22"/>
                <w:szCs w:val="22"/>
              </w:rPr>
              <w:t>1</w:t>
            </w:r>
          </w:p>
        </w:tc>
        <w:tc>
          <w:tcPr>
            <w:tcW w:w="1807" w:type="dxa"/>
            <w:vAlign w:val="center"/>
          </w:tcPr>
          <w:p w:rsidR="009674ED" w:rsidRDefault="00443CF9" w:rsidP="00FE3FB9">
            <w:pPr>
              <w:jc w:val="center"/>
              <w:rPr>
                <w:sz w:val="22"/>
                <w:szCs w:val="22"/>
              </w:rPr>
            </w:pPr>
            <w:proofErr w:type="spellStart"/>
            <w:proofErr w:type="gramStart"/>
            <w:r>
              <w:rPr>
                <w:sz w:val="22"/>
                <w:szCs w:val="22"/>
              </w:rPr>
              <w:t>html</w:t>
            </w:r>
            <w:proofErr w:type="spellEnd"/>
            <w:proofErr w:type="gramEnd"/>
          </w:p>
        </w:tc>
      </w:tr>
      <w:tr w:rsidR="00443CF9" w:rsidTr="00443CF9">
        <w:tc>
          <w:tcPr>
            <w:tcW w:w="2370" w:type="dxa"/>
            <w:vAlign w:val="center"/>
          </w:tcPr>
          <w:p w:rsidR="00443CF9" w:rsidRDefault="00A921B2" w:rsidP="00A921B2">
            <w:pPr>
              <w:jc w:val="center"/>
              <w:rPr>
                <w:sz w:val="22"/>
                <w:szCs w:val="22"/>
              </w:rPr>
            </w:pPr>
            <w:r>
              <w:rPr>
                <w:sz w:val="22"/>
                <w:szCs w:val="22"/>
              </w:rPr>
              <w:t>[Sigla RM/RP]</w:t>
            </w:r>
            <w:r w:rsidR="00443CF9">
              <w:rPr>
                <w:sz w:val="22"/>
                <w:szCs w:val="22"/>
              </w:rPr>
              <w:t xml:space="preserve">Registro e Resultados de Teste de </w:t>
            </w:r>
            <w:proofErr w:type="spellStart"/>
            <w:r w:rsidR="00443CF9">
              <w:rPr>
                <w:sz w:val="22"/>
                <w:szCs w:val="22"/>
              </w:rPr>
              <w:t>Modificacao</w:t>
            </w:r>
            <w:proofErr w:type="spellEnd"/>
          </w:p>
        </w:tc>
        <w:tc>
          <w:tcPr>
            <w:tcW w:w="2254" w:type="dxa"/>
            <w:vAlign w:val="center"/>
          </w:tcPr>
          <w:p w:rsidR="00443CF9" w:rsidRDefault="003E44F6" w:rsidP="003E44F6">
            <w:pPr>
              <w:jc w:val="center"/>
              <w:rPr>
                <w:sz w:val="22"/>
                <w:szCs w:val="22"/>
              </w:rPr>
            </w:pPr>
            <w:r>
              <w:rPr>
                <w:sz w:val="22"/>
                <w:szCs w:val="22"/>
              </w:rPr>
              <w:t xml:space="preserve">[Sigla RM/RP] </w:t>
            </w:r>
            <w:r w:rsidR="00443CF9">
              <w:rPr>
                <w:sz w:val="22"/>
                <w:szCs w:val="22"/>
              </w:rPr>
              <w:t>RRTM</w:t>
            </w:r>
          </w:p>
        </w:tc>
        <w:tc>
          <w:tcPr>
            <w:tcW w:w="1729" w:type="dxa"/>
            <w:vAlign w:val="center"/>
          </w:tcPr>
          <w:p w:rsidR="00443CF9" w:rsidRDefault="00443CF9" w:rsidP="00FE3FB9">
            <w:pPr>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1807" w:type="dxa"/>
            <w:vAlign w:val="center"/>
          </w:tcPr>
          <w:p w:rsidR="00443CF9" w:rsidRDefault="00443CF9" w:rsidP="00FE3FB9">
            <w:pPr>
              <w:jc w:val="center"/>
              <w:rPr>
                <w:sz w:val="22"/>
                <w:szCs w:val="22"/>
              </w:rPr>
            </w:pPr>
            <w:proofErr w:type="spellStart"/>
            <w:proofErr w:type="gramStart"/>
            <w:r>
              <w:rPr>
                <w:sz w:val="22"/>
                <w:szCs w:val="22"/>
              </w:rPr>
              <w:t>html</w:t>
            </w:r>
            <w:proofErr w:type="spellEnd"/>
            <w:proofErr w:type="gramEnd"/>
          </w:p>
        </w:tc>
      </w:tr>
      <w:tr w:rsidR="00443CF9" w:rsidTr="00443CF9">
        <w:tc>
          <w:tcPr>
            <w:tcW w:w="2370" w:type="dxa"/>
            <w:vAlign w:val="center"/>
          </w:tcPr>
          <w:p w:rsidR="00443CF9" w:rsidRDefault="00A921B2" w:rsidP="00A921B2">
            <w:pPr>
              <w:jc w:val="center"/>
              <w:rPr>
                <w:sz w:val="22"/>
                <w:szCs w:val="22"/>
              </w:rPr>
            </w:pPr>
            <w:r>
              <w:rPr>
                <w:sz w:val="22"/>
                <w:szCs w:val="22"/>
              </w:rPr>
              <w:t>[Sigla RM/RP]</w:t>
            </w:r>
            <w:proofErr w:type="spellStart"/>
            <w:r w:rsidR="00443CF9">
              <w:rPr>
                <w:sz w:val="22"/>
                <w:szCs w:val="22"/>
              </w:rPr>
              <w:t>Relatorio</w:t>
            </w:r>
            <w:proofErr w:type="spellEnd"/>
            <w:r w:rsidR="00443CF9">
              <w:rPr>
                <w:sz w:val="22"/>
                <w:szCs w:val="22"/>
              </w:rPr>
              <w:t xml:space="preserve"> da </w:t>
            </w:r>
            <w:proofErr w:type="spellStart"/>
            <w:r w:rsidR="00443CF9">
              <w:rPr>
                <w:sz w:val="22"/>
                <w:szCs w:val="22"/>
              </w:rPr>
              <w:t>Revisao</w:t>
            </w:r>
            <w:proofErr w:type="spellEnd"/>
            <w:r w:rsidR="00443CF9">
              <w:rPr>
                <w:sz w:val="22"/>
                <w:szCs w:val="22"/>
              </w:rPr>
              <w:t xml:space="preserve"> e Auditoria</w:t>
            </w:r>
          </w:p>
        </w:tc>
        <w:tc>
          <w:tcPr>
            <w:tcW w:w="2254" w:type="dxa"/>
            <w:vAlign w:val="center"/>
          </w:tcPr>
          <w:p w:rsidR="00443CF9" w:rsidRDefault="003E44F6" w:rsidP="003E44F6">
            <w:pPr>
              <w:jc w:val="center"/>
              <w:rPr>
                <w:sz w:val="22"/>
                <w:szCs w:val="22"/>
              </w:rPr>
            </w:pPr>
            <w:r>
              <w:rPr>
                <w:sz w:val="22"/>
                <w:szCs w:val="22"/>
              </w:rPr>
              <w:t xml:space="preserve">[Sigla RM/RP] </w:t>
            </w:r>
            <w:r w:rsidR="00443CF9">
              <w:rPr>
                <w:sz w:val="22"/>
                <w:szCs w:val="22"/>
              </w:rPr>
              <w:t>RRA</w:t>
            </w:r>
          </w:p>
        </w:tc>
        <w:tc>
          <w:tcPr>
            <w:tcW w:w="1729" w:type="dxa"/>
            <w:vAlign w:val="center"/>
          </w:tcPr>
          <w:p w:rsidR="00443CF9" w:rsidRDefault="00443CF9" w:rsidP="00FE3FB9">
            <w:pPr>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1807" w:type="dxa"/>
            <w:vAlign w:val="center"/>
          </w:tcPr>
          <w:p w:rsidR="00443CF9" w:rsidRDefault="00443CF9" w:rsidP="00FE3FB9">
            <w:pPr>
              <w:jc w:val="center"/>
              <w:rPr>
                <w:sz w:val="22"/>
                <w:szCs w:val="22"/>
              </w:rPr>
            </w:pPr>
            <w:proofErr w:type="spellStart"/>
            <w:proofErr w:type="gramStart"/>
            <w:r>
              <w:rPr>
                <w:sz w:val="22"/>
                <w:szCs w:val="22"/>
              </w:rPr>
              <w:t>html</w:t>
            </w:r>
            <w:proofErr w:type="spellEnd"/>
            <w:proofErr w:type="gramEnd"/>
          </w:p>
        </w:tc>
      </w:tr>
      <w:tr w:rsidR="00443CF9" w:rsidTr="00443CF9">
        <w:tc>
          <w:tcPr>
            <w:tcW w:w="2370" w:type="dxa"/>
            <w:vAlign w:val="center"/>
          </w:tcPr>
          <w:p w:rsidR="00443CF9" w:rsidRDefault="00A921B2" w:rsidP="00A921B2">
            <w:pPr>
              <w:jc w:val="center"/>
              <w:rPr>
                <w:sz w:val="22"/>
                <w:szCs w:val="22"/>
              </w:rPr>
            </w:pPr>
            <w:r>
              <w:rPr>
                <w:sz w:val="22"/>
                <w:szCs w:val="22"/>
              </w:rPr>
              <w:t>[Sigla RM/RP]</w:t>
            </w:r>
            <w:proofErr w:type="spellStart"/>
            <w:r w:rsidR="00443CF9">
              <w:rPr>
                <w:sz w:val="22"/>
                <w:szCs w:val="22"/>
              </w:rPr>
              <w:t>Relatorio</w:t>
            </w:r>
            <w:proofErr w:type="spellEnd"/>
            <w:r w:rsidR="00443CF9">
              <w:rPr>
                <w:sz w:val="22"/>
                <w:szCs w:val="22"/>
              </w:rPr>
              <w:t xml:space="preserve"> de </w:t>
            </w:r>
            <w:proofErr w:type="spellStart"/>
            <w:r w:rsidR="00443CF9">
              <w:rPr>
                <w:sz w:val="22"/>
                <w:szCs w:val="22"/>
              </w:rPr>
              <w:t>Aceitacao</w:t>
            </w:r>
            <w:proofErr w:type="spellEnd"/>
          </w:p>
        </w:tc>
        <w:tc>
          <w:tcPr>
            <w:tcW w:w="2254" w:type="dxa"/>
            <w:vAlign w:val="center"/>
          </w:tcPr>
          <w:p w:rsidR="00443CF9" w:rsidRDefault="003E44F6" w:rsidP="003E44F6">
            <w:pPr>
              <w:jc w:val="center"/>
              <w:rPr>
                <w:sz w:val="22"/>
                <w:szCs w:val="22"/>
              </w:rPr>
            </w:pPr>
            <w:r>
              <w:rPr>
                <w:sz w:val="22"/>
                <w:szCs w:val="22"/>
              </w:rPr>
              <w:t xml:space="preserve">[Sigla RM/RP] </w:t>
            </w:r>
            <w:r w:rsidR="00443CF9">
              <w:rPr>
                <w:sz w:val="22"/>
                <w:szCs w:val="22"/>
              </w:rPr>
              <w:t>RA</w:t>
            </w:r>
          </w:p>
        </w:tc>
        <w:tc>
          <w:tcPr>
            <w:tcW w:w="1729" w:type="dxa"/>
            <w:vAlign w:val="center"/>
          </w:tcPr>
          <w:p w:rsidR="00443CF9" w:rsidRDefault="00443CF9" w:rsidP="00FE3FB9">
            <w:pPr>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1807" w:type="dxa"/>
            <w:vAlign w:val="center"/>
          </w:tcPr>
          <w:p w:rsidR="00443CF9" w:rsidRDefault="00443CF9" w:rsidP="00FE3FB9">
            <w:pPr>
              <w:jc w:val="center"/>
              <w:rPr>
                <w:sz w:val="22"/>
                <w:szCs w:val="22"/>
              </w:rPr>
            </w:pPr>
            <w:proofErr w:type="spellStart"/>
            <w:proofErr w:type="gramStart"/>
            <w:r>
              <w:rPr>
                <w:sz w:val="22"/>
                <w:szCs w:val="22"/>
              </w:rPr>
              <w:t>html</w:t>
            </w:r>
            <w:proofErr w:type="spellEnd"/>
            <w:proofErr w:type="gramEnd"/>
          </w:p>
        </w:tc>
      </w:tr>
      <w:tr w:rsidR="00443CF9" w:rsidTr="00443CF9">
        <w:tc>
          <w:tcPr>
            <w:tcW w:w="2370" w:type="dxa"/>
            <w:vAlign w:val="center"/>
          </w:tcPr>
          <w:p w:rsidR="00443CF9" w:rsidRDefault="00A921B2" w:rsidP="00A921B2">
            <w:pPr>
              <w:jc w:val="center"/>
              <w:rPr>
                <w:sz w:val="22"/>
                <w:szCs w:val="22"/>
              </w:rPr>
            </w:pPr>
            <w:r>
              <w:rPr>
                <w:sz w:val="22"/>
                <w:szCs w:val="22"/>
              </w:rPr>
              <w:lastRenderedPageBreak/>
              <w:t>[Sigla RM/RP]</w:t>
            </w:r>
            <w:proofErr w:type="spellStart"/>
            <w:r w:rsidR="006C4294">
              <w:rPr>
                <w:sz w:val="22"/>
                <w:szCs w:val="22"/>
              </w:rPr>
              <w:t>Relato</w:t>
            </w:r>
            <w:r w:rsidR="00443CF9">
              <w:rPr>
                <w:sz w:val="22"/>
                <w:szCs w:val="22"/>
              </w:rPr>
              <w:t>rio</w:t>
            </w:r>
            <w:proofErr w:type="spellEnd"/>
            <w:r w:rsidR="00443CF9">
              <w:rPr>
                <w:sz w:val="22"/>
                <w:szCs w:val="22"/>
              </w:rPr>
              <w:t xml:space="preserve"> do Teste de Qualidade de Software </w:t>
            </w:r>
          </w:p>
        </w:tc>
        <w:tc>
          <w:tcPr>
            <w:tcW w:w="2254" w:type="dxa"/>
            <w:vAlign w:val="center"/>
          </w:tcPr>
          <w:p w:rsidR="00443CF9" w:rsidRDefault="003E44F6" w:rsidP="003E44F6">
            <w:pPr>
              <w:jc w:val="center"/>
              <w:rPr>
                <w:sz w:val="22"/>
                <w:szCs w:val="22"/>
              </w:rPr>
            </w:pPr>
            <w:r>
              <w:rPr>
                <w:sz w:val="22"/>
                <w:szCs w:val="22"/>
              </w:rPr>
              <w:t xml:space="preserve">[Sigla RM/RP] </w:t>
            </w:r>
            <w:r w:rsidR="00443CF9">
              <w:rPr>
                <w:sz w:val="22"/>
                <w:szCs w:val="22"/>
              </w:rPr>
              <w:t>RTQS</w:t>
            </w:r>
          </w:p>
        </w:tc>
        <w:tc>
          <w:tcPr>
            <w:tcW w:w="1729" w:type="dxa"/>
            <w:vAlign w:val="center"/>
          </w:tcPr>
          <w:p w:rsidR="00443CF9" w:rsidRDefault="00443CF9" w:rsidP="00FE3FB9">
            <w:pPr>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1807" w:type="dxa"/>
            <w:vAlign w:val="center"/>
          </w:tcPr>
          <w:p w:rsidR="00443CF9" w:rsidRDefault="00443CF9" w:rsidP="00FE3FB9">
            <w:pPr>
              <w:jc w:val="center"/>
              <w:rPr>
                <w:sz w:val="22"/>
                <w:szCs w:val="22"/>
              </w:rPr>
            </w:pPr>
            <w:proofErr w:type="spellStart"/>
            <w:proofErr w:type="gramStart"/>
            <w:r>
              <w:rPr>
                <w:sz w:val="22"/>
                <w:szCs w:val="22"/>
              </w:rPr>
              <w:t>html</w:t>
            </w:r>
            <w:proofErr w:type="spellEnd"/>
            <w:proofErr w:type="gramEnd"/>
          </w:p>
        </w:tc>
      </w:tr>
      <w:tr w:rsidR="00443CF9" w:rsidTr="00443CF9">
        <w:tc>
          <w:tcPr>
            <w:tcW w:w="2370" w:type="dxa"/>
            <w:vAlign w:val="center"/>
          </w:tcPr>
          <w:p w:rsidR="00443CF9" w:rsidRDefault="006C4294" w:rsidP="00A921B2">
            <w:pPr>
              <w:jc w:val="center"/>
              <w:rPr>
                <w:sz w:val="22"/>
                <w:szCs w:val="22"/>
              </w:rPr>
            </w:pPr>
            <w:proofErr w:type="spellStart"/>
            <w:r>
              <w:rPr>
                <w:sz w:val="22"/>
                <w:szCs w:val="22"/>
              </w:rPr>
              <w:t>Requisicao</w:t>
            </w:r>
            <w:proofErr w:type="spellEnd"/>
            <w:r>
              <w:rPr>
                <w:sz w:val="22"/>
                <w:szCs w:val="22"/>
              </w:rPr>
              <w:t xml:space="preserve"> de </w:t>
            </w:r>
            <w:proofErr w:type="spellStart"/>
            <w:r>
              <w:rPr>
                <w:sz w:val="22"/>
                <w:szCs w:val="22"/>
              </w:rPr>
              <w:t>Mudanc</w:t>
            </w:r>
            <w:r w:rsidR="00A921B2">
              <w:rPr>
                <w:sz w:val="22"/>
                <w:szCs w:val="22"/>
              </w:rPr>
              <w:t>a</w:t>
            </w:r>
            <w:proofErr w:type="spellEnd"/>
            <w:r w:rsidR="00A921B2">
              <w:rPr>
                <w:sz w:val="22"/>
                <w:szCs w:val="22"/>
              </w:rPr>
              <w:t>/Requerimento de Problema-[Sigla Área de Processo]-[Número]</w:t>
            </w:r>
          </w:p>
        </w:tc>
        <w:tc>
          <w:tcPr>
            <w:tcW w:w="2254" w:type="dxa"/>
            <w:vAlign w:val="center"/>
          </w:tcPr>
          <w:p w:rsidR="00443CF9" w:rsidRDefault="00A921B2" w:rsidP="00FE3FB9">
            <w:pPr>
              <w:jc w:val="center"/>
              <w:rPr>
                <w:sz w:val="22"/>
                <w:szCs w:val="22"/>
              </w:rPr>
            </w:pPr>
            <w:r>
              <w:rPr>
                <w:sz w:val="22"/>
                <w:szCs w:val="22"/>
              </w:rPr>
              <w:t>[RM/RP]-[Sigla Área de Processo]-[Número]</w:t>
            </w:r>
          </w:p>
        </w:tc>
        <w:tc>
          <w:tcPr>
            <w:tcW w:w="1729" w:type="dxa"/>
            <w:vAlign w:val="center"/>
          </w:tcPr>
          <w:p w:rsidR="00443CF9" w:rsidRDefault="00A921B2" w:rsidP="00FE3FB9">
            <w:pPr>
              <w:jc w:val="center"/>
              <w:rPr>
                <w:sz w:val="22"/>
                <w:szCs w:val="22"/>
              </w:rPr>
            </w:pPr>
            <w:r>
              <w:rPr>
                <w:sz w:val="22"/>
                <w:szCs w:val="22"/>
              </w:rPr>
              <w:t>N</w:t>
            </w:r>
          </w:p>
        </w:tc>
        <w:tc>
          <w:tcPr>
            <w:tcW w:w="1807" w:type="dxa"/>
            <w:vAlign w:val="center"/>
          </w:tcPr>
          <w:p w:rsidR="00443CF9" w:rsidRDefault="00A921B2" w:rsidP="00FE3FB9">
            <w:pPr>
              <w:jc w:val="center"/>
              <w:rPr>
                <w:sz w:val="22"/>
                <w:szCs w:val="22"/>
              </w:rPr>
            </w:pPr>
            <w:proofErr w:type="spellStart"/>
            <w:proofErr w:type="gramStart"/>
            <w:r>
              <w:rPr>
                <w:sz w:val="22"/>
                <w:szCs w:val="22"/>
              </w:rPr>
              <w:t>html</w:t>
            </w:r>
            <w:proofErr w:type="spellEnd"/>
            <w:proofErr w:type="gramEnd"/>
          </w:p>
        </w:tc>
      </w:tr>
    </w:tbl>
    <w:p w:rsidR="00A921B2" w:rsidRPr="00DE269E" w:rsidRDefault="00DA799D" w:rsidP="00DE269E">
      <w:pPr>
        <w:pStyle w:val="Legenda"/>
        <w:ind w:left="1776"/>
        <w:jc w:val="center"/>
        <w:rPr>
          <w:rFonts w:ascii="Times New Roman" w:hAnsi="Times New Roman" w:cs="Times New Roman"/>
          <w:noProof/>
          <w:color w:val="000000" w:themeColor="text1"/>
          <w:sz w:val="22"/>
          <w:szCs w:val="22"/>
        </w:rPr>
      </w:pPr>
      <w:r w:rsidRPr="00411922">
        <w:rPr>
          <w:rFonts w:ascii="Times New Roman" w:hAnsi="Times New Roman" w:cs="Times New Roman"/>
          <w:color w:val="000000" w:themeColor="text1"/>
          <w:sz w:val="22"/>
          <w:szCs w:val="22"/>
        </w:rPr>
        <w:t xml:space="preserve">Tabela </w:t>
      </w:r>
      <w:r w:rsidRPr="00411922">
        <w:rPr>
          <w:rFonts w:ascii="Times New Roman" w:hAnsi="Times New Roman" w:cs="Times New Roman"/>
          <w:color w:val="000000" w:themeColor="text1"/>
          <w:sz w:val="22"/>
          <w:szCs w:val="22"/>
        </w:rPr>
        <w:fldChar w:fldCharType="begin"/>
      </w:r>
      <w:r w:rsidRPr="00411922">
        <w:rPr>
          <w:rFonts w:ascii="Times New Roman" w:hAnsi="Times New Roman" w:cs="Times New Roman"/>
          <w:color w:val="000000" w:themeColor="text1"/>
          <w:sz w:val="22"/>
          <w:szCs w:val="22"/>
        </w:rPr>
        <w:instrText xml:space="preserve"> SEQ Tabela \* ARABIC </w:instrText>
      </w:r>
      <w:r w:rsidRPr="00411922">
        <w:rPr>
          <w:rFonts w:ascii="Times New Roman" w:hAnsi="Times New Roman" w:cs="Times New Roman"/>
          <w:color w:val="000000" w:themeColor="text1"/>
          <w:sz w:val="22"/>
          <w:szCs w:val="22"/>
        </w:rPr>
        <w:fldChar w:fldCharType="separate"/>
      </w:r>
      <w:r w:rsidR="00E64049">
        <w:rPr>
          <w:rFonts w:ascii="Times New Roman" w:hAnsi="Times New Roman" w:cs="Times New Roman"/>
          <w:noProof/>
          <w:color w:val="000000" w:themeColor="text1"/>
          <w:sz w:val="22"/>
          <w:szCs w:val="22"/>
        </w:rPr>
        <w:t>5</w:t>
      </w:r>
      <w:r w:rsidRPr="00411922">
        <w:rPr>
          <w:rFonts w:ascii="Times New Roman" w:hAnsi="Times New Roman" w:cs="Times New Roman"/>
          <w:color w:val="000000" w:themeColor="text1"/>
          <w:sz w:val="22"/>
          <w:szCs w:val="22"/>
        </w:rPr>
        <w:fldChar w:fldCharType="end"/>
      </w:r>
      <w:r w:rsidRPr="00411922">
        <w:rPr>
          <w:rFonts w:ascii="Times New Roman" w:hAnsi="Times New Roman" w:cs="Times New Roman"/>
          <w:color w:val="000000" w:themeColor="text1"/>
          <w:sz w:val="22"/>
          <w:szCs w:val="22"/>
        </w:rPr>
        <w:t xml:space="preserve"> - </w:t>
      </w:r>
      <w:proofErr w:type="spellStart"/>
      <w:r w:rsidR="006C4294">
        <w:rPr>
          <w:rFonts w:ascii="Times New Roman" w:hAnsi="Times New Roman" w:cs="Times New Roman"/>
          <w:color w:val="000000" w:themeColor="text1"/>
          <w:sz w:val="22"/>
          <w:szCs w:val="22"/>
        </w:rPr>
        <w:t>ICSs</w:t>
      </w:r>
      <w:proofErr w:type="spellEnd"/>
      <w:r w:rsidRPr="00411922">
        <w:rPr>
          <w:rFonts w:ascii="Times New Roman" w:hAnsi="Times New Roman" w:cs="Times New Roman"/>
          <w:color w:val="000000" w:themeColor="text1"/>
          <w:sz w:val="22"/>
          <w:szCs w:val="22"/>
        </w:rPr>
        <w:t xml:space="preserve"> de</w:t>
      </w:r>
      <w:r w:rsidRPr="00411922">
        <w:rPr>
          <w:rFonts w:ascii="Times New Roman" w:hAnsi="Times New Roman" w:cs="Times New Roman"/>
          <w:noProof/>
          <w:color w:val="000000" w:themeColor="text1"/>
          <w:sz w:val="22"/>
          <w:szCs w:val="22"/>
        </w:rPr>
        <w:t xml:space="preserve"> </w:t>
      </w:r>
      <w:r w:rsidR="009674ED">
        <w:rPr>
          <w:rFonts w:ascii="Times New Roman" w:hAnsi="Times New Roman" w:cs="Times New Roman"/>
          <w:noProof/>
          <w:color w:val="000000" w:themeColor="text1"/>
          <w:sz w:val="22"/>
          <w:szCs w:val="22"/>
        </w:rPr>
        <w:t>Manutenção</w:t>
      </w:r>
      <w:r>
        <w:rPr>
          <w:rFonts w:ascii="Times New Roman" w:hAnsi="Times New Roman" w:cs="Times New Roman"/>
          <w:noProof/>
          <w:color w:val="000000" w:themeColor="text1"/>
          <w:sz w:val="22"/>
          <w:szCs w:val="22"/>
        </w:rPr>
        <w:t xml:space="preserve"> de Software</w:t>
      </w:r>
    </w:p>
    <w:p w:rsidR="003E44F6" w:rsidRDefault="003E44F6" w:rsidP="00A921B2">
      <w:pPr>
        <w:rPr>
          <w:lang w:eastAsia="es-ES"/>
        </w:rPr>
      </w:pPr>
    </w:p>
    <w:tbl>
      <w:tblPr>
        <w:tblStyle w:val="Tabelacomgrade"/>
        <w:tblW w:w="0" w:type="auto"/>
        <w:tblInd w:w="1416" w:type="dxa"/>
        <w:tblLook w:val="04A0" w:firstRow="1" w:lastRow="0" w:firstColumn="1" w:lastColumn="0" w:noHBand="0" w:noVBand="1"/>
      </w:tblPr>
      <w:tblGrid>
        <w:gridCol w:w="2370"/>
        <w:gridCol w:w="2254"/>
        <w:gridCol w:w="1729"/>
        <w:gridCol w:w="1807"/>
      </w:tblGrid>
      <w:tr w:rsidR="00A921B2" w:rsidTr="00FE3FB9">
        <w:tc>
          <w:tcPr>
            <w:tcW w:w="2370" w:type="dxa"/>
          </w:tcPr>
          <w:p w:rsidR="00A921B2" w:rsidRPr="003E44F6" w:rsidRDefault="00A921B2" w:rsidP="00FE3FB9">
            <w:pPr>
              <w:jc w:val="center"/>
              <w:rPr>
                <w:b/>
                <w:sz w:val="22"/>
              </w:rPr>
            </w:pPr>
            <w:r w:rsidRPr="003E44F6">
              <w:rPr>
                <w:b/>
                <w:sz w:val="22"/>
              </w:rPr>
              <w:t>Nomenclatura Padrão</w:t>
            </w:r>
          </w:p>
        </w:tc>
        <w:tc>
          <w:tcPr>
            <w:tcW w:w="2254" w:type="dxa"/>
          </w:tcPr>
          <w:p w:rsidR="00A921B2" w:rsidRPr="003E44F6" w:rsidRDefault="00A921B2" w:rsidP="00FE3FB9">
            <w:pPr>
              <w:jc w:val="center"/>
              <w:rPr>
                <w:b/>
                <w:sz w:val="22"/>
              </w:rPr>
            </w:pPr>
            <w:r w:rsidRPr="003E44F6">
              <w:rPr>
                <w:b/>
                <w:sz w:val="22"/>
              </w:rPr>
              <w:t>Sigla/Acrônimo</w:t>
            </w:r>
          </w:p>
        </w:tc>
        <w:tc>
          <w:tcPr>
            <w:tcW w:w="1729" w:type="dxa"/>
          </w:tcPr>
          <w:p w:rsidR="00A921B2" w:rsidRPr="003E44F6" w:rsidRDefault="00A921B2" w:rsidP="00FE3FB9">
            <w:pPr>
              <w:jc w:val="center"/>
              <w:rPr>
                <w:b/>
                <w:sz w:val="22"/>
              </w:rPr>
            </w:pPr>
            <w:r w:rsidRPr="003E44F6">
              <w:rPr>
                <w:b/>
                <w:sz w:val="22"/>
              </w:rPr>
              <w:t>Quantidade</w:t>
            </w:r>
          </w:p>
        </w:tc>
        <w:tc>
          <w:tcPr>
            <w:tcW w:w="1807" w:type="dxa"/>
          </w:tcPr>
          <w:p w:rsidR="00A921B2" w:rsidRPr="003E44F6" w:rsidRDefault="00A921B2" w:rsidP="00FE3FB9">
            <w:pPr>
              <w:jc w:val="center"/>
              <w:rPr>
                <w:b/>
                <w:sz w:val="22"/>
              </w:rPr>
            </w:pPr>
            <w:r w:rsidRPr="003E44F6">
              <w:rPr>
                <w:b/>
                <w:sz w:val="22"/>
              </w:rPr>
              <w:t>Tipo</w:t>
            </w:r>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[ID]</w:t>
            </w:r>
            <w:r>
              <w:rPr>
                <w:sz w:val="22"/>
                <w:szCs w:val="22"/>
              </w:rPr>
              <w:t xml:space="preserve"> </w:t>
            </w:r>
            <w:r w:rsidRPr="003E44F6">
              <w:rPr>
                <w:sz w:val="22"/>
                <w:szCs w:val="22"/>
              </w:rPr>
              <w:t>Relato de Anomalia</w:t>
            </w:r>
          </w:p>
        </w:tc>
        <w:tc>
          <w:tcPr>
            <w:tcW w:w="2254" w:type="dxa"/>
            <w:vAlign w:val="center"/>
          </w:tcPr>
          <w:p w:rsidR="003E44F6" w:rsidRPr="003E44F6" w:rsidRDefault="003E44F6" w:rsidP="003E44F6">
            <w:pPr>
              <w:jc w:val="center"/>
              <w:rPr>
                <w:sz w:val="22"/>
                <w:szCs w:val="22"/>
              </w:rPr>
            </w:pPr>
            <w:r w:rsidRPr="003E44F6">
              <w:rPr>
                <w:sz w:val="22"/>
                <w:szCs w:val="22"/>
              </w:rPr>
              <w:t>[ID]</w:t>
            </w:r>
            <w:r>
              <w:rPr>
                <w:sz w:val="22"/>
                <w:szCs w:val="22"/>
              </w:rPr>
              <w:t xml:space="preserve"> </w:t>
            </w:r>
            <w:r w:rsidRPr="003E44F6">
              <w:rPr>
                <w:sz w:val="22"/>
                <w:szCs w:val="22"/>
              </w:rPr>
              <w:t>RA</w:t>
            </w:r>
            <w:r>
              <w:rPr>
                <w:sz w:val="22"/>
                <w:szCs w:val="22"/>
              </w:rPr>
              <w:t>N</w:t>
            </w:r>
          </w:p>
        </w:tc>
        <w:tc>
          <w:tcPr>
            <w:tcW w:w="1729" w:type="dxa"/>
            <w:vAlign w:val="center"/>
          </w:tcPr>
          <w:p w:rsidR="003E44F6" w:rsidRPr="003E44F6" w:rsidRDefault="003E44F6" w:rsidP="003E44F6">
            <w:pPr>
              <w:jc w:val="center"/>
              <w:rPr>
                <w:sz w:val="22"/>
                <w:szCs w:val="22"/>
              </w:rPr>
            </w:pPr>
            <w:r w:rsidRPr="003E44F6">
              <w:rPr>
                <w:sz w:val="22"/>
                <w:szCs w:val="22"/>
              </w:rPr>
              <w:t>N</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Pr>
                <w:sz w:val="22"/>
                <w:szCs w:val="22"/>
              </w:rPr>
              <w:t xml:space="preserve">[ID] </w:t>
            </w:r>
            <w:r w:rsidRPr="003E44F6">
              <w:rPr>
                <w:sz w:val="22"/>
                <w:szCs w:val="22"/>
              </w:rPr>
              <w:t>Caso de Teste</w:t>
            </w:r>
          </w:p>
        </w:tc>
        <w:tc>
          <w:tcPr>
            <w:tcW w:w="2254" w:type="dxa"/>
            <w:vAlign w:val="center"/>
          </w:tcPr>
          <w:p w:rsidR="003E44F6" w:rsidRPr="003E44F6" w:rsidRDefault="003E44F6" w:rsidP="003E44F6">
            <w:pPr>
              <w:jc w:val="center"/>
              <w:rPr>
                <w:sz w:val="22"/>
                <w:szCs w:val="22"/>
              </w:rPr>
            </w:pPr>
            <w:r w:rsidRPr="003E44F6">
              <w:rPr>
                <w:sz w:val="22"/>
                <w:szCs w:val="22"/>
              </w:rPr>
              <w:t>[ID]</w:t>
            </w:r>
            <w:r>
              <w:rPr>
                <w:sz w:val="22"/>
                <w:szCs w:val="22"/>
              </w:rPr>
              <w:t xml:space="preserve"> </w:t>
            </w:r>
            <w:r w:rsidRPr="003E44F6">
              <w:rPr>
                <w:sz w:val="22"/>
                <w:szCs w:val="22"/>
              </w:rPr>
              <w:t>CT</w:t>
            </w:r>
          </w:p>
        </w:tc>
        <w:tc>
          <w:tcPr>
            <w:tcW w:w="1729" w:type="dxa"/>
            <w:vAlign w:val="center"/>
          </w:tcPr>
          <w:p w:rsidR="003E44F6" w:rsidRPr="003E44F6" w:rsidRDefault="003E44F6" w:rsidP="003E44F6">
            <w:pPr>
              <w:jc w:val="center"/>
              <w:rPr>
                <w:sz w:val="22"/>
                <w:szCs w:val="22"/>
              </w:rPr>
            </w:pPr>
            <w:r>
              <w:rPr>
                <w:sz w:val="22"/>
                <w:szCs w:val="22"/>
              </w:rPr>
              <w:t>N</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Design de Teste</w:t>
            </w:r>
            <w:r>
              <w:rPr>
                <w:sz w:val="22"/>
                <w:szCs w:val="22"/>
              </w:rPr>
              <w:t xml:space="preserve"> de [Nível]</w:t>
            </w:r>
          </w:p>
        </w:tc>
        <w:tc>
          <w:tcPr>
            <w:tcW w:w="2254" w:type="dxa"/>
            <w:vAlign w:val="center"/>
          </w:tcPr>
          <w:p w:rsidR="003E44F6" w:rsidRPr="003E44F6" w:rsidRDefault="003E44F6" w:rsidP="003E44F6">
            <w:pPr>
              <w:jc w:val="center"/>
              <w:rPr>
                <w:sz w:val="22"/>
                <w:szCs w:val="22"/>
              </w:rPr>
            </w:pPr>
            <w:r w:rsidRPr="003E44F6">
              <w:rPr>
                <w:sz w:val="22"/>
                <w:szCs w:val="22"/>
              </w:rPr>
              <w:t>DT</w:t>
            </w:r>
            <w:r>
              <w:rPr>
                <w:sz w:val="22"/>
                <w:szCs w:val="22"/>
              </w:rPr>
              <w:t xml:space="preserve"> [Nível]</w:t>
            </w:r>
          </w:p>
        </w:tc>
        <w:tc>
          <w:tcPr>
            <w:tcW w:w="1729" w:type="dxa"/>
            <w:vAlign w:val="center"/>
          </w:tcPr>
          <w:p w:rsidR="003E44F6" w:rsidRPr="003E44F6" w:rsidRDefault="003E44F6" w:rsidP="003E44F6">
            <w:pPr>
              <w:jc w:val="center"/>
              <w:rPr>
                <w:sz w:val="22"/>
                <w:szCs w:val="22"/>
              </w:rPr>
            </w:pPr>
            <w:r w:rsidRPr="003E44F6">
              <w:rPr>
                <w:sz w:val="22"/>
                <w:szCs w:val="22"/>
              </w:rPr>
              <w:t>1</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Plano de Teste de [Nível]</w:t>
            </w:r>
          </w:p>
        </w:tc>
        <w:tc>
          <w:tcPr>
            <w:tcW w:w="2254" w:type="dxa"/>
            <w:vAlign w:val="center"/>
          </w:tcPr>
          <w:p w:rsidR="003E44F6" w:rsidRPr="003E44F6" w:rsidRDefault="003E44F6" w:rsidP="003E44F6">
            <w:pPr>
              <w:jc w:val="center"/>
              <w:rPr>
                <w:sz w:val="22"/>
                <w:szCs w:val="22"/>
              </w:rPr>
            </w:pPr>
            <w:r w:rsidRPr="003E44F6">
              <w:rPr>
                <w:sz w:val="22"/>
                <w:szCs w:val="22"/>
              </w:rPr>
              <w:t>PT [Nível]</w:t>
            </w:r>
          </w:p>
        </w:tc>
        <w:tc>
          <w:tcPr>
            <w:tcW w:w="1729" w:type="dxa"/>
            <w:vAlign w:val="center"/>
          </w:tcPr>
          <w:p w:rsidR="003E44F6" w:rsidRPr="003E44F6" w:rsidRDefault="003E44F6" w:rsidP="003E44F6">
            <w:pPr>
              <w:jc w:val="center"/>
              <w:rPr>
                <w:sz w:val="22"/>
                <w:szCs w:val="22"/>
              </w:rPr>
            </w:pPr>
            <w:r w:rsidRPr="003E44F6">
              <w:rPr>
                <w:sz w:val="22"/>
                <w:szCs w:val="22"/>
              </w:rPr>
              <w:t>N</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Plano de Verificação e Validação</w:t>
            </w:r>
          </w:p>
        </w:tc>
        <w:tc>
          <w:tcPr>
            <w:tcW w:w="2254" w:type="dxa"/>
            <w:vAlign w:val="center"/>
          </w:tcPr>
          <w:p w:rsidR="003E44F6" w:rsidRPr="003E44F6" w:rsidRDefault="003E44F6" w:rsidP="003E44F6">
            <w:pPr>
              <w:jc w:val="center"/>
              <w:rPr>
                <w:sz w:val="22"/>
                <w:szCs w:val="22"/>
              </w:rPr>
            </w:pPr>
            <w:r w:rsidRPr="003E44F6">
              <w:rPr>
                <w:sz w:val="22"/>
                <w:szCs w:val="22"/>
              </w:rPr>
              <w:t>PVVS</w:t>
            </w:r>
          </w:p>
        </w:tc>
        <w:tc>
          <w:tcPr>
            <w:tcW w:w="1729" w:type="dxa"/>
            <w:vAlign w:val="center"/>
          </w:tcPr>
          <w:p w:rsidR="003E44F6" w:rsidRPr="003E44F6" w:rsidRDefault="003E44F6" w:rsidP="003E44F6">
            <w:pPr>
              <w:jc w:val="center"/>
              <w:rPr>
                <w:sz w:val="22"/>
                <w:szCs w:val="22"/>
              </w:rPr>
            </w:pPr>
            <w:r w:rsidRPr="003E44F6">
              <w:rPr>
                <w:sz w:val="22"/>
                <w:szCs w:val="22"/>
              </w:rPr>
              <w:t>1</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Procedimentos de Teste</w:t>
            </w:r>
            <w:r>
              <w:rPr>
                <w:sz w:val="22"/>
                <w:szCs w:val="22"/>
              </w:rPr>
              <w:t xml:space="preserve"> de [Nível]</w:t>
            </w:r>
          </w:p>
        </w:tc>
        <w:tc>
          <w:tcPr>
            <w:tcW w:w="2254" w:type="dxa"/>
            <w:vAlign w:val="center"/>
          </w:tcPr>
          <w:p w:rsidR="003E44F6" w:rsidRPr="003E44F6" w:rsidRDefault="003E44F6" w:rsidP="003E44F6">
            <w:pPr>
              <w:jc w:val="center"/>
              <w:rPr>
                <w:sz w:val="22"/>
                <w:szCs w:val="22"/>
              </w:rPr>
            </w:pPr>
            <w:r w:rsidRPr="003E44F6">
              <w:rPr>
                <w:sz w:val="22"/>
                <w:szCs w:val="22"/>
              </w:rPr>
              <w:t>PT</w:t>
            </w:r>
            <w:r>
              <w:rPr>
                <w:sz w:val="22"/>
                <w:szCs w:val="22"/>
              </w:rPr>
              <w:t xml:space="preserve"> [Nível]</w:t>
            </w:r>
          </w:p>
        </w:tc>
        <w:tc>
          <w:tcPr>
            <w:tcW w:w="1729" w:type="dxa"/>
            <w:vAlign w:val="center"/>
          </w:tcPr>
          <w:p w:rsidR="003E44F6" w:rsidRPr="003E44F6" w:rsidRDefault="003E44F6" w:rsidP="003E44F6">
            <w:pPr>
              <w:jc w:val="center"/>
              <w:rPr>
                <w:sz w:val="22"/>
                <w:szCs w:val="22"/>
              </w:rPr>
            </w:pPr>
            <w:r w:rsidRPr="003E44F6">
              <w:rPr>
                <w:sz w:val="22"/>
                <w:szCs w:val="22"/>
              </w:rPr>
              <w:t>1</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Relatório de Atividades de Verificação e Validação</w:t>
            </w:r>
          </w:p>
        </w:tc>
        <w:tc>
          <w:tcPr>
            <w:tcW w:w="2254" w:type="dxa"/>
            <w:vAlign w:val="center"/>
          </w:tcPr>
          <w:p w:rsidR="003E44F6" w:rsidRPr="003E44F6" w:rsidRDefault="003E44F6" w:rsidP="003E44F6">
            <w:pPr>
              <w:jc w:val="center"/>
              <w:rPr>
                <w:sz w:val="22"/>
                <w:szCs w:val="22"/>
              </w:rPr>
            </w:pPr>
            <w:r w:rsidRPr="003E44F6">
              <w:rPr>
                <w:sz w:val="22"/>
                <w:szCs w:val="22"/>
              </w:rPr>
              <w:t>RAVV</w:t>
            </w:r>
          </w:p>
        </w:tc>
        <w:tc>
          <w:tcPr>
            <w:tcW w:w="1729" w:type="dxa"/>
            <w:vAlign w:val="center"/>
          </w:tcPr>
          <w:p w:rsidR="003E44F6" w:rsidRPr="003E44F6" w:rsidRDefault="003E44F6" w:rsidP="003E44F6">
            <w:pPr>
              <w:jc w:val="center"/>
              <w:rPr>
                <w:sz w:val="22"/>
                <w:szCs w:val="22"/>
              </w:rPr>
            </w:pPr>
            <w:r w:rsidRPr="003E44F6">
              <w:rPr>
                <w:sz w:val="22"/>
                <w:szCs w:val="22"/>
              </w:rPr>
              <w:t>1</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Resultados de Teste</w:t>
            </w:r>
            <w:r>
              <w:rPr>
                <w:sz w:val="22"/>
                <w:szCs w:val="22"/>
              </w:rPr>
              <w:t xml:space="preserve"> de [Nível]</w:t>
            </w:r>
          </w:p>
        </w:tc>
        <w:tc>
          <w:tcPr>
            <w:tcW w:w="2254" w:type="dxa"/>
            <w:vAlign w:val="center"/>
          </w:tcPr>
          <w:p w:rsidR="003E44F6" w:rsidRPr="003E44F6" w:rsidRDefault="003E44F6" w:rsidP="003E44F6">
            <w:pPr>
              <w:jc w:val="center"/>
              <w:rPr>
                <w:sz w:val="22"/>
                <w:szCs w:val="22"/>
              </w:rPr>
            </w:pPr>
            <w:r w:rsidRPr="003E44F6">
              <w:rPr>
                <w:sz w:val="22"/>
                <w:szCs w:val="22"/>
              </w:rPr>
              <w:t>RT</w:t>
            </w:r>
            <w:r>
              <w:rPr>
                <w:sz w:val="22"/>
                <w:szCs w:val="22"/>
              </w:rPr>
              <w:t xml:space="preserve"> [Nível]</w:t>
            </w:r>
          </w:p>
        </w:tc>
        <w:tc>
          <w:tcPr>
            <w:tcW w:w="1729" w:type="dxa"/>
            <w:vAlign w:val="center"/>
          </w:tcPr>
          <w:p w:rsidR="003E44F6" w:rsidRPr="003E44F6" w:rsidRDefault="003E44F6" w:rsidP="003E44F6">
            <w:pPr>
              <w:jc w:val="center"/>
              <w:rPr>
                <w:sz w:val="22"/>
                <w:szCs w:val="22"/>
              </w:rPr>
            </w:pPr>
            <w:r w:rsidRPr="003E44F6">
              <w:rPr>
                <w:sz w:val="22"/>
                <w:szCs w:val="22"/>
              </w:rPr>
              <w:t>1</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bl>
    <w:p w:rsidR="00A921B2" w:rsidRDefault="00A921B2" w:rsidP="00A921B2">
      <w:pPr>
        <w:pStyle w:val="Legenda"/>
        <w:ind w:left="1776"/>
        <w:jc w:val="center"/>
        <w:rPr>
          <w:rFonts w:ascii="Times New Roman" w:hAnsi="Times New Roman" w:cs="Times New Roman"/>
          <w:noProof/>
          <w:color w:val="000000" w:themeColor="text1"/>
          <w:sz w:val="22"/>
          <w:szCs w:val="22"/>
        </w:rPr>
      </w:pPr>
      <w:r w:rsidRPr="00411922">
        <w:rPr>
          <w:rFonts w:ascii="Times New Roman" w:hAnsi="Times New Roman" w:cs="Times New Roman"/>
          <w:color w:val="000000" w:themeColor="text1"/>
          <w:sz w:val="22"/>
          <w:szCs w:val="22"/>
        </w:rPr>
        <w:t xml:space="preserve">Tabela </w:t>
      </w:r>
      <w:r w:rsidRPr="00411922">
        <w:rPr>
          <w:rFonts w:ascii="Times New Roman" w:hAnsi="Times New Roman" w:cs="Times New Roman"/>
          <w:color w:val="000000" w:themeColor="text1"/>
          <w:sz w:val="22"/>
          <w:szCs w:val="22"/>
        </w:rPr>
        <w:fldChar w:fldCharType="begin"/>
      </w:r>
      <w:r w:rsidRPr="00411922">
        <w:rPr>
          <w:rFonts w:ascii="Times New Roman" w:hAnsi="Times New Roman" w:cs="Times New Roman"/>
          <w:color w:val="000000" w:themeColor="text1"/>
          <w:sz w:val="22"/>
          <w:szCs w:val="22"/>
        </w:rPr>
        <w:instrText xml:space="preserve"> SEQ Tabela \* ARABIC </w:instrText>
      </w:r>
      <w:r w:rsidRPr="00411922">
        <w:rPr>
          <w:rFonts w:ascii="Times New Roman" w:hAnsi="Times New Roman" w:cs="Times New Roman"/>
          <w:color w:val="000000" w:themeColor="text1"/>
          <w:sz w:val="22"/>
          <w:szCs w:val="22"/>
        </w:rPr>
        <w:fldChar w:fldCharType="separate"/>
      </w:r>
      <w:r w:rsidR="00E64049">
        <w:rPr>
          <w:rFonts w:ascii="Times New Roman" w:hAnsi="Times New Roman" w:cs="Times New Roman"/>
          <w:noProof/>
          <w:color w:val="000000" w:themeColor="text1"/>
          <w:sz w:val="22"/>
          <w:szCs w:val="22"/>
        </w:rPr>
        <w:t>6</w:t>
      </w:r>
      <w:r w:rsidRPr="00411922">
        <w:rPr>
          <w:rFonts w:ascii="Times New Roman" w:hAnsi="Times New Roman" w:cs="Times New Roman"/>
          <w:color w:val="000000" w:themeColor="text1"/>
          <w:sz w:val="22"/>
          <w:szCs w:val="22"/>
        </w:rPr>
        <w:fldChar w:fldCharType="end"/>
      </w:r>
      <w:r w:rsidRPr="00411922">
        <w:rPr>
          <w:rFonts w:ascii="Times New Roman" w:hAnsi="Times New Roman" w:cs="Times New Roman"/>
          <w:color w:val="000000" w:themeColor="text1"/>
          <w:sz w:val="22"/>
          <w:szCs w:val="22"/>
        </w:rPr>
        <w:t xml:space="preserve"> - </w:t>
      </w:r>
      <w:proofErr w:type="spellStart"/>
      <w:r w:rsidR="006C4294">
        <w:rPr>
          <w:rFonts w:ascii="Times New Roman" w:hAnsi="Times New Roman" w:cs="Times New Roman"/>
          <w:color w:val="000000" w:themeColor="text1"/>
          <w:sz w:val="22"/>
          <w:szCs w:val="22"/>
        </w:rPr>
        <w:t>ICSs</w:t>
      </w:r>
      <w:proofErr w:type="spellEnd"/>
      <w:r w:rsidRPr="00411922">
        <w:rPr>
          <w:rFonts w:ascii="Times New Roman" w:hAnsi="Times New Roman" w:cs="Times New Roman"/>
          <w:color w:val="000000" w:themeColor="text1"/>
          <w:sz w:val="22"/>
          <w:szCs w:val="22"/>
        </w:rPr>
        <w:t xml:space="preserve"> de</w:t>
      </w:r>
      <w:r w:rsidRPr="00411922">
        <w:rPr>
          <w:rFonts w:ascii="Times New Roman" w:hAnsi="Times New Roman" w:cs="Times New Roman"/>
          <w:noProof/>
          <w:color w:val="000000" w:themeColor="text1"/>
          <w:sz w:val="22"/>
          <w:szCs w:val="22"/>
        </w:rPr>
        <w:t xml:space="preserve"> </w:t>
      </w:r>
      <w:r>
        <w:rPr>
          <w:rFonts w:ascii="Times New Roman" w:hAnsi="Times New Roman" w:cs="Times New Roman"/>
          <w:noProof/>
          <w:color w:val="000000" w:themeColor="text1"/>
          <w:sz w:val="22"/>
          <w:szCs w:val="22"/>
        </w:rPr>
        <w:t>Verificação e Validação</w:t>
      </w:r>
    </w:p>
    <w:p w:rsidR="00A921B2" w:rsidRPr="00A921B2" w:rsidRDefault="00A921B2" w:rsidP="00A921B2">
      <w:pPr>
        <w:rPr>
          <w:lang w:eastAsia="es-ES"/>
        </w:rPr>
      </w:pPr>
    </w:p>
    <w:tbl>
      <w:tblPr>
        <w:tblStyle w:val="Tabelacomgrade"/>
        <w:tblW w:w="0" w:type="auto"/>
        <w:jc w:val="right"/>
        <w:tblLook w:val="04A0" w:firstRow="1" w:lastRow="0" w:firstColumn="1" w:lastColumn="0" w:noHBand="0" w:noVBand="1"/>
      </w:tblPr>
      <w:tblGrid>
        <w:gridCol w:w="2410"/>
        <w:gridCol w:w="2268"/>
        <w:gridCol w:w="1701"/>
        <w:gridCol w:w="1813"/>
      </w:tblGrid>
      <w:tr w:rsidR="003E44F6" w:rsidTr="00827DB2">
        <w:trPr>
          <w:jc w:val="right"/>
        </w:trPr>
        <w:tc>
          <w:tcPr>
            <w:tcW w:w="2410" w:type="dxa"/>
            <w:vAlign w:val="center"/>
          </w:tcPr>
          <w:p w:rsidR="003E44F6" w:rsidRPr="00E64049" w:rsidRDefault="00E64049" w:rsidP="00E64049">
            <w:pPr>
              <w:jc w:val="center"/>
              <w:rPr>
                <w:b/>
                <w:sz w:val="22"/>
              </w:rPr>
            </w:pPr>
            <w:r w:rsidRPr="003E44F6">
              <w:rPr>
                <w:b/>
                <w:sz w:val="22"/>
              </w:rPr>
              <w:t>Nomenclatura Padrão</w:t>
            </w:r>
          </w:p>
        </w:tc>
        <w:tc>
          <w:tcPr>
            <w:tcW w:w="2268" w:type="dxa"/>
            <w:vAlign w:val="center"/>
          </w:tcPr>
          <w:p w:rsidR="003E44F6" w:rsidRPr="00E64049" w:rsidRDefault="00E64049" w:rsidP="00E64049">
            <w:pPr>
              <w:jc w:val="center"/>
              <w:rPr>
                <w:b/>
                <w:sz w:val="22"/>
              </w:rPr>
            </w:pPr>
            <w:r w:rsidRPr="003E44F6">
              <w:rPr>
                <w:b/>
                <w:sz w:val="22"/>
              </w:rPr>
              <w:t>Sigla/Acrônimo</w:t>
            </w:r>
          </w:p>
        </w:tc>
        <w:tc>
          <w:tcPr>
            <w:tcW w:w="1701" w:type="dxa"/>
            <w:vAlign w:val="center"/>
          </w:tcPr>
          <w:p w:rsidR="003E44F6" w:rsidRPr="00E64049" w:rsidRDefault="003E44F6" w:rsidP="00E64049">
            <w:pPr>
              <w:jc w:val="center"/>
              <w:rPr>
                <w:b/>
                <w:sz w:val="22"/>
              </w:rPr>
            </w:pPr>
            <w:r w:rsidRPr="00E64049">
              <w:rPr>
                <w:b/>
                <w:sz w:val="22"/>
              </w:rPr>
              <w:t>Quantidade</w:t>
            </w:r>
          </w:p>
        </w:tc>
        <w:tc>
          <w:tcPr>
            <w:tcW w:w="1813" w:type="dxa"/>
            <w:vAlign w:val="center"/>
          </w:tcPr>
          <w:p w:rsidR="003E44F6" w:rsidRPr="00E64049" w:rsidRDefault="003E44F6" w:rsidP="00E64049">
            <w:pPr>
              <w:jc w:val="center"/>
              <w:rPr>
                <w:b/>
                <w:sz w:val="22"/>
              </w:rPr>
            </w:pPr>
            <w:r w:rsidRPr="00E64049">
              <w:rPr>
                <w:b/>
                <w:sz w:val="22"/>
              </w:rPr>
              <w:t>Tipo</w:t>
            </w:r>
          </w:p>
        </w:tc>
      </w:tr>
      <w:tr w:rsidR="003E44F6" w:rsidTr="00827DB2">
        <w:trPr>
          <w:jc w:val="right"/>
        </w:trPr>
        <w:tc>
          <w:tcPr>
            <w:tcW w:w="2410" w:type="dxa"/>
            <w:vAlign w:val="center"/>
          </w:tcPr>
          <w:p w:rsidR="003E44F6" w:rsidRPr="00E64049" w:rsidRDefault="003E44F6" w:rsidP="00E64049">
            <w:pPr>
              <w:jc w:val="center"/>
              <w:rPr>
                <w:sz w:val="22"/>
              </w:rPr>
            </w:pPr>
            <w:r w:rsidRPr="00E64049">
              <w:rPr>
                <w:sz w:val="22"/>
              </w:rPr>
              <w:t>Plano de Garantia da Qualidade</w:t>
            </w:r>
          </w:p>
        </w:tc>
        <w:tc>
          <w:tcPr>
            <w:tcW w:w="2268" w:type="dxa"/>
            <w:vAlign w:val="center"/>
          </w:tcPr>
          <w:p w:rsidR="003E44F6" w:rsidRPr="00E64049" w:rsidRDefault="003E44F6" w:rsidP="00E64049">
            <w:pPr>
              <w:jc w:val="center"/>
              <w:rPr>
                <w:sz w:val="22"/>
              </w:rPr>
            </w:pPr>
            <w:r w:rsidRPr="00E64049">
              <w:rPr>
                <w:sz w:val="22"/>
              </w:rPr>
              <w:t>PGQ</w:t>
            </w:r>
          </w:p>
        </w:tc>
        <w:tc>
          <w:tcPr>
            <w:tcW w:w="1701" w:type="dxa"/>
            <w:vAlign w:val="center"/>
          </w:tcPr>
          <w:p w:rsidR="003E44F6" w:rsidRPr="00E64049" w:rsidRDefault="003E44F6" w:rsidP="00E64049">
            <w:pPr>
              <w:jc w:val="center"/>
              <w:rPr>
                <w:sz w:val="22"/>
              </w:rPr>
            </w:pPr>
            <w:r w:rsidRPr="00E64049">
              <w:rPr>
                <w:sz w:val="22"/>
              </w:rPr>
              <w:t>1</w:t>
            </w:r>
          </w:p>
        </w:tc>
        <w:tc>
          <w:tcPr>
            <w:tcW w:w="1813" w:type="dxa"/>
            <w:vAlign w:val="center"/>
          </w:tcPr>
          <w:p w:rsidR="003E44F6" w:rsidRPr="00E64049" w:rsidRDefault="003E44F6" w:rsidP="00E64049">
            <w:pPr>
              <w:jc w:val="center"/>
              <w:rPr>
                <w:sz w:val="22"/>
              </w:rPr>
            </w:pPr>
            <w:proofErr w:type="spellStart"/>
            <w:proofErr w:type="gramStart"/>
            <w:r w:rsidRPr="00E64049">
              <w:rPr>
                <w:sz w:val="22"/>
              </w:rPr>
              <w:t>docx</w:t>
            </w:r>
            <w:proofErr w:type="spellEnd"/>
            <w:proofErr w:type="gramEnd"/>
          </w:p>
        </w:tc>
      </w:tr>
      <w:tr w:rsidR="003E44F6" w:rsidTr="00827DB2">
        <w:trPr>
          <w:jc w:val="right"/>
        </w:trPr>
        <w:tc>
          <w:tcPr>
            <w:tcW w:w="2410" w:type="dxa"/>
            <w:vAlign w:val="center"/>
          </w:tcPr>
          <w:p w:rsidR="003E44F6" w:rsidRPr="00E64049" w:rsidRDefault="003E44F6" w:rsidP="00E64049">
            <w:pPr>
              <w:jc w:val="center"/>
              <w:rPr>
                <w:sz w:val="22"/>
              </w:rPr>
            </w:pPr>
            <w:r w:rsidRPr="00E64049">
              <w:rPr>
                <w:sz w:val="22"/>
              </w:rPr>
              <w:t>Checklist</w:t>
            </w:r>
          </w:p>
        </w:tc>
        <w:tc>
          <w:tcPr>
            <w:tcW w:w="2268" w:type="dxa"/>
            <w:vAlign w:val="center"/>
          </w:tcPr>
          <w:p w:rsidR="003E44F6" w:rsidRPr="00E64049" w:rsidRDefault="003E44F6" w:rsidP="00E64049">
            <w:pPr>
              <w:jc w:val="center"/>
              <w:rPr>
                <w:sz w:val="22"/>
              </w:rPr>
            </w:pPr>
            <w:r w:rsidRPr="00E64049">
              <w:rPr>
                <w:sz w:val="22"/>
              </w:rPr>
              <w:t>C</w:t>
            </w:r>
            <w:r w:rsidR="00E64049">
              <w:rPr>
                <w:sz w:val="22"/>
              </w:rPr>
              <w:t>HKL</w:t>
            </w:r>
          </w:p>
        </w:tc>
        <w:tc>
          <w:tcPr>
            <w:tcW w:w="1701" w:type="dxa"/>
            <w:vAlign w:val="center"/>
          </w:tcPr>
          <w:p w:rsidR="003E44F6" w:rsidRPr="00E64049" w:rsidRDefault="003E44F6" w:rsidP="00E64049">
            <w:pPr>
              <w:jc w:val="center"/>
              <w:rPr>
                <w:sz w:val="22"/>
              </w:rPr>
            </w:pPr>
            <w:r w:rsidRPr="00E64049">
              <w:rPr>
                <w:sz w:val="22"/>
              </w:rPr>
              <w:t>1</w:t>
            </w:r>
          </w:p>
        </w:tc>
        <w:tc>
          <w:tcPr>
            <w:tcW w:w="1813" w:type="dxa"/>
            <w:vAlign w:val="center"/>
          </w:tcPr>
          <w:p w:rsidR="003E44F6" w:rsidRPr="00E64049" w:rsidRDefault="003E44F6" w:rsidP="00E64049">
            <w:pPr>
              <w:jc w:val="center"/>
              <w:rPr>
                <w:sz w:val="22"/>
              </w:rPr>
            </w:pPr>
            <w:proofErr w:type="spellStart"/>
            <w:proofErr w:type="gramStart"/>
            <w:r w:rsidRPr="00E64049">
              <w:rPr>
                <w:sz w:val="22"/>
              </w:rPr>
              <w:t>xls</w:t>
            </w:r>
            <w:r w:rsidR="00E64049">
              <w:rPr>
                <w:sz w:val="22"/>
              </w:rPr>
              <w:t>x</w:t>
            </w:r>
            <w:proofErr w:type="spellEnd"/>
            <w:proofErr w:type="gramEnd"/>
          </w:p>
        </w:tc>
      </w:tr>
      <w:tr w:rsidR="003E44F6" w:rsidTr="00827DB2">
        <w:trPr>
          <w:jc w:val="right"/>
        </w:trPr>
        <w:tc>
          <w:tcPr>
            <w:tcW w:w="2410" w:type="dxa"/>
            <w:vAlign w:val="center"/>
          </w:tcPr>
          <w:p w:rsidR="003E44F6" w:rsidRPr="00E64049" w:rsidRDefault="003E44F6" w:rsidP="00E64049">
            <w:pPr>
              <w:jc w:val="center"/>
              <w:rPr>
                <w:sz w:val="22"/>
              </w:rPr>
            </w:pPr>
            <w:r w:rsidRPr="00E64049">
              <w:rPr>
                <w:sz w:val="22"/>
              </w:rPr>
              <w:t>Registro de Não Conformidades</w:t>
            </w:r>
          </w:p>
        </w:tc>
        <w:tc>
          <w:tcPr>
            <w:tcW w:w="2268" w:type="dxa"/>
            <w:vAlign w:val="center"/>
          </w:tcPr>
          <w:p w:rsidR="003E44F6" w:rsidRPr="00E64049" w:rsidRDefault="003E44F6" w:rsidP="00E64049">
            <w:pPr>
              <w:jc w:val="center"/>
              <w:rPr>
                <w:sz w:val="22"/>
              </w:rPr>
            </w:pPr>
            <w:r w:rsidRPr="00E64049">
              <w:rPr>
                <w:sz w:val="22"/>
              </w:rPr>
              <w:t>RNC</w:t>
            </w:r>
          </w:p>
        </w:tc>
        <w:tc>
          <w:tcPr>
            <w:tcW w:w="1701" w:type="dxa"/>
            <w:vAlign w:val="center"/>
          </w:tcPr>
          <w:p w:rsidR="003E44F6" w:rsidRPr="00E64049" w:rsidRDefault="003E44F6" w:rsidP="00E64049">
            <w:pPr>
              <w:jc w:val="center"/>
              <w:rPr>
                <w:sz w:val="22"/>
              </w:rPr>
            </w:pPr>
            <w:r w:rsidRPr="00E64049">
              <w:rPr>
                <w:sz w:val="22"/>
              </w:rPr>
              <w:t>1</w:t>
            </w:r>
          </w:p>
        </w:tc>
        <w:tc>
          <w:tcPr>
            <w:tcW w:w="1813" w:type="dxa"/>
            <w:vAlign w:val="center"/>
          </w:tcPr>
          <w:p w:rsidR="003E44F6" w:rsidRPr="00E64049" w:rsidRDefault="003E44F6" w:rsidP="00E64049">
            <w:pPr>
              <w:jc w:val="center"/>
              <w:rPr>
                <w:sz w:val="22"/>
              </w:rPr>
            </w:pPr>
            <w:proofErr w:type="spellStart"/>
            <w:proofErr w:type="gramStart"/>
            <w:r w:rsidRPr="00E64049">
              <w:rPr>
                <w:sz w:val="22"/>
              </w:rPr>
              <w:t>xls</w:t>
            </w:r>
            <w:r w:rsidR="00E64049">
              <w:rPr>
                <w:sz w:val="22"/>
              </w:rPr>
              <w:t>x</w:t>
            </w:r>
            <w:proofErr w:type="spellEnd"/>
            <w:proofErr w:type="gramEnd"/>
          </w:p>
        </w:tc>
      </w:tr>
      <w:tr w:rsidR="003E44F6" w:rsidTr="00827DB2">
        <w:trPr>
          <w:jc w:val="right"/>
        </w:trPr>
        <w:tc>
          <w:tcPr>
            <w:tcW w:w="2410" w:type="dxa"/>
            <w:vAlign w:val="center"/>
          </w:tcPr>
          <w:p w:rsidR="003E44F6" w:rsidRPr="00E64049" w:rsidRDefault="00E64049" w:rsidP="00E64049">
            <w:pPr>
              <w:jc w:val="center"/>
              <w:rPr>
                <w:sz w:val="22"/>
              </w:rPr>
            </w:pPr>
            <w:r>
              <w:rPr>
                <w:sz w:val="22"/>
              </w:rPr>
              <w:t>Documento de Aprovação da</w:t>
            </w:r>
            <w:r w:rsidR="003E44F6" w:rsidRPr="00E64049">
              <w:rPr>
                <w:sz w:val="22"/>
              </w:rPr>
              <w:t xml:space="preserve"> Garantia da Qualidade</w:t>
            </w:r>
          </w:p>
        </w:tc>
        <w:tc>
          <w:tcPr>
            <w:tcW w:w="2268" w:type="dxa"/>
            <w:vAlign w:val="center"/>
          </w:tcPr>
          <w:p w:rsidR="003E44F6" w:rsidRPr="00E64049" w:rsidRDefault="003E44F6" w:rsidP="00E64049">
            <w:pPr>
              <w:jc w:val="center"/>
              <w:rPr>
                <w:sz w:val="22"/>
              </w:rPr>
            </w:pPr>
            <w:r w:rsidRPr="00E64049">
              <w:rPr>
                <w:sz w:val="22"/>
              </w:rPr>
              <w:t>DAGQ</w:t>
            </w:r>
          </w:p>
        </w:tc>
        <w:tc>
          <w:tcPr>
            <w:tcW w:w="1701" w:type="dxa"/>
            <w:vAlign w:val="center"/>
          </w:tcPr>
          <w:p w:rsidR="003E44F6" w:rsidRPr="00E64049" w:rsidRDefault="003E44F6" w:rsidP="00E64049">
            <w:pPr>
              <w:jc w:val="center"/>
              <w:rPr>
                <w:sz w:val="22"/>
              </w:rPr>
            </w:pPr>
            <w:r w:rsidRPr="00E64049">
              <w:rPr>
                <w:sz w:val="22"/>
              </w:rPr>
              <w:t>1</w:t>
            </w:r>
          </w:p>
        </w:tc>
        <w:tc>
          <w:tcPr>
            <w:tcW w:w="1813" w:type="dxa"/>
            <w:vAlign w:val="center"/>
          </w:tcPr>
          <w:p w:rsidR="003E44F6" w:rsidRPr="00E64049" w:rsidRDefault="003E44F6" w:rsidP="00E64049">
            <w:pPr>
              <w:jc w:val="center"/>
              <w:rPr>
                <w:sz w:val="22"/>
              </w:rPr>
            </w:pPr>
            <w:proofErr w:type="spellStart"/>
            <w:proofErr w:type="gramStart"/>
            <w:r w:rsidRPr="00E64049">
              <w:rPr>
                <w:sz w:val="22"/>
              </w:rPr>
              <w:t>docx</w:t>
            </w:r>
            <w:proofErr w:type="spellEnd"/>
            <w:proofErr w:type="gramEnd"/>
          </w:p>
        </w:tc>
      </w:tr>
      <w:tr w:rsidR="003E44F6" w:rsidTr="00827DB2">
        <w:trPr>
          <w:jc w:val="right"/>
        </w:trPr>
        <w:tc>
          <w:tcPr>
            <w:tcW w:w="2410" w:type="dxa"/>
            <w:vAlign w:val="center"/>
          </w:tcPr>
          <w:p w:rsidR="003E44F6" w:rsidRPr="00E64049" w:rsidRDefault="003E44F6" w:rsidP="00E64049">
            <w:pPr>
              <w:jc w:val="center"/>
              <w:rPr>
                <w:sz w:val="22"/>
              </w:rPr>
            </w:pPr>
            <w:r w:rsidRPr="00E64049">
              <w:rPr>
                <w:sz w:val="22"/>
              </w:rPr>
              <w:t>Plano de Recursos da Qualidade</w:t>
            </w:r>
          </w:p>
        </w:tc>
        <w:tc>
          <w:tcPr>
            <w:tcW w:w="2268" w:type="dxa"/>
            <w:vAlign w:val="center"/>
          </w:tcPr>
          <w:p w:rsidR="003E44F6" w:rsidRPr="00E64049" w:rsidRDefault="003E44F6" w:rsidP="00E64049">
            <w:pPr>
              <w:jc w:val="center"/>
              <w:rPr>
                <w:sz w:val="22"/>
              </w:rPr>
            </w:pPr>
            <w:r w:rsidRPr="00E64049">
              <w:rPr>
                <w:sz w:val="22"/>
              </w:rPr>
              <w:t>PRGQ</w:t>
            </w:r>
          </w:p>
        </w:tc>
        <w:tc>
          <w:tcPr>
            <w:tcW w:w="1701" w:type="dxa"/>
            <w:vAlign w:val="center"/>
          </w:tcPr>
          <w:p w:rsidR="003E44F6" w:rsidRPr="00E64049" w:rsidRDefault="003E44F6" w:rsidP="00E64049">
            <w:pPr>
              <w:jc w:val="center"/>
              <w:rPr>
                <w:sz w:val="22"/>
              </w:rPr>
            </w:pPr>
            <w:r w:rsidRPr="00E64049">
              <w:rPr>
                <w:sz w:val="22"/>
              </w:rPr>
              <w:t>1</w:t>
            </w:r>
          </w:p>
        </w:tc>
        <w:tc>
          <w:tcPr>
            <w:tcW w:w="1813" w:type="dxa"/>
            <w:vAlign w:val="center"/>
          </w:tcPr>
          <w:p w:rsidR="003E44F6" w:rsidRPr="00E64049" w:rsidRDefault="003E44F6" w:rsidP="00E64049">
            <w:pPr>
              <w:jc w:val="center"/>
              <w:rPr>
                <w:sz w:val="22"/>
              </w:rPr>
            </w:pPr>
            <w:proofErr w:type="spellStart"/>
            <w:proofErr w:type="gramStart"/>
            <w:r w:rsidRPr="00E64049">
              <w:rPr>
                <w:sz w:val="22"/>
              </w:rPr>
              <w:t>docx</w:t>
            </w:r>
            <w:proofErr w:type="spellEnd"/>
            <w:proofErr w:type="gramEnd"/>
          </w:p>
        </w:tc>
      </w:tr>
      <w:tr w:rsidR="003E44F6" w:rsidTr="00827DB2">
        <w:trPr>
          <w:jc w:val="right"/>
        </w:trPr>
        <w:tc>
          <w:tcPr>
            <w:tcW w:w="2410" w:type="dxa"/>
            <w:vAlign w:val="center"/>
          </w:tcPr>
          <w:p w:rsidR="003E44F6" w:rsidRPr="00E64049" w:rsidRDefault="003E44F6" w:rsidP="00E64049">
            <w:pPr>
              <w:jc w:val="center"/>
              <w:rPr>
                <w:sz w:val="22"/>
              </w:rPr>
            </w:pPr>
            <w:r w:rsidRPr="00E64049">
              <w:rPr>
                <w:sz w:val="22"/>
              </w:rPr>
              <w:t>[ID]</w:t>
            </w:r>
            <w:r w:rsidR="00E64049">
              <w:rPr>
                <w:sz w:val="22"/>
              </w:rPr>
              <w:t xml:space="preserve"> </w:t>
            </w:r>
            <w:r w:rsidRPr="00E64049">
              <w:rPr>
                <w:sz w:val="22"/>
              </w:rPr>
              <w:t>Relatório de Não Conformidade</w:t>
            </w:r>
          </w:p>
        </w:tc>
        <w:tc>
          <w:tcPr>
            <w:tcW w:w="2268" w:type="dxa"/>
            <w:vAlign w:val="center"/>
          </w:tcPr>
          <w:p w:rsidR="003E44F6" w:rsidRPr="00E64049" w:rsidRDefault="00E64049" w:rsidP="00E64049">
            <w:pPr>
              <w:jc w:val="center"/>
              <w:rPr>
                <w:sz w:val="22"/>
              </w:rPr>
            </w:pPr>
            <w:r w:rsidRPr="00E64049">
              <w:rPr>
                <w:sz w:val="22"/>
              </w:rPr>
              <w:t>[ID]</w:t>
            </w:r>
            <w:r>
              <w:rPr>
                <w:sz w:val="22"/>
              </w:rPr>
              <w:t xml:space="preserve"> </w:t>
            </w:r>
            <w:r w:rsidR="003E44F6" w:rsidRPr="00E64049">
              <w:rPr>
                <w:sz w:val="22"/>
              </w:rPr>
              <w:t>RLNC</w:t>
            </w:r>
          </w:p>
        </w:tc>
        <w:tc>
          <w:tcPr>
            <w:tcW w:w="1701" w:type="dxa"/>
            <w:vAlign w:val="center"/>
          </w:tcPr>
          <w:p w:rsidR="003E44F6" w:rsidRPr="00E64049" w:rsidRDefault="00E64049" w:rsidP="00E64049">
            <w:pPr>
              <w:jc w:val="center"/>
              <w:rPr>
                <w:sz w:val="22"/>
              </w:rPr>
            </w:pPr>
            <w:r>
              <w:rPr>
                <w:sz w:val="22"/>
              </w:rPr>
              <w:t>N</w:t>
            </w:r>
          </w:p>
        </w:tc>
        <w:tc>
          <w:tcPr>
            <w:tcW w:w="1813" w:type="dxa"/>
            <w:vAlign w:val="center"/>
          </w:tcPr>
          <w:p w:rsidR="003E44F6" w:rsidRPr="00E64049" w:rsidRDefault="003E44F6" w:rsidP="00E64049">
            <w:pPr>
              <w:jc w:val="center"/>
              <w:rPr>
                <w:sz w:val="22"/>
              </w:rPr>
            </w:pPr>
            <w:proofErr w:type="spellStart"/>
            <w:proofErr w:type="gramStart"/>
            <w:r w:rsidRPr="00E64049">
              <w:rPr>
                <w:sz w:val="22"/>
              </w:rPr>
              <w:t>docx</w:t>
            </w:r>
            <w:proofErr w:type="spellEnd"/>
            <w:proofErr w:type="gramEnd"/>
          </w:p>
        </w:tc>
      </w:tr>
      <w:tr w:rsidR="003E44F6" w:rsidTr="00827DB2">
        <w:trPr>
          <w:jc w:val="right"/>
        </w:trPr>
        <w:tc>
          <w:tcPr>
            <w:tcW w:w="2410" w:type="dxa"/>
            <w:vAlign w:val="center"/>
          </w:tcPr>
          <w:p w:rsidR="003E44F6" w:rsidRPr="00E64049" w:rsidRDefault="003E44F6" w:rsidP="00E64049">
            <w:pPr>
              <w:jc w:val="center"/>
              <w:rPr>
                <w:sz w:val="22"/>
              </w:rPr>
            </w:pPr>
            <w:r w:rsidRPr="00E64049">
              <w:rPr>
                <w:sz w:val="22"/>
              </w:rPr>
              <w:t>[ID]</w:t>
            </w:r>
            <w:r w:rsidR="00E64049">
              <w:rPr>
                <w:sz w:val="22"/>
              </w:rPr>
              <w:t xml:space="preserve"> </w:t>
            </w:r>
            <w:r w:rsidRPr="00E64049">
              <w:rPr>
                <w:sz w:val="22"/>
              </w:rPr>
              <w:t>Relatório de Resolução de Não Conformidade</w:t>
            </w:r>
          </w:p>
        </w:tc>
        <w:tc>
          <w:tcPr>
            <w:tcW w:w="2268" w:type="dxa"/>
            <w:vAlign w:val="center"/>
          </w:tcPr>
          <w:p w:rsidR="003E44F6" w:rsidRPr="00E64049" w:rsidRDefault="00E64049" w:rsidP="00E64049">
            <w:pPr>
              <w:jc w:val="center"/>
              <w:rPr>
                <w:sz w:val="22"/>
              </w:rPr>
            </w:pPr>
            <w:r w:rsidRPr="00E64049">
              <w:rPr>
                <w:sz w:val="22"/>
              </w:rPr>
              <w:t>[ID]</w:t>
            </w:r>
            <w:r>
              <w:rPr>
                <w:sz w:val="22"/>
              </w:rPr>
              <w:t xml:space="preserve"> </w:t>
            </w:r>
            <w:r w:rsidR="003E44F6" w:rsidRPr="00E64049">
              <w:rPr>
                <w:sz w:val="22"/>
              </w:rPr>
              <w:t>RLRNC</w:t>
            </w:r>
          </w:p>
        </w:tc>
        <w:tc>
          <w:tcPr>
            <w:tcW w:w="1701" w:type="dxa"/>
            <w:vAlign w:val="center"/>
          </w:tcPr>
          <w:p w:rsidR="003E44F6" w:rsidRPr="00E64049" w:rsidRDefault="00E64049" w:rsidP="00E64049">
            <w:pPr>
              <w:jc w:val="center"/>
              <w:rPr>
                <w:sz w:val="22"/>
              </w:rPr>
            </w:pPr>
            <w:r>
              <w:rPr>
                <w:sz w:val="22"/>
              </w:rPr>
              <w:t>N</w:t>
            </w:r>
          </w:p>
        </w:tc>
        <w:tc>
          <w:tcPr>
            <w:tcW w:w="1813" w:type="dxa"/>
            <w:vAlign w:val="center"/>
          </w:tcPr>
          <w:p w:rsidR="003E44F6" w:rsidRPr="00E64049" w:rsidRDefault="003E44F6" w:rsidP="00E64049">
            <w:pPr>
              <w:keepNext/>
              <w:jc w:val="center"/>
              <w:rPr>
                <w:sz w:val="22"/>
              </w:rPr>
            </w:pPr>
            <w:proofErr w:type="spellStart"/>
            <w:proofErr w:type="gramStart"/>
            <w:r w:rsidRPr="00E64049">
              <w:rPr>
                <w:sz w:val="22"/>
              </w:rPr>
              <w:t>docx</w:t>
            </w:r>
            <w:proofErr w:type="spellEnd"/>
            <w:proofErr w:type="gramEnd"/>
          </w:p>
        </w:tc>
      </w:tr>
    </w:tbl>
    <w:p w:rsidR="003E44F6" w:rsidRDefault="00E64049" w:rsidP="00DE269E">
      <w:pPr>
        <w:pStyle w:val="Legenda"/>
        <w:ind w:left="3600"/>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  </w:t>
      </w:r>
      <w:r w:rsidRPr="00E64049">
        <w:rPr>
          <w:rFonts w:ascii="Times New Roman" w:hAnsi="Times New Roman" w:cs="Times New Roman"/>
          <w:color w:val="000000" w:themeColor="text1"/>
          <w:sz w:val="22"/>
        </w:rPr>
        <w:t xml:space="preserve">Tabela </w:t>
      </w:r>
      <w:r w:rsidRPr="00E64049">
        <w:rPr>
          <w:rFonts w:ascii="Times New Roman" w:hAnsi="Times New Roman" w:cs="Times New Roman"/>
          <w:color w:val="000000" w:themeColor="text1"/>
          <w:sz w:val="22"/>
        </w:rPr>
        <w:fldChar w:fldCharType="begin"/>
      </w:r>
      <w:r w:rsidRPr="00E64049">
        <w:rPr>
          <w:rFonts w:ascii="Times New Roman" w:hAnsi="Times New Roman" w:cs="Times New Roman"/>
          <w:color w:val="000000" w:themeColor="text1"/>
          <w:sz w:val="22"/>
        </w:rPr>
        <w:instrText xml:space="preserve"> SEQ Tabela \* ARABIC </w:instrText>
      </w:r>
      <w:r w:rsidRPr="00E64049">
        <w:rPr>
          <w:rFonts w:ascii="Times New Roman" w:hAnsi="Times New Roman" w:cs="Times New Roman"/>
          <w:color w:val="000000" w:themeColor="text1"/>
          <w:sz w:val="22"/>
        </w:rPr>
        <w:fldChar w:fldCharType="separate"/>
      </w:r>
      <w:r w:rsidRPr="00E64049">
        <w:rPr>
          <w:rFonts w:ascii="Times New Roman" w:hAnsi="Times New Roman" w:cs="Times New Roman"/>
          <w:noProof/>
          <w:color w:val="000000" w:themeColor="text1"/>
          <w:sz w:val="22"/>
        </w:rPr>
        <w:t>7</w:t>
      </w:r>
      <w:r w:rsidRPr="00E64049">
        <w:rPr>
          <w:rFonts w:ascii="Times New Roman" w:hAnsi="Times New Roman" w:cs="Times New Roman"/>
          <w:color w:val="000000" w:themeColor="text1"/>
          <w:sz w:val="22"/>
        </w:rPr>
        <w:fldChar w:fldCharType="end"/>
      </w:r>
      <w:r w:rsidRPr="00E64049">
        <w:rPr>
          <w:rFonts w:ascii="Times New Roman" w:hAnsi="Times New Roman" w:cs="Times New Roman"/>
          <w:color w:val="000000" w:themeColor="text1"/>
          <w:sz w:val="22"/>
        </w:rPr>
        <w:t xml:space="preserve"> - </w:t>
      </w:r>
      <w:proofErr w:type="spellStart"/>
      <w:r w:rsidR="006C4294">
        <w:rPr>
          <w:rFonts w:ascii="Times New Roman" w:hAnsi="Times New Roman" w:cs="Times New Roman"/>
          <w:color w:val="000000" w:themeColor="text1"/>
          <w:sz w:val="22"/>
        </w:rPr>
        <w:t>ICSs</w:t>
      </w:r>
      <w:proofErr w:type="spellEnd"/>
      <w:r w:rsidRPr="00E64049">
        <w:rPr>
          <w:rFonts w:ascii="Times New Roman" w:hAnsi="Times New Roman" w:cs="Times New Roman"/>
          <w:color w:val="000000" w:themeColor="text1"/>
          <w:sz w:val="22"/>
        </w:rPr>
        <w:t xml:space="preserve"> de Garantia da Qualidade</w:t>
      </w:r>
    </w:p>
    <w:p w:rsidR="00223149" w:rsidRDefault="00223149" w:rsidP="006B19EA">
      <w:pPr>
        <w:rPr>
          <w:lang w:eastAsia="es-ES"/>
        </w:rPr>
      </w:pPr>
    </w:p>
    <w:p w:rsidR="00223149" w:rsidRPr="00223149" w:rsidRDefault="00223149" w:rsidP="00223149">
      <w:pPr>
        <w:ind w:left="1440" w:firstLine="720"/>
        <w:jc w:val="both"/>
        <w:rPr>
          <w:sz w:val="24"/>
          <w:lang w:eastAsia="es-ES"/>
        </w:rPr>
      </w:pPr>
      <w:r>
        <w:rPr>
          <w:sz w:val="24"/>
          <w:lang w:eastAsia="es-ES"/>
        </w:rPr>
        <w:t xml:space="preserve">As definições para nomenclaturas e organização dos diretórios que </w:t>
      </w:r>
      <w:r>
        <w:rPr>
          <w:sz w:val="24"/>
          <w:lang w:eastAsia="es-ES"/>
        </w:rPr>
        <w:lastRenderedPageBreak/>
        <w:t xml:space="preserve">abrigarão estes artefatos se encontra no documento de </w:t>
      </w:r>
      <w:hyperlink r:id="rId18" w:history="1">
        <w:r w:rsidRPr="00223149">
          <w:rPr>
            <w:rStyle w:val="Hyperlink"/>
            <w:sz w:val="24"/>
            <w:lang w:eastAsia="es-ES"/>
          </w:rPr>
          <w:t>Definição Estrutural do Repositório</w:t>
        </w:r>
      </w:hyperlink>
      <w:r>
        <w:rPr>
          <w:sz w:val="24"/>
          <w:lang w:eastAsia="es-ES"/>
        </w:rPr>
        <w:t>.</w:t>
      </w:r>
    </w:p>
    <w:p w:rsidR="00223149" w:rsidRPr="006B19EA" w:rsidRDefault="00223149" w:rsidP="006B19EA">
      <w:pPr>
        <w:rPr>
          <w:lang w:eastAsia="es-ES"/>
        </w:rPr>
      </w:pPr>
    </w:p>
    <w:p w:rsidR="009D045D" w:rsidRPr="005D6E63" w:rsidRDefault="009D045D" w:rsidP="006B19EA">
      <w:pPr>
        <w:pStyle w:val="Ttulo3"/>
        <w:ind w:left="1440"/>
        <w:jc w:val="both"/>
        <w:rPr>
          <w:rFonts w:ascii="Times New Roman" w:hAnsi="Times New Roman"/>
        </w:rPr>
      </w:pPr>
      <w:bookmarkStart w:id="21" w:name="_Toc214695906"/>
      <w:r w:rsidRPr="005D6E63">
        <w:rPr>
          <w:rFonts w:ascii="Times New Roman" w:hAnsi="Times New Roman"/>
        </w:rPr>
        <w:t xml:space="preserve">4.1.3 </w:t>
      </w:r>
      <w:bookmarkEnd w:id="21"/>
      <w:r w:rsidR="006B19EA">
        <w:rPr>
          <w:rFonts w:ascii="Times New Roman" w:hAnsi="Times New Roman"/>
        </w:rPr>
        <w:t>Convenç</w:t>
      </w:r>
      <w:r w:rsidR="00DE269E">
        <w:rPr>
          <w:rFonts w:ascii="Times New Roman" w:hAnsi="Times New Roman"/>
        </w:rPr>
        <w:t>ões</w:t>
      </w:r>
      <w:r w:rsidR="006B19EA">
        <w:rPr>
          <w:rFonts w:ascii="Times New Roman" w:hAnsi="Times New Roman"/>
        </w:rPr>
        <w:t xml:space="preserve"> e Métodos</w:t>
      </w:r>
      <w:r w:rsidR="00DE269E">
        <w:rPr>
          <w:rFonts w:ascii="Times New Roman" w:hAnsi="Times New Roman"/>
        </w:rPr>
        <w:t xml:space="preserve"> </w:t>
      </w:r>
      <w:r w:rsidR="006B19EA">
        <w:rPr>
          <w:rFonts w:ascii="Times New Roman" w:hAnsi="Times New Roman"/>
        </w:rPr>
        <w:t>para</w:t>
      </w:r>
      <w:r w:rsidR="00DE269E">
        <w:rPr>
          <w:rFonts w:ascii="Times New Roman" w:hAnsi="Times New Roman"/>
        </w:rPr>
        <w:t xml:space="preserve"> Manipulação dos Itens de</w:t>
      </w:r>
      <w:r w:rsidR="00DF2A2C" w:rsidRPr="005D6E63">
        <w:rPr>
          <w:rFonts w:ascii="Times New Roman" w:hAnsi="Times New Roman"/>
        </w:rPr>
        <w:t xml:space="preserve"> Configuração</w:t>
      </w:r>
    </w:p>
    <w:p w:rsidR="002F7A5E" w:rsidRPr="002F7A5E" w:rsidRDefault="00113A98" w:rsidP="003A1A84">
      <w:pPr>
        <w:pStyle w:val="Corpodetexto"/>
        <w:ind w:left="1440" w:firstLine="720"/>
        <w:jc w:val="both"/>
        <w:rPr>
          <w:color w:val="000000" w:themeColor="text1"/>
        </w:rPr>
      </w:pPr>
      <w:r>
        <w:rPr>
          <w:color w:val="000000" w:themeColor="text1"/>
        </w:rPr>
        <w:t>A</w:t>
      </w:r>
      <w:r w:rsidR="002F7A5E" w:rsidRPr="002F7A5E">
        <w:rPr>
          <w:color w:val="000000" w:themeColor="text1"/>
        </w:rPr>
        <w:t>lgumas considerações de utilização visando maximizar a produtividade e minimizar o impacto e o tempo para a apreensibilidade do processo de desenvolvimento dos artefatos segue:</w:t>
      </w:r>
    </w:p>
    <w:p w:rsidR="007214DE" w:rsidRDefault="002F7A5E" w:rsidP="002F7A5E">
      <w:pPr>
        <w:pStyle w:val="Corpodetexto"/>
        <w:numPr>
          <w:ilvl w:val="0"/>
          <w:numId w:val="20"/>
        </w:numPr>
        <w:jc w:val="both"/>
        <w:rPr>
          <w:color w:val="000000" w:themeColor="text1"/>
        </w:rPr>
      </w:pPr>
      <w:r w:rsidRPr="002F7A5E">
        <w:rPr>
          <w:color w:val="000000" w:themeColor="text1"/>
        </w:rPr>
        <w:t>Quanto aos</w:t>
      </w:r>
      <w:r w:rsidR="00F36E23">
        <w:rPr>
          <w:color w:val="000000" w:themeColor="text1"/>
        </w:rPr>
        <w:t xml:space="preserve"> títulos </w:t>
      </w:r>
      <w:r w:rsidRPr="002F7A5E">
        <w:rPr>
          <w:color w:val="000000" w:themeColor="text1"/>
        </w:rPr>
        <w:t>em “</w:t>
      </w:r>
      <w:proofErr w:type="spellStart"/>
      <w:r w:rsidRPr="002F7A5E">
        <w:rPr>
          <w:color w:val="000000" w:themeColor="text1"/>
        </w:rPr>
        <w:t>commits</w:t>
      </w:r>
      <w:proofErr w:type="spellEnd"/>
      <w:r w:rsidRPr="002F7A5E">
        <w:rPr>
          <w:color w:val="000000" w:themeColor="text1"/>
        </w:rPr>
        <w:t xml:space="preserve">” – </w:t>
      </w:r>
      <w:r w:rsidR="007214DE">
        <w:rPr>
          <w:color w:val="000000" w:themeColor="text1"/>
        </w:rPr>
        <w:t xml:space="preserve">O começo do título de cada </w:t>
      </w:r>
      <w:proofErr w:type="spellStart"/>
      <w:r w:rsidR="007214DE">
        <w:rPr>
          <w:color w:val="000000" w:themeColor="text1"/>
        </w:rPr>
        <w:t>commit</w:t>
      </w:r>
      <w:proofErr w:type="spellEnd"/>
      <w:r w:rsidR="007214DE">
        <w:rPr>
          <w:color w:val="000000" w:themeColor="text1"/>
        </w:rPr>
        <w:t xml:space="preserve"> deve conter a sigla da área de processo a</w:t>
      </w:r>
      <w:r w:rsidR="008422BF">
        <w:rPr>
          <w:color w:val="000000" w:themeColor="text1"/>
        </w:rPr>
        <w:t>lvo do trabalho entre colchetes</w:t>
      </w:r>
      <w:r w:rsidR="007214DE">
        <w:rPr>
          <w:color w:val="000000" w:themeColor="text1"/>
        </w:rPr>
        <w:t xml:space="preserve"> e então uma breve descrição do trabalho </w:t>
      </w:r>
      <w:bookmarkStart w:id="22" w:name="_GoBack"/>
      <w:bookmarkEnd w:id="22"/>
      <w:r w:rsidR="007214DE">
        <w:rPr>
          <w:color w:val="000000" w:themeColor="text1"/>
        </w:rPr>
        <w:t>realizado</w:t>
      </w:r>
      <w:r w:rsidR="008422BF">
        <w:rPr>
          <w:color w:val="000000" w:themeColor="text1"/>
        </w:rPr>
        <w:t xml:space="preserve"> (Exemplo: [Área] Descrição do Trabalho Realizado)</w:t>
      </w:r>
      <w:r w:rsidR="007214DE">
        <w:rPr>
          <w:color w:val="000000" w:themeColor="text1"/>
        </w:rPr>
        <w:t xml:space="preserve">. A notação para as áreas de </w:t>
      </w:r>
      <w:proofErr w:type="spellStart"/>
      <w:r w:rsidR="007214DE">
        <w:rPr>
          <w:color w:val="000000" w:themeColor="text1"/>
        </w:rPr>
        <w:t>processo</w:t>
      </w:r>
      <w:proofErr w:type="spellEnd"/>
      <w:r w:rsidR="007214DE">
        <w:rPr>
          <w:color w:val="000000" w:themeColor="text1"/>
        </w:rPr>
        <w:t xml:space="preserve"> são:</w:t>
      </w:r>
    </w:p>
    <w:p w:rsidR="00437A24" w:rsidRDefault="007214DE" w:rsidP="007214DE">
      <w:pPr>
        <w:pStyle w:val="Corpodetexto"/>
        <w:numPr>
          <w:ilvl w:val="1"/>
          <w:numId w:val="20"/>
        </w:numPr>
        <w:jc w:val="both"/>
        <w:rPr>
          <w:color w:val="000000" w:themeColor="text1"/>
        </w:rPr>
      </w:pPr>
      <w:r>
        <w:rPr>
          <w:color w:val="000000" w:themeColor="text1"/>
        </w:rPr>
        <w:t>GRE (Requisitos)</w:t>
      </w:r>
      <w:r w:rsidR="00113A98">
        <w:rPr>
          <w:color w:val="000000" w:themeColor="text1"/>
        </w:rPr>
        <w:t>;</w:t>
      </w:r>
    </w:p>
    <w:p w:rsidR="007214DE" w:rsidRDefault="007214DE" w:rsidP="007214DE">
      <w:pPr>
        <w:pStyle w:val="Corpodetexto"/>
        <w:numPr>
          <w:ilvl w:val="1"/>
          <w:numId w:val="20"/>
        </w:numPr>
        <w:jc w:val="both"/>
        <w:rPr>
          <w:color w:val="000000" w:themeColor="text1"/>
        </w:rPr>
      </w:pPr>
      <w:r>
        <w:rPr>
          <w:color w:val="000000" w:themeColor="text1"/>
        </w:rPr>
        <w:t>GPR (Projeto);</w:t>
      </w:r>
    </w:p>
    <w:p w:rsidR="007214DE" w:rsidRDefault="007214DE" w:rsidP="007214DE">
      <w:pPr>
        <w:pStyle w:val="Corpodetexto"/>
        <w:numPr>
          <w:ilvl w:val="1"/>
          <w:numId w:val="20"/>
        </w:numPr>
        <w:jc w:val="both"/>
        <w:rPr>
          <w:color w:val="000000" w:themeColor="text1"/>
        </w:rPr>
      </w:pPr>
      <w:r>
        <w:rPr>
          <w:color w:val="000000" w:themeColor="text1"/>
        </w:rPr>
        <w:t>GCS (Configuração);</w:t>
      </w:r>
    </w:p>
    <w:p w:rsidR="007214DE" w:rsidRDefault="007214DE" w:rsidP="007214DE">
      <w:pPr>
        <w:pStyle w:val="Corpodetexto"/>
        <w:numPr>
          <w:ilvl w:val="1"/>
          <w:numId w:val="20"/>
        </w:numPr>
        <w:jc w:val="both"/>
        <w:rPr>
          <w:color w:val="000000" w:themeColor="text1"/>
        </w:rPr>
      </w:pPr>
      <w:r>
        <w:rPr>
          <w:color w:val="000000" w:themeColor="text1"/>
        </w:rPr>
        <w:t>ARQ (Arquitetura);</w:t>
      </w:r>
    </w:p>
    <w:p w:rsidR="007214DE" w:rsidRDefault="007214DE" w:rsidP="007214DE">
      <w:pPr>
        <w:pStyle w:val="Corpodetexto"/>
        <w:numPr>
          <w:ilvl w:val="1"/>
          <w:numId w:val="20"/>
        </w:numPr>
        <w:jc w:val="both"/>
        <w:rPr>
          <w:color w:val="000000" w:themeColor="text1"/>
        </w:rPr>
      </w:pPr>
      <w:r>
        <w:rPr>
          <w:color w:val="000000" w:themeColor="text1"/>
        </w:rPr>
        <w:t>COD (Codificação);</w:t>
      </w:r>
    </w:p>
    <w:p w:rsidR="007214DE" w:rsidRDefault="007214DE" w:rsidP="007214DE">
      <w:pPr>
        <w:pStyle w:val="Corpodetexto"/>
        <w:numPr>
          <w:ilvl w:val="1"/>
          <w:numId w:val="20"/>
        </w:numPr>
        <w:jc w:val="both"/>
        <w:rPr>
          <w:color w:val="000000" w:themeColor="text1"/>
        </w:rPr>
      </w:pPr>
      <w:r>
        <w:rPr>
          <w:color w:val="000000" w:themeColor="text1"/>
        </w:rPr>
        <w:t>GQA (Qualidade);</w:t>
      </w:r>
    </w:p>
    <w:p w:rsidR="007214DE" w:rsidRDefault="007214DE" w:rsidP="007214DE">
      <w:pPr>
        <w:pStyle w:val="Corpodetexto"/>
        <w:numPr>
          <w:ilvl w:val="1"/>
          <w:numId w:val="20"/>
        </w:numPr>
        <w:jc w:val="both"/>
        <w:rPr>
          <w:color w:val="000000" w:themeColor="text1"/>
        </w:rPr>
      </w:pPr>
      <w:r>
        <w:rPr>
          <w:color w:val="000000" w:themeColor="text1"/>
        </w:rPr>
        <w:t>MAN (Manutenção);</w:t>
      </w:r>
    </w:p>
    <w:p w:rsidR="007214DE" w:rsidRPr="002F7A5E" w:rsidRDefault="007214DE" w:rsidP="007214DE">
      <w:pPr>
        <w:pStyle w:val="Corpodetexto"/>
        <w:numPr>
          <w:ilvl w:val="1"/>
          <w:numId w:val="20"/>
        </w:numPr>
        <w:jc w:val="both"/>
        <w:rPr>
          <w:color w:val="000000" w:themeColor="text1"/>
        </w:rPr>
      </w:pPr>
      <w:r>
        <w:rPr>
          <w:color w:val="000000" w:themeColor="text1"/>
        </w:rPr>
        <w:t>V&amp;V (Verificação e Validação);</w:t>
      </w:r>
    </w:p>
    <w:p w:rsidR="002F7A5E" w:rsidRDefault="002F7A5E" w:rsidP="002F7A5E">
      <w:pPr>
        <w:pStyle w:val="Corpodetexto"/>
        <w:numPr>
          <w:ilvl w:val="0"/>
          <w:numId w:val="20"/>
        </w:numPr>
        <w:jc w:val="both"/>
        <w:rPr>
          <w:color w:val="000000" w:themeColor="text1"/>
        </w:rPr>
      </w:pPr>
      <w:r w:rsidRPr="002F7A5E">
        <w:rPr>
          <w:color w:val="000000" w:themeColor="text1"/>
        </w:rPr>
        <w:t>Quanto aos artefatos em instanciação – Todo documento que ainda se encontra em construção</w:t>
      </w:r>
      <w:r>
        <w:rPr>
          <w:color w:val="000000" w:themeColor="text1"/>
        </w:rPr>
        <w:t xml:space="preserve"> a partir de seu modelo</w:t>
      </w:r>
      <w:r w:rsidRPr="002F7A5E">
        <w:rPr>
          <w:color w:val="000000" w:themeColor="text1"/>
        </w:rPr>
        <w:t xml:space="preserve"> deve ser identificado com o prefixo </w:t>
      </w:r>
      <w:proofErr w:type="gramStart"/>
      <w:r w:rsidRPr="002F7A5E">
        <w:rPr>
          <w:color w:val="000000" w:themeColor="text1"/>
        </w:rPr>
        <w:t>[Parcial</w:t>
      </w:r>
      <w:proofErr w:type="gramEnd"/>
      <w:r w:rsidRPr="002F7A5E">
        <w:rPr>
          <w:color w:val="000000" w:themeColor="text1"/>
        </w:rPr>
        <w:t>]</w:t>
      </w:r>
      <w:r>
        <w:rPr>
          <w:color w:val="000000" w:themeColor="text1"/>
        </w:rPr>
        <w:t>;</w:t>
      </w:r>
    </w:p>
    <w:p w:rsidR="002F7A5E" w:rsidRDefault="002F7A5E" w:rsidP="002F7A5E">
      <w:pPr>
        <w:pStyle w:val="Corpodetexto"/>
        <w:numPr>
          <w:ilvl w:val="0"/>
          <w:numId w:val="20"/>
        </w:numPr>
        <w:jc w:val="both"/>
        <w:rPr>
          <w:color w:val="000000" w:themeColor="text1"/>
        </w:rPr>
      </w:pPr>
      <w:r>
        <w:rPr>
          <w:color w:val="000000" w:themeColor="text1"/>
        </w:rPr>
        <w:t xml:space="preserve">Quanto à seleção da localização de artefatos em diretórios </w:t>
      </w:r>
      <w:r w:rsidR="00F36E23">
        <w:rPr>
          <w:color w:val="000000" w:themeColor="text1"/>
        </w:rPr>
        <w:t>–</w:t>
      </w:r>
      <w:r>
        <w:rPr>
          <w:color w:val="000000" w:themeColor="text1"/>
        </w:rPr>
        <w:t xml:space="preserve"> </w:t>
      </w:r>
      <w:r w:rsidR="00F36E23">
        <w:rPr>
          <w:color w:val="000000" w:themeColor="text1"/>
        </w:rPr>
        <w:t xml:space="preserve">Um documento </w:t>
      </w:r>
      <w:r>
        <w:rPr>
          <w:color w:val="000000" w:themeColor="text1"/>
        </w:rPr>
        <w:t>deve ser colocado na pasta da área de processo</w:t>
      </w:r>
      <w:r w:rsidRPr="005D73DB">
        <w:rPr>
          <w:color w:val="000000" w:themeColor="text1"/>
        </w:rPr>
        <w:t xml:space="preserve"> </w:t>
      </w:r>
      <w:r w:rsidR="00F36E23">
        <w:rPr>
          <w:color w:val="000000" w:themeColor="text1"/>
        </w:rPr>
        <w:t>diretamente relacionada com a sua criação e/ou gestão. Exemplo: á</w:t>
      </w:r>
      <w:r>
        <w:rPr>
          <w:color w:val="000000" w:themeColor="text1"/>
        </w:rPr>
        <w:t>reas de processo como</w:t>
      </w:r>
      <w:r w:rsidRPr="005D73DB">
        <w:rPr>
          <w:color w:val="000000" w:themeColor="text1"/>
        </w:rPr>
        <w:t xml:space="preserve"> </w:t>
      </w:r>
      <w:r w:rsidR="00F36E23">
        <w:rPr>
          <w:color w:val="000000" w:themeColor="text1"/>
        </w:rPr>
        <w:t>qualidade de s</w:t>
      </w:r>
      <w:r w:rsidRPr="005D73DB">
        <w:rPr>
          <w:color w:val="000000" w:themeColor="text1"/>
        </w:rPr>
        <w:t xml:space="preserve">oftware, </w:t>
      </w:r>
      <w:r w:rsidR="00F36E23">
        <w:rPr>
          <w:color w:val="000000" w:themeColor="text1"/>
        </w:rPr>
        <w:t>a</w:t>
      </w:r>
      <w:r w:rsidRPr="005D73DB">
        <w:rPr>
          <w:color w:val="000000" w:themeColor="text1"/>
        </w:rPr>
        <w:t xml:space="preserve">rquitetura de </w:t>
      </w:r>
      <w:r w:rsidR="00F36E23">
        <w:rPr>
          <w:color w:val="000000" w:themeColor="text1"/>
        </w:rPr>
        <w:t>software, g</w:t>
      </w:r>
      <w:r w:rsidRPr="005D73DB">
        <w:rPr>
          <w:color w:val="000000" w:themeColor="text1"/>
        </w:rPr>
        <w:t xml:space="preserve">erência de </w:t>
      </w:r>
      <w:r w:rsidR="00F36E23">
        <w:rPr>
          <w:color w:val="000000" w:themeColor="text1"/>
        </w:rPr>
        <w:t>p</w:t>
      </w:r>
      <w:r w:rsidRPr="005D73DB">
        <w:rPr>
          <w:color w:val="000000" w:themeColor="text1"/>
        </w:rPr>
        <w:t xml:space="preserve">rojeto e </w:t>
      </w:r>
      <w:r w:rsidR="00F36E23">
        <w:rPr>
          <w:color w:val="000000" w:themeColor="text1"/>
        </w:rPr>
        <w:t>g</w:t>
      </w:r>
      <w:r w:rsidRPr="005D73DB">
        <w:rPr>
          <w:color w:val="000000" w:themeColor="text1"/>
        </w:rPr>
        <w:t>erência de</w:t>
      </w:r>
      <w:r w:rsidR="00F36E23">
        <w:rPr>
          <w:color w:val="000000" w:themeColor="text1"/>
        </w:rPr>
        <w:t xml:space="preserve"> requisitos fazem referência à </w:t>
      </w:r>
      <w:r w:rsidRPr="005D73DB">
        <w:rPr>
          <w:color w:val="000000" w:themeColor="text1"/>
        </w:rPr>
        <w:t>Especificação de Ob</w:t>
      </w:r>
      <w:r w:rsidR="00F36E23">
        <w:rPr>
          <w:color w:val="000000" w:themeColor="text1"/>
        </w:rPr>
        <w:t xml:space="preserve">jetivos e Requisitos (EOR), contudo, ele deve ser </w:t>
      </w:r>
      <w:r w:rsidRPr="005D73DB">
        <w:rPr>
          <w:color w:val="000000" w:themeColor="text1"/>
        </w:rPr>
        <w:t>cria</w:t>
      </w:r>
      <w:r w:rsidR="00F36E23">
        <w:rPr>
          <w:color w:val="000000" w:themeColor="text1"/>
        </w:rPr>
        <w:t>d</w:t>
      </w:r>
      <w:r w:rsidRPr="005D73DB">
        <w:rPr>
          <w:color w:val="000000" w:themeColor="text1"/>
        </w:rPr>
        <w:t>o n</w:t>
      </w:r>
      <w:r w:rsidR="00F36E23">
        <w:rPr>
          <w:color w:val="000000" w:themeColor="text1"/>
        </w:rPr>
        <w:t>o diretório de gerência de requisitos pois</w:t>
      </w:r>
      <w:r w:rsidRPr="005D73DB">
        <w:rPr>
          <w:color w:val="000000" w:themeColor="text1"/>
        </w:rPr>
        <w:t xml:space="preserve"> é </w:t>
      </w:r>
      <w:r w:rsidR="00F36E23">
        <w:rPr>
          <w:color w:val="000000" w:themeColor="text1"/>
        </w:rPr>
        <w:t>esta a área de processo que mais se relaciona com o conteúdo definido nele</w:t>
      </w:r>
      <w:r w:rsidR="00113A98">
        <w:rPr>
          <w:color w:val="000000" w:themeColor="text1"/>
        </w:rPr>
        <w:t>;</w:t>
      </w:r>
    </w:p>
    <w:p w:rsidR="00F36E23" w:rsidRDefault="00113A98" w:rsidP="002F7A5E">
      <w:pPr>
        <w:pStyle w:val="Corpodetexto"/>
        <w:numPr>
          <w:ilvl w:val="0"/>
          <w:numId w:val="20"/>
        </w:numPr>
        <w:jc w:val="both"/>
        <w:rPr>
          <w:color w:val="000000" w:themeColor="text1"/>
        </w:rPr>
      </w:pPr>
      <w:r>
        <w:rPr>
          <w:color w:val="000000" w:themeColor="text1"/>
        </w:rPr>
        <w:t xml:space="preserve">Quanto ao uso de referências cruzadas entre artefatos – </w:t>
      </w:r>
      <w:r w:rsidRPr="005D73DB">
        <w:rPr>
          <w:color w:val="000000" w:themeColor="text1"/>
        </w:rPr>
        <w:t>Um documento só pode ser referenciado em outro quando e</w:t>
      </w:r>
      <w:r>
        <w:rPr>
          <w:color w:val="000000" w:themeColor="text1"/>
        </w:rPr>
        <w:t>ste estiver considerado finalizado</w:t>
      </w:r>
      <w:r w:rsidRPr="005D73DB">
        <w:rPr>
          <w:color w:val="000000" w:themeColor="text1"/>
        </w:rPr>
        <w:t>,</w:t>
      </w:r>
      <w:r>
        <w:rPr>
          <w:color w:val="000000" w:themeColor="text1"/>
        </w:rPr>
        <w:t xml:space="preserve"> isto é, não deve possuir o prefixo </w:t>
      </w:r>
      <w:proofErr w:type="gramStart"/>
      <w:r>
        <w:rPr>
          <w:color w:val="000000" w:themeColor="text1"/>
        </w:rPr>
        <w:t>[Parcial</w:t>
      </w:r>
      <w:proofErr w:type="gramEnd"/>
      <w:r>
        <w:rPr>
          <w:color w:val="000000" w:themeColor="text1"/>
        </w:rPr>
        <w:t>];</w:t>
      </w:r>
    </w:p>
    <w:p w:rsidR="00113A98" w:rsidRDefault="00113A98" w:rsidP="002F7A5E">
      <w:pPr>
        <w:pStyle w:val="Corpodetexto"/>
        <w:numPr>
          <w:ilvl w:val="0"/>
          <w:numId w:val="20"/>
        </w:numPr>
        <w:jc w:val="both"/>
        <w:rPr>
          <w:color w:val="000000" w:themeColor="text1"/>
        </w:rPr>
      </w:pPr>
      <w:r>
        <w:rPr>
          <w:color w:val="000000" w:themeColor="text1"/>
        </w:rPr>
        <w:t>Quanto ao trabalho paralelo e resolução de conflitos – O trabalho paralelo em um mesmo artefato por parte de dois ou mais integrantes do projeto é extremamente desencorajado pelo fato de que este evento pode proporcionar um conflito de conteúdo</w:t>
      </w:r>
      <w:r w:rsidR="00893D41">
        <w:rPr>
          <w:color w:val="000000" w:themeColor="text1"/>
        </w:rPr>
        <w:t>. Na hipótese e</w:t>
      </w:r>
      <w:r w:rsidR="002C7A8C">
        <w:rPr>
          <w:color w:val="000000" w:themeColor="text1"/>
        </w:rPr>
        <w:t>m</w:t>
      </w:r>
      <w:r w:rsidR="00893D41">
        <w:rPr>
          <w:color w:val="000000" w:themeColor="text1"/>
        </w:rPr>
        <w:t xml:space="preserve"> que um conflito de conteúdo se concretize, os envolvidos na alteração concorrente devem se reunir e estabelecer um consenso entre qual dos </w:t>
      </w:r>
      <w:r w:rsidR="00893D41">
        <w:rPr>
          <w:color w:val="000000" w:themeColor="text1"/>
        </w:rPr>
        <w:lastRenderedPageBreak/>
        <w:t>conteúdos (ou mesmo uma mistura entre eles) irá prevalecer na versão consistente do artefato;</w:t>
      </w:r>
    </w:p>
    <w:p w:rsidR="00893D41" w:rsidRDefault="00893D41" w:rsidP="002F7A5E">
      <w:pPr>
        <w:pStyle w:val="Corpodetexto"/>
        <w:numPr>
          <w:ilvl w:val="0"/>
          <w:numId w:val="20"/>
        </w:numPr>
        <w:jc w:val="both"/>
        <w:rPr>
          <w:color w:val="000000" w:themeColor="text1"/>
        </w:rPr>
      </w:pPr>
      <w:r>
        <w:rPr>
          <w:color w:val="000000" w:themeColor="text1"/>
        </w:rPr>
        <w:t>Quanto às estratégias de ramificação e mesclagem – Não estão previstas ramificações durante o desenvolvimento do produto.</w:t>
      </w:r>
    </w:p>
    <w:p w:rsidR="002C7A8C" w:rsidRDefault="00893D41" w:rsidP="002F7A5E">
      <w:pPr>
        <w:pStyle w:val="Corpodetexto"/>
        <w:numPr>
          <w:ilvl w:val="0"/>
          <w:numId w:val="20"/>
        </w:numPr>
        <w:jc w:val="both"/>
        <w:rPr>
          <w:color w:val="000000" w:themeColor="text1"/>
        </w:rPr>
      </w:pPr>
      <w:r>
        <w:rPr>
          <w:color w:val="000000" w:themeColor="text1"/>
        </w:rPr>
        <w:t xml:space="preserve">Quanto à implementação de mecanismos de rastreabilidade de casos de uso, requisitos funcionais, requisitos não </w:t>
      </w:r>
      <w:r w:rsidR="002C7A8C">
        <w:rPr>
          <w:color w:val="000000" w:themeColor="text1"/>
        </w:rPr>
        <w:t xml:space="preserve">funcionais e alterações – </w:t>
      </w:r>
      <w:proofErr w:type="spellStart"/>
      <w:r w:rsidR="002C7A8C">
        <w:rPr>
          <w:color w:val="000000" w:themeColor="text1"/>
        </w:rPr>
        <w:t>Issues</w:t>
      </w:r>
      <w:proofErr w:type="spellEnd"/>
      <w:r w:rsidR="002C7A8C">
        <w:rPr>
          <w:color w:val="000000" w:themeColor="text1"/>
        </w:rPr>
        <w:t xml:space="preserve"> serão criadas para proporcionar um mecanismo de rastreabilidade para todos os elementos descritos acima. A forma como essas </w:t>
      </w:r>
      <w:proofErr w:type="spellStart"/>
      <w:r w:rsidR="002C7A8C">
        <w:rPr>
          <w:color w:val="000000" w:themeColor="text1"/>
        </w:rPr>
        <w:t>issues</w:t>
      </w:r>
      <w:proofErr w:type="spellEnd"/>
      <w:r w:rsidR="002C7A8C">
        <w:rPr>
          <w:color w:val="000000" w:themeColor="text1"/>
        </w:rPr>
        <w:t xml:space="preserve"> serão instanciadas e monitoradas é segmentada em grupos de </w:t>
      </w:r>
      <w:proofErr w:type="spellStart"/>
      <w:r w:rsidR="002C7A8C">
        <w:rPr>
          <w:color w:val="000000" w:themeColor="text1"/>
        </w:rPr>
        <w:t>issues</w:t>
      </w:r>
      <w:proofErr w:type="spellEnd"/>
      <w:r w:rsidR="002C7A8C">
        <w:rPr>
          <w:color w:val="000000" w:themeColor="text1"/>
        </w:rPr>
        <w:t>, cujos quais são:</w:t>
      </w:r>
    </w:p>
    <w:p w:rsidR="00893D41"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Casos de Uso listam um (1) caso de uso e todos os requisitos funcionais relacionados a ele;</w:t>
      </w:r>
    </w:p>
    <w:p w:rsidR="002C7A8C"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Requisitos Não Funcionais listam todos os requisitos não funcionais de uma determinada natureza;</w:t>
      </w:r>
    </w:p>
    <w:p w:rsidR="002C7A8C"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Alterações listam todos os aspectos de uma alteração aprovada para execução;</w:t>
      </w:r>
    </w:p>
    <w:p w:rsidR="002C7A8C" w:rsidRPr="002F7A5E" w:rsidRDefault="002C7A8C" w:rsidP="002C7A8C">
      <w:pPr>
        <w:pStyle w:val="Corpodetexto"/>
        <w:ind w:left="2520"/>
        <w:jc w:val="both"/>
        <w:rPr>
          <w:color w:val="000000" w:themeColor="text1"/>
        </w:rPr>
      </w:pPr>
      <w:r>
        <w:rPr>
          <w:color w:val="000000" w:themeColor="text1"/>
        </w:rPr>
        <w:t xml:space="preserve">Desse modo, quando algum </w:t>
      </w:r>
      <w:proofErr w:type="spellStart"/>
      <w:r>
        <w:rPr>
          <w:color w:val="000000" w:themeColor="text1"/>
        </w:rPr>
        <w:t>commit</w:t>
      </w:r>
      <w:proofErr w:type="spellEnd"/>
      <w:r>
        <w:rPr>
          <w:color w:val="000000" w:themeColor="text1"/>
        </w:rPr>
        <w:t xml:space="preserve"> fizer referência a qualquer uma dess</w:t>
      </w:r>
      <w:r w:rsidR="000B41A3">
        <w:rPr>
          <w:color w:val="000000" w:themeColor="text1"/>
        </w:rPr>
        <w:t xml:space="preserve">as modalidades de </w:t>
      </w:r>
      <w:proofErr w:type="spellStart"/>
      <w:r w:rsidR="000B41A3">
        <w:rPr>
          <w:color w:val="000000" w:themeColor="text1"/>
        </w:rPr>
        <w:t>issues</w:t>
      </w:r>
      <w:proofErr w:type="spellEnd"/>
      <w:r w:rsidR="000B41A3">
        <w:rPr>
          <w:color w:val="000000" w:themeColor="text1"/>
        </w:rPr>
        <w:t>, esta (s)</w:t>
      </w:r>
      <w:r>
        <w:rPr>
          <w:color w:val="000000" w:themeColor="text1"/>
        </w:rPr>
        <w:t xml:space="preserve"> ser</w:t>
      </w:r>
      <w:r w:rsidR="000B41A3">
        <w:rPr>
          <w:color w:val="000000" w:themeColor="text1"/>
        </w:rPr>
        <w:t>á (</w:t>
      </w:r>
      <w:proofErr w:type="spellStart"/>
      <w:r>
        <w:rPr>
          <w:color w:val="000000" w:themeColor="text1"/>
        </w:rPr>
        <w:t>ão</w:t>
      </w:r>
      <w:proofErr w:type="spellEnd"/>
      <w:r w:rsidR="000B41A3">
        <w:rPr>
          <w:color w:val="000000" w:themeColor="text1"/>
        </w:rPr>
        <w:t>)</w:t>
      </w:r>
      <w:r>
        <w:rPr>
          <w:color w:val="000000" w:themeColor="text1"/>
        </w:rPr>
        <w:t xml:space="preserve"> referenciad</w:t>
      </w:r>
      <w:r w:rsidR="000B41A3">
        <w:rPr>
          <w:color w:val="000000" w:themeColor="text1"/>
        </w:rPr>
        <w:t>a (</w:t>
      </w:r>
      <w:r>
        <w:rPr>
          <w:color w:val="000000" w:themeColor="text1"/>
        </w:rPr>
        <w:t>s</w:t>
      </w:r>
      <w:r w:rsidR="000B41A3">
        <w:rPr>
          <w:color w:val="000000" w:themeColor="text1"/>
        </w:rPr>
        <w:t>)</w:t>
      </w:r>
      <w:r>
        <w:rPr>
          <w:color w:val="000000" w:themeColor="text1"/>
        </w:rPr>
        <w:t xml:space="preserve"> na seção de comentários d</w:t>
      </w:r>
      <w:r w:rsidR="000B41A3">
        <w:rPr>
          <w:color w:val="000000" w:themeColor="text1"/>
        </w:rPr>
        <w:t>o</w:t>
      </w:r>
      <w:r>
        <w:rPr>
          <w:color w:val="000000" w:themeColor="text1"/>
        </w:rPr>
        <w:t xml:space="preserve"> respec</w:t>
      </w:r>
      <w:r w:rsidR="000B41A3">
        <w:rPr>
          <w:color w:val="000000" w:themeColor="text1"/>
        </w:rPr>
        <w:t xml:space="preserve">tivo </w:t>
      </w:r>
      <w:proofErr w:type="spellStart"/>
      <w:r w:rsidR="000B41A3">
        <w:rPr>
          <w:color w:val="000000" w:themeColor="text1"/>
        </w:rPr>
        <w:t>commit</w:t>
      </w:r>
      <w:proofErr w:type="spellEnd"/>
      <w:r>
        <w:rPr>
          <w:color w:val="000000" w:themeColor="text1"/>
        </w:rPr>
        <w:t>.</w:t>
      </w:r>
    </w:p>
    <w:p w:rsidR="003A1A84" w:rsidRPr="003A1A84" w:rsidRDefault="003A1A84" w:rsidP="003A1A84">
      <w:pPr>
        <w:pStyle w:val="Corpodetexto"/>
        <w:jc w:val="both"/>
        <w:rPr>
          <w:color w:val="00B050"/>
        </w:rPr>
      </w:pPr>
    </w:p>
    <w:p w:rsidR="003A1A84" w:rsidRDefault="003A1A84" w:rsidP="003A1A84">
      <w:pPr>
        <w:pStyle w:val="Ttulo3"/>
        <w:ind w:left="720" w:firstLine="720"/>
        <w:rPr>
          <w:rFonts w:ascii="Times New Roman" w:hAnsi="Times New Roman"/>
        </w:rPr>
      </w:pPr>
      <w:r w:rsidRPr="003A1A84">
        <w:rPr>
          <w:rFonts w:ascii="Times New Roman" w:hAnsi="Times New Roman"/>
        </w:rPr>
        <w:t>4.1.4 Critérios para Geração de Baseline</w:t>
      </w:r>
    </w:p>
    <w:p w:rsidR="00893D41" w:rsidRPr="00CA05FD" w:rsidRDefault="00893D41" w:rsidP="00CA05FD">
      <w:pPr>
        <w:pStyle w:val="BodyText1"/>
        <w:ind w:left="1440" w:firstLine="720"/>
        <w:jc w:val="both"/>
        <w:rPr>
          <w:color w:val="000000" w:themeColor="text1"/>
        </w:rPr>
      </w:pPr>
      <w:r w:rsidRPr="00CA05FD">
        <w:rPr>
          <w:color w:val="000000" w:themeColor="text1"/>
        </w:rPr>
        <w:t>As baselines são geradas ao final de cada ciclo do processo iterativo e incremental, a partir do qual tem-se um protótipo</w:t>
      </w:r>
      <w:r w:rsidR="00CA05FD" w:rsidRPr="00CA05FD">
        <w:rPr>
          <w:color w:val="000000" w:themeColor="text1"/>
        </w:rPr>
        <w:t xml:space="preserve"> do produto com um percentual de seus casos de uso implementados, percentual este definido pela gerência de projeto. Serão ao total quatro (4) baselines, de modo que três (3) delas são sinalizadas como “</w:t>
      </w:r>
      <w:proofErr w:type="spellStart"/>
      <w:r w:rsidR="00CA05FD" w:rsidRPr="00CA05FD">
        <w:rPr>
          <w:color w:val="000000" w:themeColor="text1"/>
        </w:rPr>
        <w:t>pré</w:t>
      </w:r>
      <w:proofErr w:type="spellEnd"/>
      <w:r w:rsidR="00CA05FD" w:rsidRPr="00CA05FD">
        <w:rPr>
          <w:color w:val="000000" w:themeColor="text1"/>
        </w:rPr>
        <w:t>-release” – pois representam um protótipo do produto, ou seja, uma versão incompleta que ainda se encontra em desenvolvimento – e a última como release oficial. Qualquer baseline só poderá ser alterada por meio de procedimentos formais de controle de mudanças ou de manutenção de software.</w:t>
      </w:r>
    </w:p>
    <w:p w:rsidR="003A1A84" w:rsidRPr="003A1A84" w:rsidRDefault="003A1A84" w:rsidP="00CA05FD">
      <w:pPr>
        <w:pStyle w:val="BodyText1"/>
        <w:jc w:val="both"/>
      </w:pPr>
    </w:p>
    <w:p w:rsidR="00647E16" w:rsidRDefault="009D045D" w:rsidP="00CA05FD">
      <w:pPr>
        <w:spacing w:after="69" w:line="1" w:lineRule="atLeast"/>
        <w:ind w:left="360" w:firstLine="360"/>
        <w:jc w:val="both"/>
        <w:outlineLvl w:val="1"/>
        <w:rPr>
          <w:rStyle w:val="Ttulo2Char"/>
          <w:rFonts w:ascii="Times New Roman" w:hAnsi="Times New Roman"/>
          <w:lang w:val="pt-BR"/>
        </w:rPr>
      </w:pP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3" w:name="_Toc442838202"/>
      <w:r w:rsidRPr="005D6E63">
        <w:rPr>
          <w:rStyle w:val="Ttulo2Char"/>
          <w:rFonts w:ascii="Times New Roman" w:hAnsi="Times New Roman"/>
          <w:lang w:val="pt-BR"/>
        </w:rPr>
        <w:instrText>4.1.3 Project Progress Reports</w:instrText>
      </w:r>
      <w:bookmarkEnd w:id="23"/>
      <w:r w:rsidRPr="005D6E63">
        <w:rPr>
          <w:rStyle w:val="Ttulo2Char"/>
          <w:rFonts w:ascii="Times New Roman" w:hAnsi="Times New Roman"/>
          <w:lang w:val="pt-BR"/>
        </w:rPr>
        <w:instrText xml:space="preserve"> " \l 3</w:instrText>
      </w:r>
      <w:r w:rsidRPr="005D6E63">
        <w:rPr>
          <w:rStyle w:val="Ttulo2Char"/>
          <w:rFonts w:ascii="Times New Roman" w:hAnsi="Times New Roman"/>
          <w:lang w:val="pt-BR"/>
        </w:rPr>
        <w:fldChar w:fldCharType="end"/>
      </w:r>
      <w:bookmarkStart w:id="24" w:name="_Toc214695907"/>
      <w:r w:rsidRPr="005D6E63">
        <w:rPr>
          <w:rStyle w:val="Ttulo2Char"/>
          <w:rFonts w:ascii="Times New Roman" w:hAnsi="Times New Roman"/>
          <w:lang w:val="pt-BR"/>
        </w:rPr>
        <w:t xml:space="preserve">4.2 </w:t>
      </w:r>
      <w:bookmarkEnd w:id="24"/>
      <w:r w:rsidR="00DF2A2C" w:rsidRPr="005D6E63">
        <w:rPr>
          <w:rStyle w:val="Ttulo2Char"/>
          <w:rFonts w:ascii="Times New Roman" w:hAnsi="Times New Roman"/>
          <w:lang w:val="pt-BR"/>
        </w:rPr>
        <w:t>Controle de Configuração</w:t>
      </w:r>
      <w:r w:rsidRPr="005D6E63">
        <w:rPr>
          <w:rStyle w:val="Ttulo2Char"/>
          <w:rFonts w:ascii="Times New Roman" w:hAnsi="Times New Roman"/>
          <w:lang w:val="pt-BR"/>
        </w:rPr>
        <w:t xml:space="preserve"> </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5" w:name="_Toc442838203"/>
      <w:r w:rsidRPr="005D6E63">
        <w:rPr>
          <w:rStyle w:val="Ttulo2Char"/>
          <w:rFonts w:ascii="Times New Roman" w:hAnsi="Times New Roman"/>
          <w:lang w:val="pt-BR"/>
        </w:rPr>
        <w:instrText>4.2  Functional Specifications Document</w:instrText>
      </w:r>
      <w:bookmarkEnd w:id="25"/>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rsidR="00CA05FD" w:rsidRPr="00CA05FD" w:rsidRDefault="00CA05FD" w:rsidP="00CA05FD">
      <w:pPr>
        <w:rPr>
          <w:sz w:val="24"/>
          <w:szCs w:val="24"/>
        </w:rPr>
      </w:pPr>
    </w:p>
    <w:p w:rsidR="000103DD" w:rsidRPr="005D6E63" w:rsidRDefault="009D045D" w:rsidP="00CA05FD">
      <w:pPr>
        <w:pStyle w:val="Ttulo3"/>
        <w:ind w:left="720" w:firstLine="720"/>
        <w:jc w:val="both"/>
        <w:rPr>
          <w:rFonts w:ascii="Times New Roman" w:hAnsi="Times New Roman"/>
        </w:rPr>
      </w:pPr>
      <w:bookmarkStart w:id="26" w:name="_Toc214695908"/>
      <w:proofErr w:type="gramStart"/>
      <w:r w:rsidRPr="005D6E63">
        <w:rPr>
          <w:rFonts w:ascii="Times New Roman" w:hAnsi="Times New Roman"/>
        </w:rPr>
        <w:t xml:space="preserve">4.2.1 </w:t>
      </w:r>
      <w:bookmarkStart w:id="27" w:name="_Toc214695909"/>
      <w:bookmarkEnd w:id="26"/>
      <w:r w:rsidR="00647E16" w:rsidRPr="005D6E63">
        <w:rPr>
          <w:rFonts w:ascii="Times New Roman" w:hAnsi="Times New Roman"/>
        </w:rPr>
        <w:t>Solicitando</w:t>
      </w:r>
      <w:proofErr w:type="gramEnd"/>
      <w:r w:rsidR="00647E16" w:rsidRPr="005D6E63">
        <w:rPr>
          <w:rFonts w:ascii="Times New Roman" w:hAnsi="Times New Roman"/>
        </w:rPr>
        <w:t xml:space="preserve"> mudanças</w:t>
      </w:r>
    </w:p>
    <w:p w:rsidR="00647E16" w:rsidRPr="00FA08EA" w:rsidRDefault="00647E16" w:rsidP="00CA05FD">
      <w:pPr>
        <w:pStyle w:val="BodyText1"/>
        <w:ind w:left="1440"/>
        <w:jc w:val="both"/>
        <w:rPr>
          <w:color w:val="000000" w:themeColor="text1"/>
        </w:rPr>
      </w:pPr>
      <w:r w:rsidRPr="005D6E63">
        <w:tab/>
      </w:r>
      <w:r w:rsidR="00CA05FD" w:rsidRPr="00FA08EA">
        <w:rPr>
          <w:color w:val="000000" w:themeColor="text1"/>
        </w:rPr>
        <w:t>Esta atividade é realizada pelo processo de manutenção de software</w:t>
      </w:r>
      <w:r w:rsidR="00FA08EA" w:rsidRPr="00FA08EA">
        <w:rPr>
          <w:color w:val="000000" w:themeColor="text1"/>
        </w:rPr>
        <w:t>.</w:t>
      </w:r>
    </w:p>
    <w:p w:rsidR="000103DD" w:rsidRPr="005D6E63" w:rsidRDefault="000103DD" w:rsidP="00CA05FD">
      <w:pPr>
        <w:pStyle w:val="BodyText1"/>
        <w:jc w:val="both"/>
      </w:pPr>
    </w:p>
    <w:p w:rsidR="00375B5B" w:rsidRPr="005D6E63" w:rsidRDefault="009D045D" w:rsidP="00CA05FD">
      <w:pPr>
        <w:pStyle w:val="Ttulo3"/>
        <w:ind w:left="720" w:firstLine="720"/>
        <w:jc w:val="both"/>
        <w:rPr>
          <w:rFonts w:ascii="Times New Roman" w:hAnsi="Times New Roman"/>
        </w:rPr>
      </w:pPr>
      <w:proofErr w:type="gramStart"/>
      <w:r w:rsidRPr="005D6E63">
        <w:rPr>
          <w:rFonts w:ascii="Times New Roman" w:hAnsi="Times New Roman"/>
        </w:rPr>
        <w:t xml:space="preserve">4.2.2 </w:t>
      </w:r>
      <w:bookmarkEnd w:id="27"/>
      <w:r w:rsidR="00647E16" w:rsidRPr="005D6E63">
        <w:rPr>
          <w:rFonts w:ascii="Times New Roman" w:hAnsi="Times New Roman"/>
        </w:rPr>
        <w:t>Avaliando</w:t>
      </w:r>
      <w:proofErr w:type="gramEnd"/>
      <w:r w:rsidR="00647E16" w:rsidRPr="005D6E63">
        <w:rPr>
          <w:rFonts w:ascii="Times New Roman" w:hAnsi="Times New Roman"/>
        </w:rPr>
        <w:t xml:space="preserve"> mudanças</w:t>
      </w:r>
    </w:p>
    <w:p w:rsidR="00647E16"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rsidR="000103DD" w:rsidRPr="005D6E63" w:rsidRDefault="000103DD" w:rsidP="00CA05FD">
      <w:pPr>
        <w:pStyle w:val="BodyText1"/>
        <w:jc w:val="both"/>
      </w:pPr>
    </w:p>
    <w:p w:rsidR="00375B5B" w:rsidRPr="005D6E63" w:rsidRDefault="00647E16" w:rsidP="00CA05FD">
      <w:pPr>
        <w:pStyle w:val="Ttulo3"/>
        <w:ind w:left="720" w:firstLine="720"/>
        <w:jc w:val="both"/>
        <w:rPr>
          <w:rFonts w:ascii="Times New Roman" w:hAnsi="Times New Roman"/>
        </w:rPr>
      </w:pPr>
      <w:proofErr w:type="gramStart"/>
      <w:r w:rsidRPr="005D6E63">
        <w:rPr>
          <w:rFonts w:ascii="Times New Roman" w:hAnsi="Times New Roman"/>
        </w:rPr>
        <w:t>4.2.3 Aprovando ou desaprovando</w:t>
      </w:r>
      <w:proofErr w:type="gramEnd"/>
      <w:r w:rsidRPr="005D6E63">
        <w:rPr>
          <w:rFonts w:ascii="Times New Roman" w:hAnsi="Times New Roman"/>
        </w:rPr>
        <w:t xml:space="preserve"> mudanças</w:t>
      </w:r>
      <w:r w:rsidR="00872BCD" w:rsidRPr="005D6E63">
        <w:rPr>
          <w:rFonts w:ascii="Times New Roman" w:hAnsi="Times New Roman"/>
        </w:rPr>
        <w:tab/>
      </w:r>
    </w:p>
    <w:p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rsidR="00647E16" w:rsidRPr="005D6E63" w:rsidRDefault="00647E16" w:rsidP="00CA05FD">
      <w:pPr>
        <w:pStyle w:val="BodyText1"/>
        <w:jc w:val="both"/>
      </w:pPr>
    </w:p>
    <w:p w:rsidR="000103DD" w:rsidRPr="005D6E63" w:rsidRDefault="009D045D" w:rsidP="00CA05FD">
      <w:pPr>
        <w:pStyle w:val="Ttulo3"/>
        <w:ind w:left="1440"/>
        <w:jc w:val="both"/>
        <w:rPr>
          <w:rFonts w:ascii="Times New Roman" w:hAnsi="Times New Roman"/>
        </w:rPr>
      </w:pPr>
      <w:bookmarkStart w:id="28" w:name="_Toc214695911"/>
      <w:proofErr w:type="gramStart"/>
      <w:r w:rsidRPr="005D6E63">
        <w:rPr>
          <w:rFonts w:ascii="Times New Roman" w:hAnsi="Times New Roman"/>
        </w:rPr>
        <w:lastRenderedPageBreak/>
        <w:t xml:space="preserve">4.2.4 </w:t>
      </w:r>
      <w:bookmarkEnd w:id="28"/>
      <w:r w:rsidR="00647E16" w:rsidRPr="005D6E63">
        <w:rPr>
          <w:rFonts w:ascii="Times New Roman" w:hAnsi="Times New Roman"/>
        </w:rPr>
        <w:t>Implementando</w:t>
      </w:r>
      <w:proofErr w:type="gramEnd"/>
      <w:r w:rsidR="00647E16" w:rsidRPr="005D6E63">
        <w:rPr>
          <w:rFonts w:ascii="Times New Roman" w:hAnsi="Times New Roman"/>
        </w:rPr>
        <w:t xml:space="preserve"> mudanças</w:t>
      </w:r>
    </w:p>
    <w:p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p>
    <w:p w:rsidR="00647E16" w:rsidRPr="005D6E63" w:rsidRDefault="00647E16" w:rsidP="00CA05FD">
      <w:pPr>
        <w:pStyle w:val="BodyText1"/>
        <w:jc w:val="both"/>
      </w:pPr>
    </w:p>
    <w:p w:rsidR="009D045D" w:rsidRPr="005D6E63" w:rsidRDefault="009D045D" w:rsidP="00CA05FD">
      <w:pPr>
        <w:ind w:firstLine="720"/>
        <w:jc w:val="both"/>
        <w:outlineLvl w:val="1"/>
        <w:rPr>
          <w:rStyle w:val="Ttulo2Char"/>
          <w:rFonts w:ascii="Times New Roman" w:hAnsi="Times New Roman"/>
          <w:lang w:val="pt-BR"/>
        </w:rPr>
      </w:pPr>
      <w:r w:rsidRPr="005D6E63">
        <w:rPr>
          <w:rStyle w:val="Ttulo2Char"/>
          <w:rFonts w:ascii="Times New Roman" w:hAnsi="Times New Roman"/>
          <w:lang w:val="pt-BR"/>
        </w:rPr>
        <w:t xml:space="preserve">4.3 </w:t>
      </w:r>
      <w:r w:rsidR="00647E16" w:rsidRPr="005D6E63">
        <w:rPr>
          <w:rStyle w:val="Ttulo2Char"/>
          <w:rFonts w:ascii="Times New Roman" w:hAnsi="Times New Roman"/>
          <w:color w:val="000000" w:themeColor="text1"/>
          <w:lang w:val="pt-BR"/>
        </w:rPr>
        <w:t>Controle</w:t>
      </w:r>
      <w:r w:rsidR="00647E16" w:rsidRPr="005D6E63">
        <w:rPr>
          <w:rStyle w:val="Ttulo2Char"/>
          <w:rFonts w:ascii="Times New Roman" w:hAnsi="Times New Roman"/>
          <w:color w:val="FF0000"/>
          <w:lang w:val="pt-BR"/>
        </w:rPr>
        <w:t xml:space="preserve"> </w:t>
      </w:r>
      <w:r w:rsidR="00647E16" w:rsidRPr="005D6E63">
        <w:rPr>
          <w:rStyle w:val="Ttulo2Char"/>
          <w:rFonts w:ascii="Times New Roman" w:hAnsi="Times New Roman"/>
          <w:lang w:val="pt-BR"/>
        </w:rPr>
        <w:t>dos Estados de Configuração</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9" w:name="_Toc442838205"/>
      <w:r w:rsidRPr="005D6E63">
        <w:rPr>
          <w:rStyle w:val="Ttulo2Char"/>
          <w:rFonts w:ascii="Times New Roman" w:hAnsi="Times New Roman"/>
          <w:lang w:val="pt-BR"/>
        </w:rPr>
        <w:instrText>4.3  Technical Design Document</w:instrText>
      </w:r>
      <w:bookmarkEnd w:id="29"/>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rsidR="00647E16" w:rsidRPr="00FA08EA" w:rsidRDefault="00FA08EA"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i/>
        </w:rPr>
        <w:tab/>
      </w:r>
      <w:r>
        <w:rPr>
          <w:color w:val="000000" w:themeColor="text1"/>
        </w:rPr>
        <w:t>Os seguintes elemento</w:t>
      </w:r>
      <w:r w:rsidR="00647E16" w:rsidRPr="00FA08EA">
        <w:rPr>
          <w:color w:val="000000" w:themeColor="text1"/>
        </w:rPr>
        <w:t>s de dados ser</w:t>
      </w:r>
      <w:r>
        <w:rPr>
          <w:color w:val="000000" w:themeColor="text1"/>
        </w:rPr>
        <w:t>ão</w:t>
      </w:r>
      <w:r w:rsidR="00647E16" w:rsidRPr="00FA08EA">
        <w:rPr>
          <w:color w:val="000000" w:themeColor="text1"/>
        </w:rPr>
        <w:t xml:space="preserve"> rastreados e relatados para cada item de gerência de configuração:</w:t>
      </w:r>
    </w:p>
    <w:p w:rsidR="00647E16" w:rsidRPr="00FA08EA" w:rsidRDefault="00FA08EA"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Pr>
          <w:color w:val="000000" w:themeColor="text1"/>
        </w:rPr>
        <w:t>Último número de versão aprovada;</w:t>
      </w:r>
    </w:p>
    <w:p w:rsidR="00647E16"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sidRPr="00FA08EA">
        <w:rPr>
          <w:color w:val="000000" w:themeColor="text1"/>
        </w:rPr>
        <w:t>Est</w:t>
      </w:r>
      <w:r w:rsidR="00FA08EA">
        <w:rPr>
          <w:color w:val="000000" w:themeColor="text1"/>
        </w:rPr>
        <w:t>ado de alterações solicitadas (</w:t>
      </w:r>
      <w:r w:rsidR="00EA476A">
        <w:rPr>
          <w:color w:val="000000" w:themeColor="text1"/>
        </w:rPr>
        <w:t>Presente / ausente, em avaliação, aprovada / rejeitada</w:t>
      </w:r>
      <w:r w:rsidR="00FA08EA">
        <w:rPr>
          <w:color w:val="000000" w:themeColor="text1"/>
        </w:rPr>
        <w:t>);</w:t>
      </w:r>
    </w:p>
    <w:p w:rsidR="009D045D"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b/>
          <w:color w:val="000000" w:themeColor="text1"/>
        </w:rPr>
      </w:pPr>
      <w:r w:rsidRPr="00FA08EA">
        <w:rPr>
          <w:color w:val="000000" w:themeColor="text1"/>
        </w:rPr>
        <w:t>Estado de implem</w:t>
      </w:r>
      <w:r w:rsidR="00FA08EA">
        <w:rPr>
          <w:color w:val="000000" w:themeColor="text1"/>
        </w:rPr>
        <w:t xml:space="preserve">entação das mudanças aprovadas (Inexistente, em </w:t>
      </w:r>
      <w:r w:rsidR="00EA476A">
        <w:rPr>
          <w:color w:val="000000" w:themeColor="text1"/>
        </w:rPr>
        <w:t>implementação</w:t>
      </w:r>
      <w:r w:rsidR="00FA08EA">
        <w:rPr>
          <w:color w:val="000000" w:themeColor="text1"/>
        </w:rPr>
        <w:t>, concluída</w:t>
      </w:r>
      <w:r w:rsidR="00EA476A">
        <w:rPr>
          <w:color w:val="000000" w:themeColor="text1"/>
        </w:rPr>
        <w:t>, malsucedida</w:t>
      </w:r>
      <w:r w:rsidR="00FA08EA">
        <w:rPr>
          <w:color w:val="000000" w:themeColor="text1"/>
        </w:rPr>
        <w:t>).</w:t>
      </w:r>
    </w:p>
    <w:p w:rsidR="00647E16" w:rsidRPr="00FA08EA" w:rsidRDefault="00647E16"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0000" w:themeColor="text1"/>
        </w:rPr>
      </w:pPr>
    </w:p>
    <w:p w:rsidR="009D045D" w:rsidRPr="005D6E63" w:rsidRDefault="009D045D" w:rsidP="00CA05FD">
      <w:pPr>
        <w:pStyle w:val="Ttulo2"/>
        <w:ind w:firstLine="720"/>
        <w:jc w:val="both"/>
        <w:rPr>
          <w:rFonts w:ascii="Times New Roman" w:hAnsi="Times New Roman"/>
        </w:rPr>
      </w:pPr>
      <w:bookmarkStart w:id="30" w:name="_Toc214695912"/>
      <w:r w:rsidRPr="005D6E63">
        <w:rPr>
          <w:rFonts w:ascii="Times New Roman" w:hAnsi="Times New Roman"/>
        </w:rPr>
        <w:t xml:space="preserve">4.4 </w:t>
      </w:r>
      <w:bookmarkEnd w:id="30"/>
      <w:r w:rsidR="00647E16" w:rsidRPr="005D6E63">
        <w:rPr>
          <w:rFonts w:ascii="Times New Roman" w:hAnsi="Times New Roman"/>
        </w:rPr>
        <w:t>Auditorias e Revisões da Configuração</w:t>
      </w:r>
      <w:r w:rsidRPr="005D6E63">
        <w:rPr>
          <w:rFonts w:ascii="Times New Roman" w:hAnsi="Times New Roman"/>
        </w:rPr>
        <w:fldChar w:fldCharType="begin"/>
      </w:r>
      <w:r w:rsidRPr="005D6E63">
        <w:rPr>
          <w:rFonts w:ascii="Times New Roman" w:hAnsi="Times New Roman"/>
        </w:rPr>
        <w:instrText>tc "</w:instrText>
      </w:r>
      <w:bookmarkStart w:id="31" w:name="_Toc442838206"/>
      <w:r w:rsidRPr="005D6E63">
        <w:rPr>
          <w:rFonts w:ascii="Times New Roman" w:hAnsi="Times New Roman"/>
        </w:rPr>
        <w:instrText>4.3  Technical Design Document</w:instrText>
      </w:r>
      <w:bookmarkEnd w:id="31"/>
      <w:r w:rsidRPr="005D6E63">
        <w:rPr>
          <w:rFonts w:ascii="Times New Roman" w:hAnsi="Times New Roman"/>
        </w:rPr>
        <w:instrText xml:space="preserve"> " \l 2</w:instrText>
      </w:r>
      <w:r w:rsidRPr="005D6E63">
        <w:rPr>
          <w:rFonts w:ascii="Times New Roman" w:hAnsi="Times New Roman"/>
        </w:rPr>
        <w:fldChar w:fldCharType="end"/>
      </w:r>
    </w:p>
    <w:p w:rsidR="009D045D" w:rsidRPr="005D6E63" w:rsidRDefault="001B12BB" w:rsidP="001B12BB">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Pr>
          <w:color w:val="00B050"/>
        </w:rPr>
        <w:tab/>
      </w:r>
      <w:r w:rsidRPr="005D73DB">
        <w:rPr>
          <w:color w:val="000000" w:themeColor="text1"/>
        </w:rPr>
        <w:t>A</w:t>
      </w:r>
      <w:r>
        <w:rPr>
          <w:color w:val="000000" w:themeColor="text1"/>
        </w:rPr>
        <w:t xml:space="preserve"> modalidade de auditoria a ser realizada segundo este plano prevê </w:t>
      </w:r>
      <w:r w:rsidRPr="005D73DB">
        <w:rPr>
          <w:color w:val="000000" w:themeColor="text1"/>
        </w:rPr>
        <w:t>serão as auditorias</w:t>
      </w:r>
      <w:r>
        <w:rPr>
          <w:color w:val="000000" w:themeColor="text1"/>
        </w:rPr>
        <w:t xml:space="preserve"> físicas. Elas s</w:t>
      </w:r>
      <w:r w:rsidRPr="005D73DB">
        <w:rPr>
          <w:color w:val="000000" w:themeColor="text1"/>
        </w:rPr>
        <w:t>er</w:t>
      </w:r>
      <w:r>
        <w:rPr>
          <w:color w:val="000000" w:themeColor="text1"/>
        </w:rPr>
        <w:t>ão</w:t>
      </w:r>
      <w:r w:rsidRPr="005D73DB">
        <w:rPr>
          <w:color w:val="000000" w:themeColor="text1"/>
        </w:rPr>
        <w:t xml:space="preserve"> feitas</w:t>
      </w:r>
      <w:r>
        <w:rPr>
          <w:color w:val="000000" w:themeColor="text1"/>
        </w:rPr>
        <w:t xml:space="preserve"> em duas ocasiões: (1)</w:t>
      </w:r>
      <w:r w:rsidRPr="005D73DB">
        <w:rPr>
          <w:color w:val="000000" w:themeColor="text1"/>
        </w:rPr>
        <w:t xml:space="preserve"> </w:t>
      </w:r>
      <w:r>
        <w:rPr>
          <w:color w:val="000000" w:themeColor="text1"/>
        </w:rPr>
        <w:t>assim que uma baseline for lançada ou (2) sob demanda do gerente de qualidade, com a finalidade de</w:t>
      </w:r>
      <w:r w:rsidRPr="005D73DB">
        <w:rPr>
          <w:color w:val="000000" w:themeColor="text1"/>
        </w:rPr>
        <w:t xml:space="preserve"> avalia</w:t>
      </w:r>
      <w:r>
        <w:rPr>
          <w:color w:val="000000" w:themeColor="text1"/>
        </w:rPr>
        <w:t>r</w:t>
      </w:r>
      <w:r w:rsidRPr="005D73DB">
        <w:rPr>
          <w:color w:val="000000" w:themeColor="text1"/>
        </w:rPr>
        <w:t xml:space="preserve"> se o repositório e os itens de configuração foram devidamente criados e mantidos, seguindo os padrões especificados neste documento. Após </w:t>
      </w:r>
      <w:r>
        <w:rPr>
          <w:color w:val="000000" w:themeColor="text1"/>
        </w:rPr>
        <w:t xml:space="preserve">realizada uma </w:t>
      </w:r>
      <w:r w:rsidRPr="005D73DB">
        <w:rPr>
          <w:color w:val="000000" w:themeColor="text1"/>
        </w:rPr>
        <w:t xml:space="preserve">auditoria </w:t>
      </w:r>
      <w:r>
        <w:rPr>
          <w:color w:val="000000" w:themeColor="text1"/>
        </w:rPr>
        <w:t>física</w:t>
      </w:r>
      <w:r w:rsidRPr="005D73DB">
        <w:rPr>
          <w:color w:val="000000" w:themeColor="text1"/>
        </w:rPr>
        <w:t xml:space="preserve">, </w:t>
      </w:r>
      <w:r>
        <w:rPr>
          <w:color w:val="000000" w:themeColor="text1"/>
        </w:rPr>
        <w:t xml:space="preserve">um </w:t>
      </w:r>
      <w:hyperlink r:id="rId19" w:history="1">
        <w:r w:rsidRPr="001B12BB">
          <w:rPr>
            <w:rStyle w:val="Hyperlink"/>
          </w:rPr>
          <w:t>Relatório de Auditoria Física</w:t>
        </w:r>
      </w:hyperlink>
      <w:r w:rsidRPr="005D73DB">
        <w:rPr>
          <w:color w:val="000000" w:themeColor="text1"/>
        </w:rPr>
        <w:t xml:space="preserve"> </w:t>
      </w:r>
      <w:r>
        <w:rPr>
          <w:color w:val="000000" w:themeColor="text1"/>
        </w:rPr>
        <w:t xml:space="preserve">deve ser gerado para documentar e armazenar os resultados desta auditoria. </w:t>
      </w:r>
      <w:hyperlink r:id="rId20" w:history="1"/>
    </w:p>
    <w:p w:rsidR="000103DD" w:rsidRPr="005D6E63" w:rsidRDefault="000103DD"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rsidR="00B92B7A" w:rsidRPr="005D6E63" w:rsidRDefault="00647E16" w:rsidP="00CA05FD">
      <w:pPr>
        <w:pStyle w:val="Ttulo2"/>
        <w:ind w:firstLine="720"/>
        <w:jc w:val="both"/>
        <w:rPr>
          <w:rFonts w:ascii="Times New Roman" w:hAnsi="Times New Roman"/>
        </w:rPr>
      </w:pPr>
      <w:bookmarkStart w:id="32" w:name="_Toc214695913"/>
      <w:r w:rsidRPr="005D6E63">
        <w:rPr>
          <w:rFonts w:ascii="Times New Roman" w:hAnsi="Times New Roman"/>
        </w:rPr>
        <w:t xml:space="preserve">4.5 </w:t>
      </w:r>
      <w:r w:rsidR="009D045D" w:rsidRPr="005D6E63">
        <w:rPr>
          <w:rFonts w:ascii="Times New Roman" w:hAnsi="Times New Roman"/>
        </w:rPr>
        <w:t>Control</w:t>
      </w:r>
      <w:bookmarkEnd w:id="32"/>
      <w:r w:rsidRPr="005D6E63">
        <w:rPr>
          <w:rFonts w:ascii="Times New Roman" w:hAnsi="Times New Roman"/>
        </w:rPr>
        <w:t>e de Interface</w:t>
      </w:r>
    </w:p>
    <w:p w:rsidR="009D045D" w:rsidRPr="005D6E63" w:rsidRDefault="00647E16"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color w:val="00B050"/>
        </w:rPr>
        <w:tab/>
      </w:r>
      <w:r w:rsidR="00FA08EA" w:rsidRPr="00FA08EA">
        <w:rPr>
          <w:color w:val="000000" w:themeColor="text1"/>
        </w:rPr>
        <w:t xml:space="preserve">Não há itens de configuração neste projeto fora do escopo da GCS </w:t>
      </w:r>
      <w:r w:rsidR="00EA476A" w:rsidRPr="00FA08EA">
        <w:rPr>
          <w:color w:val="000000" w:themeColor="text1"/>
        </w:rPr>
        <w:t>e, portanto,</w:t>
      </w:r>
      <w:r w:rsidR="00FA08EA" w:rsidRPr="00FA08EA">
        <w:rPr>
          <w:color w:val="000000" w:themeColor="text1"/>
        </w:rPr>
        <w:t xml:space="preserve"> não há necessidade para um controle de interface de mudanças para ser coordenado com as mudanças de </w:t>
      </w:r>
      <w:proofErr w:type="spellStart"/>
      <w:r w:rsidR="006C4294">
        <w:rPr>
          <w:color w:val="000000" w:themeColor="text1"/>
        </w:rPr>
        <w:t>ICSs</w:t>
      </w:r>
      <w:proofErr w:type="spellEnd"/>
      <w:r w:rsidR="00FA08EA" w:rsidRPr="00FA08EA">
        <w:rPr>
          <w:color w:val="000000" w:themeColor="text1"/>
        </w:rPr>
        <w:t xml:space="preserve"> em GCS.</w:t>
      </w:r>
    </w:p>
    <w:p w:rsidR="000103DD" w:rsidRPr="005D6E63" w:rsidRDefault="000103DD"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rsidR="000103DD" w:rsidRDefault="00437A24" w:rsidP="00CA05FD">
      <w:pPr>
        <w:pStyle w:val="Ttulo1"/>
        <w:numPr>
          <w:ilvl w:val="0"/>
          <w:numId w:val="16"/>
        </w:numPr>
        <w:jc w:val="both"/>
        <w:rPr>
          <w:bCs/>
          <w:sz w:val="32"/>
          <w:szCs w:val="32"/>
          <w:u w:val="none"/>
        </w:rPr>
      </w:pPr>
      <w:bookmarkStart w:id="33" w:name="_Toc214695915"/>
      <w:bookmarkStart w:id="34" w:name="_Toc214780812"/>
      <w:bookmarkStart w:id="35" w:name="_Toc420240626"/>
      <w:r>
        <w:rPr>
          <w:bCs/>
          <w:sz w:val="32"/>
          <w:szCs w:val="32"/>
          <w:u w:val="none"/>
        </w:rPr>
        <w:t xml:space="preserve">Visão Geral de </w:t>
      </w:r>
      <w:r w:rsidR="00647E16" w:rsidRPr="005D6E63">
        <w:rPr>
          <w:bCs/>
          <w:caps/>
          <w:sz w:val="32"/>
          <w:szCs w:val="32"/>
          <w:u w:val="none"/>
        </w:rPr>
        <w:t>R</w:t>
      </w:r>
      <w:bookmarkEnd w:id="33"/>
      <w:bookmarkEnd w:id="34"/>
      <w:r w:rsidR="005D6E63" w:rsidRPr="005D6E63">
        <w:rPr>
          <w:bCs/>
          <w:sz w:val="32"/>
          <w:szCs w:val="32"/>
          <w:u w:val="none"/>
        </w:rPr>
        <w:t>ecursos</w:t>
      </w:r>
      <w:bookmarkEnd w:id="35"/>
    </w:p>
    <w:p w:rsidR="00FD3335" w:rsidRPr="00FD3335" w:rsidRDefault="00FD3335" w:rsidP="00FD3335"/>
    <w:p w:rsidR="00C626DE" w:rsidRPr="005D6E63" w:rsidRDefault="00647E16" w:rsidP="00CA05FD">
      <w:pPr>
        <w:pStyle w:val="Ttulo2"/>
        <w:ind w:firstLine="720"/>
        <w:jc w:val="both"/>
        <w:rPr>
          <w:rFonts w:ascii="Times New Roman" w:hAnsi="Times New Roman"/>
        </w:rPr>
      </w:pPr>
      <w:r w:rsidRPr="005D6E63">
        <w:rPr>
          <w:rFonts w:ascii="Times New Roman" w:hAnsi="Times New Roman"/>
        </w:rPr>
        <w:t>5.1 Cronograma</w:t>
      </w:r>
    </w:p>
    <w:p w:rsidR="00664D68" w:rsidRPr="00C61BB2" w:rsidRDefault="009D045D" w:rsidP="00C61BB2">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b/>
          <w:sz w:val="28"/>
        </w:rPr>
        <w:t xml:space="preserve"> </w:t>
      </w:r>
      <w:r w:rsidRPr="005D6E63">
        <w:rPr>
          <w:b/>
          <w:sz w:val="28"/>
        </w:rPr>
        <w:tab/>
      </w:r>
      <w:r w:rsidR="00C61BB2" w:rsidRPr="00C61BB2">
        <w:rPr>
          <w:color w:val="000000" w:themeColor="text1"/>
          <w:szCs w:val="24"/>
        </w:rPr>
        <w:t xml:space="preserve">O </w:t>
      </w:r>
      <w:r w:rsidR="00C61BB2">
        <w:rPr>
          <w:color w:val="000000" w:themeColor="text1"/>
          <w:szCs w:val="24"/>
        </w:rPr>
        <w:t>cronograma de GCO se encontra no Cronograma Geral do Projeto.</w:t>
      </w:r>
    </w:p>
    <w:p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rsidR="009D045D" w:rsidRPr="005D6E63" w:rsidRDefault="009D045D" w:rsidP="00CA05FD">
      <w:pPr>
        <w:pStyle w:val="Ttulo2"/>
        <w:ind w:firstLine="720"/>
        <w:jc w:val="both"/>
        <w:rPr>
          <w:rFonts w:ascii="Times New Roman" w:hAnsi="Times New Roman"/>
        </w:rPr>
      </w:pPr>
      <w:bookmarkStart w:id="36" w:name="_Toc214695916"/>
      <w:r w:rsidRPr="005D6E63">
        <w:rPr>
          <w:rFonts w:ascii="Times New Roman" w:hAnsi="Times New Roman"/>
        </w:rPr>
        <w:t>5.2 Re</w:t>
      </w:r>
      <w:bookmarkEnd w:id="36"/>
      <w:r w:rsidR="00647E16" w:rsidRPr="005D6E63">
        <w:rPr>
          <w:rFonts w:ascii="Times New Roman" w:hAnsi="Times New Roman"/>
        </w:rPr>
        <w:t>cursos</w:t>
      </w:r>
      <w:r w:rsidR="00437A24">
        <w:rPr>
          <w:rFonts w:ascii="Times New Roman" w:hAnsi="Times New Roman"/>
        </w:rPr>
        <w:t xml:space="preserve"> Financeiros, Materiais, Humanos e Ambientais</w:t>
      </w:r>
      <w:r w:rsidRPr="005D6E63">
        <w:rPr>
          <w:rFonts w:ascii="Times New Roman" w:hAnsi="Times New Roman"/>
        </w:rPr>
        <w:fldChar w:fldCharType="begin"/>
      </w:r>
      <w:r w:rsidRPr="005D6E63">
        <w:rPr>
          <w:rFonts w:ascii="Times New Roman" w:hAnsi="Times New Roman"/>
        </w:rPr>
        <w:instrText>tc "</w:instrText>
      </w:r>
      <w:bookmarkStart w:id="37" w:name="_Toc442838213"/>
      <w:r w:rsidRPr="005D6E63">
        <w:rPr>
          <w:rFonts w:ascii="Times New Roman" w:hAnsi="Times New Roman"/>
        </w:rPr>
        <w:instrText>5.2  Data Naming Standards</w:instrText>
      </w:r>
      <w:bookmarkEnd w:id="37"/>
      <w:r w:rsidRPr="005D6E63">
        <w:rPr>
          <w:rFonts w:ascii="Times New Roman" w:hAnsi="Times New Roman"/>
        </w:rPr>
        <w:instrText xml:space="preserve"> " \l 2</w:instrText>
      </w:r>
      <w:r w:rsidRPr="005D6E63">
        <w:rPr>
          <w:rFonts w:ascii="Times New Roman" w:hAnsi="Times New Roman"/>
        </w:rPr>
        <w:fldChar w:fldCharType="end"/>
      </w:r>
    </w:p>
    <w:p w:rsidR="00C61BB2" w:rsidRPr="005D6E63" w:rsidRDefault="009D045D" w:rsidP="00C61BB2">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tab/>
      </w:r>
      <w:r w:rsidR="00C61BB2" w:rsidRPr="00C61BB2">
        <w:rPr>
          <w:color w:val="000000" w:themeColor="text1"/>
        </w:rPr>
        <w:t>O esquema de recursos necessário</w:t>
      </w:r>
      <w:r w:rsidR="00C61BB2">
        <w:rPr>
          <w:color w:val="000000" w:themeColor="text1"/>
        </w:rPr>
        <w:t>s</w:t>
      </w:r>
      <w:r w:rsidR="00C61BB2" w:rsidRPr="00C61BB2">
        <w:rPr>
          <w:color w:val="000000" w:themeColor="text1"/>
        </w:rPr>
        <w:t xml:space="preserve"> para este plano de GCO está listado no Plano de Estimativa.</w:t>
      </w:r>
    </w:p>
    <w:p w:rsidR="009D045D" w:rsidRPr="005D6E63" w:rsidRDefault="009D045D"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b/>
          <w:sz w:val="28"/>
        </w:rPr>
        <w:fldChar w:fldCharType="begin"/>
      </w:r>
      <w:r w:rsidRPr="005D6E63">
        <w:rPr>
          <w:b/>
          <w:sz w:val="28"/>
        </w:rPr>
        <w:instrText>tc "</w:instrText>
      </w:r>
      <w:bookmarkStart w:id="38" w:name="_Toc442838214"/>
      <w:r w:rsidRPr="005D6E63">
        <w:rPr>
          <w:b/>
          <w:sz w:val="28"/>
        </w:rPr>
        <w:instrText>5.6  Overview of IEEE Standards Used</w:instrText>
      </w:r>
      <w:bookmarkEnd w:id="38"/>
      <w:r w:rsidRPr="005D6E63">
        <w:rPr>
          <w:b/>
          <w:sz w:val="28"/>
        </w:rPr>
        <w:instrText xml:space="preserve"> " \l 2</w:instrText>
      </w:r>
      <w:r w:rsidRPr="005D6E63">
        <w:rPr>
          <w:b/>
          <w:sz w:val="28"/>
        </w:rPr>
        <w:fldChar w:fldCharType="end"/>
      </w:r>
    </w:p>
    <w:p w:rsidR="00647E16" w:rsidRPr="00FD3335" w:rsidRDefault="005D6E63" w:rsidP="00FD3335">
      <w:pPr>
        <w:pStyle w:val="Ttulo1"/>
        <w:numPr>
          <w:ilvl w:val="0"/>
          <w:numId w:val="16"/>
        </w:numPr>
        <w:spacing w:before="100" w:beforeAutospacing="1" w:after="100" w:afterAutospacing="1"/>
        <w:jc w:val="both"/>
        <w:rPr>
          <w:caps/>
          <w:sz w:val="32"/>
        </w:rPr>
      </w:pPr>
      <w:bookmarkStart w:id="39" w:name="_Toc214695917"/>
      <w:bookmarkStart w:id="40" w:name="_Toc420240627"/>
      <w:r w:rsidRPr="005D6E63">
        <w:rPr>
          <w:bCs/>
          <w:sz w:val="32"/>
          <w:u w:val="none"/>
        </w:rPr>
        <w:t>Manutenção do Plano</w:t>
      </w:r>
      <w:bookmarkEnd w:id="39"/>
      <w:bookmarkEnd w:id="40"/>
      <w:r w:rsidR="009D045D" w:rsidRPr="005D6E63">
        <w:rPr>
          <w:caps/>
          <w:sz w:val="32"/>
        </w:rPr>
        <w:fldChar w:fldCharType="begin"/>
      </w:r>
      <w:r w:rsidR="009D045D" w:rsidRPr="005D6E63">
        <w:rPr>
          <w:sz w:val="32"/>
        </w:rPr>
        <w:instrText>tc "</w:instrText>
      </w:r>
      <w:bookmarkStart w:id="41" w:name="_Toc442838215"/>
      <w:r w:rsidR="009D045D" w:rsidRPr="005D6E63">
        <w:rPr>
          <w:caps/>
          <w:sz w:val="32"/>
        </w:rPr>
        <w:instrText>6.  Critical Success Factors</w:instrText>
      </w:r>
      <w:bookmarkEnd w:id="41"/>
      <w:r w:rsidR="009D045D" w:rsidRPr="005D6E63">
        <w:rPr>
          <w:sz w:val="32"/>
        </w:rPr>
        <w:instrText>"</w:instrText>
      </w:r>
      <w:r w:rsidR="009D045D" w:rsidRPr="005D6E63">
        <w:rPr>
          <w:caps/>
          <w:sz w:val="32"/>
        </w:rPr>
        <w:fldChar w:fldCharType="end"/>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R</w:t>
      </w:r>
      <w:r w:rsidR="00647E16" w:rsidRPr="00D57E09">
        <w:rPr>
          <w:color w:val="000000" w:themeColor="text1"/>
        </w:rPr>
        <w:t>esponsável por monitorar o Plano de GCS</w:t>
      </w:r>
      <w:r w:rsidRPr="00D57E09">
        <w:rPr>
          <w:color w:val="000000" w:themeColor="text1"/>
        </w:rPr>
        <w:t>: Gerente de Configuração</w:t>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lastRenderedPageBreak/>
        <w:t>- F</w:t>
      </w:r>
      <w:r w:rsidR="00647E16" w:rsidRPr="00D57E09">
        <w:rPr>
          <w:color w:val="000000" w:themeColor="text1"/>
        </w:rPr>
        <w:t xml:space="preserve">requência </w:t>
      </w:r>
      <w:r w:rsidRPr="00D57E09">
        <w:rPr>
          <w:color w:val="000000" w:themeColor="text1"/>
        </w:rPr>
        <w:t xml:space="preserve">de </w:t>
      </w:r>
      <w:r w:rsidR="00647E16" w:rsidRPr="00D57E09">
        <w:rPr>
          <w:color w:val="000000" w:themeColor="text1"/>
        </w:rPr>
        <w:t>atualizaç</w:t>
      </w:r>
      <w:r w:rsidRPr="00D57E09">
        <w:rPr>
          <w:color w:val="000000" w:themeColor="text1"/>
        </w:rPr>
        <w:t>ão do Plano de GCS: Quando uma baseline for lançada ou quando uma não conformidade for encontrada.</w:t>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Método de Avaliação e Aprovação de Alterações ao Plano de GCS: Definido pelo processo Verificação e Validação</w:t>
      </w:r>
      <w:r w:rsidR="007B7810">
        <w:rPr>
          <w:color w:val="000000" w:themeColor="text1"/>
        </w:rPr>
        <w:t>, uma vez que este realiza verificação e validação de manutenção em geral</w:t>
      </w:r>
      <w:r w:rsidRPr="00D57E09">
        <w:rPr>
          <w:color w:val="000000" w:themeColor="text1"/>
        </w:rPr>
        <w:t>.</w:t>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b/>
          <w:color w:val="000000" w:themeColor="text1"/>
        </w:rPr>
      </w:pPr>
      <w:r w:rsidRPr="00D57E09">
        <w:rPr>
          <w:color w:val="000000" w:themeColor="text1"/>
        </w:rPr>
        <w:t>- Metodologias de Comunicação de</w:t>
      </w:r>
      <w:r w:rsidR="00647E16" w:rsidRPr="00D57E09">
        <w:rPr>
          <w:color w:val="000000" w:themeColor="text1"/>
        </w:rPr>
        <w:t xml:space="preserve"> </w:t>
      </w:r>
      <w:r w:rsidRPr="00D57E09">
        <w:rPr>
          <w:color w:val="000000" w:themeColor="text1"/>
        </w:rPr>
        <w:t>M</w:t>
      </w:r>
      <w:r w:rsidR="00647E16" w:rsidRPr="00D57E09">
        <w:rPr>
          <w:color w:val="000000" w:themeColor="text1"/>
        </w:rPr>
        <w:t>udanças no Plano de GCS</w:t>
      </w:r>
      <w:r w:rsidRPr="00D57E09">
        <w:rPr>
          <w:color w:val="000000" w:themeColor="text1"/>
        </w:rPr>
        <w:t xml:space="preserve">: </w:t>
      </w:r>
      <w:r w:rsidR="007B7810">
        <w:rPr>
          <w:color w:val="000000" w:themeColor="text1"/>
        </w:rPr>
        <w:t>Notificar os responsáveis pela área de processo que foi impactada pela mudança.</w:t>
      </w:r>
    </w:p>
    <w:p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B050"/>
        </w:rPr>
      </w:pPr>
    </w:p>
    <w:p w:rsidR="007B7810" w:rsidRDefault="006B19EA" w:rsidP="007B7810">
      <w:pPr>
        <w:pStyle w:val="Ttulo1"/>
        <w:numPr>
          <w:ilvl w:val="0"/>
          <w:numId w:val="16"/>
        </w:numPr>
        <w:spacing w:before="100" w:beforeAutospacing="1" w:after="100" w:afterAutospacing="1"/>
        <w:jc w:val="both"/>
        <w:rPr>
          <w:bCs/>
          <w:sz w:val="32"/>
          <w:u w:val="none"/>
        </w:rPr>
      </w:pPr>
      <w:bookmarkStart w:id="42" w:name="_Toc420240628"/>
      <w:r>
        <w:rPr>
          <w:bCs/>
          <w:sz w:val="32"/>
          <w:u w:val="none"/>
        </w:rPr>
        <w:t>Aprovação do P</w:t>
      </w:r>
      <w:r w:rsidR="005D6E63" w:rsidRPr="005D6E63">
        <w:rPr>
          <w:bCs/>
          <w:sz w:val="32"/>
          <w:u w:val="none"/>
        </w:rPr>
        <w:t>lano</w:t>
      </w:r>
      <w:bookmarkEnd w:id="42"/>
    </w:p>
    <w:p w:rsidR="008422BF" w:rsidRDefault="007B7810" w:rsidP="008422BF">
      <w:pPr>
        <w:ind w:left="360" w:firstLine="360"/>
        <w:jc w:val="both"/>
        <w:rPr>
          <w:sz w:val="24"/>
          <w:szCs w:val="24"/>
        </w:rPr>
      </w:pPr>
      <w:r>
        <w:rPr>
          <w:sz w:val="24"/>
          <w:szCs w:val="24"/>
        </w:rPr>
        <w:t>Após minuciosa revisão formal, eu atesto que o conteúdo deste documento está completo, correto e coerente para o que se espera de um Plano de Gerência de Configuração</w:t>
      </w:r>
      <w:r w:rsidR="00FD3335">
        <w:rPr>
          <w:sz w:val="24"/>
          <w:szCs w:val="24"/>
        </w:rPr>
        <w:t xml:space="preserve"> de Software (PGCS) e que o mesmo está preparado para execução no contexto do projeto </w:t>
      </w:r>
      <w:proofErr w:type="spellStart"/>
      <w:r w:rsidR="00FD3335">
        <w:rPr>
          <w:sz w:val="24"/>
          <w:szCs w:val="24"/>
        </w:rPr>
        <w:t>eveRemind</w:t>
      </w:r>
      <w:proofErr w:type="spellEnd"/>
      <w:r w:rsidR="00FD3335">
        <w:rPr>
          <w:sz w:val="24"/>
          <w:szCs w:val="24"/>
        </w:rPr>
        <w:t>.</w:t>
      </w: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r>
        <w:rPr>
          <w:noProof/>
          <w:sz w:val="24"/>
          <w:szCs w:val="24"/>
          <w:lang w:eastAsia="pt-BR"/>
        </w:rPr>
        <w:drawing>
          <wp:anchor distT="0" distB="0" distL="114300" distR="114300" simplePos="0" relativeHeight="251660800" behindDoc="1" locked="0" layoutInCell="1" allowOverlap="1" wp14:anchorId="1BB14140" wp14:editId="7A2100E6">
            <wp:simplePos x="0" y="0"/>
            <wp:positionH relativeFrom="column">
              <wp:posOffset>1990725</wp:posOffset>
            </wp:positionH>
            <wp:positionV relativeFrom="paragraph">
              <wp:posOffset>6350</wp:posOffset>
            </wp:positionV>
            <wp:extent cx="2371725" cy="542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ignatures.mylivesignature.com-54493-177-855E78E41B9F8D9537F3C81AE1777633.png"/>
                    <pic:cNvPicPr/>
                  </pic:nvPicPr>
                  <pic:blipFill>
                    <a:blip r:embed="rId21">
                      <a:extLst>
                        <a:ext uri="{28A0092B-C50C-407E-A947-70E740481C1C}">
                          <a14:useLocalDpi xmlns:a14="http://schemas.microsoft.com/office/drawing/2010/main" val="0"/>
                        </a:ext>
                      </a:extLst>
                    </a:blip>
                    <a:stretch>
                      <a:fillRect/>
                    </a:stretch>
                  </pic:blipFill>
                  <pic:spPr>
                    <a:xfrm>
                      <a:off x="0" y="0"/>
                      <a:ext cx="2371725" cy="542925"/>
                    </a:xfrm>
                    <a:prstGeom prst="rect">
                      <a:avLst/>
                    </a:prstGeom>
                  </pic:spPr>
                </pic:pic>
              </a:graphicData>
            </a:graphic>
          </wp:anchor>
        </w:drawing>
      </w:r>
    </w:p>
    <w:p w:rsidR="008422BF" w:rsidRDefault="008422BF" w:rsidP="008422BF">
      <w:pPr>
        <w:ind w:left="360" w:firstLine="360"/>
        <w:jc w:val="both"/>
        <w:rPr>
          <w:sz w:val="24"/>
          <w:szCs w:val="24"/>
        </w:rPr>
      </w:pPr>
      <w:r>
        <w:rPr>
          <w:sz w:val="24"/>
          <w:szCs w:val="24"/>
        </w:rPr>
        <w:t>_______________________________________________________________________</w:t>
      </w:r>
    </w:p>
    <w:p w:rsidR="008422BF" w:rsidRPr="007B7810" w:rsidRDefault="008422BF" w:rsidP="008422BF">
      <w:pPr>
        <w:ind w:left="360" w:firstLine="360"/>
        <w:jc w:val="center"/>
        <w:rPr>
          <w:sz w:val="24"/>
          <w:szCs w:val="24"/>
        </w:rPr>
      </w:pPr>
      <w:r>
        <w:rPr>
          <w:sz w:val="24"/>
          <w:szCs w:val="24"/>
        </w:rPr>
        <w:t>Gerente de Configuração</w:t>
      </w:r>
    </w:p>
    <w:sectPr w:rsidR="008422BF" w:rsidRPr="007B7810" w:rsidSect="002952CC">
      <w:footnotePr>
        <w:numRestart w:val="eachSect"/>
      </w:footnotePr>
      <w:endnotePr>
        <w:numFmt w:val="decimal"/>
      </w:endnotePr>
      <w:pgSz w:w="12240" w:h="15840"/>
      <w:pgMar w:top="1440" w:right="1440" w:bottom="720" w:left="144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90C" w:rsidRDefault="0080290C">
      <w:r>
        <w:separator/>
      </w:r>
    </w:p>
  </w:endnote>
  <w:endnote w:type="continuationSeparator" w:id="0">
    <w:p w:rsidR="0080290C" w:rsidRDefault="00802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2BF" w:rsidRDefault="008422BF">
    <w:pPr>
      <w:pStyle w:val="Cabealho"/>
      <w:tabs>
        <w:tab w:val="left" w:pos="3930"/>
      </w:tabs>
    </w:pPr>
    <w:r>
      <w:rPr>
        <w:rStyle w:val="Nmerodepgina"/>
        <w:sz w:val="16"/>
      </w:rPr>
      <w:t xml:space="preserve">                                </w:t>
    </w:r>
    <w:r>
      <w:rPr>
        <w:rStyle w:val="Nmerodepgina"/>
        <w:bCs/>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2BF" w:rsidRDefault="008422BF" w:rsidP="00DE5677">
    <w:pPr>
      <w:pStyle w:val="Rodap"/>
      <w:framePr w:w="576" w:wrap="auto" w:vAnchor="page" w:hAnchor="page" w:x="10945" w:y="15121"/>
      <w:jc w:val="right"/>
      <w:rPr>
        <w:rStyle w:val="Nmerodepgina"/>
      </w:rPr>
    </w:pPr>
  </w:p>
  <w:p w:rsidR="008422BF" w:rsidRDefault="008422BF" w:rsidP="00DE5677">
    <w:pPr>
      <w:tabs>
        <w:tab w:val="left" w:pos="720"/>
        <w:tab w:val="left" w:pos="1440"/>
        <w:tab w:val="left" w:pos="2160"/>
        <w:tab w:val="left" w:pos="2880"/>
        <w:tab w:val="left" w:pos="3600"/>
      </w:tabs>
      <w:ind w:left="3600" w:hanging="3600"/>
      <w:rPr>
        <w:snapToGrid w:val="0"/>
        <w:sz w:val="16"/>
      </w:rPr>
    </w:pPr>
    <w:r>
      <w:rPr>
        <w:noProof/>
        <w:sz w:val="24"/>
        <w:lang w:eastAsia="pt-BR"/>
      </w:rPr>
      <mc:AlternateContent>
        <mc:Choice Requires="wps">
          <w:drawing>
            <wp:anchor distT="0" distB="0" distL="114300" distR="114300" simplePos="0" relativeHeight="251661824" behindDoc="0" locked="0" layoutInCell="1" allowOverlap="1" wp14:anchorId="2A0856D0" wp14:editId="1CF726A2">
              <wp:simplePos x="0" y="0"/>
              <wp:positionH relativeFrom="column">
                <wp:posOffset>-62865</wp:posOffset>
              </wp:positionH>
              <wp:positionV relativeFrom="paragraph">
                <wp:posOffset>14605</wp:posOffset>
              </wp:positionV>
              <wp:extent cx="6172200" cy="571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95149" id="Line 2"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5pt" to="48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3fGgIAADYEAAAOAAAAZHJzL2Uyb0RvYy54bWysU02v2jAQvFfqf7B8hySUz4jwVCXQC22R&#10;3mvvxnaIVce2bENAVf971ybQR3upqnIw63h3PLszXj6dW4lO3DqhVYGzYYoRV1QzoQ4F/vKyGcwx&#10;cp4oRqRWvMAX7vDT6u2bZWdyPtKNloxbBCDK5Z0pcOO9yZPE0Ya3xA214QoOa21b4mFrDwmzpAP0&#10;ViajNJ0mnbbMWE25c/C1uh7iVcSva07957p23CNZYODm42rjug9rslqS/GCJaQTtaZB/YNESoeDS&#10;O1RFPEFHK/6AagW12unaD6luE13XgvLYA3STpb9189wQw2MvMBxn7mNy/w+WfjrtLBIMtMNIkRYk&#10;2grF0ShMpjMuh4RS7WzojZ7Vs9lq+s0hpcuGqAOPDF8uBsqyUJE8lISNM4C/7z5qBjnk6HUc07m2&#10;LaqlMF9DYQCHUaBz1OVy14WfPaLwcZrNRiA2RhTOJrNsEq8ieUAJtcY6/4HrFoWgwBIaiJjktHU+&#10;sPqVEtKV3ggpo/JSoQ4YLNJJGiucloKF05Dn7GFfSotOJJgn/vqLH9KsPioW0RpO2LqPPRHyGsPt&#10;UgU8aAf49NHVHd8X6WI9X8/Hg/Fouh6M06oavN+U48F0k80m1buqLKvsR6CWjfNGMMZVYHdzajb+&#10;Oyf0b+bqsbtX73NIHtHjwIDs7T+SjsoGMa+22Gt22dmb4mDOmNw/pOD+13uIXz/31U8AAAD//wMA&#10;UEsDBBQABgAIAAAAIQAjoWjj2wAAAAYBAAAPAAAAZHJzL2Rvd25yZXYueG1sTI7BasJAFEX3hf7D&#10;8ArdiE6MICbNi5RChYIu1H7AmHkmaTNvQmbU9O/7urLLy72ce4r16Dp1pSG0nhHmswQUceVtyzXC&#10;5/F9ugIVomFrOs+E8EMB1uXjQ2Fy62+8p+sh1kogHHKD0MTY51qHqiFnwsz3xNKd/eBMlDjU2g7m&#10;JnDX6TRJltqZluWhMT29NVR9Hy4OIUx4u9tv5fRIdE6+Jv1m4z4Qn5/G1xdQkcZ4H8OfvqhDKU4n&#10;f2EbVIcwzTJZIqQLUFJny3QO6oSwSEGXhf6vX/4CAAD//wMAUEsBAi0AFAAGAAgAAAAhALaDOJL+&#10;AAAA4QEAABMAAAAAAAAAAAAAAAAAAAAAAFtDb250ZW50X1R5cGVzXS54bWxQSwECLQAUAAYACAAA&#10;ACEAOP0h/9YAAACUAQAACwAAAAAAAAAAAAAAAAAvAQAAX3JlbHMvLnJlbHNQSwECLQAUAAYACAAA&#10;ACEAD1YN3xoCAAA2BAAADgAAAAAAAAAAAAAAAAAuAgAAZHJzL2Uyb0RvYy54bWxQSwECLQAUAAYA&#10;CAAAACEAI6Fo49sAAAAGAQAADwAAAAAAAAAAAAAAAAB0BAAAZHJzL2Rvd25yZXYueG1sUEsFBgAA&#10;AAAEAAQA8wAAAHwFAAAAAA==&#10;" strokeweight="1.5pt"/>
          </w:pict>
        </mc:Fallback>
      </mc:AlternateContent>
    </w:r>
  </w:p>
  <w:p w:rsidR="008422BF" w:rsidRPr="00DE5677" w:rsidRDefault="008422BF" w:rsidP="00DE5677">
    <w:pPr>
      <w:tabs>
        <w:tab w:val="left" w:pos="720"/>
        <w:tab w:val="left" w:pos="1440"/>
        <w:tab w:val="left" w:pos="2160"/>
        <w:tab w:val="left" w:pos="2880"/>
        <w:tab w:val="left" w:pos="3600"/>
      </w:tabs>
      <w:rPr>
        <w:sz w:val="16"/>
      </w:rPr>
    </w:pPr>
    <w:r>
      <w:rPr>
        <w:rStyle w:val="Nmerodepgina"/>
        <w:sz w:val="16"/>
      </w:rPr>
      <w:fldChar w:fldCharType="begin"/>
    </w:r>
    <w:r>
      <w:rPr>
        <w:rStyle w:val="Nmerodepgina"/>
        <w:sz w:val="16"/>
      </w:rPr>
      <w:instrText xml:space="preserve"> DATE \@ "MM/dd/yy" </w:instrText>
    </w:r>
    <w:r>
      <w:rPr>
        <w:rStyle w:val="Nmerodepgina"/>
        <w:sz w:val="16"/>
      </w:rPr>
      <w:fldChar w:fldCharType="separate"/>
    </w:r>
    <w:r>
      <w:rPr>
        <w:rStyle w:val="Nmerodepgina"/>
        <w:noProof/>
        <w:sz w:val="16"/>
      </w:rPr>
      <w:t>05/24/15</w:t>
    </w:r>
    <w:r>
      <w:rPr>
        <w:rStyle w:val="Nmerodepgina"/>
        <w:sz w:val="16"/>
      </w:rPr>
      <w:fldChar w:fldCharType="end"/>
    </w:r>
    <w:r>
      <w:rPr>
        <w:rStyle w:val="Nmerodepgina"/>
        <w:sz w:val="16"/>
      </w:rPr>
      <w:tab/>
      <w:t xml:space="preserve"> </w:t>
    </w:r>
    <w:r>
      <w:rPr>
        <w:rStyle w:val="Nmerodepgina"/>
        <w:sz w:val="16"/>
      </w:rPr>
      <w:fldChar w:fldCharType="begin"/>
    </w:r>
    <w:r>
      <w:rPr>
        <w:rStyle w:val="Nmerodepgina"/>
        <w:sz w:val="16"/>
      </w:rPr>
      <w:instrText xml:space="preserve"> TIME \@ "h:mm AM/PM" </w:instrText>
    </w:r>
    <w:r>
      <w:rPr>
        <w:rStyle w:val="Nmerodepgina"/>
        <w:sz w:val="16"/>
      </w:rPr>
      <w:fldChar w:fldCharType="separate"/>
    </w:r>
    <w:r>
      <w:rPr>
        <w:rStyle w:val="Nmerodepgina"/>
        <w:noProof/>
        <w:sz w:val="16"/>
      </w:rPr>
      <w:t xml:space="preserve">10:46 </w:t>
    </w:r>
    <w:r>
      <w:rPr>
        <w:rStyle w:val="Nmerodepgina"/>
        <w:sz w:val="16"/>
      </w:rPr>
      <w:fldChar w:fldCharType="end"/>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t xml:space="preserve">             </w:t>
    </w:r>
    <w:r>
      <w:rPr>
        <w:rStyle w:val="Nmerodepgina"/>
      </w:rPr>
      <w:fldChar w:fldCharType="begin"/>
    </w:r>
    <w:r>
      <w:rPr>
        <w:rStyle w:val="Nmerodepgina"/>
      </w:rPr>
      <w:instrText xml:space="preserve"> PAGE </w:instrText>
    </w:r>
    <w:r>
      <w:rPr>
        <w:rStyle w:val="Nmerodepgina"/>
      </w:rPr>
      <w:fldChar w:fldCharType="separate"/>
    </w:r>
    <w:r w:rsidR="00CB094E">
      <w:rPr>
        <w:rStyle w:val="Nmerodepgina"/>
        <w:noProof/>
      </w:rPr>
      <w:t>10</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90C" w:rsidRDefault="0080290C">
      <w:r>
        <w:separator/>
      </w:r>
    </w:p>
  </w:footnote>
  <w:footnote w:type="continuationSeparator" w:id="0">
    <w:p w:rsidR="0080290C" w:rsidRDefault="008029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2BF" w:rsidRDefault="008422BF">
    <w:pPr>
      <w:pStyle w:val="Cabealho"/>
      <w:tabs>
        <w:tab w:val="left" w:pos="8640"/>
        <w:tab w:val="left" w:pos="9000"/>
      </w:tabs>
      <w:jc w:val="right"/>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2BF" w:rsidRDefault="008422BF">
    <w:pPr>
      <w:pStyle w:val="Cabealho"/>
      <w:jc w:val="cent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2BF" w:rsidRPr="005D6E63" w:rsidRDefault="008422BF">
    <w:pPr>
      <w:framePr w:w="795" w:h="811" w:wrap="auto" w:vAnchor="page" w:hAnchor="margin" w:x="-671" w:y="629"/>
      <w:rPr>
        <w:sz w:val="24"/>
      </w:rPr>
    </w:pPr>
    <w:r w:rsidRPr="005D6E63">
      <w:rPr>
        <w:noProof/>
        <w:sz w:val="24"/>
        <w:lang w:eastAsia="pt-BR"/>
      </w:rPr>
      <mc:AlternateContent>
        <mc:Choice Requires="wps">
          <w:drawing>
            <wp:anchor distT="0" distB="0" distL="114300" distR="114300" simplePos="0" relativeHeight="251657216" behindDoc="0" locked="0" layoutInCell="1" allowOverlap="1" wp14:anchorId="75E495A3" wp14:editId="5D4D73E4">
              <wp:simplePos x="0" y="0"/>
              <wp:positionH relativeFrom="column">
                <wp:posOffset>363855</wp:posOffset>
              </wp:positionH>
              <wp:positionV relativeFrom="paragraph">
                <wp:posOffset>288925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D7BCC"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22.75pt" to="52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H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ZD6bpi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BqxSV9sAAAAJAQAADwAAAGRycy9kb3ducmV2LnhtbEyPQU+DQBCF7yb+h82YeLOLCkqR&#10;pdEmXnoTG+1xyo5AZGcJu6Xw713iQY/z3ss37+WbyXRipMG1lhXcriIQxJXVLdcK9u+vNykI55E1&#10;dpZJwUwONsXlRY6Ztmd+o7H0tQgQdhkqaLzvMyld1ZBBt7I9cfC+7GDQh3OopR7wHOCmk3dR9CAN&#10;thw+NNjTtqHquzyZQEk+05cdpvt57srDOt5+7EY2Sl1fTc9PIDxN/i8MS/1QHYrQ6WhPrJ3oFCSP&#10;9yGpIE4SEIsfxYty/FVkkcv/C4ofAAAA//8DAFBLAQItABQABgAIAAAAIQC2gziS/gAAAOEBAAAT&#10;AAAAAAAAAAAAAAAAAAAAAABbQ29udGVudF9UeXBlc10ueG1sUEsBAi0AFAAGAAgAAAAhADj9If/W&#10;AAAAlAEAAAsAAAAAAAAAAAAAAAAALwEAAF9yZWxzLy5yZWxzUEsBAi0AFAAGAAgAAAAhAA4AAdUS&#10;AgAAKQQAAA4AAAAAAAAAAAAAAAAALgIAAGRycy9lMm9Eb2MueG1sUEsBAi0AFAAGAAgAAAAhAAas&#10;UlfbAAAACQEAAA8AAAAAAAAAAAAAAAAAbAQAAGRycy9kb3ducmV2LnhtbFBLBQYAAAAABAAEAPMA&#10;AAB0BQAAAAA=&#10;" strokeweight="1.5pt"/>
          </w:pict>
        </mc:Fallback>
      </mc:AlternateContent>
    </w:r>
  </w:p>
  <w:p w:rsidR="008422BF" w:rsidRPr="005D6E63" w:rsidRDefault="008422BF" w:rsidP="007E4339">
    <w:pPr>
      <w:rPr>
        <w:b/>
        <w:sz w:val="24"/>
      </w:rPr>
    </w:pPr>
    <w:r w:rsidRPr="005D6E63">
      <w:rPr>
        <w:b/>
        <w:sz w:val="24"/>
      </w:rPr>
      <w:t>Plano de Gerência de Configuração de Software</w:t>
    </w:r>
  </w:p>
  <w:p w:rsidR="008422BF" w:rsidRPr="005D6E63" w:rsidRDefault="008422BF">
    <w:pPr>
      <w:jc w:val="right"/>
      <w:rPr>
        <w:sz w:val="24"/>
      </w:rPr>
    </w:pPr>
  </w:p>
  <w:p w:rsidR="008422BF" w:rsidRPr="005D6E63" w:rsidRDefault="008422BF">
    <w:pPr>
      <w:jc w:val="right"/>
      <w:rPr>
        <w:sz w:val="24"/>
      </w:rPr>
    </w:pPr>
  </w:p>
  <w:p w:rsidR="008422BF" w:rsidRPr="005D6E63" w:rsidRDefault="008422BF">
    <w:pPr>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7DC7"/>
    <w:multiLevelType w:val="hybridMultilevel"/>
    <w:tmpl w:val="298061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6285C91"/>
    <w:multiLevelType w:val="hybridMultilevel"/>
    <w:tmpl w:val="5BFA00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FE4987"/>
    <w:multiLevelType w:val="singleLevel"/>
    <w:tmpl w:val="267812A2"/>
    <w:lvl w:ilvl="0">
      <w:start w:val="1"/>
      <w:numFmt w:val="decimal"/>
      <w:lvlText w:val="%1."/>
      <w:lvlJc w:val="left"/>
      <w:pPr>
        <w:tabs>
          <w:tab w:val="num" w:pos="450"/>
        </w:tabs>
        <w:ind w:left="450" w:hanging="450"/>
      </w:pPr>
    </w:lvl>
  </w:abstractNum>
  <w:abstractNum w:abstractNumId="3" w15:restartNumberingAfterBreak="0">
    <w:nsid w:val="173F09EA"/>
    <w:multiLevelType w:val="hybridMultilevel"/>
    <w:tmpl w:val="F858EF72"/>
    <w:lvl w:ilvl="0" w:tplc="9D043858">
      <w:start w:val="1"/>
      <w:numFmt w:val="decimal"/>
      <w:lvlText w:val="%1."/>
      <w:lvlJc w:val="left"/>
      <w:pPr>
        <w:tabs>
          <w:tab w:val="num" w:pos="720"/>
        </w:tabs>
        <w:ind w:left="720" w:hanging="360"/>
      </w:pPr>
    </w:lvl>
    <w:lvl w:ilvl="1" w:tplc="15B06DC2">
      <w:numFmt w:val="none"/>
      <w:lvlText w:val=""/>
      <w:lvlJc w:val="left"/>
      <w:pPr>
        <w:tabs>
          <w:tab w:val="num" w:pos="360"/>
        </w:tabs>
      </w:pPr>
    </w:lvl>
    <w:lvl w:ilvl="2" w:tplc="0598DC3C">
      <w:numFmt w:val="none"/>
      <w:lvlText w:val=""/>
      <w:lvlJc w:val="left"/>
      <w:pPr>
        <w:tabs>
          <w:tab w:val="num" w:pos="360"/>
        </w:tabs>
      </w:pPr>
    </w:lvl>
    <w:lvl w:ilvl="3" w:tplc="866A2B08">
      <w:numFmt w:val="none"/>
      <w:lvlText w:val=""/>
      <w:lvlJc w:val="left"/>
      <w:pPr>
        <w:tabs>
          <w:tab w:val="num" w:pos="360"/>
        </w:tabs>
      </w:pPr>
    </w:lvl>
    <w:lvl w:ilvl="4" w:tplc="32D807DE">
      <w:numFmt w:val="none"/>
      <w:lvlText w:val=""/>
      <w:lvlJc w:val="left"/>
      <w:pPr>
        <w:tabs>
          <w:tab w:val="num" w:pos="360"/>
        </w:tabs>
      </w:pPr>
    </w:lvl>
    <w:lvl w:ilvl="5" w:tplc="159A3552">
      <w:numFmt w:val="none"/>
      <w:lvlText w:val=""/>
      <w:lvlJc w:val="left"/>
      <w:pPr>
        <w:tabs>
          <w:tab w:val="num" w:pos="360"/>
        </w:tabs>
      </w:pPr>
    </w:lvl>
    <w:lvl w:ilvl="6" w:tplc="E8F8156C">
      <w:numFmt w:val="none"/>
      <w:lvlText w:val=""/>
      <w:lvlJc w:val="left"/>
      <w:pPr>
        <w:tabs>
          <w:tab w:val="num" w:pos="360"/>
        </w:tabs>
      </w:pPr>
    </w:lvl>
    <w:lvl w:ilvl="7" w:tplc="13BEC998">
      <w:numFmt w:val="none"/>
      <w:lvlText w:val=""/>
      <w:lvlJc w:val="left"/>
      <w:pPr>
        <w:tabs>
          <w:tab w:val="num" w:pos="360"/>
        </w:tabs>
      </w:pPr>
    </w:lvl>
    <w:lvl w:ilvl="8" w:tplc="80ACA5E2">
      <w:numFmt w:val="none"/>
      <w:lvlText w:val=""/>
      <w:lvlJc w:val="left"/>
      <w:pPr>
        <w:tabs>
          <w:tab w:val="num" w:pos="360"/>
        </w:tabs>
      </w:pPr>
    </w:lvl>
  </w:abstractNum>
  <w:abstractNum w:abstractNumId="4" w15:restartNumberingAfterBreak="0">
    <w:nsid w:val="20924277"/>
    <w:multiLevelType w:val="multilevel"/>
    <w:tmpl w:val="5BFA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CA0CC5"/>
    <w:multiLevelType w:val="hybridMultilevel"/>
    <w:tmpl w:val="3C946D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20532BC"/>
    <w:multiLevelType w:val="multilevel"/>
    <w:tmpl w:val="FC4C80AC"/>
    <w:lvl w:ilvl="0">
      <w:start w:val="4"/>
      <w:numFmt w:val="decimal"/>
      <w:lvlText w:val="%1."/>
      <w:lvlJc w:val="left"/>
      <w:pPr>
        <w:tabs>
          <w:tab w:val="num" w:pos="450"/>
        </w:tabs>
        <w:ind w:left="450" w:hanging="450"/>
      </w:pPr>
    </w:lvl>
    <w:lvl w:ilvl="1">
      <w:start w:val="5"/>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240"/>
        </w:tabs>
        <w:ind w:left="3240" w:hanging="144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040"/>
        </w:tabs>
        <w:ind w:left="5040" w:hanging="2160"/>
      </w:pPr>
    </w:lvl>
  </w:abstractNum>
  <w:abstractNum w:abstractNumId="7" w15:restartNumberingAfterBreak="0">
    <w:nsid w:val="45D542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3E5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1DA43F8"/>
    <w:multiLevelType w:val="hybridMultilevel"/>
    <w:tmpl w:val="717E62FC"/>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0" w15:restartNumberingAfterBreak="0">
    <w:nsid w:val="68666C7B"/>
    <w:multiLevelType w:val="singleLevel"/>
    <w:tmpl w:val="735E5CFA"/>
    <w:lvl w:ilvl="0">
      <w:start w:val="1"/>
      <w:numFmt w:val="bullet"/>
      <w:lvlText w:val=""/>
      <w:lvlJc w:val="left"/>
      <w:pPr>
        <w:tabs>
          <w:tab w:val="num" w:pos="360"/>
        </w:tabs>
        <w:ind w:left="360" w:hanging="360"/>
      </w:pPr>
      <w:rPr>
        <w:rFonts w:ascii="Symbol" w:hAnsi="Symbol" w:hint="default"/>
        <w:sz w:val="24"/>
        <w:szCs w:val="24"/>
      </w:rPr>
    </w:lvl>
  </w:abstractNum>
  <w:abstractNum w:abstractNumId="11" w15:restartNumberingAfterBreak="0">
    <w:nsid w:val="6AFC122B"/>
    <w:multiLevelType w:val="hybridMultilevel"/>
    <w:tmpl w:val="694E3C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6DD96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4B3B4F"/>
    <w:multiLevelType w:val="hybridMultilevel"/>
    <w:tmpl w:val="DB087BCC"/>
    <w:lvl w:ilvl="0" w:tplc="04160001">
      <w:start w:val="1"/>
      <w:numFmt w:val="bullet"/>
      <w:lvlText w:val=""/>
      <w:lvlJc w:val="left"/>
      <w:pPr>
        <w:ind w:left="2520" w:hanging="360"/>
      </w:pPr>
      <w:rPr>
        <w:rFonts w:ascii="Symbol" w:hAnsi="Symbol" w:hint="default"/>
      </w:rPr>
    </w:lvl>
    <w:lvl w:ilvl="1" w:tplc="04160005">
      <w:start w:val="1"/>
      <w:numFmt w:val="bullet"/>
      <w:lvlText w:val=""/>
      <w:lvlJc w:val="left"/>
      <w:pPr>
        <w:ind w:left="3240" w:hanging="360"/>
      </w:pPr>
      <w:rPr>
        <w:rFonts w:ascii="Wingdings" w:hAnsi="Wingdings"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4" w15:restartNumberingAfterBreak="0">
    <w:nsid w:val="7C3000C3"/>
    <w:multiLevelType w:val="multilevel"/>
    <w:tmpl w:val="78061ACE"/>
    <w:lvl w:ilvl="0">
      <w:start w:val="1"/>
      <w:numFmt w:val="decimal"/>
      <w:lvlText w:val="%1."/>
      <w:lvlJc w:val="left"/>
      <w:pPr>
        <w:tabs>
          <w:tab w:val="num" w:pos="720"/>
        </w:tabs>
        <w:ind w:left="720" w:hanging="360"/>
      </w:pPr>
    </w:lvl>
    <w:lvl w:ilvl="1">
      <w:start w:val="6"/>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num w:numId="1">
    <w:abstractNumId w:val="1"/>
  </w:num>
  <w:num w:numId="2">
    <w:abstractNumId w:val="1"/>
  </w:num>
  <w:num w:numId="3">
    <w:abstractNumId w:val="2"/>
  </w:num>
  <w:num w:numId="4">
    <w:abstractNumId w:val="2"/>
    <w:lvlOverride w:ilvl="0">
      <w:startOverride w:val="1"/>
    </w:lvlOverride>
  </w:num>
  <w:num w:numId="5">
    <w:abstractNumId w:val="10"/>
  </w:num>
  <w:num w:numId="6">
    <w:abstractNumId w:val="10"/>
  </w:num>
  <w:num w:numId="7">
    <w:abstractNumId w:val="8"/>
  </w:num>
  <w:num w:numId="8">
    <w:abstractNumId w:val="8"/>
  </w:num>
  <w:num w:numId="9">
    <w:abstractNumId w:val="7"/>
  </w:num>
  <w:num w:numId="10">
    <w:abstractNumId w:val="7"/>
  </w:num>
  <w:num w:numId="11">
    <w:abstractNumId w:val="6"/>
  </w:num>
  <w:num w:numId="12">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num>
  <w:num w:numId="15">
    <w:abstractNumId w:val="4"/>
  </w:num>
  <w:num w:numId="16">
    <w:abstractNumId w:val="3"/>
  </w:num>
  <w:num w:numId="17">
    <w:abstractNumId w:val="14"/>
  </w:num>
  <w:num w:numId="18">
    <w:abstractNumId w:val="9"/>
  </w:num>
  <w:num w:numId="19">
    <w:abstractNumId w:val="0"/>
  </w:num>
  <w:num w:numId="20">
    <w:abstractNumId w:val="13"/>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CA"/>
    <w:rsid w:val="000103DD"/>
    <w:rsid w:val="00023920"/>
    <w:rsid w:val="00026DF1"/>
    <w:rsid w:val="00026E21"/>
    <w:rsid w:val="000319FC"/>
    <w:rsid w:val="00045EB6"/>
    <w:rsid w:val="00047192"/>
    <w:rsid w:val="00055C9C"/>
    <w:rsid w:val="00075768"/>
    <w:rsid w:val="00093C4F"/>
    <w:rsid w:val="000A3DF9"/>
    <w:rsid w:val="000B41A3"/>
    <w:rsid w:val="000B4BEF"/>
    <w:rsid w:val="00113A98"/>
    <w:rsid w:val="00114388"/>
    <w:rsid w:val="00134BBE"/>
    <w:rsid w:val="0013731F"/>
    <w:rsid w:val="0017744F"/>
    <w:rsid w:val="00193387"/>
    <w:rsid w:val="00196A38"/>
    <w:rsid w:val="001A3A9E"/>
    <w:rsid w:val="001B12BB"/>
    <w:rsid w:val="001B5C11"/>
    <w:rsid w:val="001F2434"/>
    <w:rsid w:val="001F634F"/>
    <w:rsid w:val="002054C5"/>
    <w:rsid w:val="002157BF"/>
    <w:rsid w:val="00223149"/>
    <w:rsid w:val="002306E9"/>
    <w:rsid w:val="00273B40"/>
    <w:rsid w:val="002841FF"/>
    <w:rsid w:val="002952CC"/>
    <w:rsid w:val="002B5EE2"/>
    <w:rsid w:val="002C7A8C"/>
    <w:rsid w:val="002D3955"/>
    <w:rsid w:val="002F7A5E"/>
    <w:rsid w:val="003008A3"/>
    <w:rsid w:val="00342177"/>
    <w:rsid w:val="0034303F"/>
    <w:rsid w:val="00375B5B"/>
    <w:rsid w:val="00386E1A"/>
    <w:rsid w:val="0039582B"/>
    <w:rsid w:val="003A1A84"/>
    <w:rsid w:val="003B3431"/>
    <w:rsid w:val="003C29DC"/>
    <w:rsid w:val="003C3CB6"/>
    <w:rsid w:val="003C7E09"/>
    <w:rsid w:val="003E1885"/>
    <w:rsid w:val="003E44F6"/>
    <w:rsid w:val="00411922"/>
    <w:rsid w:val="004147E4"/>
    <w:rsid w:val="00425F72"/>
    <w:rsid w:val="0043182D"/>
    <w:rsid w:val="00437A24"/>
    <w:rsid w:val="00443CF9"/>
    <w:rsid w:val="004573F0"/>
    <w:rsid w:val="00465F14"/>
    <w:rsid w:val="0047223C"/>
    <w:rsid w:val="00474383"/>
    <w:rsid w:val="00475DA5"/>
    <w:rsid w:val="00482018"/>
    <w:rsid w:val="004B267A"/>
    <w:rsid w:val="004C7221"/>
    <w:rsid w:val="004C7A6A"/>
    <w:rsid w:val="004D38B2"/>
    <w:rsid w:val="004F2500"/>
    <w:rsid w:val="0053309B"/>
    <w:rsid w:val="005341E1"/>
    <w:rsid w:val="0053585F"/>
    <w:rsid w:val="005432D7"/>
    <w:rsid w:val="00551B01"/>
    <w:rsid w:val="00564A2F"/>
    <w:rsid w:val="00574E97"/>
    <w:rsid w:val="00576797"/>
    <w:rsid w:val="00596F4F"/>
    <w:rsid w:val="005C46A2"/>
    <w:rsid w:val="005D6E63"/>
    <w:rsid w:val="005F4F79"/>
    <w:rsid w:val="00622314"/>
    <w:rsid w:val="00630140"/>
    <w:rsid w:val="00640104"/>
    <w:rsid w:val="00647E16"/>
    <w:rsid w:val="00664D68"/>
    <w:rsid w:val="0068031E"/>
    <w:rsid w:val="00685A19"/>
    <w:rsid w:val="00685D3B"/>
    <w:rsid w:val="006A2F90"/>
    <w:rsid w:val="006B19EA"/>
    <w:rsid w:val="006C4294"/>
    <w:rsid w:val="006D33BC"/>
    <w:rsid w:val="006D7B2C"/>
    <w:rsid w:val="007214DE"/>
    <w:rsid w:val="00723823"/>
    <w:rsid w:val="00754037"/>
    <w:rsid w:val="00776992"/>
    <w:rsid w:val="007827E6"/>
    <w:rsid w:val="007970D8"/>
    <w:rsid w:val="007A7C3F"/>
    <w:rsid w:val="007B7810"/>
    <w:rsid w:val="007C4E77"/>
    <w:rsid w:val="007C7B17"/>
    <w:rsid w:val="007E0F43"/>
    <w:rsid w:val="007E35A9"/>
    <w:rsid w:val="007E4339"/>
    <w:rsid w:val="007F20D5"/>
    <w:rsid w:val="007F6DD5"/>
    <w:rsid w:val="0080290C"/>
    <w:rsid w:val="00827DB2"/>
    <w:rsid w:val="008422BF"/>
    <w:rsid w:val="00862553"/>
    <w:rsid w:val="00872BCD"/>
    <w:rsid w:val="00890560"/>
    <w:rsid w:val="008932FA"/>
    <w:rsid w:val="00893D41"/>
    <w:rsid w:val="008E3F63"/>
    <w:rsid w:val="0091658B"/>
    <w:rsid w:val="009674ED"/>
    <w:rsid w:val="00967FA8"/>
    <w:rsid w:val="00991B06"/>
    <w:rsid w:val="0099279D"/>
    <w:rsid w:val="009A3B27"/>
    <w:rsid w:val="009D045D"/>
    <w:rsid w:val="009D0DFC"/>
    <w:rsid w:val="009F4E5D"/>
    <w:rsid w:val="00A03A32"/>
    <w:rsid w:val="00A34FA8"/>
    <w:rsid w:val="00A64E8E"/>
    <w:rsid w:val="00A833CA"/>
    <w:rsid w:val="00A874E7"/>
    <w:rsid w:val="00A921B2"/>
    <w:rsid w:val="00A938CC"/>
    <w:rsid w:val="00A9722D"/>
    <w:rsid w:val="00AA3A22"/>
    <w:rsid w:val="00AC4372"/>
    <w:rsid w:val="00B2393A"/>
    <w:rsid w:val="00B92B7A"/>
    <w:rsid w:val="00B95EBA"/>
    <w:rsid w:val="00BB4868"/>
    <w:rsid w:val="00BC2EC6"/>
    <w:rsid w:val="00BC4EB8"/>
    <w:rsid w:val="00BD1283"/>
    <w:rsid w:val="00BD5CE6"/>
    <w:rsid w:val="00C27980"/>
    <w:rsid w:val="00C42437"/>
    <w:rsid w:val="00C61BB2"/>
    <w:rsid w:val="00C626DE"/>
    <w:rsid w:val="00C83D98"/>
    <w:rsid w:val="00CA0477"/>
    <w:rsid w:val="00CA05FD"/>
    <w:rsid w:val="00CA3080"/>
    <w:rsid w:val="00CB094E"/>
    <w:rsid w:val="00CC6C3D"/>
    <w:rsid w:val="00CE03B7"/>
    <w:rsid w:val="00CE44BF"/>
    <w:rsid w:val="00CE4E2A"/>
    <w:rsid w:val="00CF42F8"/>
    <w:rsid w:val="00D25933"/>
    <w:rsid w:val="00D3102B"/>
    <w:rsid w:val="00D54877"/>
    <w:rsid w:val="00D564FA"/>
    <w:rsid w:val="00D57E09"/>
    <w:rsid w:val="00D63F31"/>
    <w:rsid w:val="00D82160"/>
    <w:rsid w:val="00D953AD"/>
    <w:rsid w:val="00DA799D"/>
    <w:rsid w:val="00DC039A"/>
    <w:rsid w:val="00DE269E"/>
    <w:rsid w:val="00DE5677"/>
    <w:rsid w:val="00DE5743"/>
    <w:rsid w:val="00DF2A2C"/>
    <w:rsid w:val="00E04240"/>
    <w:rsid w:val="00E40E69"/>
    <w:rsid w:val="00E64049"/>
    <w:rsid w:val="00E76408"/>
    <w:rsid w:val="00E95BB2"/>
    <w:rsid w:val="00EA476A"/>
    <w:rsid w:val="00EF7BA5"/>
    <w:rsid w:val="00F04605"/>
    <w:rsid w:val="00F06CCC"/>
    <w:rsid w:val="00F11871"/>
    <w:rsid w:val="00F36E23"/>
    <w:rsid w:val="00F54BB0"/>
    <w:rsid w:val="00FA08EA"/>
    <w:rsid w:val="00FD22B8"/>
    <w:rsid w:val="00FD3335"/>
    <w:rsid w:val="00FE3F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0E0749-D275-4E9A-82BB-4822D6B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Ttulo1">
    <w:name w:val="heading 1"/>
    <w:basedOn w:val="Normal"/>
    <w:next w:val="Normal"/>
    <w:qFormat/>
    <w:pPr>
      <w:keepNext/>
      <w:widowControl/>
      <w:jc w:val="center"/>
      <w:outlineLvl w:val="0"/>
    </w:pPr>
    <w:rPr>
      <w:b/>
      <w:sz w:val="24"/>
      <w:u w:val="single"/>
    </w:rPr>
  </w:style>
  <w:style w:type="paragraph" w:styleId="Ttulo2">
    <w:name w:val="heading 2"/>
    <w:basedOn w:val="Normal"/>
    <w:next w:val="BodyText1"/>
    <w:link w:val="Ttulo2Char"/>
    <w:qFormat/>
    <w:pPr>
      <w:keepNext/>
      <w:widowControl/>
      <w:outlineLvl w:val="1"/>
    </w:pPr>
    <w:rPr>
      <w:rFonts w:ascii="Arial" w:hAnsi="Arial"/>
      <w:b/>
      <w:bCs/>
      <w:sz w:val="32"/>
      <w:szCs w:val="24"/>
    </w:rPr>
  </w:style>
  <w:style w:type="paragraph" w:styleId="Ttulo3">
    <w:name w:val="heading 3"/>
    <w:basedOn w:val="Normal"/>
    <w:next w:val="BodyText1"/>
    <w:qFormat/>
    <w:pPr>
      <w:keepNext/>
      <w:widowControl/>
      <w:outlineLvl w:val="2"/>
    </w:pPr>
    <w:rPr>
      <w:rFonts w:ascii="Arial" w:hAnsi="Arial"/>
      <w:b/>
      <w:bCs/>
      <w:sz w:val="28"/>
      <w:szCs w:val="26"/>
    </w:rPr>
  </w:style>
  <w:style w:type="paragraph" w:styleId="Ttulo4">
    <w:name w:val="heading 4"/>
    <w:basedOn w:val="Normal"/>
    <w:next w:val="BodyText1"/>
    <w:qFormat/>
    <w:pPr>
      <w:keepNext/>
      <w:widowControl/>
      <w:outlineLvl w:val="3"/>
    </w:pPr>
    <w:rPr>
      <w:rFonts w:ascii="Arial" w:hAnsi="Arial"/>
      <w:b/>
      <w:bCs/>
      <w:sz w:val="24"/>
      <w:szCs w:val="24"/>
    </w:rPr>
  </w:style>
  <w:style w:type="paragraph" w:styleId="Ttulo5">
    <w:name w:val="heading 5"/>
    <w:basedOn w:val="Normal"/>
    <w:next w:val="BodyText1"/>
    <w:qFormat/>
    <w:pPr>
      <w:keepNext/>
      <w:widowControl/>
      <w:outlineLvl w:val="4"/>
    </w:pPr>
    <w:rPr>
      <w:rFonts w:ascii="Arial" w:hAnsi="Arial"/>
      <w:b/>
      <w:bCs/>
      <w:i/>
      <w:sz w:val="24"/>
      <w:szCs w:val="24"/>
    </w:rPr>
  </w:style>
  <w:style w:type="paragraph" w:styleId="Ttulo6">
    <w:name w:val="heading 6"/>
    <w:basedOn w:val="Normal"/>
    <w:next w:val="Normal"/>
    <w:qFormat/>
    <w:pPr>
      <w:keepNext/>
      <w:widowControl/>
      <w:jc w:val="center"/>
      <w:outlineLvl w:val="5"/>
    </w:pPr>
    <w:rPr>
      <w:rFonts w:ascii="Arial" w:hAnsi="Arial"/>
      <w:b/>
      <w:sz w:val="22"/>
    </w:rPr>
  </w:style>
  <w:style w:type="paragraph" w:styleId="Ttulo7">
    <w:name w:val="heading 7"/>
    <w:basedOn w:val="Normal"/>
    <w:next w:val="Normal"/>
    <w:qFormat/>
    <w:pPr>
      <w:keepNext/>
      <w:widowControl/>
      <w:outlineLvl w:val="6"/>
    </w:pPr>
    <w:rPr>
      <w:b/>
      <w:bCs/>
      <w:sz w:val="28"/>
      <w:szCs w:val="24"/>
      <w:u w:val="single"/>
    </w:rPr>
  </w:style>
  <w:style w:type="paragraph" w:styleId="Ttulo8">
    <w:name w:val="heading 8"/>
    <w:basedOn w:val="Normal"/>
    <w:next w:val="Normal"/>
    <w:qFormat/>
    <w:pPr>
      <w:keepNext/>
      <w:widowControl/>
      <w:outlineLvl w:val="7"/>
    </w:pPr>
    <w:rPr>
      <w:b/>
      <w:bCs/>
      <w:i/>
      <w:iCs/>
      <w:sz w:val="24"/>
      <w:szCs w:val="24"/>
    </w:rPr>
  </w:style>
  <w:style w:type="paragraph" w:styleId="Ttulo9">
    <w:name w:val="heading 9"/>
    <w:basedOn w:val="Normal"/>
    <w:next w:val="Normal"/>
    <w:qFormat/>
    <w:pPr>
      <w:keepNext/>
      <w:widowControl/>
      <w:outlineLvl w:val="8"/>
    </w:pPr>
    <w:rPr>
      <w:rFonts w:ascii="Arial" w:hAnsi="Arial"/>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Text1">
    <w:name w:val="Body Text 1"/>
    <w:basedOn w:val="Corpodetexto2"/>
    <w:pPr>
      <w:widowControl/>
      <w:spacing w:after="0" w:line="240" w:lineRule="auto"/>
    </w:pPr>
    <w:rPr>
      <w:sz w:val="24"/>
      <w:szCs w:val="24"/>
    </w:rPr>
  </w:style>
  <w:style w:type="paragraph" w:styleId="Sumrio1">
    <w:name w:val="toc 1"/>
    <w:basedOn w:val="Normal"/>
    <w:next w:val="Normal"/>
    <w:autoRedefine/>
    <w:uiPriority w:val="39"/>
    <w:rsid w:val="002054C5"/>
    <w:pPr>
      <w:spacing w:before="360"/>
    </w:pPr>
    <w:rPr>
      <w:rFonts w:ascii="Arial" w:hAnsi="Arial" w:cs="Arial"/>
      <w:b/>
      <w:bCs/>
      <w:caps/>
      <w:sz w:val="24"/>
      <w:szCs w:val="24"/>
    </w:rPr>
  </w:style>
  <w:style w:type="paragraph" w:styleId="Sumrio2">
    <w:name w:val="toc 2"/>
    <w:basedOn w:val="Normal"/>
    <w:next w:val="Normal"/>
    <w:autoRedefine/>
    <w:semiHidden/>
    <w:rsid w:val="00BB4868"/>
    <w:pPr>
      <w:spacing w:before="240"/>
    </w:pPr>
    <w:rPr>
      <w:b/>
      <w:bCs/>
    </w:rPr>
  </w:style>
  <w:style w:type="paragraph" w:styleId="Sumrio3">
    <w:name w:val="toc 3"/>
    <w:basedOn w:val="Normal"/>
    <w:next w:val="Normal"/>
    <w:autoRedefine/>
    <w:semiHidden/>
    <w:pPr>
      <w:ind w:left="200"/>
    </w:pPr>
  </w:style>
  <w:style w:type="paragraph" w:styleId="Textodenotaderodap">
    <w:name w:val="footnote text"/>
    <w:basedOn w:val="Normal"/>
    <w:semiHidden/>
    <w:pPr>
      <w:widowControl/>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
    <w:name w:val="Body Text"/>
    <w:basedOn w:val="Normal"/>
    <w:pPr>
      <w:spacing w:after="120"/>
    </w:pPr>
    <w:rPr>
      <w:sz w:val="24"/>
    </w:rPr>
  </w:style>
  <w:style w:type="paragraph" w:styleId="Subttulo">
    <w:name w:val="Subtitle"/>
    <w:basedOn w:val="Normal"/>
    <w:qFormat/>
    <w:pPr>
      <w:widowControl/>
    </w:pPr>
    <w:rPr>
      <w:rFonts w:ascii="Arial" w:hAnsi="Arial"/>
      <w:b/>
      <w:bCs/>
      <w:sz w:val="28"/>
      <w:szCs w:val="24"/>
      <w:u w:val="single"/>
    </w:rPr>
  </w:style>
  <w:style w:type="paragraph" w:styleId="Corpodetexto2">
    <w:name w:val="Body Text 2"/>
    <w:basedOn w:val="Normal"/>
    <w:pPr>
      <w:spacing w:after="120" w:line="480" w:lineRule="auto"/>
    </w:pPr>
  </w:style>
  <w:style w:type="paragraph" w:customStyle="1" w:styleId="1AutoList11">
    <w:name w:val="1AutoList11"/>
    <w:pPr>
      <w:widowControl w:val="0"/>
      <w:tabs>
        <w:tab w:val="left" w:pos="720"/>
      </w:tabs>
      <w:ind w:left="720" w:hanging="720"/>
      <w:jc w:val="both"/>
    </w:pPr>
    <w:rPr>
      <w:sz w:val="24"/>
      <w:lang w:val="en-US" w:eastAsia="en-US"/>
    </w:rPr>
  </w:style>
  <w:style w:type="paragraph" w:customStyle="1" w:styleId="2AutoList11">
    <w:name w:val="2AutoList11"/>
    <w:pPr>
      <w:widowControl w:val="0"/>
      <w:tabs>
        <w:tab w:val="left" w:pos="720"/>
        <w:tab w:val="left" w:pos="1440"/>
      </w:tabs>
      <w:ind w:left="1440" w:hanging="720"/>
      <w:jc w:val="both"/>
    </w:pPr>
    <w:rPr>
      <w:sz w:val="24"/>
      <w:lang w:val="en-US" w:eastAsia="en-US"/>
    </w:rPr>
  </w:style>
  <w:style w:type="paragraph" w:customStyle="1" w:styleId="3AutoList11">
    <w:name w:val="3AutoList11"/>
    <w:pPr>
      <w:widowControl w:val="0"/>
      <w:tabs>
        <w:tab w:val="left" w:pos="720"/>
        <w:tab w:val="left" w:pos="1440"/>
        <w:tab w:val="left" w:pos="2160"/>
      </w:tabs>
      <w:ind w:left="2160" w:hanging="720"/>
      <w:jc w:val="both"/>
    </w:pPr>
    <w:rPr>
      <w:sz w:val="24"/>
      <w:lang w:val="en-US"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0">
    <w:name w:val="1AutoList10"/>
    <w:pPr>
      <w:widowControl w:val="0"/>
      <w:tabs>
        <w:tab w:val="left" w:pos="720"/>
      </w:tabs>
      <w:ind w:left="720" w:hanging="720"/>
      <w:jc w:val="both"/>
    </w:pPr>
    <w:rPr>
      <w:sz w:val="24"/>
      <w:lang w:val="en-US" w:eastAsia="en-US"/>
    </w:rPr>
  </w:style>
  <w:style w:type="paragraph" w:customStyle="1" w:styleId="2AutoList10">
    <w:name w:val="2AutoList10"/>
    <w:pPr>
      <w:widowControl w:val="0"/>
      <w:tabs>
        <w:tab w:val="left" w:pos="720"/>
        <w:tab w:val="left" w:pos="1440"/>
      </w:tabs>
      <w:ind w:left="1440" w:hanging="720"/>
      <w:jc w:val="both"/>
    </w:pPr>
    <w:rPr>
      <w:sz w:val="24"/>
      <w:lang w:val="en-US" w:eastAsia="en-US"/>
    </w:rPr>
  </w:style>
  <w:style w:type="paragraph" w:customStyle="1" w:styleId="3AutoList10">
    <w:name w:val="3AutoList10"/>
    <w:pPr>
      <w:widowControl w:val="0"/>
      <w:tabs>
        <w:tab w:val="left" w:pos="720"/>
        <w:tab w:val="left" w:pos="1440"/>
        <w:tab w:val="left" w:pos="2160"/>
      </w:tabs>
      <w:ind w:left="2160" w:hanging="720"/>
      <w:jc w:val="both"/>
    </w:pPr>
    <w:rPr>
      <w:sz w:val="24"/>
      <w:lang w:val="en-US"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9">
    <w:name w:val="1AutoList9"/>
    <w:pPr>
      <w:widowControl w:val="0"/>
      <w:tabs>
        <w:tab w:val="left" w:pos="720"/>
      </w:tabs>
      <w:ind w:left="720" w:hanging="720"/>
      <w:jc w:val="both"/>
    </w:pPr>
    <w:rPr>
      <w:sz w:val="24"/>
      <w:lang w:val="en-US" w:eastAsia="en-US"/>
    </w:rPr>
  </w:style>
  <w:style w:type="paragraph" w:customStyle="1" w:styleId="2AutoList9">
    <w:name w:val="2AutoList9"/>
    <w:pPr>
      <w:widowControl w:val="0"/>
      <w:tabs>
        <w:tab w:val="left" w:pos="720"/>
        <w:tab w:val="left" w:pos="1440"/>
      </w:tabs>
      <w:ind w:left="1440" w:hanging="720"/>
      <w:jc w:val="both"/>
    </w:pPr>
    <w:rPr>
      <w:sz w:val="24"/>
      <w:lang w:val="en-US" w:eastAsia="en-US"/>
    </w:rPr>
  </w:style>
  <w:style w:type="paragraph" w:customStyle="1" w:styleId="3AutoList9">
    <w:name w:val="3AutoList9"/>
    <w:pPr>
      <w:widowControl w:val="0"/>
      <w:tabs>
        <w:tab w:val="left" w:pos="720"/>
        <w:tab w:val="left" w:pos="1440"/>
        <w:tab w:val="left" w:pos="2160"/>
      </w:tabs>
      <w:ind w:left="2160" w:hanging="720"/>
      <w:jc w:val="both"/>
    </w:pPr>
    <w:rPr>
      <w:sz w:val="24"/>
      <w:lang w:val="en-US"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8">
    <w:name w:val="1AutoList8"/>
    <w:pPr>
      <w:widowControl w:val="0"/>
      <w:tabs>
        <w:tab w:val="left" w:pos="720"/>
      </w:tabs>
      <w:ind w:left="720" w:hanging="720"/>
      <w:jc w:val="both"/>
    </w:pPr>
    <w:rPr>
      <w:sz w:val="24"/>
      <w:lang w:val="en-US" w:eastAsia="en-US"/>
    </w:rPr>
  </w:style>
  <w:style w:type="paragraph" w:customStyle="1" w:styleId="2AutoList8">
    <w:name w:val="2AutoList8"/>
    <w:pPr>
      <w:widowControl w:val="0"/>
      <w:tabs>
        <w:tab w:val="left" w:pos="720"/>
        <w:tab w:val="left" w:pos="1440"/>
      </w:tabs>
      <w:ind w:left="1440" w:hanging="720"/>
      <w:jc w:val="both"/>
    </w:pPr>
    <w:rPr>
      <w:sz w:val="24"/>
      <w:lang w:val="en-US" w:eastAsia="en-US"/>
    </w:rPr>
  </w:style>
  <w:style w:type="paragraph" w:customStyle="1" w:styleId="3AutoList8">
    <w:name w:val="3AutoList8"/>
    <w:pPr>
      <w:widowControl w:val="0"/>
      <w:tabs>
        <w:tab w:val="left" w:pos="720"/>
        <w:tab w:val="left" w:pos="1440"/>
        <w:tab w:val="left" w:pos="2160"/>
      </w:tabs>
      <w:ind w:left="2160" w:hanging="720"/>
      <w:jc w:val="both"/>
    </w:pPr>
    <w:rPr>
      <w:sz w:val="24"/>
      <w:lang w:val="en-US"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7">
    <w:name w:val="1AutoList7"/>
    <w:pPr>
      <w:widowControl w:val="0"/>
      <w:tabs>
        <w:tab w:val="left" w:pos="720"/>
      </w:tabs>
      <w:ind w:left="720" w:hanging="720"/>
      <w:jc w:val="both"/>
    </w:pPr>
    <w:rPr>
      <w:sz w:val="24"/>
      <w:lang w:val="en-US" w:eastAsia="en-US"/>
    </w:rPr>
  </w:style>
  <w:style w:type="paragraph" w:customStyle="1" w:styleId="2AutoList7">
    <w:name w:val="2AutoList7"/>
    <w:pPr>
      <w:widowControl w:val="0"/>
      <w:tabs>
        <w:tab w:val="left" w:pos="720"/>
        <w:tab w:val="left" w:pos="1440"/>
      </w:tabs>
      <w:ind w:left="1440" w:hanging="720"/>
      <w:jc w:val="both"/>
    </w:pPr>
    <w:rPr>
      <w:sz w:val="24"/>
      <w:lang w:val="en-US" w:eastAsia="en-US"/>
    </w:rPr>
  </w:style>
  <w:style w:type="paragraph" w:customStyle="1" w:styleId="3AutoList7">
    <w:name w:val="3AutoList7"/>
    <w:pPr>
      <w:widowControl w:val="0"/>
      <w:tabs>
        <w:tab w:val="left" w:pos="720"/>
        <w:tab w:val="left" w:pos="1440"/>
        <w:tab w:val="left" w:pos="2160"/>
      </w:tabs>
      <w:ind w:left="2160" w:hanging="720"/>
      <w:jc w:val="both"/>
    </w:pPr>
    <w:rPr>
      <w:sz w:val="24"/>
      <w:lang w:val="en-US"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5">
    <w:name w:val="1AutoList5"/>
    <w:pPr>
      <w:widowControl w:val="0"/>
      <w:tabs>
        <w:tab w:val="left" w:pos="720"/>
      </w:tabs>
      <w:ind w:left="720" w:hanging="720"/>
      <w:jc w:val="both"/>
    </w:pPr>
    <w:rPr>
      <w:sz w:val="24"/>
      <w:lang w:val="en-US" w:eastAsia="en-US"/>
    </w:rPr>
  </w:style>
  <w:style w:type="paragraph" w:customStyle="1" w:styleId="2AutoList5">
    <w:name w:val="2AutoList5"/>
    <w:pPr>
      <w:widowControl w:val="0"/>
      <w:tabs>
        <w:tab w:val="left" w:pos="720"/>
        <w:tab w:val="left" w:pos="1440"/>
      </w:tabs>
      <w:ind w:left="1440" w:hanging="720"/>
      <w:jc w:val="both"/>
    </w:pPr>
    <w:rPr>
      <w:sz w:val="24"/>
      <w:lang w:val="en-US" w:eastAsia="en-US"/>
    </w:rPr>
  </w:style>
  <w:style w:type="paragraph" w:customStyle="1" w:styleId="3AutoList5">
    <w:name w:val="3AutoList5"/>
    <w:pPr>
      <w:widowControl w:val="0"/>
      <w:tabs>
        <w:tab w:val="left" w:pos="720"/>
        <w:tab w:val="left" w:pos="1440"/>
        <w:tab w:val="left" w:pos="2160"/>
      </w:tabs>
      <w:ind w:left="2160" w:hanging="720"/>
      <w:jc w:val="both"/>
    </w:pPr>
    <w:rPr>
      <w:sz w:val="24"/>
      <w:lang w:val="en-US"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4">
    <w:name w:val="1AutoList4"/>
    <w:pPr>
      <w:widowControl w:val="0"/>
      <w:tabs>
        <w:tab w:val="left" w:pos="720"/>
      </w:tabs>
      <w:ind w:left="720" w:hanging="720"/>
      <w:jc w:val="both"/>
    </w:pPr>
    <w:rPr>
      <w:sz w:val="24"/>
      <w:lang w:val="en-US" w:eastAsia="en-US"/>
    </w:rPr>
  </w:style>
  <w:style w:type="paragraph" w:customStyle="1" w:styleId="2AutoList4">
    <w:name w:val="2AutoList4"/>
    <w:pPr>
      <w:widowControl w:val="0"/>
      <w:tabs>
        <w:tab w:val="left" w:pos="720"/>
        <w:tab w:val="left" w:pos="1440"/>
      </w:tabs>
      <w:ind w:left="1440" w:hanging="720"/>
      <w:jc w:val="both"/>
    </w:pPr>
    <w:rPr>
      <w:sz w:val="24"/>
      <w:lang w:val="en-US" w:eastAsia="en-US"/>
    </w:rPr>
  </w:style>
  <w:style w:type="paragraph" w:customStyle="1" w:styleId="3AutoList4">
    <w:name w:val="3AutoList4"/>
    <w:pPr>
      <w:widowControl w:val="0"/>
      <w:tabs>
        <w:tab w:val="left" w:pos="720"/>
        <w:tab w:val="left" w:pos="1440"/>
        <w:tab w:val="left" w:pos="2160"/>
      </w:tabs>
      <w:ind w:left="2160" w:hanging="720"/>
      <w:jc w:val="both"/>
    </w:pPr>
    <w:rPr>
      <w:sz w:val="24"/>
      <w:lang w:val="en-US"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6">
    <w:name w:val="1AutoList6"/>
    <w:pPr>
      <w:widowControl w:val="0"/>
      <w:tabs>
        <w:tab w:val="left" w:pos="720"/>
      </w:tabs>
      <w:ind w:left="720" w:hanging="720"/>
      <w:jc w:val="both"/>
    </w:pPr>
    <w:rPr>
      <w:sz w:val="24"/>
      <w:lang w:val="en-US" w:eastAsia="en-US"/>
    </w:rPr>
  </w:style>
  <w:style w:type="paragraph" w:customStyle="1" w:styleId="2AutoList6">
    <w:name w:val="2AutoList6"/>
    <w:pPr>
      <w:widowControl w:val="0"/>
      <w:tabs>
        <w:tab w:val="left" w:pos="720"/>
        <w:tab w:val="left" w:pos="1440"/>
      </w:tabs>
      <w:ind w:left="1440" w:hanging="720"/>
      <w:jc w:val="both"/>
    </w:pPr>
    <w:rPr>
      <w:sz w:val="24"/>
      <w:lang w:val="en-US" w:eastAsia="en-US"/>
    </w:rPr>
  </w:style>
  <w:style w:type="paragraph" w:customStyle="1" w:styleId="3AutoList6">
    <w:name w:val="3AutoList6"/>
    <w:pPr>
      <w:widowControl w:val="0"/>
      <w:tabs>
        <w:tab w:val="left" w:pos="720"/>
        <w:tab w:val="left" w:pos="1440"/>
        <w:tab w:val="left" w:pos="2160"/>
      </w:tabs>
      <w:ind w:left="2160" w:hanging="720"/>
      <w:jc w:val="both"/>
    </w:pPr>
    <w:rPr>
      <w:sz w:val="24"/>
      <w:lang w:val="en-US"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BulletList">
    <w:name w:val="1Bullet List"/>
    <w:pPr>
      <w:widowControl w:val="0"/>
      <w:tabs>
        <w:tab w:val="left" w:pos="720"/>
      </w:tabs>
      <w:ind w:left="720" w:hanging="720"/>
      <w:jc w:val="both"/>
    </w:pPr>
    <w:rPr>
      <w:sz w:val="24"/>
      <w:lang w:val="en-US" w:eastAsia="en-US"/>
    </w:rPr>
  </w:style>
  <w:style w:type="paragraph" w:customStyle="1" w:styleId="2BulletList">
    <w:name w:val="2Bullet List"/>
    <w:pPr>
      <w:widowControl w:val="0"/>
      <w:tabs>
        <w:tab w:val="left" w:pos="720"/>
        <w:tab w:val="left" w:pos="1440"/>
      </w:tabs>
      <w:ind w:left="1440" w:hanging="720"/>
      <w:jc w:val="both"/>
    </w:pPr>
    <w:rPr>
      <w:sz w:val="24"/>
      <w:lang w:val="en-US" w:eastAsia="en-US"/>
    </w:rPr>
  </w:style>
  <w:style w:type="paragraph" w:customStyle="1" w:styleId="3BulletList">
    <w:name w:val="3Bullet List"/>
    <w:pPr>
      <w:widowControl w:val="0"/>
      <w:tabs>
        <w:tab w:val="left" w:pos="720"/>
        <w:tab w:val="left" w:pos="1440"/>
        <w:tab w:val="left" w:pos="2160"/>
      </w:tabs>
      <w:ind w:left="2160" w:hanging="720"/>
      <w:jc w:val="both"/>
    </w:pPr>
    <w:rPr>
      <w:sz w:val="24"/>
      <w:lang w:val="en-US"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val="en-US"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3">
    <w:name w:val="1AutoList3"/>
    <w:pPr>
      <w:widowControl w:val="0"/>
      <w:tabs>
        <w:tab w:val="left" w:pos="720"/>
      </w:tabs>
      <w:ind w:left="720" w:hanging="720"/>
      <w:jc w:val="both"/>
    </w:pPr>
    <w:rPr>
      <w:sz w:val="24"/>
      <w:lang w:val="en-US" w:eastAsia="en-US"/>
    </w:rPr>
  </w:style>
  <w:style w:type="paragraph" w:customStyle="1" w:styleId="2AutoList3">
    <w:name w:val="2AutoList3"/>
    <w:pPr>
      <w:widowControl w:val="0"/>
      <w:tabs>
        <w:tab w:val="left" w:pos="720"/>
        <w:tab w:val="left" w:pos="1440"/>
      </w:tabs>
      <w:ind w:left="1440" w:hanging="720"/>
      <w:jc w:val="both"/>
    </w:pPr>
    <w:rPr>
      <w:sz w:val="24"/>
      <w:lang w:val="en-US" w:eastAsia="en-US"/>
    </w:rPr>
  </w:style>
  <w:style w:type="paragraph" w:customStyle="1" w:styleId="3AutoList3">
    <w:name w:val="3AutoList3"/>
    <w:pPr>
      <w:widowControl w:val="0"/>
      <w:tabs>
        <w:tab w:val="left" w:pos="720"/>
        <w:tab w:val="left" w:pos="1440"/>
        <w:tab w:val="left" w:pos="2160"/>
      </w:tabs>
      <w:ind w:left="2160" w:hanging="720"/>
      <w:jc w:val="both"/>
    </w:pPr>
    <w:rPr>
      <w:sz w:val="24"/>
      <w:lang w:val="en-US"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2">
    <w:name w:val="1AutoList2"/>
    <w:pPr>
      <w:widowControl w:val="0"/>
      <w:tabs>
        <w:tab w:val="left" w:pos="720"/>
      </w:tabs>
      <w:ind w:left="720" w:hanging="720"/>
      <w:jc w:val="both"/>
    </w:pPr>
    <w:rPr>
      <w:sz w:val="24"/>
      <w:lang w:val="en-US" w:eastAsia="en-US"/>
    </w:rPr>
  </w:style>
  <w:style w:type="paragraph" w:customStyle="1" w:styleId="2AutoList2">
    <w:name w:val="2AutoList2"/>
    <w:pPr>
      <w:widowControl w:val="0"/>
      <w:tabs>
        <w:tab w:val="left" w:pos="720"/>
        <w:tab w:val="left" w:pos="1440"/>
      </w:tabs>
      <w:ind w:left="1440" w:hanging="720"/>
      <w:jc w:val="both"/>
    </w:pPr>
    <w:rPr>
      <w:sz w:val="24"/>
      <w:lang w:val="en-US" w:eastAsia="en-US"/>
    </w:rPr>
  </w:style>
  <w:style w:type="paragraph" w:customStyle="1" w:styleId="3AutoList2">
    <w:name w:val="3AutoList2"/>
    <w:pPr>
      <w:widowControl w:val="0"/>
      <w:tabs>
        <w:tab w:val="left" w:pos="720"/>
        <w:tab w:val="left" w:pos="1440"/>
        <w:tab w:val="left" w:pos="2160"/>
      </w:tabs>
      <w:ind w:left="2160" w:hanging="720"/>
      <w:jc w:val="both"/>
    </w:pPr>
    <w:rPr>
      <w:sz w:val="24"/>
      <w:lang w:val="en-US"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
    <w:name w:val="1AutoList1"/>
    <w:pPr>
      <w:widowControl w:val="0"/>
      <w:tabs>
        <w:tab w:val="left" w:pos="720"/>
      </w:tabs>
      <w:ind w:left="720" w:hanging="720"/>
      <w:jc w:val="both"/>
    </w:pPr>
    <w:rPr>
      <w:sz w:val="24"/>
      <w:lang w:val="en-US" w:eastAsia="en-US"/>
    </w:rPr>
  </w:style>
  <w:style w:type="paragraph" w:customStyle="1" w:styleId="2AutoList1">
    <w:name w:val="2AutoList1"/>
    <w:pPr>
      <w:widowControl w:val="0"/>
      <w:tabs>
        <w:tab w:val="left" w:pos="720"/>
        <w:tab w:val="left" w:pos="1440"/>
      </w:tabs>
      <w:ind w:left="1440" w:hanging="720"/>
      <w:jc w:val="both"/>
    </w:pPr>
    <w:rPr>
      <w:sz w:val="24"/>
      <w:lang w:val="en-US" w:eastAsia="en-US"/>
    </w:rPr>
  </w:style>
  <w:style w:type="paragraph" w:customStyle="1" w:styleId="3AutoList1">
    <w:name w:val="3AutoList1"/>
    <w:pPr>
      <w:widowControl w:val="0"/>
      <w:tabs>
        <w:tab w:val="left" w:pos="720"/>
        <w:tab w:val="left" w:pos="1440"/>
        <w:tab w:val="left" w:pos="2160"/>
      </w:tabs>
      <w:ind w:left="2160" w:hanging="720"/>
      <w:jc w:val="both"/>
    </w:pPr>
    <w:rPr>
      <w:sz w:val="24"/>
      <w:lang w:val="en-US"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AltHeading">
    <w:name w:val="Alt Heading"/>
    <w:pPr>
      <w:widowControl w:val="0"/>
    </w:pPr>
    <w:rPr>
      <w:rFonts w:ascii="Arial" w:hAnsi="Arial"/>
      <w:sz w:val="32"/>
      <w:lang w:val="en-US" w:eastAsia="en-US"/>
    </w:rPr>
  </w:style>
  <w:style w:type="paragraph" w:customStyle="1" w:styleId="TableText">
    <w:name w:val="Table Text"/>
    <w:pPr>
      <w:widowControl w:val="0"/>
    </w:pPr>
    <w:rPr>
      <w:sz w:val="22"/>
      <w:lang w:val="en-US" w:eastAsia="en-US"/>
    </w:rPr>
  </w:style>
  <w:style w:type="paragraph" w:customStyle="1" w:styleId="1">
    <w:name w:val="1"/>
    <w:aliases w:val="2,3"/>
    <w:pPr>
      <w:widowControl w:val="0"/>
      <w:ind w:left="-2160"/>
    </w:pPr>
    <w:rPr>
      <w:sz w:val="24"/>
      <w:lang w:val="en-US" w:eastAsia="en-US"/>
    </w:rPr>
  </w:style>
  <w:style w:type="paragraph" w:customStyle="1" w:styleId="Bullet">
    <w:name w:val="Bullet"/>
    <w:pPr>
      <w:widowControl w:val="0"/>
      <w:spacing w:after="96"/>
    </w:pPr>
    <w:rPr>
      <w:sz w:val="24"/>
      <w:lang w:val="en-US" w:eastAsia="en-US"/>
    </w:rPr>
  </w:style>
  <w:style w:type="paragraph" w:customStyle="1" w:styleId="TableHeading">
    <w:name w:val="Table Heading"/>
    <w:basedOn w:val="Corpodetexto2"/>
    <w:pPr>
      <w:widowControl/>
      <w:spacing w:after="0" w:line="240" w:lineRule="auto"/>
    </w:pPr>
    <w:rPr>
      <w:rFonts w:ascii="Arial Narrow" w:hAnsi="Arial Narrow"/>
      <w:b/>
      <w:bCs/>
      <w:sz w:val="24"/>
      <w:szCs w:val="24"/>
    </w:rPr>
  </w:style>
  <w:style w:type="character" w:styleId="Nmerodepgina">
    <w:name w:val="page number"/>
    <w:basedOn w:val="Fontepargpadro"/>
  </w:style>
  <w:style w:type="character" w:customStyle="1" w:styleId="Ttulo2Char">
    <w:name w:val="Título 2 Char"/>
    <w:basedOn w:val="Fontepargpadro"/>
    <w:link w:val="Ttulo2"/>
    <w:rsid w:val="00023920"/>
    <w:rPr>
      <w:rFonts w:ascii="Arial" w:hAnsi="Arial"/>
      <w:b/>
      <w:bCs/>
      <w:sz w:val="32"/>
      <w:szCs w:val="24"/>
      <w:lang w:val="en-US" w:eastAsia="en-US" w:bidi="ar-SA"/>
    </w:rPr>
  </w:style>
  <w:style w:type="character" w:styleId="Hyperlink">
    <w:name w:val="Hyperlink"/>
    <w:basedOn w:val="Fontepargpadro"/>
    <w:rsid w:val="00A03A32"/>
    <w:rPr>
      <w:color w:val="0000FF"/>
      <w:u w:val="single"/>
    </w:rPr>
  </w:style>
  <w:style w:type="paragraph" w:styleId="Textodebalo">
    <w:name w:val="Balloon Text"/>
    <w:basedOn w:val="Normal"/>
    <w:semiHidden/>
    <w:rsid w:val="004B267A"/>
    <w:rPr>
      <w:rFonts w:ascii="Tahoma" w:hAnsi="Tahoma" w:cs="Tahoma"/>
      <w:sz w:val="16"/>
      <w:szCs w:val="16"/>
    </w:rPr>
  </w:style>
  <w:style w:type="paragraph" w:styleId="Sumrio4">
    <w:name w:val="toc 4"/>
    <w:basedOn w:val="Normal"/>
    <w:next w:val="Normal"/>
    <w:autoRedefine/>
    <w:semiHidden/>
    <w:rsid w:val="0091658B"/>
    <w:pPr>
      <w:ind w:left="400"/>
    </w:pPr>
  </w:style>
  <w:style w:type="paragraph" w:styleId="Sumrio5">
    <w:name w:val="toc 5"/>
    <w:basedOn w:val="Normal"/>
    <w:next w:val="Normal"/>
    <w:autoRedefine/>
    <w:semiHidden/>
    <w:rsid w:val="0091658B"/>
    <w:pPr>
      <w:ind w:left="600"/>
    </w:pPr>
  </w:style>
  <w:style w:type="paragraph" w:styleId="Sumrio6">
    <w:name w:val="toc 6"/>
    <w:basedOn w:val="Normal"/>
    <w:next w:val="Normal"/>
    <w:autoRedefine/>
    <w:semiHidden/>
    <w:rsid w:val="0091658B"/>
    <w:pPr>
      <w:ind w:left="800"/>
    </w:pPr>
  </w:style>
  <w:style w:type="paragraph" w:styleId="Sumrio7">
    <w:name w:val="toc 7"/>
    <w:basedOn w:val="Normal"/>
    <w:next w:val="Normal"/>
    <w:autoRedefine/>
    <w:semiHidden/>
    <w:rsid w:val="0091658B"/>
    <w:pPr>
      <w:ind w:left="1000"/>
    </w:pPr>
  </w:style>
  <w:style w:type="paragraph" w:styleId="Sumrio8">
    <w:name w:val="toc 8"/>
    <w:basedOn w:val="Normal"/>
    <w:next w:val="Normal"/>
    <w:autoRedefine/>
    <w:semiHidden/>
    <w:rsid w:val="0091658B"/>
    <w:pPr>
      <w:ind w:left="1200"/>
    </w:pPr>
  </w:style>
  <w:style w:type="paragraph" w:styleId="Sumrio9">
    <w:name w:val="toc 9"/>
    <w:basedOn w:val="Normal"/>
    <w:next w:val="Normal"/>
    <w:autoRedefine/>
    <w:semiHidden/>
    <w:rsid w:val="0091658B"/>
    <w:pPr>
      <w:ind w:left="1400"/>
    </w:pPr>
  </w:style>
  <w:style w:type="character" w:customStyle="1" w:styleId="RodapChar">
    <w:name w:val="Rodapé Char"/>
    <w:basedOn w:val="Fontepargpadro"/>
    <w:link w:val="Rodap"/>
    <w:uiPriority w:val="99"/>
    <w:rsid w:val="00647E16"/>
    <w:rPr>
      <w:lang w:eastAsia="en-US"/>
    </w:rPr>
  </w:style>
  <w:style w:type="table" w:styleId="Tabelacomgrade">
    <w:name w:val="Table Grid"/>
    <w:basedOn w:val="Tabelanormal"/>
    <w:uiPriority w:val="59"/>
    <w:rsid w:val="003C7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C7E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7E09"/>
    <w:pPr>
      <w:ind w:left="720"/>
      <w:contextualSpacing/>
    </w:pPr>
  </w:style>
  <w:style w:type="paragraph" w:styleId="Legenda">
    <w:name w:val="caption"/>
    <w:basedOn w:val="Normal"/>
    <w:next w:val="Normal"/>
    <w:uiPriority w:val="35"/>
    <w:unhideWhenUsed/>
    <w:qFormat/>
    <w:rsid w:val="00862553"/>
    <w:pPr>
      <w:widowControl/>
      <w:spacing w:after="200"/>
    </w:pPr>
    <w:rPr>
      <w:rFonts w:asciiTheme="minorHAnsi" w:eastAsiaTheme="minorEastAsia" w:hAnsiTheme="minorHAnsi" w:cstheme="minorBidi"/>
      <w:i/>
      <w:iCs/>
      <w:color w:val="1F497D" w:themeColor="text2"/>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1196">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1">
          <w:marLeft w:val="60"/>
          <w:marRight w:val="60"/>
          <w:marTop w:val="0"/>
          <w:marBottom w:val="0"/>
          <w:divBdr>
            <w:top w:val="none" w:sz="0" w:space="0" w:color="auto"/>
            <w:left w:val="none" w:sz="0" w:space="0" w:color="auto"/>
            <w:bottom w:val="none" w:sz="0" w:space="0" w:color="auto"/>
            <w:right w:val="none" w:sz="0" w:space="0" w:color="auto"/>
          </w:divBdr>
          <w:divsChild>
            <w:div w:id="473375462">
              <w:marLeft w:val="525"/>
              <w:marRight w:val="0"/>
              <w:marTop w:val="0"/>
              <w:marBottom w:val="0"/>
              <w:divBdr>
                <w:top w:val="none" w:sz="0" w:space="0" w:color="auto"/>
                <w:left w:val="none" w:sz="0" w:space="0" w:color="auto"/>
                <w:bottom w:val="none" w:sz="0" w:space="0" w:color="auto"/>
                <w:right w:val="none" w:sz="0" w:space="0" w:color="auto"/>
              </w:divBdr>
              <w:divsChild>
                <w:div w:id="1333416509">
                  <w:marLeft w:val="0"/>
                  <w:marRight w:val="0"/>
                  <w:marTop w:val="0"/>
                  <w:marBottom w:val="0"/>
                  <w:divBdr>
                    <w:top w:val="none" w:sz="0" w:space="0" w:color="auto"/>
                    <w:left w:val="none" w:sz="0" w:space="0" w:color="auto"/>
                    <w:bottom w:val="none" w:sz="0" w:space="0" w:color="auto"/>
                    <w:right w:val="none" w:sz="0" w:space="0" w:color="auto"/>
                  </w:divBdr>
                  <w:divsChild>
                    <w:div w:id="291323570">
                      <w:marLeft w:val="90"/>
                      <w:marRight w:val="0"/>
                      <w:marTop w:val="0"/>
                      <w:marBottom w:val="0"/>
                      <w:divBdr>
                        <w:top w:val="single" w:sz="6" w:space="0" w:color="auto"/>
                        <w:left w:val="single" w:sz="6" w:space="0" w:color="auto"/>
                        <w:bottom w:val="single" w:sz="6" w:space="0" w:color="auto"/>
                        <w:right w:val="single" w:sz="6" w:space="0" w:color="auto"/>
                      </w:divBdr>
                      <w:divsChild>
                        <w:div w:id="1061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225">
          <w:marLeft w:val="60"/>
          <w:marRight w:val="60"/>
          <w:marTop w:val="0"/>
          <w:marBottom w:val="0"/>
          <w:divBdr>
            <w:top w:val="none" w:sz="0" w:space="0" w:color="auto"/>
            <w:left w:val="none" w:sz="0" w:space="0" w:color="auto"/>
            <w:bottom w:val="none" w:sz="0" w:space="0" w:color="auto"/>
            <w:right w:val="none" w:sz="0" w:space="0" w:color="auto"/>
          </w:divBdr>
          <w:divsChild>
            <w:div w:id="1545557309">
              <w:marLeft w:val="525"/>
              <w:marRight w:val="0"/>
              <w:marTop w:val="0"/>
              <w:marBottom w:val="0"/>
              <w:divBdr>
                <w:top w:val="none" w:sz="0" w:space="0" w:color="auto"/>
                <w:left w:val="none" w:sz="0" w:space="0" w:color="auto"/>
                <w:bottom w:val="none" w:sz="0" w:space="0" w:color="auto"/>
                <w:right w:val="none" w:sz="0" w:space="0" w:color="auto"/>
              </w:divBdr>
              <w:divsChild>
                <w:div w:id="478418915">
                  <w:marLeft w:val="0"/>
                  <w:marRight w:val="0"/>
                  <w:marTop w:val="0"/>
                  <w:marBottom w:val="0"/>
                  <w:divBdr>
                    <w:top w:val="none" w:sz="0" w:space="0" w:color="auto"/>
                    <w:left w:val="none" w:sz="0" w:space="0" w:color="auto"/>
                    <w:bottom w:val="none" w:sz="0" w:space="0" w:color="auto"/>
                    <w:right w:val="none" w:sz="0" w:space="0" w:color="auto"/>
                  </w:divBdr>
                  <w:divsChild>
                    <w:div w:id="1980071535">
                      <w:marLeft w:val="90"/>
                      <w:marRight w:val="0"/>
                      <w:marTop w:val="0"/>
                      <w:marBottom w:val="0"/>
                      <w:divBdr>
                        <w:top w:val="single" w:sz="6" w:space="0" w:color="auto"/>
                        <w:left w:val="single" w:sz="6" w:space="0" w:color="auto"/>
                        <w:bottom w:val="single" w:sz="6" w:space="0" w:color="auto"/>
                        <w:right w:val="single" w:sz="6" w:space="0" w:color="auto"/>
                      </w:divBdr>
                      <w:divsChild>
                        <w:div w:id="160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Bibliografia%20T&#233;cnica/IEEE828-2012.pdf" TargetMode="External"/><Relationship Id="rId18" Type="http://schemas.openxmlformats.org/officeDocument/2006/relationships/hyperlink" Target="../../../../Defini&#231;&#227;o%20Estrutural%20do%20Reposit&#243;rio.docx"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Bibliografia%20T&#233;cnica/Especifica&#231;&#227;o%20do%20Projeto%20Integrador%20do%205&#176;%20Per&#237;odo%20de%20Engenharia%20de%20Software%20-%20INF-UFG.pdf" TargetMode="External"/><Relationship Id="rId2" Type="http://schemas.openxmlformats.org/officeDocument/2006/relationships/numbering" Target="numbering.xml"/><Relationship Id="rId16" Type="http://schemas.openxmlformats.org/officeDocument/2006/relationships/hyperlink" Target="../../../Processo%20Gen&#233;rico/4-Gerencia%20de%20Configuracao/Templates/Relat&#243;rio%20de%20Auditoria%20F&#237;sica.docx" TargetMode="External"/><Relationship Id="rId20" Type="http://schemas.openxmlformats.org/officeDocument/2006/relationships/hyperlink" Target="../../../Processo%20Gen&#233;rico/4-Gerencia%20de%20Configuracao/Templates/Relat&#243;rio%20de%20Auditoria%20F&#237;sic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Bibliografia%20T&#233;cnica/Especifica&#231;&#227;o%20do%20Projeto%20Integrador%20do%205&#176;%20Per&#237;odo%20de%20Engenharia%20de%20Software%20-%20INF-UFG.pdf"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Processo%20Gen&#233;rico/4-Gerencia%20de%20Configuracao/Templates/Relat&#243;rio%20de%20Auditoria%20F&#237;sica.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efini&#231;&#227;o%20Estrutural%20do%20Reposit&#243;rio.docx"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FF8B0-C634-45B2-9277-BDBE3DA1A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Pages>
  <Words>3496</Words>
  <Characters>18880</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NC State Government</Company>
  <LinksUpToDate>false</LinksUpToDate>
  <CharactersWithSpaces>22332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Process</dc:subject>
  <dc:creator>Richard J. McGee</dc:creator>
  <cp:lastModifiedBy>Igor Brandao</cp:lastModifiedBy>
  <cp:revision>31</cp:revision>
  <cp:lastPrinted>2008-10-15T13:48:00Z</cp:lastPrinted>
  <dcterms:created xsi:type="dcterms:W3CDTF">2015-04-07T19:07:00Z</dcterms:created>
  <dcterms:modified xsi:type="dcterms:W3CDTF">2015-05-25T01:56:00Z</dcterms:modified>
  <cp:category>Template</cp:category>
</cp:coreProperties>
</file>