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estão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681F7C" w:rsidP="00681F7C">
      <w:pPr>
        <w:autoSpaceDE w:val="0"/>
        <w:adjustRightInd w:val="0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No processo de desenvolvimento de software, a engenharia de requisitos destaca-se como um ponto fundamental para o sucesso dos projetos. </w:t>
      </w:r>
    </w:p>
    <w:p w:rsidR="00681F7C" w:rsidRPr="00625C7D" w:rsidRDefault="00681F7C" w:rsidP="00681F7C">
      <w:pPr>
        <w:autoSpaceDE w:val="0"/>
        <w:adjustRightInd w:val="0"/>
        <w:rPr>
          <w:rFonts w:ascii="Arial" w:hAnsi="Arial" w:cs="Arial"/>
        </w:rPr>
      </w:pPr>
      <w:r w:rsidRPr="00625C7D">
        <w:rPr>
          <w:rFonts w:ascii="Arial" w:hAnsi="Arial" w:cs="Arial"/>
        </w:rPr>
        <w:t>Dessa forma, o objetivo geral desta partição é propor um modelo de processo de engenharia de requisitos visando tratar questões relacionadas ao desenvolvimento e elucidar papeis, métricas e atividades. Garantindo assim que a equipe desenvolva somente o que foi acordado, diminuindo o retrabalho e garantindo a qualidade do produto final.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Pr="00625C7D" w:rsidRDefault="00681F7C" w:rsidP="00681F7C">
      <w:pPr>
        <w:autoSpaceDE w:val="0"/>
        <w:adjustRightInd w:val="0"/>
        <w:rPr>
          <w:rFonts w:ascii="Arial" w:hAnsi="Arial" w:cs="Arial"/>
        </w:rPr>
      </w:pPr>
      <w:r w:rsidRPr="00625C7D">
        <w:rPr>
          <w:rFonts w:ascii="Arial" w:hAnsi="Arial" w:cs="Arial"/>
        </w:rPr>
        <w:t>A engenharia de requisitos é uma das fases mais importantes no desenvolvimento de software, pois nela são identificados, analisados e definidos os propósitos é funcionalidades do escopo do software.</w:t>
      </w:r>
    </w:p>
    <w:p w:rsidR="00681F7C" w:rsidRPr="00625C7D" w:rsidRDefault="00681F7C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Pr="00625C7D" w:rsidRDefault="001528B0" w:rsidP="001528B0">
      <w:pPr>
        <w:pStyle w:val="PargrafodaLista"/>
        <w:ind w:left="1080"/>
        <w:jc w:val="both"/>
        <w:rPr>
          <w:rFonts w:ascii="Arial" w:hAnsi="Arial" w:cs="Arial"/>
        </w:rPr>
      </w:pPr>
    </w:p>
    <w:p w:rsidR="001C7F86" w:rsidRPr="00625C7D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examinados e aprovados pela equipe e pelo cliente;</w:t>
      </w:r>
    </w:p>
    <w:p w:rsidR="001C7F86" w:rsidRPr="00625C7D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facilmente rastreados;</w:t>
      </w:r>
    </w:p>
    <w:p w:rsidR="001C7F86" w:rsidRPr="00625C7D" w:rsidRDefault="001C7F86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revisados 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Papeis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625C7D" w:rsidTr="00E5347C">
        <w:trPr>
          <w:trHeight w:val="263"/>
        </w:trPr>
        <w:tc>
          <w:tcPr>
            <w:tcW w:w="2222" w:type="dxa"/>
          </w:tcPr>
          <w:p w:rsidR="00552A74" w:rsidRPr="00625C7D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625C7D" w:rsidRDefault="00625C7D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625C7D" w:rsidTr="00E5347C">
        <w:trPr>
          <w:trHeight w:val="263"/>
        </w:trPr>
        <w:tc>
          <w:tcPr>
            <w:tcW w:w="2222" w:type="dxa"/>
          </w:tcPr>
          <w:p w:rsidR="00552A74" w:rsidRPr="00625C7D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625C7D" w:rsidRDefault="00390205" w:rsidP="0039020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552A74" w:rsidRPr="00625C7D" w:rsidTr="00E5347C">
        <w:trPr>
          <w:trHeight w:val="1682"/>
        </w:trPr>
        <w:tc>
          <w:tcPr>
            <w:tcW w:w="2222" w:type="dxa"/>
          </w:tcPr>
          <w:p w:rsidR="00552A74" w:rsidRPr="00625C7D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625C7D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4059C2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</w:p>
          <w:p w:rsidR="00552A74" w:rsidRPr="00625C7D" w:rsidRDefault="00552A74" w:rsidP="00390205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625C7D" w:rsidTr="00E5347C">
        <w:trPr>
          <w:trHeight w:val="263"/>
        </w:trPr>
        <w:tc>
          <w:tcPr>
            <w:tcW w:w="2222" w:type="dxa"/>
          </w:tcPr>
          <w:p w:rsidR="00552A74" w:rsidRPr="00625C7D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52A74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ou rejeitar todo e qualquer documento gerado na Gerência de Requisitos.</w:t>
            </w:r>
          </w:p>
          <w:p w:rsidR="00390205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</w:t>
            </w:r>
            <w:r w:rsidR="004743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efiar Reuniões necessárias com 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nteressados ou com o gerente de requisitos.</w:t>
            </w:r>
          </w:p>
          <w:p w:rsidR="00390205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90205" w:rsidRPr="00625C7D" w:rsidRDefault="00390205" w:rsidP="00390205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BF0B43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4388" w:rsidRDefault="00474388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625C7D" w:rsidRPr="00625C7D" w:rsidTr="008F0633">
        <w:trPr>
          <w:trHeight w:val="1682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390205" w:rsidRPr="00625C7D" w:rsidRDefault="00390205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requisitos.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requisitos.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Analisar e validar os requisitos propostos. 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e rastrear as alterações dos requisitos. </w:t>
            </w:r>
          </w:p>
          <w:p w:rsidR="00625C7D" w:rsidRPr="00625C7D" w:rsidRDefault="00625C7D" w:rsidP="00474388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25C7D" w:rsidRP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625C7D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8B5C77" w:rsidRPr="00625C7D" w:rsidRDefault="008B5C77" w:rsidP="00E875FB">
      <w:pPr>
        <w:ind w:left="36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Requisitos incluídos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8B5C77" w:rsidRPr="00625C7D" w:rsidRDefault="008B5C77" w:rsidP="005A34E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a quantidade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requisitos de um projeto que são adicionados aos requisitos estabelecidos inicialmente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592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1E6D45" w:rsidRPr="00625C7D" w:rsidRDefault="008B5C77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coleta do indicador deve ser realizada assim que 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especificação de objetivos e requisitos do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 for estabelecida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Nela, será verificado se novos requisitos que não foram planejados serão adicionados. 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1E6D45" w:rsidRPr="00625C7D" w:rsidRDefault="001528B0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MUITOS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é baixa.</w:t>
            </w:r>
          </w:p>
          <w:p w:rsidR="001E6D45" w:rsidRPr="00625C7D" w:rsidRDefault="001E6D45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MEDIO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dos requisitos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satisfatória.</w:t>
            </w:r>
          </w:p>
          <w:p w:rsidR="008B5C77" w:rsidRPr="00625C7D" w:rsidRDefault="001E6D45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BAIXO - sugere que a qualidade dos requisitos levantados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excelente.</w:t>
            </w:r>
          </w:p>
        </w:tc>
      </w:tr>
    </w:tbl>
    <w:p w:rsidR="00E875FB" w:rsidRPr="00625C7D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625C7D" w:rsidRDefault="005A34E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 alterados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(RA)</w:t>
            </w: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625C7D" w:rsidRDefault="005A34E3" w:rsidP="001528B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a </w:t>
            </w:r>
            <w:r w:rsidR="00BA6469" w:rsidRPr="00625C7D">
              <w:rPr>
                <w:rFonts w:ascii="Arial" w:hAnsi="Arial" w:cs="Arial"/>
                <w:color w:val="000000"/>
                <w:sz w:val="22"/>
                <w:szCs w:val="22"/>
              </w:rPr>
              <w:t>porcentagem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28B0" w:rsidRPr="00625C7D">
              <w:rPr>
                <w:rFonts w:ascii="Arial" w:hAnsi="Arial" w:cs="Arial"/>
                <w:color w:val="000000"/>
                <w:sz w:val="22"/>
                <w:szCs w:val="22"/>
              </w:rPr>
              <w:t>que os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requisitos de um projeto se modificam.</w:t>
            </w:r>
          </w:p>
        </w:tc>
      </w:tr>
      <w:tr w:rsidR="00E875FB" w:rsidRPr="00625C7D" w:rsidTr="00380536">
        <w:trPr>
          <w:trHeight w:val="592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A34E3" w:rsidRPr="00625C7D" w:rsidRDefault="005A34E3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duas informações:</w:t>
            </w:r>
          </w:p>
          <w:p w:rsidR="005A34E3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total de requisitos (NTR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numero total de requisitos aprovados no projeto.</w:t>
            </w:r>
          </w:p>
          <w:p w:rsidR="001528B0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de requisitos alterados (NRA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numero total de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sofreram alterações.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E875FB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-se calcular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proporção de requisitos alterados da seguinte forma;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A6469" w:rsidRPr="00625C7D" w:rsidRDefault="00BA6469" w:rsidP="001528B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RA: (NRA/NTR) *100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51% a 90%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baixa.</w:t>
            </w:r>
          </w:p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21% a 50%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dos 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satisfatória.</w:t>
            </w:r>
          </w:p>
          <w:p w:rsidR="00E875FB" w:rsidRPr="00625C7D" w:rsidRDefault="001528B0" w:rsidP="001528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 a 20%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excelente.</w:t>
            </w:r>
          </w:p>
        </w:tc>
      </w:tr>
    </w:tbl>
    <w:p w:rsidR="00E875FB" w:rsidRPr="00625C7D" w:rsidRDefault="00E875FB" w:rsidP="00E875FB">
      <w:pPr>
        <w:ind w:left="360"/>
        <w:rPr>
          <w:rFonts w:ascii="Arial" w:hAnsi="Arial" w:cs="Arial"/>
        </w:rPr>
      </w:pPr>
    </w:p>
    <w:p w:rsidR="005A34E3" w:rsidRPr="00625C7D" w:rsidRDefault="005A34E3" w:rsidP="00E875FB">
      <w:pPr>
        <w:ind w:left="360"/>
        <w:rPr>
          <w:rFonts w:ascii="Arial" w:hAnsi="Arial" w:cs="Arial"/>
        </w:rPr>
      </w:pPr>
    </w:p>
    <w:p w:rsidR="00E875FB" w:rsidRPr="00625C7D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Pr="00625C7D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&lt;Definir as comunicações relevantes para o processo&gt;</w:t>
      </w:r>
    </w:p>
    <w:p w:rsidR="00380536" w:rsidRPr="00625C7D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625C7D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625C7D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625C7D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:rsidRPr="00625C7D" w:rsidTr="00380536">
        <w:trPr>
          <w:trHeight w:val="34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625C7D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625C7D" w:rsidTr="00380536">
        <w:trPr>
          <w:trHeight w:val="387"/>
        </w:trPr>
        <w:tc>
          <w:tcPr>
            <w:tcW w:w="2583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625C7D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:rsidR="00E875FB" w:rsidRPr="00625C7D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Macro Fluxo </w:t>
      </w:r>
    </w:p>
    <w:p w:rsidR="00196B7B" w:rsidRPr="00625C7D" w:rsidRDefault="00196B7B" w:rsidP="00196B7B">
      <w:pPr>
        <w:ind w:left="360"/>
        <w:rPr>
          <w:rFonts w:ascii="Arial" w:hAnsi="Arial" w:cs="Arial"/>
        </w:rPr>
      </w:pPr>
      <w:r w:rsidRPr="00625C7D">
        <w:rPr>
          <w:rFonts w:ascii="Arial" w:hAnsi="Arial" w:cs="Arial"/>
        </w:rPr>
        <w:t>&lt;Definir o fluxo do processo em um nível abstrato, usando notação BPMN</w:t>
      </w:r>
      <w:r w:rsidR="00D42235" w:rsidRPr="00625C7D">
        <w:rPr>
          <w:rFonts w:ascii="Arial" w:hAnsi="Arial" w:cs="Arial"/>
        </w:rPr>
        <w:t xml:space="preserve"> e a ferramenta </w:t>
      </w:r>
      <w:proofErr w:type="spellStart"/>
      <w:r w:rsidR="00D42235" w:rsidRPr="00625C7D">
        <w:rPr>
          <w:rFonts w:ascii="Arial" w:hAnsi="Arial" w:cs="Arial"/>
        </w:rPr>
        <w:t>Bizagi</w:t>
      </w:r>
      <w:proofErr w:type="spellEnd"/>
      <w:r w:rsidRPr="00625C7D">
        <w:rPr>
          <w:rFonts w:ascii="Arial" w:hAnsi="Arial" w:cs="Arial"/>
        </w:rPr>
        <w:t xml:space="preserve">. O fluxo deve especificar: 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Eventos de início e de fim do processo.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As atividades, alocadas aos papeis.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196B7B" w:rsidRPr="00625C7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25C7D">
        <w:rPr>
          <w:rFonts w:ascii="Arial" w:hAnsi="Arial" w:cs="Arial"/>
        </w:rPr>
        <w:t xml:space="preserve">As decisões relacionadas </w:t>
      </w:r>
      <w:r w:rsidR="00D42235" w:rsidRPr="00625C7D">
        <w:rPr>
          <w:rFonts w:ascii="Arial" w:hAnsi="Arial" w:cs="Arial"/>
        </w:rPr>
        <w:t>as</w:t>
      </w:r>
      <w:r w:rsidRPr="00625C7D">
        <w:rPr>
          <w:rFonts w:ascii="Arial" w:hAnsi="Arial" w:cs="Arial"/>
        </w:rPr>
        <w:t xml:space="preserve"> atividade&gt;</w:t>
      </w:r>
    </w:p>
    <w:p w:rsidR="008D342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625C7D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 w:rsidRPr="00625C7D">
        <w:rPr>
          <w:rStyle w:val="Forte"/>
          <w:rFonts w:ascii="Arial" w:hAnsi="Arial" w:cs="Arial"/>
          <w:b w:val="0"/>
        </w:rPr>
        <w:t>&lt;</w:t>
      </w:r>
      <w:r w:rsidR="00196B7B" w:rsidRPr="00625C7D">
        <w:rPr>
          <w:rStyle w:val="Forte"/>
          <w:rFonts w:ascii="Arial" w:hAnsi="Arial" w:cs="Arial"/>
          <w:b w:val="0"/>
        </w:rPr>
        <w:t>Definir cada atividade do fluxo do processo d</w:t>
      </w:r>
      <w:r w:rsidRPr="00625C7D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625C7D" w:rsidRDefault="0087396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atualizado os requisitos do software.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Equipe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requisitos e fornecedor dos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Fornecedor dos requisitos, gerente de requisitos e equipe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projeto, fornecedor dos requisitos, gerente de configuração.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46521C" w:rsidRDefault="00873964" w:rsidP="00A92DD4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A92DD4">
              <w:rPr>
                <w:rFonts w:ascii="Arial" w:hAnsi="Arial" w:cs="Arial"/>
              </w:rPr>
              <w:t>Coletar a</w:t>
            </w:r>
            <w:r w:rsidR="0046521C">
              <w:rPr>
                <w:rFonts w:ascii="Arial" w:hAnsi="Arial" w:cs="Arial"/>
              </w:rPr>
              <w:t xml:space="preserve">s </w:t>
            </w:r>
            <w:r w:rsidR="00A92DD4">
              <w:rPr>
                <w:rFonts w:ascii="Arial" w:hAnsi="Arial" w:cs="Arial"/>
              </w:rPr>
              <w:t>modificações de requisitos</w:t>
            </w:r>
            <w:r w:rsidR="0046521C">
              <w:rPr>
                <w:rFonts w:ascii="Arial" w:hAnsi="Arial" w:cs="Arial"/>
              </w:rPr>
              <w:t xml:space="preserve"> com o </w:t>
            </w:r>
            <w:r w:rsidR="00A92DD4">
              <w:rPr>
                <w:rFonts w:ascii="Arial" w:hAnsi="Arial" w:cs="Arial"/>
              </w:rPr>
              <w:t>fornecedor</w:t>
            </w:r>
            <w:r w:rsidR="0046521C">
              <w:rPr>
                <w:rFonts w:ascii="Arial" w:hAnsi="Arial" w:cs="Arial"/>
              </w:rPr>
              <w:t xml:space="preserve">. 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D80AB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A92DD4">
              <w:rPr>
                <w:rFonts w:ascii="Arial" w:hAnsi="Arial" w:cs="Arial"/>
              </w:rPr>
              <w:t>Documentar essas modifi</w:t>
            </w:r>
            <w:r w:rsidR="00D80AB4">
              <w:rPr>
                <w:rFonts w:ascii="Arial" w:hAnsi="Arial" w:cs="Arial"/>
              </w:rPr>
              <w:t xml:space="preserve">cações formalmente no documento </w:t>
            </w:r>
            <w:r w:rsidR="00A92DD4">
              <w:rPr>
                <w:rFonts w:ascii="Arial" w:hAnsi="Arial" w:cs="Arial"/>
              </w:rPr>
              <w:t>EOR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A92DD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A92DD4">
              <w:rPr>
                <w:rFonts w:ascii="Arial" w:hAnsi="Arial" w:cs="Arial"/>
              </w:rPr>
              <w:t>Obter do fornecedor confirmação de aceitação das modificações.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5D36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5D368A">
              <w:rPr>
                <w:rFonts w:ascii="Arial" w:hAnsi="Arial" w:cs="Arial"/>
              </w:rPr>
              <w:t>Solicitar analise de impacto das modificações realizadas.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625C7D" w:rsidRDefault="005D368A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especifico.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625C7D" w:rsidRDefault="005D368A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mais recente do EOR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formal do fornecedor.</w:t>
            </w:r>
          </w:p>
          <w:p w:rsidR="00D80AB4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geral da equipe do projeto após resultados da análise de impacto.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EOR atualizado.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196B7B" w:rsidRDefault="00196B7B" w:rsidP="00D42235">
      <w:pPr>
        <w:ind w:left="360"/>
        <w:rPr>
          <w:rFonts w:ascii="Arial" w:hAnsi="Arial" w:cs="Arial"/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inconsistências de produtos em relação aos requisitos.</w:t>
            </w:r>
          </w:p>
        </w:tc>
      </w:tr>
      <w:tr w:rsidR="00996EFF" w:rsidRPr="00625C7D" w:rsidTr="001F6431">
        <w:tc>
          <w:tcPr>
            <w:tcW w:w="2404" w:type="dxa"/>
            <w:vMerge w:val="restart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</w:t>
            </w:r>
            <w:r>
              <w:rPr>
                <w:rFonts w:ascii="Arial" w:hAnsi="Arial" w:cs="Arial"/>
              </w:rPr>
              <w:t>equisitos.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</w:t>
            </w:r>
            <w:r>
              <w:rPr>
                <w:rFonts w:ascii="Arial" w:hAnsi="Arial" w:cs="Arial"/>
              </w:rPr>
              <w:t xml:space="preserve"> de requisitos e equipe de requisitos.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96EFF" w:rsidRPr="00625C7D" w:rsidTr="001F6431">
        <w:tc>
          <w:tcPr>
            <w:tcW w:w="2404" w:type="dxa"/>
            <w:vMerge w:val="restart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96EFF" w:rsidRPr="0046521C" w:rsidRDefault="00996EFF" w:rsidP="00996EFF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Realizar inspeção de produtos com base nos requisitos do projeto.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996E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Documentar </w:t>
            </w:r>
            <w:r w:rsidR="00455569">
              <w:rPr>
                <w:rFonts w:ascii="Arial" w:hAnsi="Arial" w:cs="Arial"/>
              </w:rPr>
              <w:t>as inconsistências encontradas.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96EFF" w:rsidRPr="00625C7D" w:rsidRDefault="00996EFF" w:rsidP="004555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455569">
              <w:rPr>
                <w:rFonts w:ascii="Arial" w:hAnsi="Arial" w:cs="Arial"/>
              </w:rPr>
              <w:t>Solicitar e acompanhar a correção dessas inconsistências.</w:t>
            </w:r>
          </w:p>
        </w:tc>
      </w:tr>
      <w:tr w:rsidR="00996EFF" w:rsidRPr="00625C7D" w:rsidTr="001F6431">
        <w:tc>
          <w:tcPr>
            <w:tcW w:w="2404" w:type="dxa"/>
            <w:vMerge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55569" w:rsidRPr="00625C7D" w:rsidRDefault="00996EFF" w:rsidP="004555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455569">
              <w:rPr>
                <w:rFonts w:ascii="Arial" w:hAnsi="Arial" w:cs="Arial"/>
              </w:rPr>
              <w:t>Aprovar a correção dos produtos.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Inspeção de requisitos apontar inconsistências</w:t>
            </w:r>
            <w:r w:rsidR="00996EFF">
              <w:rPr>
                <w:rFonts w:ascii="Arial" w:hAnsi="Arial" w:cs="Arial"/>
              </w:rPr>
              <w:t>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do projeto selecionados para inspeção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96EFF" w:rsidRDefault="00996EFF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formal do </w:t>
            </w:r>
            <w:r w:rsidR="00455569">
              <w:rPr>
                <w:rFonts w:ascii="Arial" w:hAnsi="Arial" w:cs="Arial"/>
              </w:rPr>
              <w:t>gerente de requisitos.</w:t>
            </w:r>
          </w:p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Aprovação formal do gerente de projeto.</w:t>
            </w:r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:rsidR="00996EFF" w:rsidRPr="00625C7D" w:rsidRDefault="00455569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do projeto atualizados.</w:t>
            </w:r>
            <w:bookmarkStart w:id="0" w:name="_GoBack"/>
            <w:bookmarkEnd w:id="0"/>
          </w:p>
        </w:tc>
      </w:tr>
      <w:tr w:rsidR="00996EFF" w:rsidRPr="00625C7D" w:rsidTr="001F6431">
        <w:tc>
          <w:tcPr>
            <w:tcW w:w="2404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96EFF" w:rsidRPr="00625C7D" w:rsidRDefault="00996EFF" w:rsidP="001F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996EFF" w:rsidRPr="00625C7D" w:rsidRDefault="00996EFF" w:rsidP="00D42235">
      <w:pPr>
        <w:ind w:left="360"/>
        <w:rPr>
          <w:rFonts w:ascii="Arial" w:hAnsi="Arial" w:cs="Arial"/>
          <w:bCs/>
        </w:rPr>
      </w:pPr>
    </w:p>
    <w:sectPr w:rsidR="00996EFF" w:rsidRPr="00625C7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2CDF"/>
    <w:rsid w:val="001528B0"/>
    <w:rsid w:val="00196B7B"/>
    <w:rsid w:val="001C7F86"/>
    <w:rsid w:val="001D313E"/>
    <w:rsid w:val="001E6D45"/>
    <w:rsid w:val="002246E5"/>
    <w:rsid w:val="00245B8E"/>
    <w:rsid w:val="00293F85"/>
    <w:rsid w:val="00380536"/>
    <w:rsid w:val="00390205"/>
    <w:rsid w:val="004059C2"/>
    <w:rsid w:val="004163C9"/>
    <w:rsid w:val="00455569"/>
    <w:rsid w:val="0046521C"/>
    <w:rsid w:val="0047271A"/>
    <w:rsid w:val="00474388"/>
    <w:rsid w:val="005006A3"/>
    <w:rsid w:val="00552A74"/>
    <w:rsid w:val="00554360"/>
    <w:rsid w:val="005666CE"/>
    <w:rsid w:val="005A34E3"/>
    <w:rsid w:val="005D368A"/>
    <w:rsid w:val="00625C7D"/>
    <w:rsid w:val="00681F7C"/>
    <w:rsid w:val="006C2F2D"/>
    <w:rsid w:val="00873964"/>
    <w:rsid w:val="008755D0"/>
    <w:rsid w:val="00877C04"/>
    <w:rsid w:val="008B5C77"/>
    <w:rsid w:val="008D342B"/>
    <w:rsid w:val="009278A1"/>
    <w:rsid w:val="00936A88"/>
    <w:rsid w:val="00996EFF"/>
    <w:rsid w:val="00A92DD4"/>
    <w:rsid w:val="00AB3A3F"/>
    <w:rsid w:val="00AB6BB6"/>
    <w:rsid w:val="00AD76BA"/>
    <w:rsid w:val="00BA6469"/>
    <w:rsid w:val="00BF0B43"/>
    <w:rsid w:val="00D24E12"/>
    <w:rsid w:val="00D42235"/>
    <w:rsid w:val="00D80AB4"/>
    <w:rsid w:val="00D95CDD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F115886-02CF-482D-9934-5CEA73A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Breno Fernandes Carvalho</cp:lastModifiedBy>
  <cp:revision>2</cp:revision>
  <dcterms:created xsi:type="dcterms:W3CDTF">2015-05-06T18:19:00Z</dcterms:created>
  <dcterms:modified xsi:type="dcterms:W3CDTF">2015-05-06T18:19:00Z</dcterms:modified>
</cp:coreProperties>
</file>