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18D" w:rsidRPr="00625C7D" w:rsidRDefault="00052CDF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625C7D">
        <w:rPr>
          <w:rFonts w:ascii="Arial" w:hAnsi="Arial" w:cs="Arial"/>
          <w:b/>
          <w:sz w:val="44"/>
          <w:szCs w:val="44"/>
        </w:rPr>
        <w:t>G</w:t>
      </w:r>
      <w:r w:rsidR="00D24E12" w:rsidRPr="00625C7D">
        <w:rPr>
          <w:rFonts w:ascii="Arial" w:hAnsi="Arial" w:cs="Arial"/>
          <w:b/>
          <w:sz w:val="44"/>
          <w:szCs w:val="44"/>
        </w:rPr>
        <w:t>e</w:t>
      </w:r>
      <w:r w:rsidR="00DA2A1A">
        <w:rPr>
          <w:rFonts w:ascii="Arial" w:hAnsi="Arial" w:cs="Arial"/>
          <w:b/>
          <w:sz w:val="44"/>
          <w:szCs w:val="44"/>
        </w:rPr>
        <w:t>rência</w:t>
      </w:r>
      <w:r w:rsidRPr="00625C7D">
        <w:rPr>
          <w:rFonts w:ascii="Arial" w:hAnsi="Arial" w:cs="Arial"/>
          <w:b/>
          <w:sz w:val="44"/>
          <w:szCs w:val="44"/>
        </w:rPr>
        <w:t xml:space="preserve"> de Requisitos</w:t>
      </w:r>
      <w:r w:rsidR="00E7118D" w:rsidRPr="00625C7D">
        <w:rPr>
          <w:rFonts w:ascii="Arial" w:hAnsi="Arial" w:cs="Arial"/>
          <w:b/>
          <w:sz w:val="44"/>
          <w:szCs w:val="44"/>
        </w:rPr>
        <w:t xml:space="preserve"> (</w:t>
      </w:r>
      <w:r w:rsidRPr="00625C7D">
        <w:rPr>
          <w:rFonts w:ascii="Arial" w:hAnsi="Arial" w:cs="Arial"/>
          <w:b/>
          <w:sz w:val="44"/>
          <w:szCs w:val="44"/>
        </w:rPr>
        <w:t>GRE</w:t>
      </w:r>
      <w:r w:rsidR="00E7118D" w:rsidRPr="00625C7D">
        <w:rPr>
          <w:rFonts w:ascii="Arial" w:hAnsi="Arial" w:cs="Arial"/>
          <w:b/>
          <w:sz w:val="44"/>
          <w:szCs w:val="44"/>
        </w:rPr>
        <w:t>)</w:t>
      </w:r>
      <w:r w:rsidR="00116564" w:rsidRPr="00116564">
        <w:rPr>
          <w:rFonts w:ascii="Arial" w:hAnsi="Arial" w:cs="Arial"/>
          <w:b/>
          <w:sz w:val="44"/>
          <w:szCs w:val="44"/>
        </w:rPr>
        <w:t xml:space="preserve"> </w:t>
      </w:r>
      <w:r w:rsidR="00116564" w:rsidRPr="00276877">
        <w:rPr>
          <w:rFonts w:ascii="Arial" w:hAnsi="Arial" w:cs="Arial"/>
          <w:b/>
          <w:sz w:val="44"/>
          <w:szCs w:val="44"/>
        </w:rPr>
        <w:t>– Byte INC.</w:t>
      </w:r>
    </w:p>
    <w:p w:rsidR="00E7118D" w:rsidRPr="00625C7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Pr="00625C7D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Propósito</w:t>
      </w:r>
    </w:p>
    <w:p w:rsidR="00681F7C" w:rsidRPr="00625C7D" w:rsidRDefault="00681F7C" w:rsidP="00D23380">
      <w:pPr>
        <w:ind w:left="360"/>
        <w:jc w:val="both"/>
        <w:rPr>
          <w:rFonts w:ascii="Arial" w:hAnsi="Arial" w:cs="Arial"/>
          <w:color w:val="FF0000"/>
        </w:rPr>
      </w:pPr>
    </w:p>
    <w:p w:rsidR="00681F7C" w:rsidRPr="00625C7D" w:rsidRDefault="00681F7C" w:rsidP="00D23380">
      <w:pPr>
        <w:autoSpaceDE w:val="0"/>
        <w:adjustRightInd w:val="0"/>
        <w:jc w:val="both"/>
        <w:rPr>
          <w:rFonts w:ascii="Arial" w:hAnsi="Arial" w:cs="Arial"/>
        </w:rPr>
      </w:pPr>
      <w:r w:rsidRPr="00625C7D">
        <w:rPr>
          <w:rFonts w:ascii="Arial" w:hAnsi="Arial" w:cs="Arial"/>
        </w:rPr>
        <w:t xml:space="preserve">No processo de desenvolvimento de software, a engenharia de requisitos destaca-se como um ponto fundamental para o sucesso dos projetos. </w:t>
      </w:r>
    </w:p>
    <w:p w:rsidR="00681F7C" w:rsidRPr="00625C7D" w:rsidRDefault="00681F7C" w:rsidP="00D23380">
      <w:pPr>
        <w:autoSpaceDE w:val="0"/>
        <w:adjustRightInd w:val="0"/>
        <w:jc w:val="both"/>
        <w:rPr>
          <w:rFonts w:ascii="Arial" w:hAnsi="Arial" w:cs="Arial"/>
        </w:rPr>
      </w:pPr>
      <w:r w:rsidRPr="00625C7D">
        <w:rPr>
          <w:rFonts w:ascii="Arial" w:hAnsi="Arial" w:cs="Arial"/>
        </w:rPr>
        <w:t>Dessa forma, o objetivo geral desta partição é propor um modelo de processo de engenharia de requisitos visando tratar questões relacionadas ao desenvolvimento e elucidar papeis, métricas e atividades. Garantindo assim que a equipe desenvolva somente o que foi acordado, diminuindo o retrabalho e garantindo a qualidade do produto final.</w:t>
      </w:r>
    </w:p>
    <w:p w:rsidR="00681F7C" w:rsidRPr="00625C7D" w:rsidRDefault="00681F7C" w:rsidP="00E5347C">
      <w:pPr>
        <w:ind w:left="360"/>
        <w:jc w:val="both"/>
        <w:rPr>
          <w:rFonts w:ascii="Arial" w:hAnsi="Arial" w:cs="Arial"/>
        </w:rPr>
      </w:pPr>
    </w:p>
    <w:p w:rsidR="00E7118D" w:rsidRPr="00625C7D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Definições</w:t>
      </w:r>
    </w:p>
    <w:p w:rsidR="00681F7C" w:rsidRPr="00625C7D" w:rsidRDefault="00681F7C" w:rsidP="00E5347C">
      <w:pPr>
        <w:ind w:left="360"/>
        <w:jc w:val="both"/>
        <w:rPr>
          <w:rFonts w:ascii="Arial" w:hAnsi="Arial" w:cs="Arial"/>
          <w:bCs/>
        </w:rPr>
      </w:pPr>
    </w:p>
    <w:p w:rsidR="00681F7C" w:rsidRDefault="00DA2A1A" w:rsidP="00E5347C">
      <w:pPr>
        <w:ind w:left="360"/>
        <w:jc w:val="both"/>
        <w:rPr>
          <w:rFonts w:ascii="Arial" w:hAnsi="Arial" w:cs="Arial"/>
        </w:rPr>
      </w:pPr>
      <w:r w:rsidRPr="00B2659F">
        <w:rPr>
          <w:rFonts w:ascii="Arial" w:hAnsi="Arial" w:cs="Arial"/>
          <w:b/>
        </w:rPr>
        <w:t>EOR</w:t>
      </w:r>
      <w:r>
        <w:rPr>
          <w:rFonts w:ascii="Arial" w:hAnsi="Arial" w:cs="Arial"/>
        </w:rPr>
        <w:t>: E</w:t>
      </w:r>
      <w:r w:rsidRPr="00B2659F">
        <w:rPr>
          <w:rFonts w:ascii="Arial" w:hAnsi="Arial" w:cs="Arial"/>
        </w:rPr>
        <w:t>specificação de Objetivos e Requisitos</w:t>
      </w:r>
    </w:p>
    <w:p w:rsidR="00DA2A1A" w:rsidRPr="00625C7D" w:rsidRDefault="00DA2A1A" w:rsidP="00E5347C">
      <w:pPr>
        <w:ind w:left="360"/>
        <w:jc w:val="both"/>
        <w:rPr>
          <w:rStyle w:val="Forte"/>
          <w:rFonts w:ascii="Arial" w:hAnsi="Arial" w:cs="Arial"/>
          <w:b w:val="0"/>
        </w:rPr>
      </w:pPr>
    </w:p>
    <w:p w:rsidR="00196B7B" w:rsidRPr="00625C7D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Políticas</w:t>
      </w:r>
    </w:p>
    <w:p w:rsidR="001528B0" w:rsidRDefault="001528B0" w:rsidP="00D23380">
      <w:pPr>
        <w:pStyle w:val="PargrafodaLista"/>
        <w:ind w:left="1080"/>
        <w:jc w:val="both"/>
        <w:rPr>
          <w:rFonts w:ascii="Arial" w:hAnsi="Arial" w:cs="Arial"/>
        </w:rPr>
      </w:pPr>
    </w:p>
    <w:p w:rsidR="00F27143" w:rsidRPr="00F27143" w:rsidRDefault="00F27143" w:rsidP="00D2338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F27143">
        <w:rPr>
          <w:rFonts w:ascii="Arial" w:hAnsi="Arial" w:cs="Arial"/>
        </w:rPr>
        <w:t>Comprometimento com o atendimento aos requisitos e com a eficácia do sistema de gestão da qualidade</w:t>
      </w:r>
      <w:r w:rsidR="00D23380">
        <w:rPr>
          <w:rFonts w:ascii="Arial" w:hAnsi="Arial" w:cs="Arial"/>
        </w:rPr>
        <w:t>.</w:t>
      </w:r>
    </w:p>
    <w:p w:rsidR="00D23380" w:rsidRDefault="00D23380" w:rsidP="00D2338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requisitos são todos identificados, especificados e rastreáveis sendo administrados pelo gerente de requisito. </w:t>
      </w:r>
    </w:p>
    <w:p w:rsidR="001C7F86" w:rsidRPr="00625C7D" w:rsidRDefault="001C7F86" w:rsidP="00D2338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625C7D">
        <w:rPr>
          <w:rFonts w:ascii="Arial" w:hAnsi="Arial" w:cs="Arial"/>
        </w:rPr>
        <w:t>Todos os requisitos devem ser revisados antes de entrar em produção.</w:t>
      </w:r>
    </w:p>
    <w:p w:rsidR="00681F7C" w:rsidRPr="00625C7D" w:rsidRDefault="00681F7C" w:rsidP="00681F7C">
      <w:pPr>
        <w:jc w:val="both"/>
        <w:rPr>
          <w:rStyle w:val="Forte"/>
          <w:rFonts w:ascii="Arial" w:hAnsi="Arial" w:cs="Arial"/>
          <w:b w:val="0"/>
          <w:bCs w:val="0"/>
        </w:rPr>
      </w:pPr>
    </w:p>
    <w:p w:rsidR="00196B7B" w:rsidRPr="00625C7D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Papeis</w:t>
      </w:r>
    </w:p>
    <w:p w:rsidR="004059C2" w:rsidRPr="00625C7D" w:rsidRDefault="004059C2" w:rsidP="004059C2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25C7D" w:rsidRPr="00625C7D" w:rsidTr="008F0633">
        <w:trPr>
          <w:trHeight w:val="263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625C7D" w:rsidRPr="00625C7D" w:rsidRDefault="00390205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  <w:r w:rsidR="00D84C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625C7D" w:rsidRPr="00625C7D" w:rsidTr="008F0633">
        <w:trPr>
          <w:trHeight w:val="263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625C7D" w:rsidRPr="00625C7D" w:rsidRDefault="00390205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Engenharia de software.</w:t>
            </w:r>
          </w:p>
        </w:tc>
      </w:tr>
      <w:tr w:rsidR="00625C7D" w:rsidRPr="00625C7D" w:rsidTr="008F0633">
        <w:trPr>
          <w:trHeight w:val="1682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D84C8E" w:rsidRDefault="00D84C8E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 Norma ISO 9000:2005 e ISO 9001;</w:t>
            </w:r>
          </w:p>
          <w:p w:rsidR="00625C7D" w:rsidRDefault="00625C7D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 w:rsidR="00D84C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erência de </w:t>
            </w:r>
            <w:r w:rsidR="00D84C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equisitos</w:t>
            </w:r>
            <w:r w:rsidR="00D84C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:rsidR="00390205" w:rsidRDefault="00390205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</w:t>
            </w:r>
            <w:r w:rsidR="00D84C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tação da Gerência de requisitos;</w:t>
            </w:r>
          </w:p>
          <w:p w:rsidR="00D84C8E" w:rsidRPr="00625C7D" w:rsidRDefault="00D84C8E" w:rsidP="008F063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em elicitação de requisitos;</w:t>
            </w:r>
          </w:p>
          <w:p w:rsidR="00625C7D" w:rsidRPr="00D84C8E" w:rsidRDefault="00D84C8E" w:rsidP="00D84C8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de todos os aspectos do processo de engenharia de software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625C7D" w:rsidRPr="00625C7D" w:rsidTr="008F0633">
        <w:trPr>
          <w:trHeight w:val="263"/>
        </w:trPr>
        <w:tc>
          <w:tcPr>
            <w:tcW w:w="2222" w:type="dxa"/>
          </w:tcPr>
          <w:p w:rsidR="00625C7D" w:rsidRPr="00625C7D" w:rsidRDefault="00625C7D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625C7D" w:rsidRPr="00625C7D" w:rsidRDefault="00625C7D" w:rsidP="008F063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Definir o </w:t>
            </w:r>
            <w:r w:rsidR="00E44A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plano de gerência de requisitos;</w:t>
            </w:r>
          </w:p>
          <w:p w:rsidR="00625C7D" w:rsidRPr="00625C7D" w:rsidRDefault="00625C7D" w:rsidP="008F063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e</w:t>
            </w:r>
            <w:r w:rsidR="00E44A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validar os requisitos proposto;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:rsidR="00625C7D" w:rsidRPr="00625C7D" w:rsidRDefault="00625C7D" w:rsidP="00E44AB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Controlar e rastrear as alterações dos requisitos. </w:t>
            </w:r>
          </w:p>
        </w:tc>
      </w:tr>
    </w:tbl>
    <w:p w:rsidR="00625C7D" w:rsidRDefault="00625C7D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23380" w:rsidRPr="00625C7D" w:rsidTr="00862D3F">
        <w:trPr>
          <w:trHeight w:val="263"/>
        </w:trPr>
        <w:tc>
          <w:tcPr>
            <w:tcW w:w="2222" w:type="dxa"/>
          </w:tcPr>
          <w:p w:rsidR="00D23380" w:rsidRPr="00625C7D" w:rsidRDefault="00D23380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D23380" w:rsidRPr="00625C7D" w:rsidRDefault="00E44ABB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  <w:r w:rsidR="00D2338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 </w:t>
            </w:r>
            <w:r w:rsidR="00D2338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23380" w:rsidRPr="00625C7D" w:rsidTr="00862D3F">
        <w:trPr>
          <w:trHeight w:val="263"/>
        </w:trPr>
        <w:tc>
          <w:tcPr>
            <w:tcW w:w="2222" w:type="dxa"/>
          </w:tcPr>
          <w:p w:rsidR="00D23380" w:rsidRPr="00625C7D" w:rsidRDefault="00D23380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D23380" w:rsidRPr="00625C7D" w:rsidRDefault="00D23380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Engenharia de software.</w:t>
            </w:r>
          </w:p>
        </w:tc>
      </w:tr>
      <w:tr w:rsidR="00D23380" w:rsidRPr="00625C7D" w:rsidTr="00E44ABB">
        <w:trPr>
          <w:trHeight w:val="1417"/>
        </w:trPr>
        <w:tc>
          <w:tcPr>
            <w:tcW w:w="2222" w:type="dxa"/>
          </w:tcPr>
          <w:p w:rsidR="00D23380" w:rsidRPr="00625C7D" w:rsidRDefault="00D23380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E44ABB" w:rsidRDefault="00E44ABB" w:rsidP="00E44AB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 Norma ISO 9000:2005 e ISO 9001;</w:t>
            </w:r>
          </w:p>
          <w:p w:rsidR="00E44ABB" w:rsidRDefault="00E44ABB" w:rsidP="00E44AB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erência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equisitos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:rsidR="00E44ABB" w:rsidRDefault="00E44ABB" w:rsidP="00E44AB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Documentação da Gerência de requisitos;</w:t>
            </w:r>
          </w:p>
          <w:p w:rsidR="00D23380" w:rsidRPr="00625C7D" w:rsidRDefault="00E44ABB" w:rsidP="00E44AB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de todos os aspectos do processo de engenharia de software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23380" w:rsidRPr="00625C7D" w:rsidTr="00AD7E83">
        <w:trPr>
          <w:trHeight w:val="850"/>
        </w:trPr>
        <w:tc>
          <w:tcPr>
            <w:tcW w:w="2222" w:type="dxa"/>
          </w:tcPr>
          <w:p w:rsidR="00D23380" w:rsidRPr="00625C7D" w:rsidRDefault="00D23380" w:rsidP="00862D3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591" w:type="dxa"/>
          </w:tcPr>
          <w:p w:rsidR="00AD7E83" w:rsidRDefault="00AD7E83" w:rsidP="00AD7E8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Entendimento dos requisitos; </w:t>
            </w:r>
          </w:p>
          <w:p w:rsidR="00AD7E83" w:rsidRDefault="00E44ABB" w:rsidP="00862D3F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</w:t>
            </w:r>
            <w:r w:rsidR="00AD7E8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dentificação 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requisitos;</w:t>
            </w:r>
          </w:p>
          <w:p w:rsidR="00D23380" w:rsidRPr="00625C7D" w:rsidRDefault="00E44ABB" w:rsidP="00AD7E8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</w:t>
            </w:r>
            <w:r w:rsidR="00AD7E8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ção de requisitos.</w:t>
            </w:r>
            <w:r w:rsidR="00D2338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</w:tbl>
    <w:p w:rsidR="00625C7D" w:rsidRPr="00625C7D" w:rsidRDefault="00625C7D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E875FB" w:rsidRPr="00625C7D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Métricas</w:t>
      </w:r>
    </w:p>
    <w:p w:rsidR="008B5C77" w:rsidRPr="00625C7D" w:rsidRDefault="008B5C77" w:rsidP="00E875FB">
      <w:pPr>
        <w:ind w:left="360"/>
        <w:outlineLvl w:val="0"/>
        <w:rPr>
          <w:rFonts w:ascii="Arial" w:hAnsi="Arial" w:cs="Arial"/>
          <w:b/>
          <w:sz w:val="22"/>
          <w:szCs w:val="2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8B5C77" w:rsidRPr="00625C7D" w:rsidTr="008F0633">
        <w:trPr>
          <w:trHeight w:val="263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>Requisitos incluídos</w:t>
            </w:r>
            <w:r w:rsidR="005A34E3" w:rsidRPr="00625C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B5C77" w:rsidRPr="00625C7D" w:rsidTr="008F0633">
        <w:trPr>
          <w:trHeight w:val="263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AD7E83" w:rsidRPr="00625C7D" w:rsidRDefault="008B5C77" w:rsidP="00AD7E8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Indica </w:t>
            </w:r>
            <w:r w:rsidR="005A34E3" w:rsidRPr="00625C7D">
              <w:rPr>
                <w:rFonts w:ascii="Arial" w:hAnsi="Arial" w:cs="Arial"/>
                <w:color w:val="000000"/>
                <w:sz w:val="22"/>
                <w:szCs w:val="22"/>
              </w:rPr>
              <w:t>a quantidade</w:t>
            </w:r>
            <w:r w:rsidR="00AD7E83">
              <w:rPr>
                <w:rFonts w:ascii="Arial" w:hAnsi="Arial" w:cs="Arial"/>
                <w:color w:val="000000"/>
                <w:sz w:val="22"/>
                <w:szCs w:val="22"/>
              </w:rPr>
              <w:t xml:space="preserve"> de novos requisitos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que são adicionados</w:t>
            </w:r>
            <w:r w:rsidR="00AD7E83"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D7E83">
              <w:rPr>
                <w:rFonts w:ascii="Arial" w:hAnsi="Arial" w:cs="Arial"/>
                <w:color w:val="000000"/>
                <w:sz w:val="22"/>
                <w:szCs w:val="22"/>
              </w:rPr>
              <w:t>ao EOR estabelecido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D7E83">
              <w:rPr>
                <w:rFonts w:ascii="Arial" w:hAnsi="Arial" w:cs="Arial"/>
                <w:color w:val="000000"/>
                <w:sz w:val="22"/>
                <w:szCs w:val="22"/>
              </w:rPr>
              <w:t>no inicio do projeto</w:t>
            </w:r>
            <w:r w:rsidR="005A34E3" w:rsidRPr="00625C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8B5C77" w:rsidRPr="00625C7D" w:rsidTr="008F0633">
        <w:trPr>
          <w:trHeight w:val="592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1E6D45" w:rsidRPr="00625C7D" w:rsidRDefault="008B5C77" w:rsidP="00AD7E8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coleta do indicador deve ser realizada assim que </w:t>
            </w:r>
            <w:r w:rsidR="00AD7E8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EOR for estabelecido. Será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verificado se novos requisitos que não foram planejados serão adicionados. </w:t>
            </w:r>
          </w:p>
        </w:tc>
      </w:tr>
      <w:tr w:rsidR="008B5C77" w:rsidRPr="00625C7D" w:rsidTr="008F0633">
        <w:trPr>
          <w:trHeight w:val="263"/>
        </w:trPr>
        <w:tc>
          <w:tcPr>
            <w:tcW w:w="2222" w:type="dxa"/>
          </w:tcPr>
          <w:p w:rsidR="008B5C77" w:rsidRPr="00625C7D" w:rsidRDefault="008B5C77" w:rsidP="008F063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1E6D45" w:rsidRPr="00625C7D" w:rsidRDefault="001528B0" w:rsidP="001E6D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MUITOS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sugere que a qualidade dos requisitos levantados é baixa.</w:t>
            </w:r>
          </w:p>
          <w:p w:rsidR="001E6D45" w:rsidRPr="00625C7D" w:rsidRDefault="00AD7E83" w:rsidP="001E6D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MÉ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DIO 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–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a qualidade dos requisitos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levantados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satisfatória.</w:t>
            </w:r>
          </w:p>
          <w:p w:rsidR="008B5C77" w:rsidRPr="00625C7D" w:rsidRDefault="00AD7E83" w:rsidP="001E6D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POUCOS</w:t>
            </w:r>
            <w:r w:rsidR="001E6D45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sugere que a qualidade dos requisitos levantados 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é excelente.</w:t>
            </w:r>
          </w:p>
        </w:tc>
      </w:tr>
    </w:tbl>
    <w:p w:rsidR="00E875FB" w:rsidRPr="00625C7D" w:rsidRDefault="00E875FB" w:rsidP="00E875F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625C7D" w:rsidTr="00877C04">
        <w:trPr>
          <w:trHeight w:val="263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875FB" w:rsidRPr="00625C7D" w:rsidRDefault="005A34E3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 alterados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(RA)</w:t>
            </w:r>
          </w:p>
        </w:tc>
      </w:tr>
      <w:tr w:rsidR="00E875FB" w:rsidRPr="00625C7D" w:rsidTr="00877C04">
        <w:trPr>
          <w:trHeight w:val="263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E875FB" w:rsidRPr="00625C7D" w:rsidRDefault="005A34E3" w:rsidP="00AD7E8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Indica a </w:t>
            </w:r>
            <w:r w:rsidR="00BA6469" w:rsidRPr="00625C7D">
              <w:rPr>
                <w:rFonts w:ascii="Arial" w:hAnsi="Arial" w:cs="Arial"/>
                <w:color w:val="000000"/>
                <w:sz w:val="22"/>
                <w:szCs w:val="22"/>
              </w:rPr>
              <w:t>porcentagem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1528B0" w:rsidRPr="00625C7D">
              <w:rPr>
                <w:rFonts w:ascii="Arial" w:hAnsi="Arial" w:cs="Arial"/>
                <w:color w:val="000000"/>
                <w:sz w:val="22"/>
                <w:szCs w:val="22"/>
              </w:rPr>
              <w:t>que os</w:t>
            </w:r>
            <w:r w:rsidR="00AD7E83">
              <w:rPr>
                <w:rFonts w:ascii="Arial" w:hAnsi="Arial" w:cs="Arial"/>
                <w:color w:val="000000"/>
                <w:sz w:val="22"/>
                <w:szCs w:val="22"/>
              </w:rPr>
              <w:t xml:space="preserve"> requisitos 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>modificam</w:t>
            </w:r>
            <w:r w:rsidR="00AD7E83">
              <w:rPr>
                <w:rFonts w:ascii="Arial" w:hAnsi="Arial" w:cs="Arial"/>
                <w:color w:val="000000"/>
                <w:sz w:val="22"/>
                <w:szCs w:val="22"/>
              </w:rPr>
              <w:t>-se</w:t>
            </w:r>
            <w:r w:rsidRPr="00625C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E875FB" w:rsidRPr="00625C7D" w:rsidTr="00380536">
        <w:trPr>
          <w:trHeight w:val="592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5A34E3" w:rsidRPr="00625C7D" w:rsidRDefault="005A34E3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duas informações:</w:t>
            </w:r>
          </w:p>
          <w:p w:rsidR="005A34E3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Numero total de requisitos (NTR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): trata-se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numero total de requisitos </w:t>
            </w:r>
            <w:r w:rsidR="00EC3F3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estabelecidos no EOR.</w:t>
            </w:r>
          </w:p>
          <w:p w:rsidR="001528B0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Numero de requisitos alterados (NRA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): 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trata-se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numero total de 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requisitos </w:t>
            </w:r>
            <w:r w:rsidR="001528B0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que sofreram alterações.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:rsidR="00E875FB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Pode</w:t>
            </w:r>
            <w:r w:rsidR="005A34E3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-se calcular 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proporção de requisitos alterados da seguinte forma;</w:t>
            </w:r>
          </w:p>
          <w:p w:rsidR="00BA6469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BA6469" w:rsidRPr="00625C7D" w:rsidRDefault="00BA6469" w:rsidP="001528B0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RA: (NRA/NTR) *100</w:t>
            </w:r>
          </w:p>
          <w:p w:rsidR="00BA6469" w:rsidRPr="00625C7D" w:rsidRDefault="00BA6469" w:rsidP="005A34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875FB" w:rsidRPr="00625C7D" w:rsidTr="00877C04">
        <w:trPr>
          <w:trHeight w:val="263"/>
        </w:trPr>
        <w:tc>
          <w:tcPr>
            <w:tcW w:w="2222" w:type="dxa"/>
          </w:tcPr>
          <w:p w:rsidR="00E875FB" w:rsidRPr="00625C7D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BA6469" w:rsidRPr="00625C7D" w:rsidRDefault="001528B0" w:rsidP="00BA646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51% a 90%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sugere que a qualidade dos requisitos é baixa.</w:t>
            </w:r>
          </w:p>
          <w:p w:rsidR="00BA6469" w:rsidRPr="00625C7D" w:rsidRDefault="001528B0" w:rsidP="00BA646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21% a 50%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sugere que a qualidade dos requisitos</w:t>
            </w: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satisfatória.</w:t>
            </w:r>
          </w:p>
          <w:p w:rsidR="00E875FB" w:rsidRPr="00625C7D" w:rsidRDefault="001528B0" w:rsidP="001528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0% a 20%</w:t>
            </w:r>
            <w:r w:rsidR="00BA6469" w:rsidRPr="00625C7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sugere que a qualidade dos requisitos é excelente.</w:t>
            </w:r>
          </w:p>
        </w:tc>
      </w:tr>
    </w:tbl>
    <w:p w:rsidR="005A34E3" w:rsidRPr="00625C7D" w:rsidRDefault="005A34E3" w:rsidP="00E875FB">
      <w:pPr>
        <w:ind w:left="360"/>
        <w:rPr>
          <w:rFonts w:ascii="Arial" w:hAnsi="Arial" w:cs="Arial"/>
        </w:rPr>
      </w:pPr>
    </w:p>
    <w:p w:rsidR="00E875FB" w:rsidRPr="00625C7D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Comunicações</w:t>
      </w:r>
    </w:p>
    <w:p w:rsidR="00E875FB" w:rsidRPr="00625C7D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3E1472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3E1472" w:rsidRDefault="00116564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Declaração dos requisitos.</w:t>
            </w:r>
          </w:p>
        </w:tc>
      </w:tr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3E1472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3E1472" w:rsidRDefault="00116564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3E1472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3E1472" w:rsidRDefault="00116564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 e analistas de requisitos.</w:t>
            </w:r>
          </w:p>
        </w:tc>
      </w:tr>
      <w:tr w:rsidR="00380536" w:rsidRPr="00625C7D" w:rsidTr="00380536">
        <w:trPr>
          <w:trHeight w:val="347"/>
        </w:trPr>
        <w:tc>
          <w:tcPr>
            <w:tcW w:w="2583" w:type="dxa"/>
          </w:tcPr>
          <w:p w:rsidR="00380536" w:rsidRPr="003E1472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3E1472" w:rsidRDefault="00116564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Demonstrar todos os requisitos do projeto.</w:t>
            </w:r>
          </w:p>
        </w:tc>
      </w:tr>
      <w:tr w:rsidR="00380536" w:rsidRPr="00625C7D" w:rsidTr="00380536">
        <w:trPr>
          <w:trHeight w:val="367"/>
        </w:trPr>
        <w:tc>
          <w:tcPr>
            <w:tcW w:w="2583" w:type="dxa"/>
          </w:tcPr>
          <w:p w:rsidR="00380536" w:rsidRPr="003E1472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3E1472" w:rsidRDefault="00B62ED0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6" w:history="1">
              <w:r w:rsidR="00116564" w:rsidRPr="003E1472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Especificação de Objetivos e Requisitos (EOR). </w:t>
              </w:r>
            </w:hyperlink>
          </w:p>
        </w:tc>
      </w:tr>
      <w:tr w:rsidR="00380536" w:rsidRPr="00625C7D" w:rsidTr="00380536">
        <w:trPr>
          <w:trHeight w:val="387"/>
        </w:trPr>
        <w:tc>
          <w:tcPr>
            <w:tcW w:w="2583" w:type="dxa"/>
          </w:tcPr>
          <w:p w:rsidR="00380536" w:rsidRPr="003E1472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3E1472" w:rsidRDefault="003E1472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a elicitação e aprovação dos requisitos.</w:t>
            </w:r>
          </w:p>
        </w:tc>
      </w:tr>
    </w:tbl>
    <w:p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713BCB" w:rsidRPr="00625C7D" w:rsidTr="00D42C6E">
        <w:trPr>
          <w:trHeight w:val="367"/>
        </w:trPr>
        <w:tc>
          <w:tcPr>
            <w:tcW w:w="2583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713BCB" w:rsidRPr="003E1472" w:rsidRDefault="00713BCB" w:rsidP="00D42C6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Declaração de mudança de </w:t>
            </w: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requisitos.</w:t>
            </w:r>
          </w:p>
        </w:tc>
      </w:tr>
      <w:tr w:rsidR="00713BCB" w:rsidRPr="00625C7D" w:rsidTr="00D42C6E">
        <w:trPr>
          <w:trHeight w:val="367"/>
        </w:trPr>
        <w:tc>
          <w:tcPr>
            <w:tcW w:w="2583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713BCB" w:rsidRPr="003E1472" w:rsidRDefault="00713BCB" w:rsidP="00D42C6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713BCB" w:rsidRPr="00625C7D" w:rsidTr="00D42C6E">
        <w:trPr>
          <w:trHeight w:val="367"/>
        </w:trPr>
        <w:tc>
          <w:tcPr>
            <w:tcW w:w="2583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requisitos.</w:t>
            </w:r>
          </w:p>
        </w:tc>
      </w:tr>
      <w:tr w:rsidR="00713BCB" w:rsidRPr="00625C7D" w:rsidTr="00D42C6E">
        <w:trPr>
          <w:trHeight w:val="347"/>
        </w:trPr>
        <w:tc>
          <w:tcPr>
            <w:tcW w:w="2583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Decisão sobre alteração de requisito.</w:t>
            </w:r>
          </w:p>
        </w:tc>
      </w:tr>
      <w:tr w:rsidR="00713BCB" w:rsidRPr="00625C7D" w:rsidTr="00D42C6E">
        <w:trPr>
          <w:trHeight w:val="367"/>
        </w:trPr>
        <w:tc>
          <w:tcPr>
            <w:tcW w:w="2583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713BCB" w:rsidRPr="003E1472" w:rsidRDefault="00B62ED0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7" w:history="1">
              <w:r w:rsidRPr="00B62ED0">
                <w:rPr>
                  <w:rStyle w:val="Hyperlink"/>
                  <w:rFonts w:ascii="Arial" w:hAnsi="Arial" w:cs="Arial"/>
                  <w:sz w:val="22"/>
                  <w:szCs w:val="22"/>
                </w:rPr>
                <w:t>Solicitação de alteraç</w:t>
              </w:r>
              <w:bookmarkStart w:id="0" w:name="_GoBack"/>
              <w:bookmarkEnd w:id="0"/>
              <w:r w:rsidRPr="00B62ED0">
                <w:rPr>
                  <w:rStyle w:val="Hyperlink"/>
                  <w:rFonts w:ascii="Arial" w:hAnsi="Arial" w:cs="Arial"/>
                  <w:sz w:val="22"/>
                  <w:szCs w:val="22"/>
                </w:rPr>
                <w:t>ão de requisitos</w:t>
              </w:r>
            </w:hyperlink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713BCB" w:rsidRPr="00625C7D" w:rsidTr="00D42C6E">
        <w:trPr>
          <w:trHeight w:val="387"/>
        </w:trPr>
        <w:tc>
          <w:tcPr>
            <w:tcW w:w="2583" w:type="dxa"/>
          </w:tcPr>
          <w:p w:rsidR="00713BCB" w:rsidRPr="003E1472" w:rsidRDefault="00713BCB" w:rsidP="00D42C6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Quando</w:t>
            </w:r>
          </w:p>
        </w:tc>
        <w:tc>
          <w:tcPr>
            <w:tcW w:w="7486" w:type="dxa"/>
          </w:tcPr>
          <w:p w:rsidR="00713BCB" w:rsidRPr="003E1472" w:rsidRDefault="00713BCB" w:rsidP="00713BC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E147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Após 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identificação de inconsistência.</w:t>
            </w:r>
          </w:p>
        </w:tc>
      </w:tr>
    </w:tbl>
    <w:p w:rsidR="00116564" w:rsidRPr="00625C7D" w:rsidRDefault="00116564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Macro Fluxo </w:t>
      </w:r>
    </w:p>
    <w:p w:rsidR="003E1472" w:rsidRPr="003E1472" w:rsidRDefault="003E1472" w:rsidP="003E1472">
      <w:pPr>
        <w:rPr>
          <w:rStyle w:val="Forte"/>
          <w:rFonts w:ascii="Arial" w:hAnsi="Arial" w:cs="Arial"/>
          <w:sz w:val="32"/>
          <w:szCs w:val="32"/>
        </w:rPr>
      </w:pPr>
    </w:p>
    <w:p w:rsidR="003E1472" w:rsidRDefault="00470A12" w:rsidP="003E1472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pt-BR"/>
        </w:rPr>
        <w:drawing>
          <wp:inline distT="0" distB="0" distL="0" distR="0">
            <wp:extent cx="6390640" cy="37376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ro fluxog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72" w:rsidRDefault="003E1472" w:rsidP="003E1472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470A12" w:rsidRDefault="00470A12" w:rsidP="003E1472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8D342B" w:rsidRPr="00625C7D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625C7D">
        <w:rPr>
          <w:rStyle w:val="Forte"/>
          <w:rFonts w:ascii="Arial" w:hAnsi="Arial" w:cs="Arial"/>
          <w:sz w:val="32"/>
          <w:szCs w:val="32"/>
        </w:rPr>
        <w:t>Atividades</w:t>
      </w:r>
    </w:p>
    <w:p w:rsidR="00196B7B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requisitos.</w:t>
            </w:r>
          </w:p>
        </w:tc>
      </w:tr>
      <w:tr w:rsidR="006D40D6" w:rsidRPr="00625C7D" w:rsidTr="0043796C">
        <w:tc>
          <w:tcPr>
            <w:tcW w:w="2404" w:type="dxa"/>
            <w:vMerge w:val="restart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6D40D6" w:rsidRPr="00625C7D" w:rsidRDefault="006D40D6" w:rsidP="00804E12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Equipe de requisitos.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6D40D6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requisitos.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6D40D6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 w:rsidR="00C25164">
              <w:rPr>
                <w:rFonts w:ascii="Arial" w:hAnsi="Arial" w:cs="Arial"/>
              </w:rPr>
              <w:t>Analistas de requisitos.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6D40D6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projeto.</w:t>
            </w:r>
          </w:p>
        </w:tc>
      </w:tr>
      <w:tr w:rsidR="00B9002B" w:rsidRPr="00625C7D" w:rsidTr="0043796C">
        <w:tc>
          <w:tcPr>
            <w:tcW w:w="2404" w:type="dxa"/>
            <w:vMerge w:val="restart"/>
            <w:hideMark/>
          </w:tcPr>
          <w:p w:rsidR="00B9002B" w:rsidRPr="00625C7D" w:rsidRDefault="00B9002B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B9002B" w:rsidRPr="0046521C" w:rsidRDefault="00B9002B" w:rsidP="006D40D6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 xml:space="preserve">1. </w:t>
            </w:r>
            <w:r w:rsidRPr="006D40D6">
              <w:rPr>
                <w:rFonts w:ascii="Arial" w:hAnsi="Arial" w:cs="Arial"/>
              </w:rPr>
              <w:t>Convocar reunião com gerente de requisitos e a equipe de requisitos.</w:t>
            </w:r>
          </w:p>
        </w:tc>
      </w:tr>
      <w:tr w:rsidR="00B9002B" w:rsidRPr="00625C7D" w:rsidTr="0043796C">
        <w:tc>
          <w:tcPr>
            <w:tcW w:w="2404" w:type="dxa"/>
            <w:vMerge/>
            <w:hideMark/>
          </w:tcPr>
          <w:p w:rsidR="00B9002B" w:rsidRPr="00625C7D" w:rsidRDefault="00B9002B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B9002B" w:rsidRPr="00625C7D" w:rsidRDefault="00B9002B" w:rsidP="006D40D6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Entender domínio do problema.</w:t>
            </w:r>
          </w:p>
        </w:tc>
      </w:tr>
      <w:tr w:rsidR="00B9002B" w:rsidRPr="00625C7D" w:rsidTr="0043796C">
        <w:tc>
          <w:tcPr>
            <w:tcW w:w="2404" w:type="dxa"/>
            <w:vMerge/>
            <w:hideMark/>
          </w:tcPr>
          <w:p w:rsidR="00B9002B" w:rsidRPr="00625C7D" w:rsidRDefault="00B9002B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B9002B" w:rsidRPr="00625C7D" w:rsidRDefault="00B9002B" w:rsidP="006D40D6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3.</w:t>
            </w:r>
            <w:r w:rsidRPr="00625C7D">
              <w:rPr>
                <w:rFonts w:ascii="Arial" w:hAnsi="Arial" w:cs="Arial"/>
              </w:rPr>
              <w:t> </w:t>
            </w:r>
            <w:r w:rsidRPr="006D40D6">
              <w:rPr>
                <w:rFonts w:ascii="Arial" w:hAnsi="Arial" w:cs="Arial"/>
              </w:rPr>
              <w:t>Elicitação de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B9002B" w:rsidRPr="00625C7D" w:rsidTr="0043796C">
        <w:tc>
          <w:tcPr>
            <w:tcW w:w="2404" w:type="dxa"/>
            <w:vMerge/>
            <w:hideMark/>
          </w:tcPr>
          <w:p w:rsidR="00B9002B" w:rsidRPr="00625C7D" w:rsidRDefault="00B9002B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B9002B" w:rsidRPr="00625C7D" w:rsidRDefault="00B9002B" w:rsidP="00C2516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4.</w:t>
            </w:r>
            <w:r w:rsidRPr="00625C7D">
              <w:rPr>
                <w:rFonts w:ascii="Arial" w:hAnsi="Arial" w:cs="Arial"/>
              </w:rPr>
              <w:t> </w:t>
            </w:r>
            <w:r w:rsidR="00C25164">
              <w:rPr>
                <w:rFonts w:ascii="Arial" w:hAnsi="Arial" w:cs="Arial"/>
              </w:rPr>
              <w:t>Validar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B9002B" w:rsidRPr="00625C7D" w:rsidTr="0043796C">
        <w:tc>
          <w:tcPr>
            <w:tcW w:w="2404" w:type="dxa"/>
            <w:vMerge/>
          </w:tcPr>
          <w:p w:rsidR="00B9002B" w:rsidRPr="00625C7D" w:rsidRDefault="00B9002B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:rsidR="00B9002B" w:rsidRPr="00625C7D" w:rsidRDefault="00B9002B" w:rsidP="00C2516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5.</w:t>
            </w:r>
            <w:r w:rsidR="00C25164">
              <w:rPr>
                <w:rFonts w:ascii="Arial" w:hAnsi="Arial" w:cs="Arial"/>
                <w:b/>
                <w:bCs/>
              </w:rPr>
              <w:t xml:space="preserve"> </w:t>
            </w:r>
            <w:r w:rsidR="00C25164" w:rsidRPr="00C25164">
              <w:rPr>
                <w:rFonts w:ascii="Arial" w:hAnsi="Arial" w:cs="Arial"/>
                <w:bCs/>
              </w:rPr>
              <w:t>Preencher o EOR.</w:t>
            </w:r>
            <w:r w:rsidR="00C25164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6D40D6" w:rsidRPr="00625C7D" w:rsidRDefault="00C25164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e o caso.</w:t>
            </w:r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6D40D6" w:rsidRPr="00625C7D" w:rsidRDefault="00B62ED0" w:rsidP="0043796C">
            <w:pPr>
              <w:rPr>
                <w:rFonts w:ascii="Arial" w:hAnsi="Arial" w:cs="Arial"/>
              </w:rPr>
            </w:pPr>
            <w:hyperlink r:id="rId9" w:history="1">
              <w:r w:rsidR="00116564" w:rsidRPr="00746F15">
                <w:rPr>
                  <w:rStyle w:val="Hyperlink"/>
                  <w:rFonts w:ascii="Arial" w:hAnsi="Arial" w:cs="Arial"/>
                </w:rPr>
                <w:t xml:space="preserve">Especificação de Objetivos e Requisitos (EOR). </w:t>
              </w:r>
            </w:hyperlink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6D40D6" w:rsidRPr="00625C7D" w:rsidRDefault="00C25164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EOR aprovado.</w:t>
            </w:r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6D40D6" w:rsidRPr="00625C7D" w:rsidRDefault="00B62ED0" w:rsidP="0043796C">
            <w:pPr>
              <w:rPr>
                <w:rFonts w:ascii="Arial" w:hAnsi="Arial" w:cs="Arial"/>
              </w:rPr>
            </w:pPr>
            <w:hyperlink r:id="rId10" w:history="1">
              <w:r w:rsidR="00C25164" w:rsidRPr="00746F15">
                <w:rPr>
                  <w:rStyle w:val="Hyperlink"/>
                  <w:rFonts w:ascii="Arial" w:hAnsi="Arial" w:cs="Arial"/>
                </w:rPr>
                <w:t xml:space="preserve">Especificação de Objetivos e Requisitos (EOR). </w:t>
              </w:r>
            </w:hyperlink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6D40D6" w:rsidRPr="00625C7D" w:rsidRDefault="00C25164" w:rsidP="00C2516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Microsoft Office.</w:t>
            </w:r>
          </w:p>
        </w:tc>
      </w:tr>
    </w:tbl>
    <w:p w:rsidR="006D40D6" w:rsidRDefault="006D40D6" w:rsidP="00D42235">
      <w:pPr>
        <w:ind w:firstLine="360"/>
        <w:rPr>
          <w:rStyle w:val="Forte"/>
          <w:rFonts w:ascii="Arial" w:hAnsi="Arial" w:cs="Arial"/>
          <w:b w:val="0"/>
        </w:rPr>
      </w:pPr>
    </w:p>
    <w:p w:rsidR="00470A12" w:rsidRDefault="00470A12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:rsidR="006D40D6" w:rsidRPr="00625C7D" w:rsidRDefault="00C22BF8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Rastrear requisitos.</w:t>
            </w:r>
          </w:p>
        </w:tc>
      </w:tr>
      <w:tr w:rsidR="006D40D6" w:rsidRPr="00625C7D" w:rsidTr="0043796C">
        <w:tc>
          <w:tcPr>
            <w:tcW w:w="2404" w:type="dxa"/>
            <w:vMerge w:val="restart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Equipe de requisitos.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</w:t>
            </w:r>
            <w:r w:rsidR="00C22BF8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requisitos.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C80F08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 w:rsidR="00C80F08">
              <w:rPr>
                <w:rFonts w:ascii="Arial" w:hAnsi="Arial" w:cs="Arial"/>
              </w:rPr>
              <w:t>Analistas de requisitos.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141B4B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 xml:space="preserve">Gerente de </w:t>
            </w:r>
            <w:r w:rsidR="00141B4B">
              <w:rPr>
                <w:rFonts w:ascii="Arial" w:hAnsi="Arial" w:cs="Arial"/>
              </w:rPr>
              <w:t>requisitos.</w:t>
            </w:r>
          </w:p>
        </w:tc>
      </w:tr>
      <w:tr w:rsidR="006D40D6" w:rsidRPr="00625C7D" w:rsidTr="0043796C">
        <w:tc>
          <w:tcPr>
            <w:tcW w:w="2404" w:type="dxa"/>
            <w:vMerge w:val="restart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6D40D6" w:rsidRPr="0046521C" w:rsidRDefault="006D40D6" w:rsidP="00141B4B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 xml:space="preserve">1. </w:t>
            </w:r>
            <w:r w:rsidR="00141B4B" w:rsidRPr="00141B4B">
              <w:rPr>
                <w:rFonts w:ascii="Arial" w:hAnsi="Arial" w:cs="Arial"/>
              </w:rPr>
              <w:t>Identificar a origem do requisito.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141B4B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 w:rsidR="00141B4B">
              <w:rPr>
                <w:rFonts w:ascii="Arial" w:hAnsi="Arial" w:cs="Arial"/>
              </w:rPr>
              <w:t xml:space="preserve">Estabelecer a dependência dos requisitos com os produtos de trabalho.  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141B4B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3.</w:t>
            </w:r>
            <w:r w:rsidRPr="00625C7D">
              <w:rPr>
                <w:rFonts w:ascii="Arial" w:hAnsi="Arial" w:cs="Arial"/>
              </w:rPr>
              <w:t> </w:t>
            </w:r>
            <w:r w:rsidR="00141B4B">
              <w:rPr>
                <w:rFonts w:ascii="Arial" w:hAnsi="Arial" w:cs="Arial"/>
              </w:rPr>
              <w:t>Verificar o impacto de uma mudança no requisito.</w:t>
            </w:r>
          </w:p>
        </w:tc>
      </w:tr>
      <w:tr w:rsidR="006D40D6" w:rsidRPr="00625C7D" w:rsidTr="0043796C">
        <w:tc>
          <w:tcPr>
            <w:tcW w:w="2404" w:type="dxa"/>
            <w:vMerge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6D40D6" w:rsidRPr="00625C7D" w:rsidRDefault="006D40D6" w:rsidP="00141B4B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4.</w:t>
            </w:r>
            <w:r w:rsidRPr="00625C7D">
              <w:rPr>
                <w:rFonts w:ascii="Arial" w:hAnsi="Arial" w:cs="Arial"/>
              </w:rPr>
              <w:t> </w:t>
            </w:r>
            <w:r w:rsidR="00141B4B">
              <w:rPr>
                <w:rFonts w:ascii="Arial" w:hAnsi="Arial" w:cs="Arial"/>
              </w:rPr>
              <w:t>Atualizar a matriz de rastreabilidade do EOR.</w:t>
            </w:r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6D40D6" w:rsidRPr="00625C7D" w:rsidRDefault="00141B4B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EOR aprovado.</w:t>
            </w:r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6D40D6" w:rsidRPr="00625C7D" w:rsidRDefault="00B62ED0" w:rsidP="0043796C">
            <w:pPr>
              <w:rPr>
                <w:rFonts w:ascii="Arial" w:hAnsi="Arial" w:cs="Arial"/>
              </w:rPr>
            </w:pPr>
            <w:hyperlink r:id="rId11" w:history="1">
              <w:r w:rsidR="00141B4B" w:rsidRPr="00746F15">
                <w:rPr>
                  <w:rStyle w:val="Hyperlink"/>
                  <w:rFonts w:ascii="Arial" w:hAnsi="Arial" w:cs="Arial"/>
                </w:rPr>
                <w:t xml:space="preserve">Especificação de Objetivos e Requisitos (EOR). </w:t>
              </w:r>
            </w:hyperlink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6D40D6" w:rsidRPr="00625C7D" w:rsidRDefault="00141B4B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rastreabilidade.</w:t>
            </w:r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6D40D6" w:rsidRPr="00625C7D" w:rsidRDefault="00B62ED0" w:rsidP="0043796C">
            <w:pPr>
              <w:rPr>
                <w:rFonts w:ascii="Arial" w:hAnsi="Arial" w:cs="Arial"/>
              </w:rPr>
            </w:pPr>
            <w:hyperlink r:id="rId12" w:history="1">
              <w:r w:rsidR="00141B4B" w:rsidRPr="00746F15">
                <w:rPr>
                  <w:rStyle w:val="Hyperlink"/>
                  <w:rFonts w:ascii="Arial" w:hAnsi="Arial" w:cs="Arial"/>
                </w:rPr>
                <w:t xml:space="preserve">Especificação de Objetivos e Requisitos (EOR). </w:t>
              </w:r>
            </w:hyperlink>
          </w:p>
        </w:tc>
      </w:tr>
      <w:tr w:rsidR="006D40D6" w:rsidRPr="00625C7D" w:rsidTr="0043796C">
        <w:tc>
          <w:tcPr>
            <w:tcW w:w="2404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6D40D6" w:rsidRPr="00625C7D" w:rsidRDefault="006D40D6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  <w:r w:rsidR="00141B4B">
              <w:rPr>
                <w:rFonts w:ascii="Arial" w:hAnsi="Arial" w:cs="Arial"/>
              </w:rPr>
              <w:t>.</w:t>
            </w:r>
          </w:p>
        </w:tc>
      </w:tr>
    </w:tbl>
    <w:p w:rsidR="006D40D6" w:rsidRDefault="006D40D6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FC48D8" w:rsidRPr="00625C7D" w:rsidTr="0043796C">
        <w:tc>
          <w:tcPr>
            <w:tcW w:w="2404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FC48D8" w:rsidRPr="00625C7D" w:rsidRDefault="00FC48D8" w:rsidP="00FC48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inconsistências.</w:t>
            </w:r>
          </w:p>
        </w:tc>
      </w:tr>
      <w:tr w:rsidR="00FC48D8" w:rsidRPr="00625C7D" w:rsidTr="0043796C">
        <w:tc>
          <w:tcPr>
            <w:tcW w:w="2404" w:type="dxa"/>
            <w:vMerge w:val="restart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requisitos.</w:t>
            </w:r>
          </w:p>
        </w:tc>
      </w:tr>
      <w:tr w:rsidR="00FC48D8" w:rsidRPr="00625C7D" w:rsidTr="0043796C">
        <w:tc>
          <w:tcPr>
            <w:tcW w:w="2404" w:type="dxa"/>
            <w:vMerge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requisitos.</w:t>
            </w:r>
          </w:p>
        </w:tc>
      </w:tr>
      <w:tr w:rsidR="00FC48D8" w:rsidRPr="00625C7D" w:rsidTr="0043796C">
        <w:tc>
          <w:tcPr>
            <w:tcW w:w="2404" w:type="dxa"/>
            <w:vMerge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C48D8" w:rsidRPr="00625C7D" w:rsidRDefault="00FC48D8" w:rsidP="00FC48D8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Analistas de requisitos.</w:t>
            </w:r>
          </w:p>
        </w:tc>
      </w:tr>
      <w:tr w:rsidR="00FC48D8" w:rsidRPr="00625C7D" w:rsidTr="0043796C">
        <w:tc>
          <w:tcPr>
            <w:tcW w:w="2404" w:type="dxa"/>
            <w:vMerge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projeto.</w:t>
            </w:r>
          </w:p>
        </w:tc>
      </w:tr>
      <w:tr w:rsidR="00FC48D8" w:rsidRPr="00625C7D" w:rsidTr="0043796C">
        <w:tc>
          <w:tcPr>
            <w:tcW w:w="2404" w:type="dxa"/>
            <w:vMerge w:val="restart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FC48D8" w:rsidRPr="0046521C" w:rsidRDefault="00FC48D8" w:rsidP="00FC48D8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 xml:space="preserve">1. </w:t>
            </w:r>
            <w:r>
              <w:rPr>
                <w:rFonts w:ascii="Arial" w:hAnsi="Arial" w:cs="Arial"/>
              </w:rPr>
              <w:t xml:space="preserve">Realizar inspeções nos requisitos antes de entrar em produção. </w:t>
            </w:r>
          </w:p>
        </w:tc>
      </w:tr>
      <w:tr w:rsidR="00FC48D8" w:rsidRPr="00625C7D" w:rsidTr="0043796C">
        <w:tc>
          <w:tcPr>
            <w:tcW w:w="2404" w:type="dxa"/>
            <w:vMerge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Documentar as inconsistências encontradas.</w:t>
            </w:r>
          </w:p>
        </w:tc>
      </w:tr>
      <w:tr w:rsidR="00FC48D8" w:rsidRPr="00625C7D" w:rsidTr="0043796C">
        <w:tc>
          <w:tcPr>
            <w:tcW w:w="2404" w:type="dxa"/>
            <w:vMerge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C48D8" w:rsidRPr="00625C7D" w:rsidRDefault="00FC48D8" w:rsidP="00FC48D8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3.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Solicitar a correção dessas inconsistências.</w:t>
            </w:r>
          </w:p>
        </w:tc>
      </w:tr>
      <w:tr w:rsidR="00FC48D8" w:rsidRPr="00625C7D" w:rsidTr="0043796C">
        <w:tc>
          <w:tcPr>
            <w:tcW w:w="2404" w:type="dxa"/>
            <w:vMerge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4.</w:t>
            </w:r>
            <w:r w:rsidRPr="00625C7D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Aprovar a correção dos requisitos.</w:t>
            </w:r>
          </w:p>
        </w:tc>
      </w:tr>
      <w:tr w:rsidR="00FC48D8" w:rsidRPr="00625C7D" w:rsidTr="0043796C">
        <w:tc>
          <w:tcPr>
            <w:tcW w:w="2404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FC48D8" w:rsidRDefault="00FC48D8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Referências cruzadas.</w:t>
            </w:r>
          </w:p>
          <w:p w:rsidR="00FC48D8" w:rsidRDefault="00332728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</w:t>
            </w:r>
            <w:r w:rsidR="00FC48D8">
              <w:rPr>
                <w:rFonts w:ascii="Arial" w:hAnsi="Arial" w:cs="Arial"/>
              </w:rPr>
              <w:t>lise de impacto de mudança.</w:t>
            </w:r>
          </w:p>
          <w:p w:rsidR="00FC48D8" w:rsidRPr="00625C7D" w:rsidRDefault="00FC48D8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rastreabilidade.</w:t>
            </w:r>
          </w:p>
        </w:tc>
      </w:tr>
      <w:tr w:rsidR="00FC48D8" w:rsidRPr="00625C7D" w:rsidTr="0043796C">
        <w:tc>
          <w:tcPr>
            <w:tcW w:w="2404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selecionados para inspeção</w:t>
            </w:r>
          </w:p>
        </w:tc>
      </w:tr>
      <w:tr w:rsidR="00FC48D8" w:rsidRPr="00625C7D" w:rsidTr="0043796C">
        <w:tc>
          <w:tcPr>
            <w:tcW w:w="2404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FC48D8" w:rsidRPr="00625C7D" w:rsidRDefault="00332728" w:rsidP="003327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Alteração realizada no requisito.</w:t>
            </w:r>
          </w:p>
        </w:tc>
      </w:tr>
      <w:tr w:rsidR="00FC48D8" w:rsidRPr="00625C7D" w:rsidTr="0043796C">
        <w:tc>
          <w:tcPr>
            <w:tcW w:w="2404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FC48D8" w:rsidRPr="00625C7D" w:rsidRDefault="00332728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Aprovação de alteração no requisito.</w:t>
            </w:r>
          </w:p>
        </w:tc>
      </w:tr>
      <w:tr w:rsidR="00FC48D8" w:rsidRPr="00625C7D" w:rsidTr="0043796C">
        <w:tc>
          <w:tcPr>
            <w:tcW w:w="2404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FC48D8" w:rsidRPr="00625C7D" w:rsidRDefault="00FC48D8" w:rsidP="004379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:rsidR="006D40D6" w:rsidRDefault="006D40D6" w:rsidP="00D42235">
      <w:pPr>
        <w:ind w:firstLine="360"/>
        <w:rPr>
          <w:rStyle w:val="Forte"/>
          <w:rFonts w:ascii="Arial" w:hAnsi="Arial" w:cs="Arial"/>
          <w:b w:val="0"/>
        </w:rPr>
      </w:pPr>
    </w:p>
    <w:p w:rsidR="00FC48D8" w:rsidRPr="00625C7D" w:rsidRDefault="00FC48D8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278A1" w:rsidRPr="00625C7D" w:rsidRDefault="00C22BF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Controlar </w:t>
            </w:r>
            <w:r w:rsidR="00FC48D8">
              <w:rPr>
                <w:rFonts w:ascii="Arial" w:hAnsi="Arial" w:cs="Arial"/>
              </w:rPr>
              <w:t>evolução dos requisitos.</w:t>
            </w:r>
          </w:p>
        </w:tc>
      </w:tr>
      <w:tr w:rsidR="009278A1" w:rsidRPr="00625C7D" w:rsidTr="00E875FB">
        <w:tc>
          <w:tcPr>
            <w:tcW w:w="2404" w:type="dxa"/>
            <w:vMerge w:val="restart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278A1" w:rsidRPr="00625C7D" w:rsidRDefault="009278A1" w:rsidP="0087396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Realização:</w:t>
            </w:r>
            <w:r w:rsidRPr="00625C7D">
              <w:rPr>
                <w:rFonts w:ascii="Arial" w:hAnsi="Arial" w:cs="Arial"/>
              </w:rPr>
              <w:t> </w:t>
            </w:r>
            <w:r w:rsidR="0033272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87396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Aprovação:</w:t>
            </w:r>
            <w:r w:rsidRPr="00625C7D">
              <w:rPr>
                <w:rFonts w:ascii="Arial" w:hAnsi="Arial" w:cs="Arial"/>
              </w:rPr>
              <w:t> </w:t>
            </w:r>
            <w:r w:rsidR="0033272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873964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Colaboração:</w:t>
            </w:r>
            <w:r w:rsidRPr="00625C7D">
              <w:rPr>
                <w:rFonts w:ascii="Arial" w:hAnsi="Arial" w:cs="Arial"/>
              </w:rPr>
              <w:t> </w:t>
            </w:r>
            <w:r w:rsidR="00332728">
              <w:rPr>
                <w:rFonts w:ascii="Arial" w:hAnsi="Arial" w:cs="Arial"/>
              </w:rPr>
              <w:t>Analistas de requisitos.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332728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Informação:</w:t>
            </w:r>
            <w:r w:rsidRPr="00625C7D">
              <w:rPr>
                <w:rFonts w:ascii="Arial" w:hAnsi="Arial" w:cs="Arial"/>
              </w:rPr>
              <w:t> </w:t>
            </w:r>
            <w:r w:rsidR="00873964">
              <w:rPr>
                <w:rFonts w:ascii="Arial" w:hAnsi="Arial" w:cs="Arial"/>
              </w:rPr>
              <w:t>Gerente de projeto</w:t>
            </w:r>
            <w:r w:rsidR="00332728">
              <w:rPr>
                <w:rFonts w:ascii="Arial" w:hAnsi="Arial" w:cs="Arial"/>
              </w:rPr>
              <w:t>.</w:t>
            </w:r>
          </w:p>
        </w:tc>
      </w:tr>
      <w:tr w:rsidR="009278A1" w:rsidRPr="00625C7D" w:rsidTr="00E875FB">
        <w:tc>
          <w:tcPr>
            <w:tcW w:w="2404" w:type="dxa"/>
            <w:vMerge w:val="restart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9278A1" w:rsidRPr="0046521C" w:rsidRDefault="00873964" w:rsidP="00332728">
            <w:pPr>
              <w:rPr>
                <w:rFonts w:ascii="Arial" w:hAnsi="Arial" w:cs="Arial"/>
              </w:rPr>
            </w:pPr>
            <w:r w:rsidRPr="00873964">
              <w:rPr>
                <w:rFonts w:ascii="Arial" w:hAnsi="Arial" w:cs="Arial"/>
                <w:b/>
              </w:rPr>
              <w:t xml:space="preserve">1. </w:t>
            </w:r>
            <w:r w:rsidR="00332728">
              <w:rPr>
                <w:rFonts w:ascii="Arial" w:hAnsi="Arial" w:cs="Arial"/>
              </w:rPr>
              <w:t>Registrar necessidades de mudanças.</w:t>
            </w:r>
            <w:r w:rsidR="0046521C">
              <w:rPr>
                <w:rFonts w:ascii="Arial" w:hAnsi="Arial" w:cs="Arial"/>
              </w:rPr>
              <w:t xml:space="preserve"> 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481838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2.</w:t>
            </w:r>
            <w:r w:rsidRPr="00625C7D">
              <w:rPr>
                <w:rFonts w:ascii="Arial" w:hAnsi="Arial" w:cs="Arial"/>
              </w:rPr>
              <w:t> </w:t>
            </w:r>
            <w:r w:rsidR="00481838">
              <w:rPr>
                <w:rFonts w:ascii="Arial" w:hAnsi="Arial" w:cs="Arial"/>
              </w:rPr>
              <w:t>Documentar decisão sobre a mudança.</w:t>
            </w:r>
          </w:p>
        </w:tc>
      </w:tr>
      <w:tr w:rsidR="009278A1" w:rsidRPr="00625C7D" w:rsidTr="00E875FB">
        <w:tc>
          <w:tcPr>
            <w:tcW w:w="2404" w:type="dxa"/>
            <w:vMerge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625C7D" w:rsidRDefault="009278A1" w:rsidP="00481838">
            <w:pPr>
              <w:rPr>
                <w:rFonts w:ascii="Arial" w:hAnsi="Arial" w:cs="Arial"/>
              </w:rPr>
            </w:pPr>
            <w:r w:rsidRPr="00625C7D">
              <w:rPr>
                <w:rFonts w:ascii="Arial" w:hAnsi="Arial" w:cs="Arial"/>
                <w:b/>
                <w:bCs/>
              </w:rPr>
              <w:t>3.</w:t>
            </w:r>
            <w:r w:rsidRPr="00625C7D">
              <w:rPr>
                <w:rFonts w:ascii="Arial" w:hAnsi="Arial" w:cs="Arial"/>
              </w:rPr>
              <w:t> </w:t>
            </w:r>
            <w:r w:rsidR="00481838">
              <w:rPr>
                <w:rFonts w:ascii="Arial" w:hAnsi="Arial" w:cs="Arial"/>
              </w:rPr>
              <w:t>Solicitar analise de impacto das modificações.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278A1" w:rsidRPr="00625C7D" w:rsidRDefault="0048183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Alteração nos requisitos definidos.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278A1" w:rsidRPr="00625C7D" w:rsidRDefault="0048183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alterados.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D80AB4" w:rsidRPr="00625C7D" w:rsidRDefault="0048183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Estimativa da evolução dos requisitos.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:rsidR="009278A1" w:rsidRPr="00625C7D" w:rsidRDefault="0048183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 do desenvolvimento dos requisitos.</w:t>
            </w:r>
          </w:p>
        </w:tc>
      </w:tr>
      <w:tr w:rsidR="009278A1" w:rsidRPr="00625C7D" w:rsidTr="00E875FB">
        <w:tc>
          <w:tcPr>
            <w:tcW w:w="2404" w:type="dxa"/>
            <w:hideMark/>
          </w:tcPr>
          <w:p w:rsidR="009278A1" w:rsidRPr="00625C7D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625C7D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278A1" w:rsidRPr="00625C7D" w:rsidRDefault="00D80AB4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:rsidR="00196B7B" w:rsidRDefault="00196B7B" w:rsidP="00D42235">
      <w:pPr>
        <w:ind w:left="360"/>
        <w:rPr>
          <w:rFonts w:ascii="Arial" w:hAnsi="Arial" w:cs="Arial"/>
          <w:bCs/>
        </w:rPr>
      </w:pPr>
    </w:p>
    <w:p w:rsidR="00996EFF" w:rsidRPr="00625C7D" w:rsidRDefault="00996EFF" w:rsidP="00D42235">
      <w:pPr>
        <w:ind w:left="360"/>
        <w:rPr>
          <w:rFonts w:ascii="Arial" w:hAnsi="Arial" w:cs="Arial"/>
          <w:bCs/>
        </w:rPr>
      </w:pPr>
    </w:p>
    <w:sectPr w:rsidR="00996EFF" w:rsidRPr="00625C7D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4C8632B8"/>
    <w:lvl w:ilvl="0" w:tplc="0B0C0C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B2003C9"/>
    <w:multiLevelType w:val="hybridMultilevel"/>
    <w:tmpl w:val="8B862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B8968A0"/>
    <w:multiLevelType w:val="hybridMultilevel"/>
    <w:tmpl w:val="F95CEED4"/>
    <w:lvl w:ilvl="0" w:tplc="F31874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56620B2"/>
    <w:multiLevelType w:val="hybridMultilevel"/>
    <w:tmpl w:val="06A084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12"/>
  </w:num>
  <w:num w:numId="10">
    <w:abstractNumId w:val="11"/>
  </w:num>
  <w:num w:numId="11">
    <w:abstractNumId w:val="5"/>
  </w:num>
  <w:num w:numId="12">
    <w:abstractNumId w:val="1"/>
  </w:num>
  <w:num w:numId="13">
    <w:abstractNumId w:val="1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52CDF"/>
    <w:rsid w:val="00116564"/>
    <w:rsid w:val="00141B4B"/>
    <w:rsid w:val="001528B0"/>
    <w:rsid w:val="00196B7B"/>
    <w:rsid w:val="001C7F86"/>
    <w:rsid w:val="001D313E"/>
    <w:rsid w:val="001E6D45"/>
    <w:rsid w:val="002246E5"/>
    <w:rsid w:val="00245B8E"/>
    <w:rsid w:val="00293F85"/>
    <w:rsid w:val="002C50C5"/>
    <w:rsid w:val="00332728"/>
    <w:rsid w:val="00380536"/>
    <w:rsid w:val="00390205"/>
    <w:rsid w:val="003E1472"/>
    <w:rsid w:val="004059C2"/>
    <w:rsid w:val="004163C9"/>
    <w:rsid w:val="00455569"/>
    <w:rsid w:val="0046521C"/>
    <w:rsid w:val="00470A12"/>
    <w:rsid w:val="0047271A"/>
    <w:rsid w:val="00474388"/>
    <w:rsid w:val="00481838"/>
    <w:rsid w:val="004D3A7D"/>
    <w:rsid w:val="005006A3"/>
    <w:rsid w:val="00552A74"/>
    <w:rsid w:val="00554360"/>
    <w:rsid w:val="005666CE"/>
    <w:rsid w:val="005A34E3"/>
    <w:rsid w:val="005D368A"/>
    <w:rsid w:val="00625C7D"/>
    <w:rsid w:val="00681F7C"/>
    <w:rsid w:val="006C2F2D"/>
    <w:rsid w:val="006D40D6"/>
    <w:rsid w:val="00713BCB"/>
    <w:rsid w:val="00747891"/>
    <w:rsid w:val="00804E12"/>
    <w:rsid w:val="00873964"/>
    <w:rsid w:val="008755D0"/>
    <w:rsid w:val="00877C04"/>
    <w:rsid w:val="008B5C77"/>
    <w:rsid w:val="008D342B"/>
    <w:rsid w:val="009278A1"/>
    <w:rsid w:val="00936A88"/>
    <w:rsid w:val="00996EFF"/>
    <w:rsid w:val="00A92DD4"/>
    <w:rsid w:val="00AB3A3F"/>
    <w:rsid w:val="00AB6BB6"/>
    <w:rsid w:val="00AD76BA"/>
    <w:rsid w:val="00AD7E83"/>
    <w:rsid w:val="00B62ED0"/>
    <w:rsid w:val="00B9002B"/>
    <w:rsid w:val="00BA6469"/>
    <w:rsid w:val="00BF0B43"/>
    <w:rsid w:val="00C22BF8"/>
    <w:rsid w:val="00C25164"/>
    <w:rsid w:val="00C80F08"/>
    <w:rsid w:val="00D23380"/>
    <w:rsid w:val="00D24E12"/>
    <w:rsid w:val="00D42235"/>
    <w:rsid w:val="00D80AB4"/>
    <w:rsid w:val="00D84C8E"/>
    <w:rsid w:val="00D95CDD"/>
    <w:rsid w:val="00DA2A1A"/>
    <w:rsid w:val="00E14128"/>
    <w:rsid w:val="00E44ABB"/>
    <w:rsid w:val="00E5347C"/>
    <w:rsid w:val="00E7118D"/>
    <w:rsid w:val="00E73404"/>
    <w:rsid w:val="00E875FB"/>
    <w:rsid w:val="00EC3F3D"/>
    <w:rsid w:val="00EC566F"/>
    <w:rsid w:val="00F27143"/>
    <w:rsid w:val="00FC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2516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51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apple-tab-span">
    <w:name w:val="apple-tab-span"/>
    <w:basedOn w:val="Fontepargpadro"/>
    <w:rsid w:val="00C25164"/>
  </w:style>
  <w:style w:type="character" w:styleId="HiperlinkVisitado">
    <w:name w:val="FollowedHyperlink"/>
    <w:basedOn w:val="Fontepargpadro"/>
    <w:uiPriority w:val="99"/>
    <w:semiHidden/>
    <w:unhideWhenUsed/>
    <w:rsid w:val="00116564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0A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A12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2516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51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apple-tab-span">
    <w:name w:val="apple-tab-span"/>
    <w:basedOn w:val="Fontepargpadro"/>
    <w:rsid w:val="00C25164"/>
  </w:style>
  <w:style w:type="character" w:styleId="HiperlinkVisitado">
    <w:name w:val="FollowedHyperlink"/>
    <w:basedOn w:val="Fontepargpadro"/>
    <w:uiPriority w:val="99"/>
    <w:semiHidden/>
    <w:unhideWhenUsed/>
    <w:rsid w:val="00116564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0A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A12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Templates/Documento%20de%20altera&#231;&#227;o%20de%20requisitos.docx" TargetMode="External"/><Relationship Id="rId12" Type="http://schemas.openxmlformats.org/officeDocument/2006/relationships/hyperlink" Target="file:///C:\Users\Matheus\Documents\GitHub\P.I.-ES-UFG-2015-BIJLMMV\Artefatos%20de%20Documenta&#231;&#227;o\Processo%20Aplicado\EveRemind\1-Gerencia%20de%20Requisitos\EVE-EOR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theus\Documents\GitHub\P.I.-ES-UFG-2015-BIJLMMV\Artefatos%20de%20Documenta&#231;&#227;o\Processo%20Aplicado\EveRemind\1-Gerencia%20de%20Requisitos\EVE-EOR.docx" TargetMode="External"/><Relationship Id="rId11" Type="http://schemas.openxmlformats.org/officeDocument/2006/relationships/hyperlink" Target="file:///C:\Users\Matheus\Documents\GitHub\P.I.-ES-UFG-2015-BIJLMMV\Artefatos%20de%20Documenta&#231;&#227;o\Processo%20Aplicado\EveRemind\1-Gerencia%20de%20Requisitos\EVE-EOR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Matheus\Documents\GitHub\P.I.-ES-UFG-2015-BIJLMMV\Artefatos%20de%20Documenta&#231;&#227;o\Processo%20Aplicado\EveRemind\1-Gerencia%20de%20Requisitos\EVE-EOR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atheus\Documents\GitHub\P.I.-ES-UFG-2015-BIJLMMV\Artefatos%20de%20Documenta&#231;&#227;o\Processo%20Aplicado\EveRemind\1-Gerencia%20de%20Requisitos\EVE-EOR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1157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Matheus Lima</cp:lastModifiedBy>
  <cp:revision>14</cp:revision>
  <dcterms:created xsi:type="dcterms:W3CDTF">2015-05-06T18:19:00Z</dcterms:created>
  <dcterms:modified xsi:type="dcterms:W3CDTF">2015-05-08T22:16:00Z</dcterms:modified>
</cp:coreProperties>
</file>