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694EA6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  <w:r w:rsidRPr="00CB30AF">
        <w:rPr>
          <w:rFonts w:ascii="Arial" w:hAnsi="Arial" w:cs="Arial"/>
          <w:b/>
          <w:sz w:val="72"/>
          <w:szCs w:val="72"/>
        </w:rPr>
        <w:t>Plano de Gerenciamento de Projeto</w:t>
      </w: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BF266A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CB30AF">
        <w:rPr>
          <w:rFonts w:ascii="Arial" w:hAnsi="Arial" w:cs="Arial"/>
          <w:i/>
          <w:sz w:val="40"/>
          <w:szCs w:val="40"/>
        </w:rPr>
        <w:t xml:space="preserve">Projeto </w:t>
      </w:r>
      <w:r w:rsidR="00BF266A">
        <w:rPr>
          <w:rFonts w:ascii="Arial" w:hAnsi="Arial" w:cs="Arial"/>
          <w:i/>
          <w:sz w:val="40"/>
          <w:szCs w:val="40"/>
        </w:rPr>
        <w:t>&lt;Nome do Projeto&gt;</w:t>
      </w:r>
    </w:p>
    <w:p w:rsidR="00CB30AF" w:rsidRPr="00CB30AF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CB30AF">
        <w:rPr>
          <w:rFonts w:ascii="Arial" w:hAnsi="Arial" w:cs="Arial"/>
          <w:i/>
          <w:sz w:val="40"/>
          <w:szCs w:val="40"/>
        </w:rPr>
        <w:t>Versão: 1.0</w:t>
      </w:r>
    </w:p>
    <w:p w:rsidR="00CB30AF" w:rsidRPr="00CB30AF" w:rsidRDefault="00CB30AF" w:rsidP="00CB30AF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Introdução: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>1.1. Objetivos:</w:t>
      </w:r>
    </w:p>
    <w:p w:rsidR="00694EA6" w:rsidRPr="00BF266A" w:rsidRDefault="00BF266A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&lt;Descrição dos objetivos do documento&gt;.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 xml:space="preserve">1.2 Referências 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&lt;Referenciar todas as fontes de informações e referências utilizadas pelo documento&gt;. 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30AF">
        <w:rPr>
          <w:rFonts w:ascii="Arial" w:hAnsi="Arial" w:cs="Arial"/>
          <w:b/>
          <w:sz w:val="24"/>
          <w:szCs w:val="24"/>
        </w:rPr>
        <w:t>1.3 Definição do escopo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&lt;Descrição detalhad</w:t>
      </w:r>
      <w:r w:rsidR="00BF266A" w:rsidRPr="00BF266A">
        <w:rPr>
          <w:rFonts w:ascii="Arial" w:hAnsi="Arial" w:cs="Arial"/>
          <w:color w:val="4F81BD" w:themeColor="accent1"/>
          <w:sz w:val="24"/>
          <w:szCs w:val="24"/>
        </w:rPr>
        <w:t>a do escopo do projeto</w:t>
      </w:r>
      <w:r w:rsidRPr="00BF266A">
        <w:rPr>
          <w:rFonts w:ascii="Arial" w:hAnsi="Arial" w:cs="Arial"/>
          <w:color w:val="4F81BD" w:themeColor="accent1"/>
          <w:sz w:val="24"/>
          <w:szCs w:val="24"/>
        </w:rPr>
        <w:t>&gt;.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0C76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CB30AF">
        <w:rPr>
          <w:rFonts w:ascii="Arial" w:hAnsi="Arial" w:cs="Arial"/>
          <w:b/>
          <w:sz w:val="24"/>
          <w:szCs w:val="24"/>
        </w:rPr>
        <w:t xml:space="preserve"> </w:t>
      </w:r>
      <w:r w:rsidR="003D221D">
        <w:rPr>
          <w:rFonts w:ascii="Arial" w:hAnsi="Arial" w:cs="Arial"/>
          <w:b/>
          <w:sz w:val="24"/>
          <w:szCs w:val="24"/>
        </w:rPr>
        <w:t xml:space="preserve"> </w:t>
      </w:r>
      <w:r w:rsidR="00CB30AF">
        <w:rPr>
          <w:rFonts w:ascii="Arial" w:hAnsi="Arial" w:cs="Arial"/>
          <w:b/>
          <w:sz w:val="24"/>
          <w:szCs w:val="24"/>
        </w:rPr>
        <w:t>Metodologia de Desenvolvimento</w:t>
      </w:r>
    </w:p>
    <w:p w:rsidR="003D221D" w:rsidRDefault="003D221D">
      <w:pPr>
        <w:rPr>
          <w:rFonts w:ascii="Arial" w:hAnsi="Arial" w:cs="Arial"/>
          <w:sz w:val="24"/>
          <w:szCs w:val="24"/>
        </w:rPr>
      </w:pPr>
    </w:p>
    <w:p w:rsidR="000C7646" w:rsidRPr="006F12F5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r w:rsidR="000C7646" w:rsidRPr="006F12F5"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 w:rsidR="000C7646" w:rsidRPr="006F12F5">
        <w:rPr>
          <w:rFonts w:ascii="Arial" w:hAnsi="Arial" w:cs="Arial"/>
          <w:b/>
          <w:sz w:val="24"/>
          <w:szCs w:val="24"/>
        </w:rPr>
        <w:t>Product</w:t>
      </w:r>
      <w:proofErr w:type="spellEnd"/>
      <w:r w:rsidR="000C7646" w:rsidRPr="006F12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C7646" w:rsidRPr="006F12F5">
        <w:rPr>
          <w:rFonts w:ascii="Arial" w:hAnsi="Arial" w:cs="Arial"/>
          <w:b/>
          <w:sz w:val="24"/>
          <w:szCs w:val="24"/>
        </w:rPr>
        <w:t>Backlog</w:t>
      </w:r>
      <w:proofErr w:type="spellEnd"/>
      <w:r w:rsidR="000C7646" w:rsidRPr="006F12F5">
        <w:rPr>
          <w:rFonts w:ascii="Arial" w:hAnsi="Arial" w:cs="Arial"/>
          <w:b/>
          <w:sz w:val="24"/>
          <w:szCs w:val="24"/>
        </w:rPr>
        <w:br/>
      </w:r>
      <w:r w:rsidR="000C7646" w:rsidRPr="006F12F5">
        <w:rPr>
          <w:rFonts w:ascii="Arial" w:hAnsi="Arial" w:cs="Arial"/>
          <w:color w:val="4F81BD" w:themeColor="accent1"/>
          <w:sz w:val="24"/>
          <w:szCs w:val="24"/>
        </w:rPr>
        <w:t>&lt;</w:t>
      </w:r>
      <w:r w:rsidR="003D221D" w:rsidRPr="006F12F5">
        <w:rPr>
          <w:rFonts w:ascii="Arial" w:hAnsi="Arial" w:cs="Arial"/>
          <w:color w:val="4F81BD" w:themeColor="accent1"/>
          <w:sz w:val="24"/>
          <w:szCs w:val="24"/>
        </w:rPr>
        <w:t xml:space="preserve">Definir o </w:t>
      </w:r>
      <w:proofErr w:type="spellStart"/>
      <w:r w:rsidR="000C7646" w:rsidRPr="006F12F5">
        <w:rPr>
          <w:rFonts w:ascii="Arial" w:hAnsi="Arial" w:cs="Arial"/>
          <w:color w:val="4F81BD" w:themeColor="accent1"/>
          <w:sz w:val="24"/>
          <w:szCs w:val="24"/>
        </w:rPr>
        <w:t>Product</w:t>
      </w:r>
      <w:proofErr w:type="spellEnd"/>
      <w:r w:rsidR="000C7646" w:rsidRPr="006F12F5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proofErr w:type="spellStart"/>
      <w:r w:rsidR="000C7646" w:rsidRPr="006F12F5">
        <w:rPr>
          <w:rFonts w:ascii="Arial" w:hAnsi="Arial" w:cs="Arial"/>
          <w:color w:val="4F81BD" w:themeColor="accent1"/>
          <w:sz w:val="24"/>
          <w:szCs w:val="24"/>
        </w:rPr>
        <w:t>Backlog</w:t>
      </w:r>
      <w:proofErr w:type="spellEnd"/>
      <w:r w:rsidR="000C7646" w:rsidRPr="006F12F5">
        <w:rPr>
          <w:rFonts w:ascii="Arial" w:hAnsi="Arial" w:cs="Arial"/>
          <w:color w:val="4F81BD" w:themeColor="accent1"/>
          <w:sz w:val="24"/>
          <w:szCs w:val="24"/>
        </w:rPr>
        <w:t xml:space="preserve"> do projeto&gt;</w:t>
      </w:r>
      <w:r w:rsidR="003D221D" w:rsidRPr="006F12F5">
        <w:rPr>
          <w:rFonts w:ascii="Arial" w:hAnsi="Arial" w:cs="Arial"/>
          <w:color w:val="4F81BD" w:themeColor="accent1"/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1657"/>
        <w:gridCol w:w="1244"/>
        <w:gridCol w:w="1577"/>
        <w:gridCol w:w="1433"/>
        <w:gridCol w:w="1564"/>
        <w:gridCol w:w="1245"/>
      </w:tblGrid>
      <w:tr w:rsidR="00F216A0" w:rsidTr="00EE5CD0"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F216A0">
              <w:rPr>
                <w:rFonts w:ascii="Arial" w:hAnsi="Arial" w:cs="Arial"/>
                <w:b/>
                <w:sz w:val="24"/>
                <w:szCs w:val="24"/>
              </w:rPr>
              <w:t>dentificador</w:t>
            </w:r>
          </w:p>
        </w:tc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441" w:type="dxa"/>
          </w:tcPr>
          <w:p w:rsidR="00EE5CD0" w:rsidRDefault="00F216A0" w:rsidP="00EE5CD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Importância</w:t>
            </w:r>
          </w:p>
        </w:tc>
        <w:tc>
          <w:tcPr>
            <w:tcW w:w="1441" w:type="dxa"/>
          </w:tcPr>
          <w:p w:rsidR="00EE5CD0" w:rsidRDefault="00F216A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Estimativa</w:t>
            </w:r>
          </w:p>
        </w:tc>
        <w:tc>
          <w:tcPr>
            <w:tcW w:w="1441" w:type="dxa"/>
          </w:tcPr>
          <w:p w:rsidR="00EE5CD0" w:rsidRDefault="00F216A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Como Demonstrar</w:t>
            </w: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F216A0">
              <w:rPr>
                <w:rFonts w:ascii="Arial" w:hAnsi="Arial" w:cs="Arial"/>
                <w:b/>
                <w:sz w:val="24"/>
                <w:szCs w:val="24"/>
              </w:rPr>
              <w:t>otas</w:t>
            </w:r>
          </w:p>
        </w:tc>
      </w:tr>
      <w:tr w:rsidR="00F216A0" w:rsidTr="00EE5CD0"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16A0" w:rsidTr="00EE5CD0"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16A0" w:rsidTr="00EE5CD0"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16A0" w:rsidTr="00EE5CD0"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16A0" w:rsidTr="00EE5CD0"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16A0" w:rsidTr="00EE5CD0"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16A0" w:rsidTr="00EE5CD0"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16A0" w:rsidTr="00EE5CD0"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</w:tcPr>
          <w:p w:rsidR="00EE5CD0" w:rsidRDefault="00EE5CD0" w:rsidP="003D221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D221D" w:rsidRDefault="00F216A0" w:rsidP="003D22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0C7646" w:rsidRPr="006F12F5">
        <w:rPr>
          <w:rFonts w:ascii="Arial" w:hAnsi="Arial" w:cs="Arial"/>
          <w:b/>
          <w:sz w:val="24"/>
          <w:szCs w:val="24"/>
        </w:rPr>
        <w:br/>
      </w:r>
      <w:r w:rsidR="006F12F5">
        <w:rPr>
          <w:rFonts w:ascii="Arial" w:hAnsi="Arial" w:cs="Arial"/>
          <w:b/>
          <w:sz w:val="24"/>
          <w:szCs w:val="24"/>
        </w:rPr>
        <w:tab/>
      </w:r>
      <w:r w:rsidR="003D221D" w:rsidRPr="003D221D">
        <w:rPr>
          <w:rFonts w:ascii="Arial" w:hAnsi="Arial" w:cs="Arial"/>
          <w:b/>
          <w:sz w:val="24"/>
          <w:szCs w:val="24"/>
        </w:rPr>
        <w:t xml:space="preserve">2.2 </w:t>
      </w:r>
      <w:proofErr w:type="spellStart"/>
      <w:r w:rsidR="003D221D" w:rsidRPr="003D221D">
        <w:rPr>
          <w:rFonts w:ascii="Arial" w:hAnsi="Arial" w:cs="Arial"/>
          <w:b/>
          <w:sz w:val="24"/>
          <w:szCs w:val="24"/>
        </w:rPr>
        <w:t>Sprint</w:t>
      </w:r>
      <w:proofErr w:type="spellEnd"/>
      <w:r w:rsidR="003D221D" w:rsidRPr="003D221D">
        <w:rPr>
          <w:rFonts w:ascii="Arial" w:hAnsi="Arial" w:cs="Arial"/>
          <w:b/>
          <w:sz w:val="24"/>
          <w:szCs w:val="24"/>
        </w:rPr>
        <w:t xml:space="preserve"> 1</w:t>
      </w:r>
    </w:p>
    <w:p w:rsidR="006F12F5" w:rsidRDefault="006F12F5" w:rsidP="003D221D">
      <w:pPr>
        <w:rPr>
          <w:rFonts w:ascii="Arial" w:hAnsi="Arial" w:cs="Arial"/>
          <w:b/>
          <w:sz w:val="24"/>
          <w:szCs w:val="24"/>
        </w:rPr>
      </w:pPr>
    </w:p>
    <w:p w:rsidR="003D221D" w:rsidRPr="006F12F5" w:rsidRDefault="006F12F5" w:rsidP="003D22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D221D" w:rsidRPr="006F12F5">
        <w:rPr>
          <w:rFonts w:ascii="Arial" w:hAnsi="Arial" w:cs="Arial"/>
          <w:b/>
          <w:sz w:val="24"/>
          <w:szCs w:val="24"/>
        </w:rPr>
        <w:t xml:space="preserve">2.2.1 </w:t>
      </w:r>
      <w:proofErr w:type="spellStart"/>
      <w:r w:rsidR="003D221D" w:rsidRPr="006F12F5">
        <w:rPr>
          <w:rFonts w:ascii="Arial" w:hAnsi="Arial" w:cs="Arial"/>
          <w:b/>
          <w:sz w:val="24"/>
          <w:szCs w:val="24"/>
        </w:rPr>
        <w:t>Sprint</w:t>
      </w:r>
      <w:proofErr w:type="spellEnd"/>
      <w:r w:rsidR="003D221D" w:rsidRPr="006F12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221D" w:rsidRPr="006F12F5">
        <w:rPr>
          <w:rFonts w:ascii="Arial" w:hAnsi="Arial" w:cs="Arial"/>
          <w:b/>
          <w:sz w:val="24"/>
          <w:szCs w:val="24"/>
        </w:rPr>
        <w:t>Planning</w:t>
      </w:r>
      <w:proofErr w:type="spellEnd"/>
      <w:r w:rsidR="003D221D" w:rsidRPr="006F12F5">
        <w:rPr>
          <w:rFonts w:ascii="Arial" w:hAnsi="Arial" w:cs="Arial"/>
          <w:b/>
          <w:sz w:val="24"/>
          <w:szCs w:val="24"/>
        </w:rPr>
        <w:t xml:space="preserve"> 1</w:t>
      </w:r>
    </w:p>
    <w:p w:rsidR="003D221D" w:rsidRPr="006F12F5" w:rsidRDefault="003D221D" w:rsidP="003D221D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6F12F5" w:rsidRDefault="006F12F5" w:rsidP="003D221D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t>2.2.1.1 Objetivos</w:t>
      </w:r>
      <w:r w:rsidR="003D221D">
        <w:rPr>
          <w:rFonts w:ascii="Arial" w:hAnsi="Arial" w:cs="Arial"/>
          <w:b/>
          <w:color w:val="auto"/>
          <w:sz w:val="24"/>
          <w:szCs w:val="24"/>
        </w:rPr>
        <w:br/>
      </w:r>
      <w:r w:rsidR="003D221D" w:rsidRPr="003D221D">
        <w:rPr>
          <w:rFonts w:ascii="Arial" w:hAnsi="Arial" w:cs="Arial"/>
          <w:color w:val="4F81BD" w:themeColor="accent1"/>
          <w:sz w:val="24"/>
          <w:szCs w:val="24"/>
        </w:rPr>
        <w:t xml:space="preserve">&lt;Definir os objetivos do </w:t>
      </w:r>
      <w:proofErr w:type="spellStart"/>
      <w:r w:rsidR="003D221D" w:rsidRPr="003D221D">
        <w:rPr>
          <w:rFonts w:ascii="Arial" w:hAnsi="Arial" w:cs="Arial"/>
          <w:color w:val="4F81BD" w:themeColor="accent1"/>
          <w:sz w:val="24"/>
          <w:szCs w:val="24"/>
        </w:rPr>
        <w:t>sprint</w:t>
      </w:r>
      <w:proofErr w:type="spellEnd"/>
      <w:r w:rsidR="003D221D" w:rsidRPr="003D221D">
        <w:rPr>
          <w:rFonts w:ascii="Arial" w:hAnsi="Arial" w:cs="Arial"/>
          <w:color w:val="4F81BD" w:themeColor="accent1"/>
          <w:sz w:val="24"/>
          <w:szCs w:val="24"/>
        </w:rPr>
        <w:t>&gt;</w:t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br/>
      </w:r>
    </w:p>
    <w:p w:rsidR="003D221D" w:rsidRPr="003D221D" w:rsidRDefault="006F12F5" w:rsidP="003D221D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3D221D" w:rsidRPr="003D221D">
        <w:rPr>
          <w:rFonts w:ascii="Arial" w:hAnsi="Arial" w:cs="Arial"/>
          <w:b/>
          <w:color w:val="auto"/>
          <w:sz w:val="24"/>
          <w:szCs w:val="24"/>
        </w:rPr>
        <w:t xml:space="preserve">2.2.1.2 </w:t>
      </w:r>
      <w:proofErr w:type="spellStart"/>
      <w:r w:rsidR="003D221D" w:rsidRPr="003D221D">
        <w:rPr>
          <w:rFonts w:ascii="Arial" w:hAnsi="Arial" w:cs="Arial"/>
          <w:b/>
          <w:color w:val="auto"/>
          <w:sz w:val="24"/>
          <w:szCs w:val="24"/>
        </w:rPr>
        <w:t>Sprint</w:t>
      </w:r>
      <w:proofErr w:type="spellEnd"/>
      <w:r w:rsidR="003D221D" w:rsidRPr="003D221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="003D221D" w:rsidRPr="003D221D">
        <w:rPr>
          <w:rFonts w:ascii="Arial" w:hAnsi="Arial" w:cs="Arial"/>
          <w:b/>
          <w:color w:val="auto"/>
          <w:sz w:val="24"/>
          <w:szCs w:val="24"/>
        </w:rPr>
        <w:t>Backlog</w:t>
      </w:r>
      <w:proofErr w:type="spellEnd"/>
    </w:p>
    <w:p w:rsidR="003D221D" w:rsidRPr="003D221D" w:rsidRDefault="003D221D" w:rsidP="003D221D">
      <w:pPr>
        <w:rPr>
          <w:rFonts w:ascii="Arial" w:hAnsi="Arial" w:cs="Arial"/>
          <w:color w:val="4F81BD" w:themeColor="accent1"/>
          <w:sz w:val="24"/>
          <w:szCs w:val="24"/>
        </w:rPr>
      </w:pPr>
      <w:r w:rsidRPr="003D221D">
        <w:rPr>
          <w:rFonts w:ascii="Arial" w:hAnsi="Arial" w:cs="Arial"/>
          <w:color w:val="4F81BD" w:themeColor="accent1"/>
          <w:sz w:val="24"/>
          <w:szCs w:val="24"/>
        </w:rPr>
        <w:t xml:space="preserve">&lt;Definir uma lista de estórias inclusas no </w:t>
      </w:r>
      <w:proofErr w:type="spellStart"/>
      <w:r w:rsidRPr="003D221D">
        <w:rPr>
          <w:rFonts w:ascii="Arial" w:hAnsi="Arial" w:cs="Arial"/>
          <w:color w:val="4F81BD" w:themeColor="accent1"/>
          <w:sz w:val="24"/>
          <w:szCs w:val="24"/>
        </w:rPr>
        <w:t>sprint</w:t>
      </w:r>
      <w:proofErr w:type="spellEnd"/>
      <w:r w:rsidRPr="003D221D">
        <w:rPr>
          <w:rFonts w:ascii="Arial" w:hAnsi="Arial" w:cs="Arial"/>
          <w:color w:val="4F81BD" w:themeColor="accent1"/>
          <w:sz w:val="24"/>
          <w:szCs w:val="24"/>
        </w:rPr>
        <w:t>&gt;.</w:t>
      </w:r>
    </w:p>
    <w:p w:rsidR="003D221D" w:rsidRDefault="003D221D">
      <w:pPr>
        <w:rPr>
          <w:rFonts w:ascii="Arial" w:hAnsi="Arial" w:cs="Arial"/>
          <w:b/>
          <w:sz w:val="24"/>
          <w:szCs w:val="24"/>
        </w:rPr>
      </w:pPr>
    </w:p>
    <w:p w:rsidR="00A35DC3" w:rsidRDefault="00A35DC3" w:rsidP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221D">
        <w:rPr>
          <w:rFonts w:ascii="Arial" w:hAnsi="Arial" w:cs="Arial"/>
          <w:b/>
          <w:sz w:val="24"/>
          <w:szCs w:val="24"/>
        </w:rPr>
        <w:t xml:space="preserve">2.3 </w:t>
      </w:r>
      <w:proofErr w:type="spellStart"/>
      <w:r w:rsidR="003D221D">
        <w:rPr>
          <w:rFonts w:ascii="Arial" w:hAnsi="Arial" w:cs="Arial"/>
          <w:b/>
          <w:sz w:val="24"/>
          <w:szCs w:val="24"/>
        </w:rPr>
        <w:t>Sprint</w:t>
      </w:r>
      <w:proofErr w:type="spellEnd"/>
      <w:r w:rsidR="003D221D">
        <w:rPr>
          <w:rFonts w:ascii="Arial" w:hAnsi="Arial" w:cs="Arial"/>
          <w:b/>
          <w:sz w:val="24"/>
          <w:szCs w:val="24"/>
        </w:rPr>
        <w:t xml:space="preserve"> 2</w:t>
      </w:r>
    </w:p>
    <w:p w:rsidR="00A35DC3" w:rsidRDefault="00A35DC3" w:rsidP="00A35DC3">
      <w:pPr>
        <w:rPr>
          <w:rFonts w:ascii="Arial" w:hAnsi="Arial" w:cs="Arial"/>
          <w:b/>
          <w:sz w:val="24"/>
          <w:szCs w:val="24"/>
        </w:rPr>
      </w:pPr>
    </w:p>
    <w:p w:rsidR="00A35DC3" w:rsidRPr="006F12F5" w:rsidRDefault="00A35DC3" w:rsidP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2.3</w:t>
      </w:r>
      <w:r w:rsidRPr="006F12F5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Sprint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Planning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</w:t>
      </w:r>
    </w:p>
    <w:p w:rsidR="00A35DC3" w:rsidRPr="006F12F5" w:rsidRDefault="00A35DC3" w:rsidP="00A35DC3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A35DC3" w:rsidRDefault="00A35DC3" w:rsidP="00A35DC3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  <w:t>2.3</w:t>
      </w:r>
      <w:r w:rsidRPr="003D221D">
        <w:rPr>
          <w:rFonts w:ascii="Arial" w:hAnsi="Arial" w:cs="Arial"/>
          <w:b/>
          <w:color w:val="auto"/>
          <w:sz w:val="24"/>
          <w:szCs w:val="24"/>
        </w:rPr>
        <w:t>.1.1 Objetivos</w:t>
      </w:r>
      <w:r>
        <w:rPr>
          <w:rFonts w:ascii="Arial" w:hAnsi="Arial" w:cs="Arial"/>
          <w:b/>
          <w:color w:val="auto"/>
          <w:sz w:val="24"/>
          <w:szCs w:val="24"/>
        </w:rPr>
        <w:br/>
      </w:r>
      <w:r w:rsidRPr="003D221D">
        <w:rPr>
          <w:rFonts w:ascii="Arial" w:hAnsi="Arial" w:cs="Arial"/>
          <w:color w:val="4F81BD" w:themeColor="accent1"/>
          <w:sz w:val="24"/>
          <w:szCs w:val="24"/>
        </w:rPr>
        <w:t xml:space="preserve">&lt;Definir os objetivos do </w:t>
      </w:r>
      <w:proofErr w:type="spellStart"/>
      <w:r w:rsidRPr="003D221D">
        <w:rPr>
          <w:rFonts w:ascii="Arial" w:hAnsi="Arial" w:cs="Arial"/>
          <w:color w:val="4F81BD" w:themeColor="accent1"/>
          <w:sz w:val="24"/>
          <w:szCs w:val="24"/>
        </w:rPr>
        <w:t>sprint</w:t>
      </w:r>
      <w:proofErr w:type="spellEnd"/>
      <w:r w:rsidRPr="003D221D">
        <w:rPr>
          <w:rFonts w:ascii="Arial" w:hAnsi="Arial" w:cs="Arial"/>
          <w:color w:val="4F81BD" w:themeColor="accent1"/>
          <w:sz w:val="24"/>
          <w:szCs w:val="24"/>
        </w:rPr>
        <w:t>&gt;</w:t>
      </w:r>
      <w:r w:rsidRPr="003D221D">
        <w:rPr>
          <w:rFonts w:ascii="Arial" w:hAnsi="Arial" w:cs="Arial"/>
          <w:b/>
          <w:color w:val="auto"/>
          <w:sz w:val="24"/>
          <w:szCs w:val="24"/>
        </w:rPr>
        <w:br/>
      </w:r>
    </w:p>
    <w:p w:rsidR="00A35DC3" w:rsidRPr="003D221D" w:rsidRDefault="00A35DC3" w:rsidP="00A35DC3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  <w:t>2.3</w:t>
      </w:r>
      <w:r w:rsidRPr="003D221D">
        <w:rPr>
          <w:rFonts w:ascii="Arial" w:hAnsi="Arial" w:cs="Arial"/>
          <w:b/>
          <w:color w:val="auto"/>
          <w:sz w:val="24"/>
          <w:szCs w:val="24"/>
        </w:rPr>
        <w:t xml:space="preserve">.1.2 </w:t>
      </w:r>
      <w:proofErr w:type="spellStart"/>
      <w:r w:rsidRPr="003D221D">
        <w:rPr>
          <w:rFonts w:ascii="Arial" w:hAnsi="Arial" w:cs="Arial"/>
          <w:b/>
          <w:color w:val="auto"/>
          <w:sz w:val="24"/>
          <w:szCs w:val="24"/>
        </w:rPr>
        <w:t>Sprint</w:t>
      </w:r>
      <w:proofErr w:type="spellEnd"/>
      <w:r w:rsidRPr="003D221D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3D221D">
        <w:rPr>
          <w:rFonts w:ascii="Arial" w:hAnsi="Arial" w:cs="Arial"/>
          <w:b/>
          <w:color w:val="auto"/>
          <w:sz w:val="24"/>
          <w:szCs w:val="24"/>
        </w:rPr>
        <w:t>Backlog</w:t>
      </w:r>
      <w:proofErr w:type="spellEnd"/>
    </w:p>
    <w:p w:rsidR="00A35DC3" w:rsidRDefault="00A35DC3">
      <w:pPr>
        <w:rPr>
          <w:rFonts w:ascii="Arial" w:hAnsi="Arial" w:cs="Arial"/>
          <w:color w:val="4F81BD" w:themeColor="accent1"/>
          <w:sz w:val="24"/>
          <w:szCs w:val="24"/>
        </w:rPr>
      </w:pPr>
      <w:r w:rsidRPr="003D221D">
        <w:rPr>
          <w:rFonts w:ascii="Arial" w:hAnsi="Arial" w:cs="Arial"/>
          <w:color w:val="4F81BD" w:themeColor="accent1"/>
          <w:sz w:val="24"/>
          <w:szCs w:val="24"/>
        </w:rPr>
        <w:t xml:space="preserve">&lt;Definir uma lista de estórias inclusas no </w:t>
      </w:r>
      <w:proofErr w:type="spellStart"/>
      <w:r w:rsidRPr="003D221D">
        <w:rPr>
          <w:rFonts w:ascii="Arial" w:hAnsi="Arial" w:cs="Arial"/>
          <w:color w:val="4F81BD" w:themeColor="accent1"/>
          <w:sz w:val="24"/>
          <w:szCs w:val="24"/>
        </w:rPr>
        <w:t>sprint</w:t>
      </w:r>
      <w:proofErr w:type="spellEnd"/>
      <w:r w:rsidRPr="003D221D">
        <w:rPr>
          <w:rFonts w:ascii="Arial" w:hAnsi="Arial" w:cs="Arial"/>
          <w:color w:val="4F81BD" w:themeColor="accent1"/>
          <w:sz w:val="24"/>
          <w:szCs w:val="24"/>
        </w:rPr>
        <w:t>&gt;.</w:t>
      </w:r>
    </w:p>
    <w:p w:rsidR="00A35DC3" w:rsidRDefault="00A35DC3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694EA6" w:rsidRPr="00A35DC3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3D221D">
        <w:rPr>
          <w:rFonts w:ascii="Arial" w:hAnsi="Arial" w:cs="Arial"/>
          <w:b/>
          <w:sz w:val="24"/>
          <w:szCs w:val="24"/>
        </w:rPr>
        <w:t xml:space="preserve">2. </w:t>
      </w:r>
      <w:r w:rsidR="003D221D">
        <w:rPr>
          <w:rFonts w:ascii="Arial" w:hAnsi="Arial" w:cs="Arial"/>
          <w:b/>
          <w:sz w:val="24"/>
          <w:szCs w:val="24"/>
        </w:rPr>
        <w:t xml:space="preserve">4 </w:t>
      </w:r>
      <w:r w:rsidR="006F12F5">
        <w:rPr>
          <w:rFonts w:ascii="Arial" w:hAnsi="Arial" w:cs="Arial"/>
          <w:b/>
          <w:sz w:val="24"/>
          <w:szCs w:val="24"/>
        </w:rPr>
        <w:t>Cronograma</w:t>
      </w:r>
    </w:p>
    <w:p w:rsidR="00694EA6" w:rsidRPr="003D221D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D221D">
        <w:rPr>
          <w:rFonts w:ascii="Arial" w:hAnsi="Arial" w:cs="Arial"/>
          <w:b/>
          <w:sz w:val="24"/>
          <w:szCs w:val="24"/>
        </w:rPr>
        <w:t>2.4.1</w:t>
      </w:r>
      <w:r w:rsidR="00CB30AF" w:rsidRPr="003D221D">
        <w:rPr>
          <w:rFonts w:ascii="Arial" w:hAnsi="Arial" w:cs="Arial"/>
          <w:b/>
          <w:sz w:val="24"/>
          <w:szCs w:val="24"/>
        </w:rPr>
        <w:t xml:space="preserve"> Cronograma</w:t>
      </w:r>
      <w:r w:rsidR="006F12F5">
        <w:rPr>
          <w:rFonts w:ascii="Arial" w:hAnsi="Arial" w:cs="Arial"/>
          <w:b/>
          <w:sz w:val="24"/>
          <w:szCs w:val="24"/>
        </w:rPr>
        <w:t xml:space="preserve"> das fases 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3D221D">
        <w:rPr>
          <w:rFonts w:ascii="Arial" w:hAnsi="Arial" w:cs="Arial"/>
          <w:color w:val="4F81BD" w:themeColor="accent1"/>
          <w:sz w:val="24"/>
          <w:szCs w:val="24"/>
        </w:rPr>
        <w:t xml:space="preserve">&lt;Anexo com </w:t>
      </w:r>
      <w:r w:rsidRPr="00BF266A">
        <w:rPr>
          <w:rFonts w:ascii="Arial" w:hAnsi="Arial" w:cs="Arial"/>
          <w:color w:val="4F81BD" w:themeColor="accent1"/>
          <w:sz w:val="24"/>
          <w:szCs w:val="24"/>
        </w:rPr>
        <w:t>definição das fases baseada no ciclo de vida escolhido para o desenvolvimento, e suas datas iniciais e finais&gt;.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>
        <w:trPr>
          <w:cantSplit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Fim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BF266A" w:rsidRDefault="00BF266A">
            <w:pPr>
              <w:pStyle w:val="Contedodatabela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&lt;</w:t>
            </w:r>
            <w:proofErr w:type="spellStart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datainicio</w:t>
            </w:r>
            <w:proofErr w:type="spellEnd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BF266A" w:rsidRDefault="00BF266A">
            <w:pPr>
              <w:pStyle w:val="Contedodatabela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&lt;</w:t>
            </w:r>
            <w:proofErr w:type="spellStart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datafim</w:t>
            </w:r>
            <w:proofErr w:type="spellEnd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BF266A" w:rsidRDefault="00BF266A">
            <w:pPr>
              <w:pStyle w:val="Contedodatabela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&lt;</w:t>
            </w:r>
            <w:proofErr w:type="spellStart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datainicio</w:t>
            </w:r>
            <w:proofErr w:type="spellEnd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BF266A" w:rsidRDefault="00BF266A">
            <w:pPr>
              <w:pStyle w:val="Contedodatabela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&lt;</w:t>
            </w:r>
            <w:proofErr w:type="spellStart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datafim</w:t>
            </w:r>
            <w:proofErr w:type="spellEnd"/>
            <w:r w:rsidRPr="00BF266A">
              <w:rPr>
                <w:rFonts w:ascii="Arial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</w:tr>
    </w:tbl>
    <w:p w:rsidR="00694EA6" w:rsidRPr="00CB30AF" w:rsidRDefault="00694EA6">
      <w:pPr>
        <w:rPr>
          <w:lang w:val="en-US"/>
        </w:rPr>
      </w:pPr>
    </w:p>
    <w:p w:rsidR="006F12F5" w:rsidRPr="003D221D" w:rsidRDefault="00A35DC3" w:rsidP="006F12F5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6F12F5">
        <w:rPr>
          <w:rFonts w:ascii="Arial" w:hAnsi="Arial" w:cs="Arial"/>
          <w:b/>
          <w:color w:val="auto"/>
          <w:sz w:val="24"/>
          <w:szCs w:val="24"/>
        </w:rPr>
        <w:t>2.4.2 Cronograma das  Reuniões</w:t>
      </w:r>
      <w:r w:rsidR="006F12F5">
        <w:rPr>
          <w:rFonts w:ascii="Arial" w:hAnsi="Arial" w:cs="Arial"/>
          <w:b/>
          <w:color w:val="auto"/>
          <w:sz w:val="24"/>
          <w:szCs w:val="24"/>
        </w:rPr>
        <w:br/>
      </w:r>
      <w:r w:rsidR="006F12F5" w:rsidRPr="003D221D">
        <w:rPr>
          <w:rFonts w:ascii="Arial" w:hAnsi="Arial" w:cs="Arial"/>
          <w:color w:val="4F81BD" w:themeColor="accent1"/>
          <w:sz w:val="24"/>
          <w:szCs w:val="24"/>
        </w:rPr>
        <w:t>&lt;Anexo do quadro de reuniões diári</w:t>
      </w:r>
      <w:r w:rsidR="006F12F5">
        <w:rPr>
          <w:rFonts w:ascii="Arial" w:hAnsi="Arial" w:cs="Arial"/>
          <w:color w:val="4F81BD" w:themeColor="accent1"/>
          <w:sz w:val="24"/>
          <w:szCs w:val="24"/>
        </w:rPr>
        <w:t>as com local e datas definidas</w:t>
      </w:r>
      <w:r w:rsidR="006F12F5" w:rsidRPr="003D221D">
        <w:rPr>
          <w:rFonts w:ascii="Arial" w:hAnsi="Arial" w:cs="Arial"/>
          <w:color w:val="4F81BD" w:themeColor="accent1"/>
          <w:sz w:val="24"/>
          <w:szCs w:val="24"/>
        </w:rPr>
        <w:t>&gt;</w:t>
      </w:r>
    </w:p>
    <w:p w:rsidR="006F12F5" w:rsidRDefault="006F12F5">
      <w:pPr>
        <w:rPr>
          <w:rFonts w:ascii="Arial" w:hAnsi="Arial" w:cs="Arial"/>
          <w:b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CB30AF">
        <w:rPr>
          <w:rFonts w:ascii="Arial" w:hAnsi="Arial" w:cs="Arial"/>
          <w:b/>
          <w:sz w:val="24"/>
          <w:szCs w:val="24"/>
        </w:rPr>
        <w:t xml:space="preserve"> Orçamento</w:t>
      </w:r>
    </w:p>
    <w:p w:rsidR="003D221D" w:rsidRDefault="00BF266A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&lt;Estimativa de orçamento&gt;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CB30AF">
        <w:rPr>
          <w:rFonts w:ascii="Arial" w:hAnsi="Arial" w:cs="Arial"/>
          <w:b/>
          <w:sz w:val="24"/>
          <w:szCs w:val="24"/>
        </w:rPr>
        <w:t xml:space="preserve">. Recursos Humanos </w:t>
      </w:r>
    </w:p>
    <w:p w:rsidR="00694EA6" w:rsidRPr="00BF266A" w:rsidRDefault="00BF266A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&lt;Definir a organização dos recursos humanos desempenhando papeis&gt;</w:t>
      </w:r>
    </w:p>
    <w:p w:rsidR="00694EA6" w:rsidRPr="00CB30AF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Pr="003D221D" w:rsidRDefault="00A35D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12F5">
        <w:rPr>
          <w:rFonts w:ascii="Arial" w:hAnsi="Arial" w:cs="Arial"/>
          <w:b/>
          <w:sz w:val="24"/>
          <w:szCs w:val="24"/>
        </w:rPr>
        <w:t>4</w:t>
      </w:r>
      <w:r w:rsidR="00CB30AF" w:rsidRPr="003D221D">
        <w:rPr>
          <w:rFonts w:ascii="Arial" w:hAnsi="Arial" w:cs="Arial"/>
          <w:b/>
          <w:sz w:val="24"/>
          <w:szCs w:val="24"/>
        </w:rPr>
        <w:t>.1 Papéis</w:t>
      </w:r>
    </w:p>
    <w:p w:rsidR="00694EA6" w:rsidRDefault="00CB30A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Scrum Team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252"/>
        <w:gridCol w:w="4251"/>
      </w:tblGrid>
      <w:tr w:rsidR="00694EA6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>Product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694EA6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Scrum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694EA6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694EA6" w:rsidP="00BF266A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694EA6" w:rsidRDefault="00694EA6"/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CB30AF">
        <w:rPr>
          <w:rFonts w:ascii="Arial" w:hAnsi="Arial" w:cs="Arial"/>
          <w:b/>
          <w:sz w:val="24"/>
          <w:szCs w:val="24"/>
        </w:rPr>
        <w:t>. Gerência de Riscos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>&lt;Anexo das tabelas de gerência de risco&gt;.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6F12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CB30AF">
        <w:rPr>
          <w:rFonts w:ascii="Arial" w:hAnsi="Arial" w:cs="Arial"/>
          <w:b/>
          <w:sz w:val="24"/>
          <w:szCs w:val="24"/>
        </w:rPr>
        <w:t>. Gerência de Configuração</w:t>
      </w:r>
    </w:p>
    <w:p w:rsidR="00694EA6" w:rsidRPr="00BF266A" w:rsidRDefault="00CB30AF">
      <w:pPr>
        <w:rPr>
          <w:rFonts w:ascii="Arial" w:hAnsi="Arial" w:cs="Arial"/>
          <w:color w:val="4F81BD" w:themeColor="accent1"/>
          <w:sz w:val="24"/>
          <w:szCs w:val="24"/>
        </w:rPr>
      </w:pPr>
      <w:r w:rsidRPr="00BF266A">
        <w:rPr>
          <w:rFonts w:ascii="Arial" w:hAnsi="Arial" w:cs="Arial"/>
          <w:color w:val="4F81BD" w:themeColor="accent1"/>
          <w:sz w:val="24"/>
          <w:szCs w:val="24"/>
        </w:rPr>
        <w:t xml:space="preserve"> &lt;Anexar o plano de gerência de configuração do projeto&gt;.</w:t>
      </w:r>
    </w:p>
    <w:sectPr w:rsidR="00694EA6" w:rsidRPr="00BF266A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4"/>
  <w:hyphenationZone w:val="425"/>
  <w:characterSpacingControl w:val="doNotCompress"/>
  <w:compat>
    <w:useFELayout/>
  </w:compat>
  <w:rsids>
    <w:rsidRoot w:val="00694EA6"/>
    <w:rsid w:val="000C7646"/>
    <w:rsid w:val="003D221D"/>
    <w:rsid w:val="00422024"/>
    <w:rsid w:val="00694EA6"/>
    <w:rsid w:val="006F12F5"/>
    <w:rsid w:val="00A35DC3"/>
    <w:rsid w:val="00BF266A"/>
    <w:rsid w:val="00CB30AF"/>
    <w:rsid w:val="00DE259C"/>
    <w:rsid w:val="00E50D8E"/>
    <w:rsid w:val="00EE5CD0"/>
    <w:rsid w:val="00F0347A"/>
    <w:rsid w:val="00F2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8</cp:revision>
  <dcterms:created xsi:type="dcterms:W3CDTF">2015-04-28T20:09:00Z</dcterms:created>
  <dcterms:modified xsi:type="dcterms:W3CDTF">2015-05-01T20:13:00Z</dcterms:modified>
  <dc:language>pt-BR</dc:language>
</cp:coreProperties>
</file>