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591C3" w14:textId="3FC5200D" w:rsidR="00D679AC" w:rsidRPr="005666CE" w:rsidRDefault="00DB5A0C" w:rsidP="00D679A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Monitoramento</w:t>
      </w:r>
      <w:r w:rsidR="00D679AC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00A5CA2C" w14:textId="77777777" w:rsidR="000E704C" w:rsidRDefault="000E704C" w:rsidP="00D679AC">
      <w:pPr>
        <w:rPr>
          <w:rFonts w:ascii="Arial" w:hAnsi="Arial" w:cs="Arial"/>
          <w:sz w:val="44"/>
          <w:szCs w:val="44"/>
        </w:rPr>
      </w:pPr>
    </w:p>
    <w:p w14:paraId="7349B5D9" w14:textId="77777777" w:rsid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14:paraId="6DD24B0E" w14:textId="453B6F0B" w:rsidR="00D679AC" w:rsidRDefault="00DB5A0C" w:rsidP="007A14C8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tem como propósito descrever como o </w:t>
      </w:r>
      <w:r w:rsidR="007A14C8">
        <w:rPr>
          <w:rFonts w:ascii="Arial" w:hAnsi="Arial" w:cs="Arial"/>
        </w:rPr>
        <w:t>projeto será monitorado. Os métodos que serão utilizados pela empresa e como serão aplicados, bem como as métricas que irão medir e verificar um processo de qualidade.</w:t>
      </w:r>
    </w:p>
    <w:p w14:paraId="141FCF9E" w14:textId="77777777" w:rsidR="007A14C8" w:rsidRPr="00DB5A0C" w:rsidRDefault="007A14C8" w:rsidP="007A14C8">
      <w:pPr>
        <w:pStyle w:val="PargrafodaLista"/>
        <w:ind w:left="142" w:firstLine="566"/>
        <w:jc w:val="both"/>
        <w:rPr>
          <w:rFonts w:ascii="Arial" w:hAnsi="Arial" w:cs="Arial"/>
        </w:rPr>
      </w:pPr>
    </w:p>
    <w:p w14:paraId="37963BD1" w14:textId="77777777" w:rsidR="00D679AC" w:rsidRPr="00D679AC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Métodos</w:t>
      </w:r>
    </w:p>
    <w:p w14:paraId="198191C7" w14:textId="77777777" w:rsidR="00D679AC" w:rsidRDefault="00D679AC" w:rsidP="00D679AC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Reuniões</w:t>
      </w:r>
    </w:p>
    <w:p w14:paraId="1AC23266" w14:textId="6C059243" w:rsidR="00D679AC" w:rsidRDefault="007A14C8" w:rsidP="007A14C8">
      <w:pPr>
        <w:pStyle w:val="PargrafodaLista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&lt;Aqui será descrito como as reuniões serão importantes no monitoramento</w:t>
      </w:r>
      <w:r w:rsidR="00393238">
        <w:rPr>
          <w:rFonts w:ascii="Arial" w:hAnsi="Arial" w:cs="Arial"/>
        </w:rPr>
        <w:t xml:space="preserve"> geral do projeto</w:t>
      </w:r>
      <w:r w:rsidR="00EB38AD">
        <w:rPr>
          <w:rFonts w:ascii="Arial" w:hAnsi="Arial" w:cs="Arial"/>
        </w:rPr>
        <w:t xml:space="preserve"> e no controle de ações corretivas</w:t>
      </w:r>
      <w:r>
        <w:rPr>
          <w:rFonts w:ascii="Arial" w:hAnsi="Arial" w:cs="Arial"/>
        </w:rPr>
        <w:t>, e consequentemente a Ata de reunião que será gerada a cada reunião.&gt;</w:t>
      </w:r>
    </w:p>
    <w:p w14:paraId="0B67E1E7" w14:textId="77777777" w:rsidR="007A14C8" w:rsidRPr="007A14C8" w:rsidRDefault="007A14C8" w:rsidP="007A14C8">
      <w:pPr>
        <w:pStyle w:val="PargrafodaLista"/>
        <w:ind w:left="142" w:firstLine="567"/>
        <w:rPr>
          <w:rFonts w:ascii="Arial" w:hAnsi="Arial" w:cs="Arial"/>
        </w:rPr>
      </w:pPr>
    </w:p>
    <w:p w14:paraId="271421E3" w14:textId="77777777" w:rsidR="00D679AC" w:rsidRDefault="00D679AC" w:rsidP="00D679AC">
      <w:pPr>
        <w:pStyle w:val="PargrafodaLista"/>
        <w:numPr>
          <w:ilvl w:val="1"/>
          <w:numId w:val="2"/>
        </w:numPr>
        <w:ind w:left="142" w:hanging="142"/>
        <w:outlineLvl w:val="1"/>
        <w:rPr>
          <w:rFonts w:ascii="Arial" w:hAnsi="Arial" w:cs="Arial"/>
          <w:b/>
          <w:sz w:val="32"/>
          <w:szCs w:val="32"/>
        </w:rPr>
      </w:pPr>
      <w:proofErr w:type="spellStart"/>
      <w:r w:rsidRPr="00D679AC">
        <w:rPr>
          <w:rFonts w:ascii="Arial" w:hAnsi="Arial" w:cs="Arial"/>
          <w:b/>
          <w:sz w:val="32"/>
          <w:szCs w:val="32"/>
        </w:rPr>
        <w:t>Checklist</w:t>
      </w:r>
      <w:proofErr w:type="spellEnd"/>
    </w:p>
    <w:p w14:paraId="062569BA" w14:textId="77777777" w:rsidR="00C071BF" w:rsidRDefault="007A14C8" w:rsidP="007A14C8">
      <w:pPr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&lt;Aqui será descrito</w:t>
      </w:r>
      <w:r w:rsidR="00354389">
        <w:rPr>
          <w:rFonts w:ascii="Arial" w:hAnsi="Arial" w:cs="Arial"/>
        </w:rPr>
        <w:t xml:space="preserve"> o </w:t>
      </w:r>
      <w:proofErr w:type="spellStart"/>
      <w:r w:rsidR="00354389">
        <w:rPr>
          <w:rFonts w:ascii="Arial" w:hAnsi="Arial" w:cs="Arial"/>
        </w:rPr>
        <w:t>checklist</w:t>
      </w:r>
      <w:proofErr w:type="spellEnd"/>
      <w:r w:rsidR="003543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como o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ira ajudar no monitoramento.</w:t>
      </w:r>
    </w:p>
    <w:p w14:paraId="4A64C919" w14:textId="6A21D5A1" w:rsidR="00D679AC" w:rsidRPr="007A14C8" w:rsidRDefault="00C071BF" w:rsidP="00C071BF">
      <w:pPr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Essa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será aplicada para monitorar recursos materiais, humanos e aos dados do projeto que serão gerados.</w:t>
      </w:r>
      <w:r w:rsidR="00594C9F">
        <w:rPr>
          <w:rFonts w:ascii="Arial" w:hAnsi="Arial" w:cs="Arial"/>
        </w:rPr>
        <w:t xml:space="preserve"> Além é claro de ações corretivas para problemas encontrados de acordo com a gravidade.</w:t>
      </w:r>
      <w:r w:rsidR="007A14C8">
        <w:rPr>
          <w:rFonts w:ascii="Arial" w:hAnsi="Arial" w:cs="Arial"/>
        </w:rPr>
        <w:t>&gt;</w:t>
      </w:r>
    </w:p>
    <w:p w14:paraId="17839070" w14:textId="77777777" w:rsidR="00D679AC" w:rsidRPr="00D679AC" w:rsidRDefault="00D679AC" w:rsidP="00D679AC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14:paraId="2D48CFB0" w14:textId="77777777" w:rsidR="00D679AC" w:rsidRPr="009967FB" w:rsidRDefault="00D679AC" w:rsidP="00D679AC">
      <w:pPr>
        <w:pStyle w:val="PargrafodaLista"/>
        <w:numPr>
          <w:ilvl w:val="0"/>
          <w:numId w:val="2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9967FB">
        <w:rPr>
          <w:rFonts w:ascii="Arial" w:hAnsi="Arial" w:cs="Arial"/>
          <w:b/>
          <w:sz w:val="32"/>
          <w:szCs w:val="32"/>
        </w:rPr>
        <w:t>Métricas</w:t>
      </w:r>
    </w:p>
    <w:p w14:paraId="44308B01" w14:textId="58EDB11C" w:rsidR="009967FB" w:rsidRDefault="00CE7539" w:rsidP="009967FB">
      <w:pPr>
        <w:pStyle w:val="PargrafodaLista"/>
        <w:ind w:left="142" w:firstLine="567"/>
      </w:pPr>
      <w:r>
        <w:t xml:space="preserve">&lt;Métricas para verificar o processo. </w:t>
      </w:r>
      <w:r w:rsidRPr="00421136">
        <w:rPr>
          <w:sz w:val="32"/>
          <w:szCs w:val="32"/>
        </w:rPr>
        <w:t>As mesmas do processo geral porém detalhadas</w:t>
      </w:r>
      <w:r>
        <w:t>.&gt;</w:t>
      </w:r>
    </w:p>
    <w:p w14:paraId="31B07064" w14:textId="77777777" w:rsidR="009967FB" w:rsidRDefault="009967FB" w:rsidP="009967FB">
      <w:pPr>
        <w:pStyle w:val="PargrafodaLista"/>
        <w:ind w:left="142" w:firstLine="567"/>
      </w:pPr>
    </w:p>
    <w:p w14:paraId="79228BB2" w14:textId="507A27A9" w:rsidR="009967FB" w:rsidRPr="009967FB" w:rsidRDefault="009967FB" w:rsidP="009967FB">
      <w:pPr>
        <w:pStyle w:val="PargrafodaLista"/>
        <w:numPr>
          <w:ilvl w:val="0"/>
          <w:numId w:val="2"/>
        </w:numPr>
        <w:ind w:left="709" w:hanging="709"/>
        <w:outlineLvl w:val="0"/>
        <w:rPr>
          <w:b/>
          <w:sz w:val="32"/>
          <w:szCs w:val="32"/>
        </w:rPr>
      </w:pPr>
      <w:r w:rsidRPr="009967FB">
        <w:rPr>
          <w:b/>
          <w:sz w:val="32"/>
          <w:szCs w:val="32"/>
        </w:rPr>
        <w:t>Monitoramento de Riscos</w:t>
      </w:r>
    </w:p>
    <w:p w14:paraId="68EA54F5" w14:textId="77777777" w:rsidR="009967FB" w:rsidRDefault="009967FB" w:rsidP="009967FB">
      <w:pPr>
        <w:pStyle w:val="PargrafodaLista"/>
        <w:ind w:left="709"/>
        <w:rPr>
          <w:b/>
        </w:rPr>
      </w:pPr>
    </w:p>
    <w:p w14:paraId="00CA2BDA" w14:textId="5014D52B" w:rsidR="009967FB" w:rsidRDefault="009967FB" w:rsidP="009967FB">
      <w:pPr>
        <w:pStyle w:val="PargrafodaLista"/>
        <w:ind w:left="142" w:firstLine="567"/>
      </w:pPr>
      <w:r>
        <w:t xml:space="preserve">&lt;Aqui será descrito como os riscos serão monitorados, de acordo com a execução do ciclo de vida e principalmente de acordo com o </w:t>
      </w:r>
      <w:hyperlink r:id="rId6" w:history="1">
        <w:r w:rsidRPr="009967FB">
          <w:rPr>
            <w:rStyle w:val="Hiperlink"/>
          </w:rPr>
          <w:t>Quadro de Gerenciamento de Riscos</w:t>
        </w:r>
      </w:hyperlink>
      <w:r>
        <w:t xml:space="preserve"> anteriormente estabelecido.&gt;</w:t>
      </w:r>
    </w:p>
    <w:p w14:paraId="152E12B9" w14:textId="77777777" w:rsidR="00C15837" w:rsidRDefault="00C15837" w:rsidP="00C15837"/>
    <w:p w14:paraId="1864A734" w14:textId="7AF2BFAE" w:rsidR="00C15837" w:rsidRPr="00C15837" w:rsidRDefault="00C15837" w:rsidP="00C15837">
      <w:pPr>
        <w:pStyle w:val="PargrafodaLista"/>
        <w:numPr>
          <w:ilvl w:val="0"/>
          <w:numId w:val="2"/>
        </w:numPr>
        <w:ind w:left="709" w:hanging="709"/>
        <w:rPr>
          <w:b/>
          <w:sz w:val="32"/>
          <w:szCs w:val="32"/>
        </w:rPr>
      </w:pPr>
      <w:r w:rsidRPr="00C15837">
        <w:rPr>
          <w:b/>
          <w:sz w:val="32"/>
          <w:szCs w:val="32"/>
        </w:rPr>
        <w:t>Monitoramento de Resultados</w:t>
      </w:r>
    </w:p>
    <w:p w14:paraId="66D7AC1D" w14:textId="7948F3DC" w:rsidR="00C15837" w:rsidRPr="009967FB" w:rsidRDefault="00C15837" w:rsidP="00C15837">
      <w:pPr>
        <w:ind w:left="142" w:firstLine="567"/>
      </w:pPr>
      <w:r>
        <w:t>&lt;Aqui será descrito como será monitorado os resultados e produtos esperados do processo, e se tudo o que fora planejado foi cumprido.</w:t>
      </w:r>
      <w:r w:rsidR="005B3B28">
        <w:t xml:space="preserve"> O Gerente de Projetos é exclusivamente responsável por esse monitoramento.</w:t>
      </w:r>
      <w:bookmarkStart w:id="0" w:name="_GoBack"/>
      <w:bookmarkEnd w:id="0"/>
      <w:r>
        <w:t>&gt;</w:t>
      </w:r>
    </w:p>
    <w:sectPr w:rsidR="00C15837" w:rsidRPr="009967FB" w:rsidSect="00D679AC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BDD"/>
    <w:multiLevelType w:val="hybridMultilevel"/>
    <w:tmpl w:val="41A259F2"/>
    <w:lvl w:ilvl="0" w:tplc="C9DA68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AC"/>
    <w:rsid w:val="00092479"/>
    <w:rsid w:val="000E704C"/>
    <w:rsid w:val="00354389"/>
    <w:rsid w:val="00393238"/>
    <w:rsid w:val="00421136"/>
    <w:rsid w:val="00594C9F"/>
    <w:rsid w:val="005B3B28"/>
    <w:rsid w:val="00601094"/>
    <w:rsid w:val="007A14C8"/>
    <w:rsid w:val="009967FB"/>
    <w:rsid w:val="00C071BF"/>
    <w:rsid w:val="00C15837"/>
    <w:rsid w:val="00CE7539"/>
    <w:rsid w:val="00D679AC"/>
    <w:rsid w:val="00DB5A0C"/>
    <w:rsid w:val="00E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183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9AC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79AC"/>
    <w:rPr>
      <w:b/>
      <w:bCs/>
    </w:rPr>
  </w:style>
  <w:style w:type="paragraph" w:styleId="PargrafodaLista">
    <w:name w:val="List Paragraph"/>
    <w:basedOn w:val="Normal"/>
    <w:uiPriority w:val="34"/>
    <w:qFormat/>
    <w:rsid w:val="00D679AC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9AC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9AC"/>
    <w:rPr>
      <w:rFonts w:ascii="Helvetica" w:hAnsi="Helvetica"/>
      <w:lang w:eastAsia="es-ES"/>
    </w:rPr>
  </w:style>
  <w:style w:type="character" w:styleId="Hiperlink">
    <w:name w:val="Hyperlink"/>
    <w:basedOn w:val="Fontepargpadro"/>
    <w:uiPriority w:val="99"/>
    <w:unhideWhenUsed/>
    <w:rsid w:val="009967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Users/viniciuscmac/Desktop/GitHub/P.I.-ES-UFG-2015-BIJLMMV/Artefatos%20de%20Documenta%C3%A7%C3%A3o/Processo%20Gen%C3%A9rico/2-Gerencia%20de%20Projeto/Templates/Quadro%20de%20Gerenciamento%20de%20Risco%20(Scrum)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D75289-124F-1347-B5B0-B7AE1396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1317</Characters>
  <Application>Microsoft Macintosh Word</Application>
  <DocSecurity>0</DocSecurity>
  <Lines>10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16</cp:revision>
  <dcterms:created xsi:type="dcterms:W3CDTF">2015-05-05T02:13:00Z</dcterms:created>
  <dcterms:modified xsi:type="dcterms:W3CDTF">2015-05-12T20:09:00Z</dcterms:modified>
</cp:coreProperties>
</file>