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8D" w:rsidRPr="00FA51FD" w:rsidRDefault="0047168D" w:rsidP="0047168D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eastAsia="Arial"/>
          <w:sz w:val="56"/>
        </w:rPr>
      </w:pPr>
    </w:p>
    <w:p w:rsidR="0047168D" w:rsidRPr="00FA51FD" w:rsidRDefault="0047168D" w:rsidP="0047168D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sz w:val="56"/>
        </w:rPr>
        <w:t>Procedimentos de Teste</w:t>
      </w: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sz w:val="24"/>
        </w:rPr>
        <w:t>Projeto: &lt;designação do projeto&gt;</w:t>
      </w: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sz w:val="24"/>
        </w:rPr>
        <w:t>Responsáveis pela Elaboração</w:t>
      </w: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color w:val="00B050"/>
          <w:sz w:val="24"/>
        </w:rPr>
        <w:t>Moisés Hilário Rodrigues</w:t>
      </w:r>
    </w:p>
    <w:p w:rsidR="0047168D" w:rsidRPr="00FA51FD" w:rsidRDefault="0047168D" w:rsidP="0047168D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  <w:r w:rsidRPr="00FA51FD">
        <w:rPr>
          <w:rFonts w:ascii="Times New Roman" w:eastAsia="Arial" w:hAnsi="Times New Roman" w:cs="Times New Roman"/>
          <w:b/>
          <w:color w:val="00B050"/>
          <w:sz w:val="24"/>
        </w:rPr>
        <w:t>Igor Moura Brandão</w:t>
      </w: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FA51F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p w:rsidR="0047168D" w:rsidRPr="00FA51FD" w:rsidRDefault="0047168D" w:rsidP="0047168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47168D" w:rsidRPr="00FA51FD" w:rsidTr="005C7328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A51F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A51FD">
              <w:rPr>
                <w:rFonts w:ascii="Times New Roman" w:eastAsia="Arial" w:hAnsi="Times New Roman" w:cs="Times New Roman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A51F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A51F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47168D" w:rsidRPr="00FA51FD" w:rsidTr="005C7328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&lt;</w:t>
            </w:r>
            <w:proofErr w:type="gramStart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dd</w:t>
            </w:r>
            <w:proofErr w:type="gramEnd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/mm/aa&gt;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&lt;Num</w:t>
            </w:r>
            <w:proofErr w:type="gramEnd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&gt;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&lt;Breve</w:t>
            </w:r>
            <w:proofErr w:type="gramEnd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&lt;Nome&gt;</w:t>
            </w:r>
          </w:p>
        </w:tc>
      </w:tr>
      <w:tr w:rsidR="0047168D" w:rsidRPr="00FA51FD" w:rsidTr="005C7328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168D" w:rsidRPr="00FA51FD" w:rsidTr="005C7328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48127A" w:rsidRDefault="0047168D" w:rsidP="002E5225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lastRenderedPageBreak/>
        <w:t>1. Introdu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ção</w:t>
      </w:r>
    </w:p>
    <w:p w:rsidR="002E5225" w:rsidRPr="002E5225" w:rsidRDefault="0048127A" w:rsidP="002E5225">
      <w:pPr>
        <w:ind w:firstLine="708"/>
        <w:jc w:val="both"/>
      </w:pPr>
      <w:r w:rsidRPr="00FA51FD">
        <w:rPr>
          <w:rFonts w:ascii="Times New Roman" w:hAnsi="Times New Roman" w:cs="Times New Roman"/>
          <w:color w:val="00B050"/>
        </w:rPr>
        <w:t>&lt;. Apresentar</w:t>
      </w:r>
      <w:r w:rsidR="002E5225" w:rsidRPr="002E5225">
        <w:rPr>
          <w:rFonts w:ascii="Times New Roman" w:hAnsi="Times New Roman" w:cs="Times New Roman"/>
          <w:color w:val="00B050"/>
        </w:rPr>
        <w:t xml:space="preserve"> as seções subordinadas. Esta seção identifica o documento e</w:t>
      </w:r>
      <w:r w:rsidR="002E5225">
        <w:rPr>
          <w:rFonts w:ascii="Times New Roman" w:hAnsi="Times New Roman" w:cs="Times New Roman"/>
          <w:color w:val="00B050"/>
        </w:rPr>
        <w:t xml:space="preserve"> o insere no</w:t>
      </w:r>
      <w:r w:rsidR="002E5225" w:rsidRPr="002E5225">
        <w:rPr>
          <w:rFonts w:ascii="Times New Roman" w:hAnsi="Times New Roman" w:cs="Times New Roman"/>
          <w:color w:val="00B050"/>
        </w:rPr>
        <w:t xml:space="preserve"> contexto do esforço de teste e</w:t>
      </w:r>
      <w:r w:rsidR="002E5225">
        <w:rPr>
          <w:rFonts w:ascii="Times New Roman" w:hAnsi="Times New Roman" w:cs="Times New Roman"/>
          <w:color w:val="00B050"/>
        </w:rPr>
        <w:t xml:space="preserve"> do</w:t>
      </w:r>
      <w:r w:rsidR="002E5225" w:rsidRPr="002E5225">
        <w:rPr>
          <w:rFonts w:ascii="Times New Roman" w:hAnsi="Times New Roman" w:cs="Times New Roman"/>
          <w:color w:val="00B050"/>
        </w:rPr>
        <w:t xml:space="preserve"> ciclo de vida específico do projeto. Esta seção também identifica os tipos de testes e as condições de teste pa</w:t>
      </w:r>
      <w:r w:rsidR="002E5225">
        <w:rPr>
          <w:rFonts w:ascii="Times New Roman" w:hAnsi="Times New Roman" w:cs="Times New Roman"/>
          <w:color w:val="00B050"/>
        </w:rPr>
        <w:t>ra o nível específico de testes</w:t>
      </w:r>
      <w:r w:rsidR="002E5225" w:rsidRPr="00FA51FD">
        <w:rPr>
          <w:rFonts w:ascii="Times New Roman" w:hAnsi="Times New Roman" w:cs="Times New Roman"/>
          <w:color w:val="00B050"/>
        </w:rPr>
        <w:t>. &gt;</w:t>
      </w:r>
    </w:p>
    <w:p w:rsidR="00FA51FD" w:rsidRPr="0048127A" w:rsidRDefault="00FA51FD" w:rsidP="002E5225">
      <w:pPr>
        <w:pStyle w:val="Ttulo2"/>
        <w:jc w:val="both"/>
        <w:rPr>
          <w:rFonts w:ascii="Times New Roman" w:hAnsi="Times New Roman" w:cs="Times New Roman"/>
          <w:b/>
          <w:color w:val="000000" w:themeColor="text1"/>
        </w:rPr>
      </w:pPr>
      <w:r w:rsidRPr="00FA51FD">
        <w:tab/>
      </w:r>
      <w:r w:rsidRPr="0048127A">
        <w:rPr>
          <w:rFonts w:ascii="Times New Roman" w:hAnsi="Times New Roman" w:cs="Times New Roman"/>
          <w:b/>
          <w:color w:val="000000" w:themeColor="text1"/>
        </w:rPr>
        <w:t>1.1 Identificador do Documento</w:t>
      </w:r>
    </w:p>
    <w:p w:rsidR="00FA51FD" w:rsidRPr="00FA51FD" w:rsidRDefault="0048127A" w:rsidP="002E5225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&lt;. Identificar</w:t>
      </w:r>
      <w:r w:rsidR="002E5225">
        <w:rPr>
          <w:rFonts w:ascii="Times New Roman" w:hAnsi="Times New Roman" w:cs="Times New Roman"/>
          <w:color w:val="00B050"/>
        </w:rPr>
        <w:t xml:space="preserve"> unicamente</w:t>
      </w:r>
      <w:r w:rsidR="002E5225" w:rsidRPr="002E5225">
        <w:rPr>
          <w:rFonts w:ascii="Times New Roman" w:hAnsi="Times New Roman" w:cs="Times New Roman"/>
          <w:color w:val="00B050"/>
        </w:rPr>
        <w:t xml:space="preserve"> uma versão do documento, incluindo informações </w:t>
      </w:r>
      <w:r w:rsidR="00544E5A">
        <w:rPr>
          <w:rFonts w:ascii="Times New Roman" w:hAnsi="Times New Roman" w:cs="Times New Roman"/>
          <w:color w:val="00B050"/>
        </w:rPr>
        <w:t>que o discriminem perante os demais</w:t>
      </w:r>
      <w:r w:rsidR="002E5225" w:rsidRPr="002E5225">
        <w:rPr>
          <w:rFonts w:ascii="Times New Roman" w:hAnsi="Times New Roman" w:cs="Times New Roman"/>
          <w:color w:val="00B050"/>
        </w:rPr>
        <w:t>.</w:t>
      </w:r>
      <w:r w:rsidR="00544E5A">
        <w:rPr>
          <w:rFonts w:ascii="Times New Roman" w:hAnsi="Times New Roman" w:cs="Times New Roman"/>
          <w:color w:val="00B050"/>
        </w:rPr>
        <w:t xml:space="preserve"> Sugestões de atributos de identificação: </w:t>
      </w:r>
      <w:r w:rsidR="00544E5A" w:rsidRPr="008F6901">
        <w:rPr>
          <w:rFonts w:ascii="Times New Roman" w:hAnsi="Times New Roman" w:cs="Times New Roman"/>
          <w:color w:val="00B050"/>
        </w:rPr>
        <w:t>ID</w:t>
      </w:r>
      <w:r w:rsidR="00544E5A">
        <w:rPr>
          <w:rFonts w:ascii="Times New Roman" w:hAnsi="Times New Roman" w:cs="Times New Roman"/>
          <w:color w:val="00B050"/>
        </w:rPr>
        <w:t xml:space="preserve"> alfanumérico</w:t>
      </w:r>
      <w:r w:rsidR="00544E5A" w:rsidRPr="008F6901">
        <w:rPr>
          <w:rFonts w:ascii="Times New Roman" w:hAnsi="Times New Roman" w:cs="Times New Roman"/>
          <w:color w:val="00B050"/>
        </w:rPr>
        <w:t xml:space="preserve"> de documento,</w:t>
      </w:r>
      <w:r w:rsidR="00544E5A">
        <w:rPr>
          <w:rFonts w:ascii="Times New Roman" w:hAnsi="Times New Roman" w:cs="Times New Roman"/>
          <w:color w:val="00B050"/>
        </w:rPr>
        <w:t xml:space="preserve"> </w:t>
      </w:r>
      <w:r w:rsidR="00544E5A" w:rsidRPr="002E5225">
        <w:rPr>
          <w:rFonts w:ascii="Times New Roman" w:hAnsi="Times New Roman" w:cs="Times New Roman"/>
          <w:color w:val="00B050"/>
        </w:rPr>
        <w:t>data de emissão, a organização emissora, assinaturas de aprovaç</w:t>
      </w:r>
      <w:r w:rsidR="00544E5A">
        <w:rPr>
          <w:rFonts w:ascii="Times New Roman" w:hAnsi="Times New Roman" w:cs="Times New Roman"/>
          <w:color w:val="00B050"/>
        </w:rPr>
        <w:t>ão (possivelmente eletrônicas), e</w:t>
      </w:r>
      <w:r w:rsidR="00544E5A" w:rsidRPr="002E5225">
        <w:rPr>
          <w:rFonts w:ascii="Times New Roman" w:hAnsi="Times New Roman" w:cs="Times New Roman"/>
          <w:color w:val="00B050"/>
        </w:rPr>
        <w:t>sta</w:t>
      </w:r>
      <w:r w:rsidR="00544E5A">
        <w:rPr>
          <w:rFonts w:ascii="Times New Roman" w:hAnsi="Times New Roman" w:cs="Times New Roman"/>
          <w:color w:val="00B050"/>
        </w:rPr>
        <w:t>do</w:t>
      </w:r>
      <w:r w:rsidR="00544E5A" w:rsidRPr="002E5225">
        <w:rPr>
          <w:rFonts w:ascii="Times New Roman" w:hAnsi="Times New Roman" w:cs="Times New Roman"/>
          <w:color w:val="00B050"/>
        </w:rPr>
        <w:t xml:space="preserve"> (por exemplo </w:t>
      </w:r>
      <w:r w:rsidR="00544E5A">
        <w:rPr>
          <w:rFonts w:ascii="Times New Roman" w:hAnsi="Times New Roman" w:cs="Times New Roman"/>
          <w:color w:val="00B050"/>
        </w:rPr>
        <w:t>esboço</w:t>
      </w:r>
      <w:r w:rsidR="00544E5A" w:rsidRPr="002E5225">
        <w:rPr>
          <w:rFonts w:ascii="Times New Roman" w:hAnsi="Times New Roman" w:cs="Times New Roman"/>
          <w:color w:val="00B050"/>
        </w:rPr>
        <w:t xml:space="preserve">, </w:t>
      </w:r>
      <w:r w:rsidR="00544E5A">
        <w:rPr>
          <w:rFonts w:ascii="Times New Roman" w:hAnsi="Times New Roman" w:cs="Times New Roman"/>
          <w:color w:val="00B050"/>
        </w:rPr>
        <w:t>revisado</w:t>
      </w:r>
      <w:r w:rsidR="00544E5A" w:rsidRPr="002E5225">
        <w:rPr>
          <w:rFonts w:ascii="Times New Roman" w:hAnsi="Times New Roman" w:cs="Times New Roman"/>
          <w:color w:val="00B050"/>
        </w:rPr>
        <w:t>, corrigido ou final)</w:t>
      </w:r>
      <w:r w:rsidR="00544E5A">
        <w:rPr>
          <w:rFonts w:ascii="Times New Roman" w:hAnsi="Times New Roman" w:cs="Times New Roman"/>
          <w:color w:val="00B050"/>
        </w:rPr>
        <w:t xml:space="preserve">, </w:t>
      </w:r>
      <w:r w:rsidR="00544E5A" w:rsidRPr="008F6901">
        <w:rPr>
          <w:rFonts w:ascii="Times New Roman" w:hAnsi="Times New Roman" w:cs="Times New Roman"/>
          <w:color w:val="00B050"/>
        </w:rPr>
        <w:t>número da versão</w:t>
      </w:r>
      <w:r w:rsidR="00544E5A">
        <w:rPr>
          <w:rFonts w:ascii="Times New Roman" w:hAnsi="Times New Roman" w:cs="Times New Roman"/>
          <w:color w:val="00B050"/>
        </w:rPr>
        <w:t xml:space="preserve"> </w:t>
      </w:r>
      <w:r w:rsidR="00544E5A" w:rsidRPr="008F6901">
        <w:rPr>
          <w:rFonts w:ascii="Times New Roman" w:hAnsi="Times New Roman" w:cs="Times New Roman"/>
          <w:color w:val="00B050"/>
        </w:rPr>
        <w:t>(sequencial, iniciando com a primeira versão aprovada), descrição de alterações do documento, razão para mudanças (por exemplo, os comentários de auditoria,</w:t>
      </w:r>
      <w:r w:rsidR="00544E5A">
        <w:rPr>
          <w:rFonts w:ascii="Times New Roman" w:hAnsi="Times New Roman" w:cs="Times New Roman"/>
          <w:color w:val="00B050"/>
        </w:rPr>
        <w:t xml:space="preserve"> equipe de revisão</w:t>
      </w:r>
      <w:r w:rsidR="00544E5A" w:rsidRPr="008F6901">
        <w:rPr>
          <w:rFonts w:ascii="Times New Roman" w:hAnsi="Times New Roman" w:cs="Times New Roman"/>
          <w:color w:val="00B050"/>
        </w:rPr>
        <w:t xml:space="preserve">, alterações do sistema), </w:t>
      </w:r>
      <w:r w:rsidR="00544E5A">
        <w:rPr>
          <w:rFonts w:ascii="Times New Roman" w:hAnsi="Times New Roman" w:cs="Times New Roman"/>
          <w:color w:val="00B050"/>
        </w:rPr>
        <w:t>nome/papel da pessoa autora</w:t>
      </w:r>
      <w:r w:rsidR="00544E5A" w:rsidRPr="008F6901">
        <w:rPr>
          <w:rFonts w:ascii="Times New Roman" w:hAnsi="Times New Roman" w:cs="Times New Roman"/>
          <w:color w:val="00B050"/>
        </w:rPr>
        <w:t xml:space="preserve"> </w:t>
      </w:r>
      <w:r w:rsidR="00544E5A">
        <w:rPr>
          <w:rFonts w:ascii="Times New Roman" w:hAnsi="Times New Roman" w:cs="Times New Roman"/>
          <w:color w:val="00B050"/>
        </w:rPr>
        <w:t>das alterações documentais</w:t>
      </w:r>
      <w:r w:rsidR="00544E5A" w:rsidRPr="008F6901">
        <w:rPr>
          <w:rFonts w:ascii="Times New Roman" w:hAnsi="Times New Roman" w:cs="Times New Roman"/>
          <w:color w:val="00B050"/>
        </w:rPr>
        <w:t xml:space="preserve"> (por exemplo, autor d</w:t>
      </w:r>
      <w:r w:rsidR="00544E5A">
        <w:rPr>
          <w:rFonts w:ascii="Times New Roman" w:hAnsi="Times New Roman" w:cs="Times New Roman"/>
          <w:color w:val="00B050"/>
        </w:rPr>
        <w:t>o documento, gerente de projeto, proprietário do sistema)</w:t>
      </w:r>
      <w:r w:rsidR="00544E5A" w:rsidRPr="00FA51FD">
        <w:rPr>
          <w:rFonts w:ascii="Times New Roman" w:hAnsi="Times New Roman" w:cs="Times New Roman"/>
          <w:color w:val="00B050"/>
        </w:rPr>
        <w:t>.</w:t>
      </w:r>
      <w:r w:rsidR="00544E5A">
        <w:rPr>
          <w:rFonts w:ascii="Times New Roman" w:hAnsi="Times New Roman" w:cs="Times New Roman"/>
          <w:color w:val="00B050"/>
        </w:rPr>
        <w:t xml:space="preserve"> </w:t>
      </w:r>
      <w:r>
        <w:rPr>
          <w:rFonts w:ascii="Times New Roman" w:hAnsi="Times New Roman" w:cs="Times New Roman"/>
          <w:color w:val="00B050"/>
        </w:rPr>
        <w:t>&gt;</w:t>
      </w:r>
    </w:p>
    <w:p w:rsidR="0047168D" w:rsidRPr="0048127A" w:rsidRDefault="00FA51FD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1.2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Escopo</w:t>
      </w:r>
    </w:p>
    <w:p w:rsidR="0047168D" w:rsidRPr="00FA51FD" w:rsidRDefault="0048127A" w:rsidP="002E5225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FA51FD">
        <w:rPr>
          <w:rFonts w:ascii="Times New Roman" w:hAnsi="Times New Roman" w:cs="Times New Roman"/>
          <w:color w:val="00B050"/>
        </w:rPr>
        <w:t>&lt;. Descrever</w:t>
      </w:r>
      <w:r w:rsidRPr="0048127A">
        <w:rPr>
          <w:rFonts w:ascii="Times New Roman" w:hAnsi="Times New Roman" w:cs="Times New Roman"/>
          <w:color w:val="00B050"/>
        </w:rPr>
        <w:t xml:space="preserve"> </w:t>
      </w:r>
      <w:r>
        <w:rPr>
          <w:rFonts w:ascii="Times New Roman" w:hAnsi="Times New Roman" w:cs="Times New Roman"/>
          <w:color w:val="00B050"/>
        </w:rPr>
        <w:t>o âmbito dos</w:t>
      </w:r>
      <w:r w:rsidRPr="0048127A">
        <w:rPr>
          <w:rFonts w:ascii="Times New Roman" w:hAnsi="Times New Roman" w:cs="Times New Roman"/>
          <w:color w:val="00B050"/>
        </w:rPr>
        <w:t xml:space="preserve"> procedimento</w:t>
      </w:r>
      <w:r>
        <w:rPr>
          <w:rFonts w:ascii="Times New Roman" w:hAnsi="Times New Roman" w:cs="Times New Roman"/>
          <w:color w:val="00B050"/>
        </w:rPr>
        <w:t>s especificados por este documento</w:t>
      </w:r>
      <w:r w:rsidRPr="0048127A">
        <w:rPr>
          <w:rFonts w:ascii="Times New Roman" w:hAnsi="Times New Roman" w:cs="Times New Roman"/>
          <w:color w:val="00B050"/>
        </w:rPr>
        <w:t xml:space="preserve"> em termos de seu foco particular e seu</w:t>
      </w:r>
      <w:r>
        <w:rPr>
          <w:rFonts w:ascii="Times New Roman" w:hAnsi="Times New Roman" w:cs="Times New Roman"/>
          <w:color w:val="00B050"/>
        </w:rPr>
        <w:t xml:space="preserve"> papel de apoio à aplicação dos casos de teste e / ou demais documentações como</w:t>
      </w:r>
      <w:r w:rsidRPr="0048127A">
        <w:rPr>
          <w:rFonts w:ascii="Times New Roman" w:hAnsi="Times New Roman" w:cs="Times New Roman"/>
          <w:color w:val="00B050"/>
        </w:rPr>
        <w:t xml:space="preserve"> </w:t>
      </w:r>
      <w:r>
        <w:rPr>
          <w:rFonts w:ascii="Times New Roman" w:hAnsi="Times New Roman" w:cs="Times New Roman"/>
          <w:color w:val="00B050"/>
        </w:rPr>
        <w:t>o plano de design</w:t>
      </w:r>
      <w:r w:rsidRPr="0048127A">
        <w:rPr>
          <w:rFonts w:ascii="Times New Roman" w:hAnsi="Times New Roman" w:cs="Times New Roman"/>
          <w:color w:val="00B050"/>
        </w:rPr>
        <w:t xml:space="preserve">, </w:t>
      </w:r>
      <w:r>
        <w:rPr>
          <w:rFonts w:ascii="Times New Roman" w:hAnsi="Times New Roman" w:cs="Times New Roman"/>
          <w:color w:val="00B050"/>
        </w:rPr>
        <w:t>plano de testes, entre outros</w:t>
      </w:r>
      <w:r w:rsidRPr="0048127A">
        <w:rPr>
          <w:rFonts w:ascii="Times New Roman" w:hAnsi="Times New Roman" w:cs="Times New Roman"/>
          <w:color w:val="00B050"/>
        </w:rPr>
        <w:t>).</w:t>
      </w:r>
      <w:r w:rsidR="0082686F" w:rsidRPr="00FA51FD">
        <w:rPr>
          <w:rFonts w:ascii="Times New Roman" w:hAnsi="Times New Roman" w:cs="Times New Roman"/>
          <w:color w:val="00B050"/>
        </w:rPr>
        <w:t xml:space="preserve"> &gt;</w:t>
      </w:r>
    </w:p>
    <w:p w:rsidR="0047168D" w:rsidRPr="0048127A" w:rsidRDefault="00FA51FD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1.3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. Referências</w:t>
      </w:r>
    </w:p>
    <w:p w:rsidR="0082686F" w:rsidRPr="00FA51FD" w:rsidRDefault="00241A7D" w:rsidP="002E5225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&lt;. Incluir referências à (s) se</w:t>
      </w:r>
      <w:r w:rsidRPr="00241A7D">
        <w:rPr>
          <w:rFonts w:ascii="Times New Roman" w:hAnsi="Times New Roman" w:cs="Times New Roman"/>
          <w:color w:val="00B050"/>
        </w:rPr>
        <w:t>ç</w:t>
      </w:r>
      <w:r>
        <w:rPr>
          <w:rFonts w:ascii="Times New Roman" w:hAnsi="Times New Roman" w:cs="Times New Roman"/>
          <w:color w:val="00B050"/>
        </w:rPr>
        <w:t>ão (</w:t>
      </w:r>
      <w:proofErr w:type="spellStart"/>
      <w:r w:rsidRPr="00241A7D">
        <w:rPr>
          <w:rFonts w:ascii="Times New Roman" w:hAnsi="Times New Roman" w:cs="Times New Roman"/>
          <w:color w:val="00B050"/>
        </w:rPr>
        <w:t>ões</w:t>
      </w:r>
      <w:proofErr w:type="spellEnd"/>
      <w:r>
        <w:rPr>
          <w:rFonts w:ascii="Times New Roman" w:hAnsi="Times New Roman" w:cs="Times New Roman"/>
          <w:color w:val="00B050"/>
        </w:rPr>
        <w:t>)</w:t>
      </w:r>
      <w:r w:rsidRPr="00241A7D">
        <w:rPr>
          <w:rFonts w:ascii="Times New Roman" w:hAnsi="Times New Roman" w:cs="Times New Roman"/>
          <w:color w:val="00B050"/>
        </w:rPr>
        <w:t xml:space="preserve"> relevantes de qualquer</w:t>
      </w:r>
      <w:r>
        <w:rPr>
          <w:rFonts w:ascii="Times New Roman" w:hAnsi="Times New Roman" w:cs="Times New Roman"/>
          <w:color w:val="00B050"/>
        </w:rPr>
        <w:t xml:space="preserve"> documentação de teste de item </w:t>
      </w:r>
      <w:r w:rsidRPr="00241A7D">
        <w:rPr>
          <w:rFonts w:ascii="Times New Roman" w:hAnsi="Times New Roman" w:cs="Times New Roman"/>
          <w:color w:val="00B050"/>
        </w:rPr>
        <w:t>(por exemplo, referências a procedimentos</w:t>
      </w:r>
      <w:r>
        <w:rPr>
          <w:rFonts w:ascii="Times New Roman" w:hAnsi="Times New Roman" w:cs="Times New Roman"/>
          <w:color w:val="00B050"/>
        </w:rPr>
        <w:t xml:space="preserve"> de uso). Se este procedimento executa caso (s) de teste, </w:t>
      </w:r>
      <w:r w:rsidRPr="00241A7D">
        <w:rPr>
          <w:rFonts w:ascii="Times New Roman" w:hAnsi="Times New Roman" w:cs="Times New Roman"/>
          <w:color w:val="00B050"/>
        </w:rPr>
        <w:t>a</w:t>
      </w:r>
      <w:r>
        <w:rPr>
          <w:rFonts w:ascii="Times New Roman" w:hAnsi="Times New Roman" w:cs="Times New Roman"/>
          <w:color w:val="00B050"/>
        </w:rPr>
        <w:t xml:space="preserve"> referência (s) para ele (s) deve ser fornecida</w:t>
      </w:r>
      <w:r w:rsidR="0082686F" w:rsidRPr="00FA51FD">
        <w:rPr>
          <w:rFonts w:ascii="Times New Roman" w:hAnsi="Times New Roman" w:cs="Times New Roman"/>
          <w:color w:val="00B050"/>
        </w:rPr>
        <w:t>. &gt;</w:t>
      </w:r>
    </w:p>
    <w:p w:rsidR="0047168D" w:rsidRPr="0048127A" w:rsidRDefault="00FA51FD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1.4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. Relacionamento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8127A">
        <w:rPr>
          <w:rFonts w:ascii="Times New Roman" w:hAnsi="Times New Roman" w:cs="Times New Roman"/>
          <w:b/>
          <w:color w:val="000000" w:themeColor="text1"/>
        </w:rPr>
        <w:t>com O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utros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8127A">
        <w:rPr>
          <w:rFonts w:ascii="Times New Roman" w:hAnsi="Times New Roman" w:cs="Times New Roman"/>
          <w:b/>
          <w:color w:val="000000" w:themeColor="text1"/>
        </w:rPr>
        <w:t>P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>roc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e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>d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imentos</w:t>
      </w:r>
    </w:p>
    <w:p w:rsidR="00241A7D" w:rsidRPr="00241A7D" w:rsidRDefault="00241A7D" w:rsidP="00241A7D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&lt;. Descreva</w:t>
      </w:r>
      <w:r w:rsidRPr="00241A7D">
        <w:rPr>
          <w:rFonts w:ascii="Times New Roman" w:hAnsi="Times New Roman" w:cs="Times New Roman"/>
          <w:color w:val="00B050"/>
        </w:rPr>
        <w:t xml:space="preserve"> todas as ex</w:t>
      </w:r>
      <w:r>
        <w:rPr>
          <w:rFonts w:ascii="Times New Roman" w:hAnsi="Times New Roman" w:cs="Times New Roman"/>
          <w:color w:val="00B050"/>
        </w:rPr>
        <w:t xml:space="preserve">igências, restrições e/ou requisitos que </w:t>
      </w:r>
      <w:r w:rsidRPr="00241A7D">
        <w:rPr>
          <w:rFonts w:ascii="Times New Roman" w:hAnsi="Times New Roman" w:cs="Times New Roman"/>
          <w:color w:val="00B050"/>
        </w:rPr>
        <w:t>este procedimento po</w:t>
      </w:r>
      <w:r>
        <w:rPr>
          <w:rFonts w:ascii="Times New Roman" w:hAnsi="Times New Roman" w:cs="Times New Roman"/>
          <w:color w:val="00B050"/>
        </w:rPr>
        <w:t>ssa</w:t>
      </w:r>
      <w:r w:rsidRPr="00241A7D">
        <w:rPr>
          <w:rFonts w:ascii="Times New Roman" w:hAnsi="Times New Roman" w:cs="Times New Roman"/>
          <w:color w:val="00B050"/>
        </w:rPr>
        <w:t xml:space="preserve"> ter para</w:t>
      </w:r>
      <w:r>
        <w:rPr>
          <w:rFonts w:ascii="Times New Roman" w:hAnsi="Times New Roman" w:cs="Times New Roman"/>
          <w:color w:val="00B050"/>
        </w:rPr>
        <w:t xml:space="preserve"> com</w:t>
      </w:r>
      <w:r w:rsidRPr="00241A7D">
        <w:rPr>
          <w:rFonts w:ascii="Times New Roman" w:hAnsi="Times New Roman" w:cs="Times New Roman"/>
          <w:color w:val="00B050"/>
        </w:rPr>
        <w:t xml:space="preserve"> outros procedimentos. Alguns exemplos de requisitos par</w:t>
      </w:r>
      <w:r>
        <w:rPr>
          <w:rFonts w:ascii="Times New Roman" w:hAnsi="Times New Roman" w:cs="Times New Roman"/>
          <w:color w:val="00B050"/>
        </w:rPr>
        <w:t>a outros procedimentos de teste</w:t>
      </w:r>
      <w:r w:rsidRPr="00241A7D">
        <w:rPr>
          <w:rFonts w:ascii="Times New Roman" w:hAnsi="Times New Roman" w:cs="Times New Roman"/>
          <w:color w:val="00B050"/>
        </w:rPr>
        <w:t xml:space="preserve"> incluem</w:t>
      </w:r>
      <w:r>
        <w:rPr>
          <w:rFonts w:ascii="Times New Roman" w:hAnsi="Times New Roman" w:cs="Times New Roman"/>
          <w:color w:val="00B050"/>
        </w:rPr>
        <w:t xml:space="preserve"> que estes executem</w:t>
      </w:r>
      <w:r w:rsidRPr="00241A7D">
        <w:rPr>
          <w:rFonts w:ascii="Times New Roman" w:hAnsi="Times New Roman" w:cs="Times New Roman"/>
          <w:color w:val="00B050"/>
        </w:rPr>
        <w:t>:</w:t>
      </w:r>
    </w:p>
    <w:p w:rsidR="00241A7D" w:rsidRPr="00241A7D" w:rsidRDefault="00241A7D" w:rsidP="00241A7D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Cambria Math" w:hAnsi="Cambria Math" w:cs="Cambria Math"/>
          <w:color w:val="00B050"/>
        </w:rPr>
        <w:t xml:space="preserve">- </w:t>
      </w:r>
      <w:r>
        <w:rPr>
          <w:rFonts w:ascii="Times New Roman" w:hAnsi="Times New Roman" w:cs="Times New Roman"/>
          <w:color w:val="00B050"/>
        </w:rPr>
        <w:t>Antes de</w:t>
      </w:r>
      <w:r w:rsidRPr="00241A7D">
        <w:rPr>
          <w:rFonts w:ascii="Times New Roman" w:hAnsi="Times New Roman" w:cs="Times New Roman"/>
          <w:color w:val="00B050"/>
        </w:rPr>
        <w:t>ste</w:t>
      </w:r>
      <w:r>
        <w:rPr>
          <w:rFonts w:ascii="Times New Roman" w:hAnsi="Times New Roman" w:cs="Times New Roman"/>
          <w:color w:val="00B050"/>
        </w:rPr>
        <w:t xml:space="preserve"> procedimento;</w:t>
      </w:r>
    </w:p>
    <w:p w:rsidR="00241A7D" w:rsidRPr="00241A7D" w:rsidRDefault="00241A7D" w:rsidP="00241A7D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Cambria Math" w:hAnsi="Cambria Math" w:cs="Cambria Math"/>
          <w:color w:val="00B050"/>
        </w:rPr>
        <w:t>-</w:t>
      </w:r>
      <w:r w:rsidRPr="00241A7D">
        <w:rPr>
          <w:rFonts w:ascii="Times New Roman" w:hAnsi="Times New Roman" w:cs="Times New Roman"/>
          <w:color w:val="00B050"/>
        </w:rPr>
        <w:t xml:space="preserve"> Concomitantemente com este</w:t>
      </w:r>
      <w:r>
        <w:rPr>
          <w:rFonts w:ascii="Times New Roman" w:hAnsi="Times New Roman" w:cs="Times New Roman"/>
          <w:color w:val="00B050"/>
        </w:rPr>
        <w:t>;</w:t>
      </w:r>
    </w:p>
    <w:p w:rsidR="0082686F" w:rsidRPr="00FA51FD" w:rsidRDefault="00241A7D" w:rsidP="00241A7D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-</w:t>
      </w:r>
      <w:r w:rsidRPr="00241A7D">
        <w:rPr>
          <w:rFonts w:ascii="Times New Roman" w:hAnsi="Times New Roman" w:cs="Times New Roman"/>
          <w:color w:val="00B050"/>
        </w:rPr>
        <w:t xml:space="preserve"> Subsequente a este</w:t>
      </w:r>
      <w:r w:rsidR="0082686F" w:rsidRPr="00FA51FD">
        <w:rPr>
          <w:rFonts w:ascii="Times New Roman" w:hAnsi="Times New Roman" w:cs="Times New Roman"/>
          <w:color w:val="00B050"/>
        </w:rPr>
        <w:t>. &gt;</w:t>
      </w:r>
    </w:p>
    <w:p w:rsidR="0047168D" w:rsidRDefault="0082686F" w:rsidP="002E5225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2. Deta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>l</w:t>
      </w:r>
      <w:r w:rsidRPr="0048127A">
        <w:rPr>
          <w:rFonts w:ascii="Times New Roman" w:hAnsi="Times New Roman" w:cs="Times New Roman"/>
          <w:b/>
          <w:color w:val="000000" w:themeColor="text1"/>
        </w:rPr>
        <w:t>he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>s</w:t>
      </w:r>
    </w:p>
    <w:p w:rsidR="00241A7D" w:rsidRPr="00241A7D" w:rsidRDefault="00241A7D" w:rsidP="00241A7D">
      <w:pPr>
        <w:ind w:firstLine="708"/>
        <w:rPr>
          <w:rFonts w:ascii="Times New Roman" w:hAnsi="Times New Roman" w:cs="Times New Roman"/>
          <w:color w:val="00B050"/>
        </w:rPr>
      </w:pPr>
      <w:r w:rsidRPr="00241A7D">
        <w:rPr>
          <w:rFonts w:ascii="Times New Roman" w:hAnsi="Times New Roman" w:cs="Times New Roman"/>
          <w:color w:val="00B050"/>
        </w:rPr>
        <w:t xml:space="preserve">&lt;. </w:t>
      </w:r>
      <w:r>
        <w:rPr>
          <w:rFonts w:ascii="Times New Roman" w:hAnsi="Times New Roman" w:cs="Times New Roman"/>
          <w:color w:val="00B050"/>
        </w:rPr>
        <w:t xml:space="preserve">Apresente as </w:t>
      </w:r>
      <w:r w:rsidRPr="00241A7D">
        <w:rPr>
          <w:rFonts w:ascii="Times New Roman" w:hAnsi="Times New Roman" w:cs="Times New Roman"/>
          <w:color w:val="00B050"/>
        </w:rPr>
        <w:t>seções subordinadas. Esta seção inclui as entradas e saídas, bem como a descrição ordenada das etapas de teste necessários para executar cada caso de teste. &gt;</w:t>
      </w:r>
    </w:p>
    <w:p w:rsidR="0047168D" w:rsidRPr="0048127A" w:rsidRDefault="0082686F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2.1. Insumos, Produtos e Requisitos especiais</w:t>
      </w:r>
    </w:p>
    <w:p w:rsidR="0082686F" w:rsidRPr="00FA51FD" w:rsidRDefault="00241A7D" w:rsidP="00241A7D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&lt;. Identificar</w:t>
      </w:r>
      <w:r w:rsidRPr="00241A7D">
        <w:rPr>
          <w:rFonts w:ascii="Times New Roman" w:hAnsi="Times New Roman" w:cs="Times New Roman"/>
          <w:color w:val="00B050"/>
        </w:rPr>
        <w:t xml:space="preserve"> tudo o que é necessário para realizar os testes, incluindo, mas não se limitando a testar</w:t>
      </w:r>
      <w:r>
        <w:rPr>
          <w:rFonts w:ascii="Times New Roman" w:hAnsi="Times New Roman" w:cs="Times New Roman"/>
          <w:color w:val="00B050"/>
        </w:rPr>
        <w:t xml:space="preserve"> somente</w:t>
      </w:r>
      <w:r w:rsidRPr="00241A7D">
        <w:rPr>
          <w:rFonts w:ascii="Times New Roman" w:hAnsi="Times New Roman" w:cs="Times New Roman"/>
          <w:color w:val="00B050"/>
        </w:rPr>
        <w:t xml:space="preserve"> casos, bases de dados, ferramentas automatizadas e sistemas externos e / ou de terceiros.</w:t>
      </w:r>
      <w:r>
        <w:rPr>
          <w:rFonts w:ascii="Times New Roman" w:hAnsi="Times New Roman" w:cs="Times New Roman"/>
          <w:color w:val="00B050"/>
        </w:rPr>
        <w:t xml:space="preserve"> </w:t>
      </w:r>
      <w:r w:rsidRPr="00241A7D">
        <w:rPr>
          <w:rFonts w:ascii="Times New Roman" w:hAnsi="Times New Roman" w:cs="Times New Roman"/>
          <w:color w:val="00B050"/>
        </w:rPr>
        <w:t>Identifique quaisquer requisitos especiais que são necessári</w:t>
      </w:r>
      <w:r>
        <w:rPr>
          <w:rFonts w:ascii="Times New Roman" w:hAnsi="Times New Roman" w:cs="Times New Roman"/>
          <w:color w:val="00B050"/>
        </w:rPr>
        <w:t>o</w:t>
      </w:r>
      <w:r w:rsidRPr="00241A7D">
        <w:rPr>
          <w:rFonts w:ascii="Times New Roman" w:hAnsi="Times New Roman" w:cs="Times New Roman"/>
          <w:color w:val="00B050"/>
        </w:rPr>
        <w:t>s para a execução deste procedimento. Estes podem incluir os procedimentos de pré-requisitos, requisitos de habilidades especiais e requisitos ambientais especiais.</w:t>
      </w:r>
      <w:r w:rsidR="0082686F" w:rsidRPr="00FA51FD">
        <w:rPr>
          <w:rFonts w:ascii="Times New Roman" w:hAnsi="Times New Roman" w:cs="Times New Roman"/>
          <w:color w:val="00B050"/>
        </w:rPr>
        <w:t xml:space="preserve"> &gt;</w:t>
      </w:r>
    </w:p>
    <w:p w:rsidR="0047168D" w:rsidRPr="0048127A" w:rsidRDefault="0047168D" w:rsidP="00DC15EC">
      <w:pPr>
        <w:pStyle w:val="Ttulo2"/>
        <w:ind w:firstLine="708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lastRenderedPageBreak/>
        <w:t xml:space="preserve">2.2. </w:t>
      </w:r>
      <w:r w:rsidR="00FA51FD" w:rsidRPr="0048127A">
        <w:rPr>
          <w:rFonts w:ascii="Times New Roman" w:hAnsi="Times New Roman" w:cs="Times New Roman"/>
          <w:b/>
          <w:color w:val="000000" w:themeColor="text1"/>
        </w:rPr>
        <w:t>Procedimentos de Teste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</w:t>
      </w:r>
      <w:r w:rsidRPr="00E43B4E">
        <w:rPr>
          <w:rFonts w:ascii="Times New Roman" w:hAnsi="Times New Roman" w:cs="Times New Roman"/>
          <w:color w:val="00B050"/>
        </w:rPr>
        <w:t>. Incluir</w:t>
      </w:r>
      <w:r>
        <w:rPr>
          <w:rFonts w:ascii="Times New Roman" w:hAnsi="Times New Roman" w:cs="Times New Roman"/>
          <w:color w:val="00B050"/>
        </w:rPr>
        <w:t xml:space="preserve"> as atividades abaixo (quando aplicáveis</w:t>
      </w:r>
      <w:r w:rsidRPr="00E43B4E">
        <w:rPr>
          <w:rFonts w:ascii="Times New Roman" w:hAnsi="Times New Roman" w:cs="Times New Roman"/>
          <w:color w:val="00B050"/>
        </w:rPr>
        <w:t>) para cada procedimento; pode haver um ou vários procedimentos em um documento</w:t>
      </w:r>
      <w:r>
        <w:rPr>
          <w:rFonts w:ascii="Times New Roman" w:hAnsi="Times New Roman" w:cs="Times New Roman"/>
          <w:color w:val="00B050"/>
        </w:rPr>
        <w:t xml:space="preserve"> de </w:t>
      </w:r>
      <w:r w:rsidRPr="00E43B4E">
        <w:rPr>
          <w:rFonts w:ascii="Times New Roman" w:hAnsi="Times New Roman" w:cs="Times New Roman"/>
          <w:color w:val="00B050"/>
        </w:rPr>
        <w:t>procedimento</w:t>
      </w:r>
      <w:r>
        <w:rPr>
          <w:rFonts w:ascii="Times New Roman" w:hAnsi="Times New Roman" w:cs="Times New Roman"/>
          <w:color w:val="00B050"/>
        </w:rPr>
        <w:t>s</w:t>
      </w:r>
      <w:r w:rsidR="00BB25EC">
        <w:rPr>
          <w:rFonts w:ascii="Times New Roman" w:hAnsi="Times New Roman" w:cs="Times New Roman"/>
          <w:color w:val="00B050"/>
        </w:rPr>
        <w:t xml:space="preserve"> de teste. Inclua também</w:t>
      </w:r>
      <w:r w:rsidRPr="00E43B4E">
        <w:rPr>
          <w:rFonts w:ascii="Times New Roman" w:hAnsi="Times New Roman" w:cs="Times New Roman"/>
          <w:color w:val="00B050"/>
        </w:rPr>
        <w:t xml:space="preserve"> o grau no qual as etapas do procedimento podem variar e o processo para a determinação do grau de variação admissível (se </w:t>
      </w:r>
      <w:r w:rsidR="00BB25EC">
        <w:rPr>
          <w:rFonts w:ascii="Times New Roman" w:hAnsi="Times New Roman" w:cs="Times New Roman"/>
          <w:color w:val="00B050"/>
        </w:rPr>
        <w:t xml:space="preserve">tal </w:t>
      </w:r>
      <w:r w:rsidRPr="00E43B4E">
        <w:rPr>
          <w:rFonts w:ascii="Times New Roman" w:hAnsi="Times New Roman" w:cs="Times New Roman"/>
          <w:color w:val="00B050"/>
        </w:rPr>
        <w:t>variância</w:t>
      </w:r>
      <w:r w:rsidR="00BB25EC">
        <w:rPr>
          <w:rFonts w:ascii="Times New Roman" w:hAnsi="Times New Roman" w:cs="Times New Roman"/>
          <w:color w:val="00B050"/>
        </w:rPr>
        <w:t xml:space="preserve"> for permitida)</w:t>
      </w:r>
      <w:r w:rsidRPr="00E43B4E">
        <w:rPr>
          <w:rFonts w:ascii="Times New Roman" w:hAnsi="Times New Roman" w:cs="Times New Roman"/>
          <w:color w:val="00B050"/>
        </w:rPr>
        <w:t>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Log: Listagem de</w:t>
      </w:r>
      <w:r w:rsidRPr="00E43B4E">
        <w:rPr>
          <w:rFonts w:ascii="Times New Roman" w:hAnsi="Times New Roman" w:cs="Times New Roman"/>
          <w:color w:val="00B050"/>
        </w:rPr>
        <w:t xml:space="preserve"> todas as ferramentas ou métodos de exploração (os resultados da execução do teste</w:t>
      </w:r>
      <w:r w:rsidR="00BB25EC">
        <w:rPr>
          <w:rFonts w:ascii="Times New Roman" w:hAnsi="Times New Roman" w:cs="Times New Roman"/>
          <w:color w:val="00B050"/>
        </w:rPr>
        <w:t>, todas as anomalias observadas</w:t>
      </w:r>
      <w:r w:rsidRPr="00E43B4E">
        <w:rPr>
          <w:rFonts w:ascii="Times New Roman" w:hAnsi="Times New Roman" w:cs="Times New Roman"/>
          <w:color w:val="00B050"/>
        </w:rPr>
        <w:t xml:space="preserve"> e quaisquer outros eventos pertinentes para o teste).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DC15EC">
        <w:rPr>
          <w:rFonts w:ascii="Times New Roman" w:hAnsi="Times New Roman" w:cs="Times New Roman"/>
          <w:color w:val="00B050"/>
        </w:rPr>
        <w:t xml:space="preserve"> </w:t>
      </w:r>
      <w:bookmarkStart w:id="0" w:name="_GoBack"/>
      <w:bookmarkEnd w:id="0"/>
      <w:r w:rsidR="00BB25EC">
        <w:rPr>
          <w:rFonts w:ascii="Times New Roman" w:hAnsi="Times New Roman" w:cs="Times New Roman"/>
          <w:color w:val="00B050"/>
        </w:rPr>
        <w:t>Setup: S</w:t>
      </w:r>
      <w:r w:rsidRPr="00E43B4E">
        <w:rPr>
          <w:rFonts w:ascii="Times New Roman" w:hAnsi="Times New Roman" w:cs="Times New Roman"/>
          <w:color w:val="00B050"/>
        </w:rPr>
        <w:t>equência de ações necessárias para preparar a execução do procedimento.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I</w:t>
      </w:r>
      <w:r w:rsidRPr="00E43B4E">
        <w:rPr>
          <w:rFonts w:ascii="Times New Roman" w:hAnsi="Times New Roman" w:cs="Times New Roman"/>
          <w:color w:val="00B050"/>
        </w:rPr>
        <w:t>nício: Fornecer as ações necessárias para iniciar a execução do procedimento.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Continuidade</w:t>
      </w:r>
      <w:r w:rsidRPr="00E43B4E">
        <w:rPr>
          <w:rFonts w:ascii="Times New Roman" w:hAnsi="Times New Roman" w:cs="Times New Roman"/>
          <w:color w:val="00B050"/>
        </w:rPr>
        <w:t>: Fornecer quaisquer ações necessárias durante a execução do procedimento.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Pr="00E43B4E">
        <w:rPr>
          <w:rFonts w:ascii="Times New Roman" w:hAnsi="Times New Roman" w:cs="Times New Roman"/>
          <w:color w:val="00B050"/>
        </w:rPr>
        <w:t xml:space="preserve"> Medição: Descreva como as medições de teste ser</w:t>
      </w:r>
      <w:r w:rsidR="00BB25EC">
        <w:rPr>
          <w:rFonts w:ascii="Times New Roman" w:hAnsi="Times New Roman" w:cs="Times New Roman"/>
          <w:color w:val="00B050"/>
        </w:rPr>
        <w:t>ão feitas</w:t>
      </w:r>
      <w:r w:rsidRPr="00E43B4E">
        <w:rPr>
          <w:rFonts w:ascii="Times New Roman" w:hAnsi="Times New Roman" w:cs="Times New Roman"/>
          <w:color w:val="00B050"/>
        </w:rPr>
        <w:t>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Suspensão</w:t>
      </w:r>
      <w:r w:rsidRPr="00E43B4E">
        <w:rPr>
          <w:rFonts w:ascii="Times New Roman" w:hAnsi="Times New Roman" w:cs="Times New Roman"/>
          <w:color w:val="00B050"/>
        </w:rPr>
        <w:t>: Descreva as ações necessárias para su</w:t>
      </w:r>
      <w:r w:rsidR="00BB25EC">
        <w:rPr>
          <w:rFonts w:ascii="Times New Roman" w:hAnsi="Times New Roman" w:cs="Times New Roman"/>
          <w:color w:val="00B050"/>
        </w:rPr>
        <w:t>spender temporariamente o teste</w:t>
      </w:r>
      <w:r w:rsidRPr="00E43B4E">
        <w:rPr>
          <w:rFonts w:ascii="Times New Roman" w:hAnsi="Times New Roman" w:cs="Times New Roman"/>
          <w:color w:val="00B050"/>
        </w:rPr>
        <w:t xml:space="preserve"> quando</w:t>
      </w:r>
      <w:r w:rsidR="00BB25EC">
        <w:rPr>
          <w:rFonts w:ascii="Times New Roman" w:hAnsi="Times New Roman" w:cs="Times New Roman"/>
          <w:color w:val="00B050"/>
        </w:rPr>
        <w:t xml:space="preserve"> eventos impeditivos não programados impuserem</w:t>
      </w:r>
      <w:r w:rsidRPr="00E43B4E">
        <w:rPr>
          <w:rFonts w:ascii="Times New Roman" w:hAnsi="Times New Roman" w:cs="Times New Roman"/>
          <w:color w:val="00B050"/>
        </w:rPr>
        <w:t>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Reinício</w:t>
      </w:r>
      <w:r w:rsidRPr="00E43B4E">
        <w:rPr>
          <w:rFonts w:ascii="Times New Roman" w:hAnsi="Times New Roman" w:cs="Times New Roman"/>
          <w:color w:val="00B050"/>
        </w:rPr>
        <w:t>: Descreva quaisquer pontos de reinício processuais e as ações necessárias para reiniciar o procedimento em cada um desses pontos.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Parada</w:t>
      </w:r>
      <w:r w:rsidRPr="00E43B4E">
        <w:rPr>
          <w:rFonts w:ascii="Times New Roman" w:hAnsi="Times New Roman" w:cs="Times New Roman"/>
          <w:color w:val="00B050"/>
        </w:rPr>
        <w:t xml:space="preserve">: Fornecer </w:t>
      </w:r>
      <w:r w:rsidR="008F6901">
        <w:rPr>
          <w:rFonts w:ascii="Times New Roman" w:hAnsi="Times New Roman" w:cs="Times New Roman"/>
          <w:color w:val="00B050"/>
        </w:rPr>
        <w:t>as medidas necessárias para a execução de</w:t>
      </w:r>
      <w:r w:rsidRPr="00E43B4E">
        <w:rPr>
          <w:rFonts w:ascii="Times New Roman" w:hAnsi="Times New Roman" w:cs="Times New Roman"/>
          <w:color w:val="00B050"/>
        </w:rPr>
        <w:t xml:space="preserve"> uma parada ordenada.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Conclusão</w:t>
      </w:r>
      <w:r w:rsidRPr="00E43B4E">
        <w:rPr>
          <w:rFonts w:ascii="Times New Roman" w:hAnsi="Times New Roman" w:cs="Times New Roman"/>
          <w:color w:val="00B050"/>
        </w:rPr>
        <w:t>: Fo</w:t>
      </w:r>
      <w:r w:rsidR="00BB25EC">
        <w:rPr>
          <w:rFonts w:ascii="Times New Roman" w:hAnsi="Times New Roman" w:cs="Times New Roman"/>
          <w:color w:val="00B050"/>
        </w:rPr>
        <w:t>rnecer as ações necessárias quando a execução do procedimento for</w:t>
      </w:r>
      <w:r w:rsidRPr="00E43B4E">
        <w:rPr>
          <w:rFonts w:ascii="Times New Roman" w:hAnsi="Times New Roman" w:cs="Times New Roman"/>
          <w:color w:val="00B050"/>
        </w:rPr>
        <w:t xml:space="preserve"> concluída (incluindo</w:t>
      </w:r>
      <w:r w:rsidR="008F6901">
        <w:rPr>
          <w:rFonts w:ascii="Times New Roman" w:hAnsi="Times New Roman" w:cs="Times New Roman"/>
          <w:color w:val="00B050"/>
        </w:rPr>
        <w:t xml:space="preserve"> o término da atividade de “log”</w:t>
      </w:r>
      <w:r w:rsidRPr="00E43B4E">
        <w:rPr>
          <w:rFonts w:ascii="Times New Roman" w:hAnsi="Times New Roman" w:cs="Times New Roman"/>
          <w:color w:val="00B050"/>
        </w:rPr>
        <w:t>).</w:t>
      </w:r>
    </w:p>
    <w:p w:rsidR="0082686F" w:rsidRPr="00FA51FD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Pr="00E43B4E">
        <w:rPr>
          <w:rFonts w:ascii="Times New Roman" w:hAnsi="Times New Roman" w:cs="Times New Roman"/>
          <w:color w:val="00B050"/>
        </w:rPr>
        <w:t xml:space="preserve"> Contingências: Fornecer as ações necessárias para lidar com anomalias que podem ocorrer durante a </w:t>
      </w:r>
      <w:r w:rsidR="008F6901" w:rsidRPr="00E43B4E">
        <w:rPr>
          <w:rFonts w:ascii="Times New Roman" w:hAnsi="Times New Roman" w:cs="Times New Roman"/>
          <w:color w:val="00B050"/>
        </w:rPr>
        <w:t>execução.</w:t>
      </w:r>
      <w:r w:rsidR="008F6901" w:rsidRPr="00FA51FD">
        <w:rPr>
          <w:rFonts w:ascii="Times New Roman" w:hAnsi="Times New Roman" w:cs="Times New Roman"/>
          <w:color w:val="00B050"/>
        </w:rPr>
        <w:t xml:space="preserve"> &gt;</w:t>
      </w:r>
    </w:p>
    <w:p w:rsidR="0047168D" w:rsidRDefault="00FA51FD" w:rsidP="002E5225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3. Geral</w:t>
      </w:r>
    </w:p>
    <w:p w:rsidR="008F6901" w:rsidRPr="008F6901" w:rsidRDefault="008F6901" w:rsidP="008F6901">
      <w:pPr>
        <w:ind w:firstLine="708"/>
        <w:jc w:val="both"/>
        <w:rPr>
          <w:rFonts w:ascii="Times New Roman" w:hAnsi="Times New Roman" w:cs="Times New Roman"/>
          <w:color w:val="00B050"/>
        </w:rPr>
      </w:pPr>
      <w:r w:rsidRPr="00FA51FD">
        <w:rPr>
          <w:rFonts w:ascii="Times New Roman" w:hAnsi="Times New Roman" w:cs="Times New Roman"/>
          <w:color w:val="00B050"/>
        </w:rPr>
        <w:t>&lt;. Apresente</w:t>
      </w:r>
      <w:r w:rsidRPr="008F6901">
        <w:rPr>
          <w:rFonts w:ascii="Times New Roman" w:hAnsi="Times New Roman" w:cs="Times New Roman"/>
          <w:color w:val="00B050"/>
        </w:rPr>
        <w:t xml:space="preserve"> as seções subordinadas. Esta seção inclui os procedimentos Glossário e mudanças de documento.</w:t>
      </w:r>
      <w:r w:rsidRPr="00FA51FD">
        <w:rPr>
          <w:rFonts w:ascii="Times New Roman" w:hAnsi="Times New Roman" w:cs="Times New Roman"/>
          <w:color w:val="00B050"/>
        </w:rPr>
        <w:t xml:space="preserve"> &gt;</w:t>
      </w:r>
    </w:p>
    <w:p w:rsidR="0047168D" w:rsidRDefault="0082686F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3.1. Glossário</w:t>
      </w:r>
    </w:p>
    <w:p w:rsidR="008F6901" w:rsidRPr="008F6901" w:rsidRDefault="008F6901" w:rsidP="008F6901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FA51FD">
        <w:rPr>
          <w:rFonts w:ascii="Times New Roman" w:hAnsi="Times New Roman" w:cs="Times New Roman"/>
          <w:color w:val="00B050"/>
        </w:rPr>
        <w:t xml:space="preserve">&lt;. </w:t>
      </w:r>
      <w:r>
        <w:rPr>
          <w:rFonts w:ascii="Times New Roman" w:hAnsi="Times New Roman" w:cs="Times New Roman"/>
          <w:color w:val="00B050"/>
        </w:rPr>
        <w:t>Produzir</w:t>
      </w:r>
      <w:r w:rsidRPr="008F6901">
        <w:rPr>
          <w:rFonts w:ascii="Times New Roman" w:hAnsi="Times New Roman" w:cs="Times New Roman"/>
          <w:color w:val="00B050"/>
        </w:rPr>
        <w:t xml:space="preserve"> uma lista alfabética de termos que podem exigir d</w:t>
      </w:r>
      <w:r>
        <w:rPr>
          <w:rFonts w:ascii="Times New Roman" w:hAnsi="Times New Roman" w:cs="Times New Roman"/>
          <w:color w:val="00B050"/>
        </w:rPr>
        <w:t>efinição para os usuários do documento</w:t>
      </w:r>
      <w:r w:rsidRPr="008F6901">
        <w:rPr>
          <w:rFonts w:ascii="Times New Roman" w:hAnsi="Times New Roman" w:cs="Times New Roman"/>
          <w:color w:val="00B050"/>
        </w:rPr>
        <w:t xml:space="preserve"> com suas definições correspondentes. Isto inclui acr</w:t>
      </w:r>
      <w:r>
        <w:rPr>
          <w:rFonts w:ascii="Times New Roman" w:hAnsi="Times New Roman" w:cs="Times New Roman"/>
          <w:color w:val="00B050"/>
        </w:rPr>
        <w:t>ônimos. Se existente, u</w:t>
      </w:r>
      <w:r w:rsidRPr="008F6901">
        <w:rPr>
          <w:rFonts w:ascii="Times New Roman" w:hAnsi="Times New Roman" w:cs="Times New Roman"/>
          <w:color w:val="00B050"/>
        </w:rPr>
        <w:t>ma referência a um glossári</w:t>
      </w:r>
      <w:r>
        <w:rPr>
          <w:rFonts w:ascii="Times New Roman" w:hAnsi="Times New Roman" w:cs="Times New Roman"/>
          <w:color w:val="00B050"/>
        </w:rPr>
        <w:t>o geral do projeto também pode ser inclusa</w:t>
      </w:r>
      <w:r w:rsidRPr="008F6901">
        <w:rPr>
          <w:rFonts w:ascii="Times New Roman" w:hAnsi="Times New Roman" w:cs="Times New Roman"/>
          <w:color w:val="00B050"/>
        </w:rPr>
        <w:t>.</w:t>
      </w:r>
      <w:r w:rsidRPr="00FA51FD">
        <w:rPr>
          <w:rFonts w:ascii="Times New Roman" w:hAnsi="Times New Roman" w:cs="Times New Roman"/>
          <w:color w:val="00B050"/>
        </w:rPr>
        <w:t xml:space="preserve"> &gt;</w:t>
      </w:r>
    </w:p>
    <w:p w:rsidR="002F777A" w:rsidRPr="0048127A" w:rsidRDefault="0047168D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 xml:space="preserve">3.2. </w:t>
      </w:r>
      <w:r w:rsidR="00FA51FD" w:rsidRPr="0048127A">
        <w:rPr>
          <w:rFonts w:ascii="Times New Roman" w:hAnsi="Times New Roman" w:cs="Times New Roman"/>
          <w:b/>
          <w:color w:val="000000" w:themeColor="text1"/>
        </w:rPr>
        <w:t>Procedimentos e Histórico de Mudanças</w:t>
      </w:r>
      <w:r w:rsidRPr="0048127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FA51FD" w:rsidRPr="0048127A">
        <w:rPr>
          <w:rFonts w:ascii="Times New Roman" w:hAnsi="Times New Roman" w:cs="Times New Roman"/>
          <w:b/>
          <w:color w:val="000000" w:themeColor="text1"/>
        </w:rPr>
        <w:t>ao Documento</w:t>
      </w:r>
    </w:p>
    <w:p w:rsidR="0082686F" w:rsidRPr="00FA51FD" w:rsidRDefault="008F6901" w:rsidP="008F6901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&lt;. Especificar</w:t>
      </w:r>
      <w:r w:rsidRPr="008F6901">
        <w:rPr>
          <w:rFonts w:ascii="Times New Roman" w:hAnsi="Times New Roman" w:cs="Times New Roman"/>
          <w:color w:val="00B050"/>
        </w:rPr>
        <w:t xml:space="preserve"> os </w:t>
      </w:r>
      <w:r>
        <w:rPr>
          <w:rFonts w:ascii="Times New Roman" w:hAnsi="Times New Roman" w:cs="Times New Roman"/>
          <w:color w:val="00B050"/>
        </w:rPr>
        <w:t>meios para identificar, aprovar, implementar e gravar alterações para o artefato. Se isto estiver</w:t>
      </w:r>
      <w:r w:rsidRPr="008F6901">
        <w:rPr>
          <w:rFonts w:ascii="Times New Roman" w:hAnsi="Times New Roman" w:cs="Times New Roman"/>
          <w:color w:val="00B050"/>
        </w:rPr>
        <w:t xml:space="preserve"> gravado em um sistema global de g</w:t>
      </w:r>
      <w:r>
        <w:rPr>
          <w:rFonts w:ascii="Times New Roman" w:hAnsi="Times New Roman" w:cs="Times New Roman"/>
          <w:color w:val="00B050"/>
        </w:rPr>
        <w:t xml:space="preserve">erenciamento de configuração (possivelmente </w:t>
      </w:r>
      <w:r w:rsidRPr="008F6901">
        <w:rPr>
          <w:rFonts w:ascii="Times New Roman" w:hAnsi="Times New Roman" w:cs="Times New Roman"/>
          <w:color w:val="00B050"/>
        </w:rPr>
        <w:t>documentado em um Plano de Gerenciamento de Configuração</w:t>
      </w:r>
      <w:r>
        <w:rPr>
          <w:rFonts w:ascii="Times New Roman" w:hAnsi="Times New Roman" w:cs="Times New Roman"/>
          <w:color w:val="00B050"/>
        </w:rPr>
        <w:t>), este sistema é referenciado</w:t>
      </w:r>
      <w:r w:rsidRPr="008F6901">
        <w:rPr>
          <w:rFonts w:ascii="Times New Roman" w:hAnsi="Times New Roman" w:cs="Times New Roman"/>
          <w:color w:val="00B050"/>
        </w:rPr>
        <w:t xml:space="preserve"> aqui. Os procedimentos de mudança precisam incluir um registro de todas as muda</w:t>
      </w:r>
      <w:r>
        <w:rPr>
          <w:rFonts w:ascii="Times New Roman" w:hAnsi="Times New Roman" w:cs="Times New Roman"/>
          <w:color w:val="00B050"/>
        </w:rPr>
        <w:t>nças que ocorreram desde a criação</w:t>
      </w:r>
      <w:r w:rsidRPr="008F6901">
        <w:rPr>
          <w:rFonts w:ascii="Times New Roman" w:hAnsi="Times New Roman" w:cs="Times New Roman"/>
          <w:color w:val="00B050"/>
        </w:rPr>
        <w:t xml:space="preserve"> do </w:t>
      </w:r>
      <w:r>
        <w:rPr>
          <w:rFonts w:ascii="Times New Roman" w:hAnsi="Times New Roman" w:cs="Times New Roman"/>
          <w:color w:val="00B050"/>
        </w:rPr>
        <w:t>documento</w:t>
      </w:r>
      <w:r w:rsidR="00544E5A">
        <w:rPr>
          <w:rFonts w:ascii="Times New Roman" w:hAnsi="Times New Roman" w:cs="Times New Roman"/>
          <w:color w:val="00B050"/>
        </w:rPr>
        <w:t xml:space="preserve">. </w:t>
      </w:r>
      <w:r w:rsidR="00544E5A">
        <w:rPr>
          <w:rFonts w:ascii="Times New Roman" w:hAnsi="Times New Roman" w:cs="Times New Roman"/>
          <w:color w:val="00B050"/>
        </w:rPr>
        <w:lastRenderedPageBreak/>
        <w:t>Isto pode incluir (todas ou parcialmente) os atributos listados na seção 1.1 deste documento.</w:t>
      </w:r>
      <w:r w:rsidR="0082686F" w:rsidRPr="00FA51FD">
        <w:rPr>
          <w:rFonts w:ascii="Times New Roman" w:hAnsi="Times New Roman" w:cs="Times New Roman"/>
          <w:color w:val="00B050"/>
        </w:rPr>
        <w:t xml:space="preserve"> &gt;</w:t>
      </w:r>
    </w:p>
    <w:sectPr w:rsidR="0082686F" w:rsidRPr="00FA51F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77A" w:rsidRDefault="0001477A" w:rsidP="0047168D">
      <w:pPr>
        <w:spacing w:after="0" w:line="240" w:lineRule="auto"/>
      </w:pPr>
      <w:r>
        <w:separator/>
      </w:r>
    </w:p>
  </w:endnote>
  <w:endnote w:type="continuationSeparator" w:id="0">
    <w:p w:rsidR="0001477A" w:rsidRDefault="0001477A" w:rsidP="0047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68D" w:rsidRDefault="0047168D" w:rsidP="0047168D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47168D" w:rsidTr="005C7328">
      <w:tc>
        <w:tcPr>
          <w:tcW w:w="7938" w:type="dxa"/>
          <w:tcBorders>
            <w:top w:val="single" w:sz="4" w:space="0" w:color="000000"/>
          </w:tcBorders>
        </w:tcPr>
        <w:p w:rsidR="0047168D" w:rsidRDefault="0047168D" w:rsidP="0047168D">
          <w:pPr>
            <w:tabs>
              <w:tab w:val="left" w:pos="1485"/>
            </w:tabs>
          </w:pPr>
          <w:r>
            <w:rPr>
              <w:rFonts w:ascii="Arial" w:eastAsia="Arial" w:hAnsi="Arial" w:cs="Arial"/>
              <w:sz w:val="16"/>
            </w:rPr>
            <w:t>Plano de Verificação/Validação</w:t>
          </w:r>
        </w:p>
        <w:p w:rsidR="0047168D" w:rsidRDefault="0047168D" w:rsidP="0047168D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>
            <w:rPr>
              <w:sz w:val="16"/>
            </w:rPr>
            <w:t>28/4/2015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01:13:32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47168D" w:rsidRDefault="0047168D" w:rsidP="0047168D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C15EC">
            <w:rPr>
              <w:noProof/>
            </w:rPr>
            <w:t>5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C15EC">
            <w:rPr>
              <w:noProof/>
            </w:rPr>
            <w:t>5</w:t>
          </w:r>
          <w:r>
            <w:fldChar w:fldCharType="end"/>
          </w:r>
        </w:p>
      </w:tc>
    </w:tr>
  </w:tbl>
  <w:p w:rsidR="0047168D" w:rsidRDefault="004716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77A" w:rsidRDefault="0001477A" w:rsidP="0047168D">
      <w:pPr>
        <w:spacing w:after="0" w:line="240" w:lineRule="auto"/>
      </w:pPr>
      <w:r>
        <w:separator/>
      </w:r>
    </w:p>
  </w:footnote>
  <w:footnote w:type="continuationSeparator" w:id="0">
    <w:p w:rsidR="0001477A" w:rsidRDefault="0001477A" w:rsidP="004716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E0"/>
    <w:rsid w:val="0001477A"/>
    <w:rsid w:val="00241A7D"/>
    <w:rsid w:val="002E5225"/>
    <w:rsid w:val="002F777A"/>
    <w:rsid w:val="004242EC"/>
    <w:rsid w:val="004524D9"/>
    <w:rsid w:val="00464FE0"/>
    <w:rsid w:val="0047168D"/>
    <w:rsid w:val="0048127A"/>
    <w:rsid w:val="00544E5A"/>
    <w:rsid w:val="00640FA6"/>
    <w:rsid w:val="00802C15"/>
    <w:rsid w:val="0082686F"/>
    <w:rsid w:val="008F6901"/>
    <w:rsid w:val="00BB25EC"/>
    <w:rsid w:val="00DC15EC"/>
    <w:rsid w:val="00E43B4E"/>
    <w:rsid w:val="00EE4767"/>
    <w:rsid w:val="00FA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E0DB6-174F-4D54-AE75-CE311576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1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1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1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168D"/>
  </w:style>
  <w:style w:type="paragraph" w:styleId="Rodap">
    <w:name w:val="footer"/>
    <w:basedOn w:val="Normal"/>
    <w:link w:val="RodapChar"/>
    <w:uiPriority w:val="99"/>
    <w:unhideWhenUsed/>
    <w:rsid w:val="00471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168D"/>
  </w:style>
  <w:style w:type="character" w:customStyle="1" w:styleId="Ttulo1Char">
    <w:name w:val="Título 1 Char"/>
    <w:basedOn w:val="Fontepargpadro"/>
    <w:link w:val="Ttulo1"/>
    <w:uiPriority w:val="9"/>
    <w:rsid w:val="00471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71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05EDE-E7F1-4B54-BDB0-08FB13DA8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817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Igor Brandao</cp:lastModifiedBy>
  <cp:revision>5</cp:revision>
  <dcterms:created xsi:type="dcterms:W3CDTF">2015-05-02T00:48:00Z</dcterms:created>
  <dcterms:modified xsi:type="dcterms:W3CDTF">2015-05-05T04:00:00Z</dcterms:modified>
</cp:coreProperties>
</file>