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9F5B" w14:textId="77777777" w:rsidR="00DF4B1E" w:rsidRDefault="11D7331C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>
        <w:rPr>
          <w:rFonts w:ascii="Arial" w:eastAsia="Arial" w:hAnsi="Arial" w:cs="Arial"/>
          <w:b/>
          <w:bCs/>
          <w:sz w:val="24"/>
          <w:szCs w:val="24"/>
        </w:rPr>
        <w:t>PARECER DA AVALIAÇÃO DOS ARTEFATOS</w:t>
      </w:r>
    </w:p>
    <w:p w14:paraId="23A724DA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3D7AE9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14:paraId="639777B5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7A133ED" w14:textId="77777777" w:rsidR="001F36D1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tcW w:w="2254" w:type="dxa"/>
          </w:tcPr>
          <w:p w14:paraId="7E5211E4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</w:tcPr>
          <w:p w14:paraId="2D854F57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</w:tcPr>
          <w:p w14:paraId="6E418BA7" w14:textId="77777777" w:rsidR="001F36D1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14:paraId="79C4CF8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0BBAE6A" w14:textId="5FD6F0D4" w:rsidR="001F36D1" w:rsidRPr="001B084A" w:rsidRDefault="009D23EB" w:rsidP="001577A4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GPR</w:t>
            </w:r>
          </w:p>
        </w:tc>
        <w:tc>
          <w:tcPr>
            <w:tcW w:w="2254" w:type="dxa"/>
          </w:tcPr>
          <w:p w14:paraId="1B1EF26D" w14:textId="25FC2476" w:rsidR="001F36D1" w:rsidRPr="001577A4" w:rsidRDefault="009D23EB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CDM</w:t>
            </w:r>
          </w:p>
        </w:tc>
        <w:tc>
          <w:tcPr>
            <w:tcW w:w="2153" w:type="dxa"/>
          </w:tcPr>
          <w:p w14:paraId="0D46F1E1" w14:textId="13565249" w:rsidR="001F36D1" w:rsidRPr="001577A4" w:rsidRDefault="009D23EB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PAA - 003</w:t>
            </w:r>
          </w:p>
        </w:tc>
        <w:tc>
          <w:tcPr>
            <w:tcW w:w="1870" w:type="dxa"/>
          </w:tcPr>
          <w:p w14:paraId="75B9F3A4" w14:textId="27AAA1EA" w:rsidR="001F36D1" w:rsidRPr="001577A4" w:rsidRDefault="009D23EB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18/10/2016</w:t>
            </w:r>
          </w:p>
        </w:tc>
      </w:tr>
    </w:tbl>
    <w:p w14:paraId="0E5ACFCE" w14:textId="77777777" w:rsidR="001B084A" w:rsidRP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345C0CDB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E2D040" w14:textId="00FBD44F" w:rsidR="001B084A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05. QUANTIDADE DE NÃO-CONFORMIDADES ENCONTRADAS(QNC)</w:t>
            </w:r>
          </w:p>
        </w:tc>
      </w:tr>
      <w:tr w:rsidR="001B084A" w14:paraId="4AE5886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5ECB9" w14:textId="28D0C5AD" w:rsidR="001B084A" w:rsidRPr="009D23EB" w:rsidRDefault="009D23EB" w:rsidP="009D23E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sz w:val="16"/>
                <w:szCs w:val="16"/>
              </w:rPr>
              <w:t>Fórmula divergente.</w:t>
            </w:r>
          </w:p>
          <w:p w14:paraId="3C9568E2" w14:textId="77777777" w:rsidR="001B084A" w:rsidRPr="001B084A" w:rsidRDefault="001B08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62AEE39B" w14:textId="77777777" w:rsidR="001B084A" w:rsidRPr="001B084A" w:rsidRDefault="001B084A" w:rsidP="001B084A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4CEF6A38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5EABBD" w14:textId="77777777" w:rsid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06. APROVAÇÃO DO ARTEFATO</w:t>
            </w:r>
          </w:p>
        </w:tc>
      </w:tr>
      <w:tr w:rsidR="001B084A" w14:paraId="171E0226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ACA27" w14:textId="7120126B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0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14:paraId="59B9EB8B" w14:textId="77777777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04AA5F7D" w14:textId="417D4ACE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5A1EB4D9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4DCC07" id="Retângulo 2" o:spid="_x0000_s1026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" fillcolor="red" strokecolor="#1f4d78 [1604]" strokeweight="1pt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14:paraId="75452712" w14:textId="77777777" w:rsid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20556CEA" w14:textId="77777777" w:rsidR="00266E30" w:rsidRPr="00266E30" w:rsidRDefault="54DE7861" w:rsidP="001B084A">
      <w:pPr>
        <w:spacing w:after="0"/>
        <w:rPr>
          <w:rFonts w:ascii="Arial" w:hAnsi="Arial" w:cs="Arial"/>
          <w:b/>
          <w:szCs w:val="24"/>
        </w:rPr>
      </w:pPr>
      <w:r w:rsidRPr="54DE7861">
        <w:rPr>
          <w:rFonts w:ascii="Arial" w:eastAsia="Arial" w:hAnsi="Arial" w:cs="Arial"/>
          <w:b/>
          <w:bCs/>
        </w:rPr>
        <w:t>ANÁLISE DE NÃO-CONFORMIDADES</w:t>
      </w:r>
    </w:p>
    <w:p w14:paraId="1AAFE31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125AE3B4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A80F2B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07. DESCRIÇÃO DAS NÃO-CONFORMIDADES</w:t>
            </w:r>
          </w:p>
        </w:tc>
      </w:tr>
      <w:tr w:rsidR="00266E30" w14:paraId="77F8D4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3DE2644" w14:textId="6F581B56" w:rsidR="00266E30" w:rsidRDefault="009D23EB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 fórmula do “Índice de Atraso” está diferente da informada.</w:t>
            </w:r>
          </w:p>
          <w:p w14:paraId="3C6EC92F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170D656D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20069A0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766A2C4E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502A0E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08. AUDITOR</w:t>
            </w:r>
          </w:p>
        </w:tc>
      </w:tr>
      <w:tr w:rsidR="00266E30" w14:paraId="487A89A4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2A8A4" w14:textId="6605E45C" w:rsidR="00266E30" w:rsidRDefault="009D23EB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C7C829B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FAB44C8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1FFF4261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14:paraId="263C8AE2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A24900" w14:textId="77777777" w:rsidR="007051CF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</w:tcPr>
          <w:p w14:paraId="52D73C99" w14:textId="77777777" w:rsidR="007051CF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14:paraId="0FD85E8D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A8B6A5" w14:textId="7CF00750" w:rsidR="007051CF" w:rsidRDefault="009D23EB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Nunes – Gerente de Projeto</w:t>
            </w:r>
          </w:p>
          <w:p w14:paraId="0290C5AC" w14:textId="6349BCFE" w:rsidR="007051CF" w:rsidRDefault="007051CF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tcW w:w="4530" w:type="dxa"/>
          </w:tcPr>
          <w:p w14:paraId="06FC15AE" w14:textId="74722C5A" w:rsidR="007051CF" w:rsidRPr="009D23EB" w:rsidRDefault="009D23EB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9D23EB">
              <w:rPr>
                <w:rFonts w:ascii="Arial" w:eastAsia="Arial" w:hAnsi="Arial" w:cs="Arial"/>
                <w:bCs/>
                <w:sz w:val="16"/>
                <w:szCs w:val="16"/>
              </w:rPr>
              <w:t>Matheus Ribeiro Pimenta Nunes</w:t>
            </w:r>
          </w:p>
        </w:tc>
      </w:tr>
    </w:tbl>
    <w:p w14:paraId="7AB00361" w14:textId="77777777" w:rsidR="00266E30" w:rsidRPr="004E744B" w:rsidRDefault="00266E30" w:rsidP="001B084A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0AC31499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7E8BB9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11. DATA DE ENCAMINHAMENTO AO GERENTE DE PROJETO</w:t>
            </w:r>
          </w:p>
        </w:tc>
      </w:tr>
      <w:tr w:rsidR="00266E30" w14:paraId="2EB858E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9E3A2" w14:textId="1A08730F" w:rsidR="00266E30" w:rsidRDefault="009D23EB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18/10/2016</w:t>
            </w:r>
          </w:p>
          <w:p w14:paraId="259EA495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21C9CCD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7137C6D2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5F382B25" w14:textId="77777777" w:rsidR="00FE36C8" w:rsidRDefault="11D7331C" w:rsidP="001B084A">
      <w:pPr>
        <w:spacing w:after="0"/>
        <w:rPr>
          <w:rFonts w:ascii="Arial" w:hAnsi="Arial" w:cs="Arial"/>
          <w:b/>
        </w:rPr>
      </w:pPr>
      <w:r w:rsidRPr="11D7331C">
        <w:rPr>
          <w:rFonts w:ascii="Arial" w:eastAsia="Arial" w:hAnsi="Arial" w:cs="Arial"/>
          <w:b/>
          <w:bCs/>
        </w:rPr>
        <w:t>AÇÕES CORRETIVAS</w:t>
      </w:r>
    </w:p>
    <w:p w14:paraId="08DC0602" w14:textId="77777777" w:rsidR="00A24339" w:rsidRDefault="00A24339" w:rsidP="001B084A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2CA93A11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19DFBD" w14:textId="37202913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14:paraId="7C04AAF4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E244CA" w14:textId="283D0B4C" w:rsidR="00490E10" w:rsidRDefault="00223090" w:rsidP="001B084A">
            <w:pPr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Foi corrigida a fórmula para o cálculo do “Índice de Atraso”.</w:t>
            </w:r>
          </w:p>
          <w:p w14:paraId="0490D3BC" w14:textId="428322E4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  <w:p w14:paraId="732560EF" w14:textId="4075DC4A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2409D44F" w14:textId="776A6750" w:rsidR="00490E10" w:rsidRDefault="00490E10" w:rsidP="001B084A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14:paraId="07C9D482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1175C89" w14:textId="6478EE8F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</w:tcPr>
          <w:p w14:paraId="7CF128E2" w14:textId="645E3B65" w:rsidR="54DE7861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14:paraId="253C7F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93C472" w14:textId="64A4F9EB" w:rsidR="54DE7861" w:rsidRDefault="00223090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dia</w:t>
            </w:r>
          </w:p>
          <w:p w14:paraId="18ADBDA7" w14:textId="6349BCFE" w:rsidR="54DE7861" w:rsidRDefault="54DE7861"/>
        </w:tc>
        <w:tc>
          <w:tcPr>
            <w:tcW w:w="4530" w:type="dxa"/>
          </w:tcPr>
          <w:p w14:paraId="3C5E6AE0" w14:textId="0A62D773" w:rsidR="54DE7861" w:rsidRDefault="0022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2 dias</w:t>
            </w:r>
          </w:p>
        </w:tc>
      </w:tr>
    </w:tbl>
    <w:p w14:paraId="674680DB" w14:textId="327CEF49" w:rsidR="00490E10" w:rsidRDefault="00490E10" w:rsidP="54DE7861">
      <w:pPr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3E9C17CA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DB3C10" w14:textId="590C9F7D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15. RESPONSÁVEL PELA CORREÇÃO</w:t>
            </w:r>
          </w:p>
        </w:tc>
      </w:tr>
      <w:tr w:rsidR="00490E10" w14:paraId="701C004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AB7FC1" w14:textId="77777777" w:rsidR="00223090" w:rsidRDefault="00223090" w:rsidP="00223090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Nunes – Gerente de Projeto</w:t>
            </w:r>
          </w:p>
          <w:p w14:paraId="05498265" w14:textId="165390A0" w:rsidR="00490E10" w:rsidRDefault="00490E10" w:rsidP="11D7331C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3512BD41" w14:textId="4D7C6687" w:rsidR="11D7331C" w:rsidRDefault="11D7331C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14:paraId="5F5EBADF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4FD1A8" w14:textId="61A2BC12" w:rsidR="11D7331C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</w:tcPr>
          <w:p w14:paraId="08E2C669" w14:textId="604718E7" w:rsidR="11D7331C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17. INDÍCE DE DESEMPENHO DAS AÇÕES CORRETIVAS(IDAC)</w:t>
            </w:r>
          </w:p>
        </w:tc>
      </w:tr>
      <w:tr w:rsidR="11D7331C" w14:paraId="572C460D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5A056E" w14:textId="722508A3" w:rsidR="11D7331C" w:rsidRDefault="00223090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(uma)</w:t>
            </w:r>
          </w:p>
          <w:p w14:paraId="12D2A317" w14:textId="6349BCFE" w:rsidR="11D7331C" w:rsidRDefault="11D7331C"/>
        </w:tc>
        <w:tc>
          <w:tcPr>
            <w:tcW w:w="4530" w:type="dxa"/>
          </w:tcPr>
          <w:p w14:paraId="3290C2CF" w14:textId="3D027478" w:rsidR="11D7331C" w:rsidRDefault="0022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100%</w:t>
            </w:r>
            <w:bookmarkStart w:id="0" w:name="_GoBack"/>
            <w:bookmarkEnd w:id="0"/>
          </w:p>
        </w:tc>
      </w:tr>
    </w:tbl>
    <w:p w14:paraId="54E0949F" w14:textId="4C813291" w:rsidR="11D7331C" w:rsidRDefault="11D7331C" w:rsidP="11D7331C">
      <w:pPr>
        <w:spacing w:after="0"/>
      </w:pPr>
    </w:p>
    <w:sectPr w:rsidR="11D7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DF3BE" w14:textId="77777777" w:rsidR="008007E3" w:rsidRDefault="008007E3" w:rsidP="001B084A">
      <w:pPr>
        <w:spacing w:after="0" w:line="240" w:lineRule="auto"/>
      </w:pPr>
      <w:r>
        <w:separator/>
      </w:r>
    </w:p>
  </w:endnote>
  <w:endnote w:type="continuationSeparator" w:id="0">
    <w:p w14:paraId="1C18CA56" w14:textId="77777777" w:rsidR="008007E3" w:rsidRDefault="008007E3" w:rsidP="001B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F44BA" w14:textId="77777777" w:rsidR="008007E3" w:rsidRDefault="008007E3" w:rsidP="001B084A">
      <w:pPr>
        <w:spacing w:after="0" w:line="240" w:lineRule="auto"/>
      </w:pPr>
      <w:r>
        <w:separator/>
      </w:r>
    </w:p>
  </w:footnote>
  <w:footnote w:type="continuationSeparator" w:id="0">
    <w:p w14:paraId="6ADC4A1B" w14:textId="77777777" w:rsidR="008007E3" w:rsidRDefault="008007E3" w:rsidP="001B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E4FBF"/>
    <w:multiLevelType w:val="hybridMultilevel"/>
    <w:tmpl w:val="1538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1577A4"/>
    <w:rsid w:val="001B084A"/>
    <w:rsid w:val="001F36D1"/>
    <w:rsid w:val="00223090"/>
    <w:rsid w:val="00266E30"/>
    <w:rsid w:val="00490E10"/>
    <w:rsid w:val="004E744B"/>
    <w:rsid w:val="006D313D"/>
    <w:rsid w:val="007051CF"/>
    <w:rsid w:val="0072177F"/>
    <w:rsid w:val="008007E3"/>
    <w:rsid w:val="009D23EB"/>
    <w:rsid w:val="00A24339"/>
    <w:rsid w:val="00AF43EF"/>
    <w:rsid w:val="00DF4B1E"/>
    <w:rsid w:val="00E31832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9D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3</cp:revision>
  <dcterms:created xsi:type="dcterms:W3CDTF">2016-11-04T22:31:00Z</dcterms:created>
  <dcterms:modified xsi:type="dcterms:W3CDTF">2016-11-04T23:33:00Z</dcterms:modified>
</cp:coreProperties>
</file>