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5812"/>
      </w:tblGrid>
      <w:tr w:rsidR="007C6FEC" w14:paraId="305AA40A" w14:textId="77777777" w:rsidTr="007C6FEC">
        <w:tc>
          <w:tcPr>
            <w:tcW w:w="4112" w:type="dxa"/>
          </w:tcPr>
          <w:p w14:paraId="2A31DF1A" w14:textId="6C7C3078" w:rsidR="007C6FEC" w:rsidRDefault="00955104" w:rsidP="00EE2D13">
            <w:pPr>
              <w:jc w:val="center"/>
              <w:rPr>
                <w:rFonts w:eastAsia="Calibri"/>
                <w:lang w:val="vi-VN"/>
              </w:rPr>
            </w:pPr>
            <w:r>
              <w:rPr>
                <w:rFonts w:eastAsia="Calibri"/>
                <w:b/>
                <w:lang w:val="vi-VN"/>
              </w:rPr>
              <w:t>B</w:t>
            </w:r>
            <w:r>
              <w:rPr>
                <w:rFonts w:eastAsia="Calibri"/>
                <w:b/>
              </w:rPr>
              <w:t>CH</w:t>
            </w:r>
            <w:r>
              <w:rPr>
                <w:rFonts w:eastAsia="Calibri"/>
                <w:b/>
                <w:lang w:val="vi-VN"/>
              </w:rPr>
              <w:t xml:space="preserve"> HỘI NÔNG D</w:t>
            </w:r>
            <w:r>
              <w:rPr>
                <w:rFonts w:eastAsia="Calibri"/>
                <w:b/>
              </w:rPr>
              <w:t>Â</w:t>
            </w:r>
            <w:r>
              <w:rPr>
                <w:rFonts w:eastAsia="Calibri"/>
                <w:b/>
                <w:lang w:val="vi-VN"/>
              </w:rPr>
              <w:t>N XÃ TRƯỜNG LONG TÂY</w:t>
            </w:r>
          </w:p>
          <w:p w14:paraId="5648B266" w14:textId="6A8E0F5F" w:rsidR="007C6FEC" w:rsidRDefault="007C6FEC" w:rsidP="00EE2D13">
            <w:pPr>
              <w:jc w:val="center"/>
              <w:rPr>
                <w:rFonts w:eastAsia="Calibri"/>
                <w:lang w:val="en-GB"/>
              </w:rPr>
            </w:pPr>
          </w:p>
        </w:tc>
        <w:tc>
          <w:tcPr>
            <w:tcW w:w="5812" w:type="dxa"/>
          </w:tcPr>
          <w:p w14:paraId="0664D079" w14:textId="65F2DD68" w:rsidR="007C6FEC" w:rsidRPr="007C6FEC" w:rsidRDefault="007C6FEC" w:rsidP="007C6FEC">
            <w:pPr>
              <w:ind w:left="35"/>
              <w:jc w:val="both"/>
              <w:rPr>
                <w:rFonts w:eastAsia="Calibri"/>
                <w:b/>
                <w:spacing w:val="-10"/>
              </w:rPr>
            </w:pPr>
            <w:r>
              <w:rPr>
                <w:rFonts w:eastAsia="Calibri"/>
                <w:b/>
              </w:rPr>
              <w:t xml:space="preserve">  </w:t>
            </w:r>
            <w:r w:rsidRPr="007C6FEC">
              <w:rPr>
                <w:rFonts w:eastAsia="Calibri"/>
                <w:b/>
                <w:spacing w:val="-10"/>
              </w:rPr>
              <w:t>CỘNG HÒA XÃ HỘI CHỦ NGHĨA VIỆT NAM</w:t>
            </w:r>
          </w:p>
          <w:p w14:paraId="5B8C4C5E" w14:textId="3124C37C" w:rsidR="007C6FEC" w:rsidRDefault="007C6FEC" w:rsidP="007C6FE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427794" wp14:editId="131200E9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262965</wp:posOffset>
                      </wp:positionV>
                      <wp:extent cx="206692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F4CA70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9pt,20.7pt" to="220.6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" strokecolor="windowText"/>
                  </w:pict>
                </mc:Fallback>
              </mc:AlternateContent>
            </w:r>
            <w:proofErr w:type="spellStart"/>
            <w:r>
              <w:rPr>
                <w:rFonts w:eastAsia="Calibri"/>
                <w:b/>
              </w:rPr>
              <w:t>Độc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lập</w:t>
            </w:r>
            <w:proofErr w:type="spellEnd"/>
            <w:r>
              <w:rPr>
                <w:rFonts w:eastAsia="Calibri"/>
                <w:b/>
              </w:rPr>
              <w:t xml:space="preserve"> – </w:t>
            </w:r>
            <w:proofErr w:type="spellStart"/>
            <w:r>
              <w:rPr>
                <w:rFonts w:eastAsia="Calibri"/>
                <w:b/>
              </w:rPr>
              <w:t>Tự</w:t>
            </w:r>
            <w:proofErr w:type="spellEnd"/>
            <w:r>
              <w:rPr>
                <w:rFonts w:eastAsia="Calibri"/>
                <w:b/>
              </w:rPr>
              <w:t xml:space="preserve"> do – </w:t>
            </w:r>
            <w:proofErr w:type="spellStart"/>
            <w:r>
              <w:rPr>
                <w:rFonts w:eastAsia="Calibri"/>
                <w:b/>
              </w:rPr>
              <w:t>Hạnh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phúc</w:t>
            </w:r>
            <w:proofErr w:type="spellEnd"/>
          </w:p>
        </w:tc>
      </w:tr>
      <w:tr w:rsidR="007C6FEC" w14:paraId="658730A1" w14:textId="77777777" w:rsidTr="007C6FEC">
        <w:tc>
          <w:tcPr>
            <w:tcW w:w="4112" w:type="dxa"/>
          </w:tcPr>
          <w:p w14:paraId="2053F112" w14:textId="77777777" w:rsidR="007C6FEC" w:rsidRDefault="007C6FEC" w:rsidP="00EE2D13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</w:t>
            </w:r>
          </w:p>
        </w:tc>
        <w:tc>
          <w:tcPr>
            <w:tcW w:w="5812" w:type="dxa"/>
          </w:tcPr>
          <w:p w14:paraId="4F54066C" w14:textId="77777777" w:rsidR="007C6FEC" w:rsidRDefault="007C6FEC" w:rsidP="00EE2D13">
            <w:pPr>
              <w:rPr>
                <w:rFonts w:eastAsia="Calibri"/>
                <w:b/>
                <w:u w:val="single"/>
              </w:rPr>
            </w:pPr>
          </w:p>
        </w:tc>
      </w:tr>
      <w:tr w:rsidR="007C6FEC" w14:paraId="21DE3589" w14:textId="77777777" w:rsidTr="007C6FEC">
        <w:tc>
          <w:tcPr>
            <w:tcW w:w="4112" w:type="dxa"/>
          </w:tcPr>
          <w:p w14:paraId="0E6170B3" w14:textId="1E3EC145" w:rsidR="007C6FEC" w:rsidRDefault="007C6FEC" w:rsidP="00EE2D13">
            <w:pPr>
              <w:jc w:val="center"/>
              <w:rPr>
                <w:rFonts w:eastAsia="Calibri"/>
              </w:rPr>
            </w:pPr>
          </w:p>
        </w:tc>
        <w:tc>
          <w:tcPr>
            <w:tcW w:w="5812" w:type="dxa"/>
          </w:tcPr>
          <w:p w14:paraId="4B2D3F32" w14:textId="77777777" w:rsidR="007C6FEC" w:rsidRDefault="007C6FEC" w:rsidP="00EE2D13">
            <w:pPr>
              <w:jc w:val="right"/>
              <w:rPr>
                <w:rFonts w:eastAsia="Calibri"/>
              </w:rPr>
            </w:pPr>
            <w:r>
              <w:rPr>
                <w:rFonts w:eastAsia="Calibri"/>
                <w:i/>
                <w:lang w:val="vi-VN"/>
              </w:rPr>
              <w:t>Trường Long Tây</w:t>
            </w:r>
            <w:r>
              <w:rPr>
                <w:rFonts w:eastAsia="Calibri"/>
                <w:i/>
              </w:rPr>
              <w:t xml:space="preserve">, </w:t>
            </w:r>
            <w:proofErr w:type="spellStart"/>
            <w:r>
              <w:rPr>
                <w:rFonts w:eastAsia="Calibri"/>
                <w:i/>
              </w:rPr>
              <w:t>ngày</w:t>
            </w:r>
            <w:proofErr w:type="spellEnd"/>
            <w:r>
              <w:rPr>
                <w:rFonts w:eastAsia="Calibri"/>
                <w:i/>
              </w:rPr>
              <w:t xml:space="preserve"> 16 </w:t>
            </w:r>
            <w:proofErr w:type="spellStart"/>
            <w:r>
              <w:rPr>
                <w:rFonts w:eastAsia="Calibri"/>
                <w:i/>
              </w:rPr>
              <w:t>tháng</w:t>
            </w:r>
            <w:proofErr w:type="spellEnd"/>
            <w:r>
              <w:rPr>
                <w:rFonts w:eastAsia="Calibri"/>
                <w:i/>
              </w:rPr>
              <w:t xml:space="preserve"> 06 </w:t>
            </w:r>
            <w:proofErr w:type="spellStart"/>
            <w:r>
              <w:rPr>
                <w:rFonts w:eastAsia="Calibri"/>
                <w:i/>
              </w:rPr>
              <w:t>năm</w:t>
            </w:r>
            <w:proofErr w:type="spellEnd"/>
            <w:r>
              <w:rPr>
                <w:rFonts w:eastAsia="Calibri"/>
                <w:i/>
              </w:rPr>
              <w:t xml:space="preserve"> 2026</w:t>
            </w:r>
          </w:p>
        </w:tc>
      </w:tr>
      <w:tr w:rsidR="007C6FEC" w14:paraId="5AAD4BD1" w14:textId="77777777" w:rsidTr="007C6FEC">
        <w:tc>
          <w:tcPr>
            <w:tcW w:w="4112" w:type="dxa"/>
          </w:tcPr>
          <w:p w14:paraId="64B89079" w14:textId="77777777" w:rsidR="007C6FEC" w:rsidRDefault="007C6FEC" w:rsidP="00EE2D13">
            <w:pPr>
              <w:rPr>
                <w:rFonts w:eastAsia="Calibri"/>
              </w:rPr>
            </w:pPr>
          </w:p>
        </w:tc>
        <w:tc>
          <w:tcPr>
            <w:tcW w:w="5812" w:type="dxa"/>
          </w:tcPr>
          <w:p w14:paraId="178B6BA5" w14:textId="77777777" w:rsidR="007C6FEC" w:rsidRDefault="007C6FEC" w:rsidP="00EE2D13">
            <w:pPr>
              <w:jc w:val="right"/>
              <w:rPr>
                <w:rFonts w:eastAsia="Calibri"/>
                <w:i/>
              </w:rPr>
            </w:pPr>
          </w:p>
        </w:tc>
      </w:tr>
    </w:tbl>
    <w:p w14:paraId="74158664" w14:textId="77777777" w:rsidR="00960431" w:rsidRDefault="00960431">
      <w:pPr>
        <w:jc w:val="center"/>
        <w:rPr>
          <w:rFonts w:eastAsia="Calibri"/>
          <w:b/>
        </w:rPr>
      </w:pPr>
    </w:p>
    <w:p w14:paraId="1BD05474" w14:textId="77AA15D8" w:rsidR="008C0B94" w:rsidRDefault="00000000" w:rsidP="00955104">
      <w:pPr>
        <w:jc w:val="center"/>
        <w:rPr>
          <w:rFonts w:eastAsia="Calibri"/>
          <w:b/>
        </w:rPr>
      </w:pPr>
      <w:r>
        <w:rPr>
          <w:rFonts w:eastAsia="Calibri"/>
          <w:b/>
        </w:rPr>
        <w:t>B</w:t>
      </w:r>
      <w:r w:rsidR="00955104">
        <w:rPr>
          <w:rFonts w:eastAsia="Calibri"/>
          <w:b/>
        </w:rPr>
        <w:t xml:space="preserve"> …</w:t>
      </w:r>
    </w:p>
    <w:p w14:paraId="2244A010" w14:textId="77777777" w:rsidR="008C0B94" w:rsidRDefault="008C0B94">
      <w:pPr>
        <w:jc w:val="center"/>
        <w:rPr>
          <w:rFonts w:eastAsia="Calibri"/>
          <w:b/>
        </w:rPr>
      </w:pPr>
    </w:p>
    <w:p w14:paraId="0D04DE49" w14:textId="2A71C5FD" w:rsidR="007C6FEC" w:rsidRDefault="007C6FEC" w:rsidP="007C6FEC">
      <w:pPr>
        <w:spacing w:line="312" w:lineRule="auto"/>
        <w:ind w:firstLine="720"/>
        <w:rPr>
          <w:rFonts w:eastAsia="Calibri"/>
        </w:rPr>
      </w:pPr>
      <w:proofErr w:type="spellStart"/>
      <w:r>
        <w:rPr>
          <w:rFonts w:eastAsia="Calibri"/>
          <w:u w:val="single"/>
        </w:rPr>
        <w:t>Kính</w:t>
      </w:r>
      <w:proofErr w:type="spellEnd"/>
      <w:r>
        <w:rPr>
          <w:rFonts w:eastAsia="Calibri"/>
          <w:u w:val="single"/>
        </w:rPr>
        <w:t xml:space="preserve"> </w:t>
      </w:r>
      <w:proofErr w:type="spellStart"/>
      <w:r>
        <w:rPr>
          <w:rFonts w:eastAsia="Calibri"/>
          <w:u w:val="single"/>
        </w:rPr>
        <w:t>gửi</w:t>
      </w:r>
      <w:proofErr w:type="spellEnd"/>
      <w:r>
        <w:rPr>
          <w:rFonts w:eastAsia="Calibri"/>
          <w:u w:val="single"/>
        </w:rPr>
        <w:t>:</w:t>
      </w:r>
      <w:r>
        <w:rPr>
          <w:rFonts w:eastAsia="Calibri"/>
        </w:rPr>
        <w:t xml:space="preserve"> </w:t>
      </w:r>
      <w:r>
        <w:rPr>
          <w:rFonts w:eastAsia="Calibri"/>
        </w:rPr>
        <w:tab/>
        <w:t>-</w:t>
      </w:r>
      <w:proofErr w:type="gramStart"/>
      <w:r>
        <w:rPr>
          <w:rFonts w:eastAsia="Calibri"/>
        </w:rPr>
        <w:t xml:space="preserve"> </w:t>
      </w:r>
      <w:r w:rsidR="00955104">
        <w:rPr>
          <w:rFonts w:eastAsia="Calibri"/>
        </w:rPr>
        <w:t>..</w:t>
      </w:r>
      <w:proofErr w:type="gramEnd"/>
      <w:r>
        <w:rPr>
          <w:rFonts w:eastAsia="Calibri"/>
        </w:rPr>
        <w:t>;</w:t>
      </w:r>
    </w:p>
    <w:p w14:paraId="0ED04A13" w14:textId="6F72E921" w:rsidR="007C6FEC" w:rsidRDefault="007C6FEC" w:rsidP="007C6FEC">
      <w:pPr>
        <w:spacing w:line="312" w:lineRule="auto"/>
        <w:ind w:left="1440" w:firstLine="720"/>
        <w:rPr>
          <w:rFonts w:eastAsia="Calibri"/>
        </w:rPr>
      </w:pPr>
      <w:r>
        <w:rPr>
          <w:rFonts w:eastAsia="Calibri"/>
        </w:rPr>
        <w:t xml:space="preserve">- </w:t>
      </w:r>
      <w:r w:rsidR="00955104">
        <w:rPr>
          <w:rFonts w:eastAsia="Calibri"/>
        </w:rPr>
        <w:t>..</w:t>
      </w:r>
      <w:r>
        <w:rPr>
          <w:rFonts w:eastAsia="Calibri"/>
        </w:rPr>
        <w:t>.</w:t>
      </w:r>
    </w:p>
    <w:p w14:paraId="40ECA46D" w14:textId="3D2858BA" w:rsidR="008C0B94" w:rsidRDefault="00000000" w:rsidP="007C6FEC">
      <w:pPr>
        <w:spacing w:line="312" w:lineRule="auto"/>
        <w:ind w:firstLine="567"/>
        <w:rPr>
          <w:b/>
          <w:bCs/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I T</w:t>
      </w:r>
      <w:r w:rsidR="00955104">
        <w:rPr>
          <w:b/>
          <w:bCs/>
          <w:color w:val="000000" w:themeColor="text1"/>
          <w:lang w:val="pt-BR"/>
        </w:rPr>
        <w:t>...</w:t>
      </w:r>
    </w:p>
    <w:p w14:paraId="7031CD9D" w14:textId="16DCD9A7" w:rsidR="007C6FEC" w:rsidRDefault="007C6FEC" w:rsidP="007C6FEC">
      <w:pPr>
        <w:spacing w:line="312" w:lineRule="auto"/>
        <w:ind w:firstLine="567"/>
        <w:rPr>
          <w:rFonts w:eastAsia="Calibri"/>
        </w:rPr>
      </w:pPr>
      <w:r>
        <w:rPr>
          <w:rFonts w:eastAsia="Calibri"/>
        </w:rPr>
        <w:t>- Đ</w:t>
      </w:r>
      <w:proofErr w:type="gramStart"/>
      <w:r w:rsidR="00955104">
        <w:rPr>
          <w:rFonts w:eastAsia="Calibri"/>
        </w:rPr>
        <w:t>…..</w:t>
      </w:r>
      <w:proofErr w:type="gramEnd"/>
    </w:p>
    <w:p w14:paraId="717E0336" w14:textId="7BD1F516" w:rsidR="00A81405" w:rsidRDefault="00000000" w:rsidP="00955104">
      <w:pPr>
        <w:spacing w:before="60" w:after="240" w:line="320" w:lineRule="exact"/>
        <w:ind w:firstLine="567"/>
        <w:jc w:val="both"/>
        <w:rPr>
          <w:b/>
          <w:lang w:val="pt-BR"/>
        </w:rPr>
      </w:pPr>
      <w:r>
        <w:rPr>
          <w:b/>
          <w:lang w:val="pt-BR"/>
        </w:rPr>
        <w:t xml:space="preserve">II. </w:t>
      </w:r>
      <w:r w:rsidR="00955104">
        <w:rPr>
          <w:b/>
          <w:lang w:val="pt-BR"/>
        </w:rPr>
        <w:t>....</w:t>
      </w:r>
    </w:p>
    <w:p w14:paraId="68533DED" w14:textId="77777777" w:rsidR="007C6FEC" w:rsidRDefault="007C6FEC" w:rsidP="00960431">
      <w:pPr>
        <w:spacing w:before="120" w:after="120"/>
        <w:ind w:firstLine="720"/>
        <w:rPr>
          <w:b/>
          <w:lang w:val="pt-BR"/>
        </w:rPr>
      </w:pPr>
    </w:p>
    <w:p w14:paraId="1FC1655F" w14:textId="4A469783" w:rsidR="008C0B94" w:rsidRDefault="00000000" w:rsidP="00955104">
      <w:pPr>
        <w:spacing w:before="120" w:after="120"/>
        <w:ind w:firstLine="567"/>
        <w:rPr>
          <w:b/>
          <w:lang w:val="pt-BR"/>
        </w:rPr>
      </w:pPr>
      <w:r>
        <w:rPr>
          <w:b/>
          <w:lang w:val="pt-BR"/>
        </w:rPr>
        <w:t>III. N</w:t>
      </w:r>
      <w:r w:rsidR="00955104">
        <w:rPr>
          <w:b/>
          <w:lang w:val="pt-BR"/>
        </w:rPr>
        <w:t>....</w:t>
      </w:r>
    </w:p>
    <w:p w14:paraId="7A6979D8" w14:textId="631BA8B7" w:rsidR="008C0B94" w:rsidRDefault="008C0B94" w:rsidP="00960431">
      <w:pPr>
        <w:spacing w:before="120" w:after="120"/>
        <w:ind w:firstLine="720"/>
        <w:jc w:val="both"/>
        <w:rPr>
          <w:color w:val="FF0000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8C0B94" w14:paraId="72856FBE" w14:textId="77777777" w:rsidTr="00960431">
        <w:tc>
          <w:tcPr>
            <w:tcW w:w="3114" w:type="dxa"/>
          </w:tcPr>
          <w:p w14:paraId="3B74516C" w14:textId="77777777" w:rsidR="00960431" w:rsidRDefault="00960431">
            <w:pPr>
              <w:ind w:firstLine="425"/>
              <w:rPr>
                <w:b/>
                <w:bCs/>
                <w:i/>
                <w:iCs/>
                <w:lang w:val="pt-BR"/>
              </w:rPr>
            </w:pPr>
          </w:p>
          <w:p w14:paraId="7864831C" w14:textId="77777777" w:rsidR="008C0B94" w:rsidRDefault="00000000">
            <w:pPr>
              <w:ind w:firstLine="425"/>
              <w:rPr>
                <w:lang w:val="pt-BR"/>
              </w:rPr>
            </w:pPr>
            <w:r>
              <w:rPr>
                <w:b/>
                <w:bCs/>
                <w:i/>
                <w:iCs/>
                <w:lang w:val="pt-BR"/>
              </w:rPr>
              <w:t>Nơi nhận: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ab/>
            </w:r>
            <w:r>
              <w:rPr>
                <w:lang w:val="pt-BR"/>
              </w:rPr>
              <w:tab/>
              <w:t xml:space="preserve">       </w:t>
            </w:r>
          </w:p>
          <w:p w14:paraId="4306B212" w14:textId="77777777" w:rsidR="008C0B94" w:rsidRPr="00960431" w:rsidRDefault="00000000">
            <w:pPr>
              <w:ind w:firstLine="425"/>
              <w:rPr>
                <w:bCs/>
                <w:sz w:val="24"/>
                <w:szCs w:val="24"/>
                <w:lang w:val="pt-BR"/>
              </w:rPr>
            </w:pPr>
            <w:r w:rsidRPr="00960431">
              <w:rPr>
                <w:bCs/>
                <w:sz w:val="24"/>
                <w:szCs w:val="24"/>
                <w:lang w:val="pt-BR"/>
              </w:rPr>
              <w:t xml:space="preserve">- NHCSXH; </w:t>
            </w:r>
            <w:r w:rsidRPr="00960431">
              <w:rPr>
                <w:bCs/>
                <w:sz w:val="24"/>
                <w:szCs w:val="24"/>
                <w:lang w:val="pt-BR"/>
              </w:rPr>
              <w:tab/>
            </w:r>
            <w:r w:rsidRPr="00960431">
              <w:rPr>
                <w:bCs/>
                <w:sz w:val="24"/>
                <w:szCs w:val="24"/>
                <w:lang w:val="pt-BR"/>
              </w:rPr>
              <w:tab/>
              <w:t xml:space="preserve">        </w:t>
            </w:r>
          </w:p>
          <w:p w14:paraId="72EA41C4" w14:textId="77777777" w:rsidR="008C0B94" w:rsidRPr="00960431" w:rsidRDefault="00000000">
            <w:pPr>
              <w:ind w:firstLine="426"/>
              <w:rPr>
                <w:b/>
                <w:sz w:val="24"/>
                <w:szCs w:val="24"/>
                <w:lang w:val="pt-BR"/>
              </w:rPr>
            </w:pPr>
            <w:r w:rsidRPr="00960431">
              <w:rPr>
                <w:bCs/>
                <w:sz w:val="24"/>
                <w:szCs w:val="24"/>
                <w:lang w:val="pt-BR"/>
              </w:rPr>
              <w:t>- Lưu: Hồ sơ kiểm tra.</w:t>
            </w:r>
          </w:p>
          <w:p w14:paraId="1FE9E541" w14:textId="77777777" w:rsidR="008C0B94" w:rsidRDefault="008C0B94">
            <w:pPr>
              <w:spacing w:after="120" w:line="320" w:lineRule="exact"/>
              <w:jc w:val="both"/>
              <w:rPr>
                <w:lang w:val="pt-BR"/>
              </w:rPr>
            </w:pPr>
          </w:p>
        </w:tc>
        <w:tc>
          <w:tcPr>
            <w:tcW w:w="5948" w:type="dxa"/>
          </w:tcPr>
          <w:p w14:paraId="6B0CBB90" w14:textId="5636A556" w:rsidR="008C0B94" w:rsidRDefault="00000000" w:rsidP="00960431">
            <w:pPr>
              <w:spacing w:after="120"/>
              <w:ind w:firstLine="425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T</w:t>
            </w:r>
            <w:r w:rsidR="00955104">
              <w:rPr>
                <w:b/>
                <w:lang w:val="pt-BR"/>
              </w:rPr>
              <w:t>...</w:t>
            </w:r>
          </w:p>
          <w:p w14:paraId="6284720E" w14:textId="77777777" w:rsidR="008C0B94" w:rsidRDefault="008C0B94" w:rsidP="00960431">
            <w:pPr>
              <w:spacing w:after="120"/>
              <w:ind w:firstLine="425"/>
              <w:jc w:val="center"/>
              <w:rPr>
                <w:b/>
                <w:lang w:val="pt-BR"/>
              </w:rPr>
            </w:pPr>
          </w:p>
          <w:p w14:paraId="0E186EE9" w14:textId="77777777" w:rsidR="008C0B94" w:rsidRDefault="008C0B94" w:rsidP="00960431">
            <w:pPr>
              <w:spacing w:after="120"/>
              <w:ind w:firstLine="425"/>
              <w:jc w:val="center"/>
              <w:rPr>
                <w:b/>
                <w:lang w:val="pt-BR"/>
              </w:rPr>
            </w:pPr>
          </w:p>
          <w:p w14:paraId="5A63A2BB" w14:textId="77777777" w:rsidR="008C0B94" w:rsidRDefault="008C0B94" w:rsidP="00960431">
            <w:pPr>
              <w:spacing w:after="120"/>
              <w:ind w:firstLine="425"/>
              <w:jc w:val="center"/>
              <w:rPr>
                <w:b/>
                <w:lang w:val="pt-BR"/>
              </w:rPr>
            </w:pPr>
          </w:p>
          <w:p w14:paraId="32F35EE6" w14:textId="77777777" w:rsidR="008A58EF" w:rsidRDefault="008A58EF" w:rsidP="008A58EF">
            <w:pPr>
              <w:spacing w:after="120"/>
              <w:rPr>
                <w:b/>
                <w:lang w:val="pt-BR"/>
              </w:rPr>
            </w:pPr>
          </w:p>
          <w:p w14:paraId="3B66C1B7" w14:textId="3C3778FF" w:rsidR="008C0B94" w:rsidRDefault="001B2467" w:rsidP="00960431">
            <w:pPr>
              <w:spacing w:after="120"/>
              <w:ind w:firstLine="425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H</w:t>
            </w:r>
            <w:r w:rsidR="00955104">
              <w:rPr>
                <w:b/>
                <w:lang w:val="pt-BR"/>
              </w:rPr>
              <w:t>...</w:t>
            </w:r>
          </w:p>
          <w:p w14:paraId="702264E4" w14:textId="77777777" w:rsidR="008C0B94" w:rsidRDefault="008C0B94">
            <w:pPr>
              <w:spacing w:after="120" w:line="320" w:lineRule="exact"/>
              <w:jc w:val="both"/>
              <w:rPr>
                <w:lang w:val="pt-BR"/>
              </w:rPr>
            </w:pPr>
          </w:p>
        </w:tc>
      </w:tr>
    </w:tbl>
    <w:p w14:paraId="041CC20A" w14:textId="77777777" w:rsidR="008C0B94" w:rsidRDefault="008C0B94">
      <w:pPr>
        <w:spacing w:after="120" w:line="320" w:lineRule="exact"/>
        <w:ind w:firstLine="425"/>
        <w:jc w:val="both"/>
        <w:rPr>
          <w:lang w:val="pt-BR"/>
        </w:rPr>
      </w:pPr>
    </w:p>
    <w:sectPr w:rsidR="008C0B94" w:rsidSect="00960431">
      <w:pgSz w:w="11907" w:h="16840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9C91" w14:textId="77777777" w:rsidR="008F6780" w:rsidRDefault="008F6780">
      <w:r>
        <w:separator/>
      </w:r>
    </w:p>
  </w:endnote>
  <w:endnote w:type="continuationSeparator" w:id="0">
    <w:p w14:paraId="36B8AAF5" w14:textId="77777777" w:rsidR="008F6780" w:rsidRDefault="008F6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4786B" w14:textId="77777777" w:rsidR="008F6780" w:rsidRDefault="008F6780">
      <w:r>
        <w:separator/>
      </w:r>
    </w:p>
  </w:footnote>
  <w:footnote w:type="continuationSeparator" w:id="0">
    <w:p w14:paraId="4306A3E6" w14:textId="77777777" w:rsidR="008F6780" w:rsidRDefault="008F6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960"/>
    <w:rsid w:val="000E24FF"/>
    <w:rsid w:val="00100EFA"/>
    <w:rsid w:val="00125489"/>
    <w:rsid w:val="001869F1"/>
    <w:rsid w:val="001B2467"/>
    <w:rsid w:val="001F7EED"/>
    <w:rsid w:val="0027333C"/>
    <w:rsid w:val="00325789"/>
    <w:rsid w:val="003624D1"/>
    <w:rsid w:val="00366C5C"/>
    <w:rsid w:val="003D456C"/>
    <w:rsid w:val="005253B1"/>
    <w:rsid w:val="005360B1"/>
    <w:rsid w:val="00543DF3"/>
    <w:rsid w:val="005A7EE7"/>
    <w:rsid w:val="005C2D94"/>
    <w:rsid w:val="00614EBB"/>
    <w:rsid w:val="00642E08"/>
    <w:rsid w:val="0066382A"/>
    <w:rsid w:val="00732125"/>
    <w:rsid w:val="007714B7"/>
    <w:rsid w:val="007C6FDD"/>
    <w:rsid w:val="007C6FEC"/>
    <w:rsid w:val="007E5625"/>
    <w:rsid w:val="00822BAF"/>
    <w:rsid w:val="008A58EF"/>
    <w:rsid w:val="008C0B94"/>
    <w:rsid w:val="008F6780"/>
    <w:rsid w:val="00955104"/>
    <w:rsid w:val="00960431"/>
    <w:rsid w:val="00996C66"/>
    <w:rsid w:val="00A00889"/>
    <w:rsid w:val="00A81405"/>
    <w:rsid w:val="00A86960"/>
    <w:rsid w:val="00A92FEB"/>
    <w:rsid w:val="00B04DBD"/>
    <w:rsid w:val="00B87002"/>
    <w:rsid w:val="00CA7699"/>
    <w:rsid w:val="00CF01AE"/>
    <w:rsid w:val="00D53FF6"/>
    <w:rsid w:val="00D54D4C"/>
    <w:rsid w:val="00D66700"/>
    <w:rsid w:val="00E2437A"/>
    <w:rsid w:val="00E57934"/>
    <w:rsid w:val="00E755B2"/>
    <w:rsid w:val="00F2305F"/>
    <w:rsid w:val="00FE7ACF"/>
    <w:rsid w:val="7CCC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D4CEE5"/>
  <w15:docId w15:val="{81D8360E-A3F5-4748-BA11-6CCA650D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431"/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table" w:styleId="TableGrid">
    <w:name w:val="Table Grid"/>
    <w:basedOn w:val="TableNormal"/>
    <w:uiPriority w:val="39"/>
    <w:qFormat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3FF6"/>
    <w:rPr>
      <w:b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3FF6"/>
    <w:rPr>
      <w:rFonts w:eastAsia="Times New Roman" w:cs="Times New Roman"/>
      <w:sz w:val="28"/>
      <w:szCs w:val="2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3FF6"/>
    <w:rPr>
      <w:rFonts w:eastAsia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814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405"/>
    <w:rPr>
      <w:rFonts w:eastAsia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814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405"/>
    <w:rPr>
      <w:rFonts w:eastAsia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3</cp:revision>
  <dcterms:created xsi:type="dcterms:W3CDTF">2026-09-08T09:56:00Z</dcterms:created>
  <dcterms:modified xsi:type="dcterms:W3CDTF">2026-09-28T08:11:00Z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eyJoZGlkIjoiMDM1ZDEzYTJkNWQ2MWEyNTE1OTQ4OGM3NzIxNGMyZDEiLCJ1c2VySWQiOiIyNTE2OTAxMDU3OTA1NyJ9</vt:lpwstr>
  </property>
  <property fmtid="{D5CDD505-2E9C-101B-9397-08002B2CF9AE}" pid="3" name="KSOProductBuildVer">
    <vt:lpwstr>1033-12.1.0.26880</vt:lpwstr>
  </property>
  <property fmtid="{D5CDD505-2E9C-101B-9397-08002B2CF9AE}" pid="4" name="ICV">
    <vt:lpwstr>9F27B33868BD47879495B5489DEE5B28_13</vt:lpwstr>
  </property>
</Properties>
</file>