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2820A" w14:textId="7E9D3194" w:rsidR="00921D2E" w:rsidRPr="00921D2E" w:rsidRDefault="00921D2E" w:rsidP="00921D2E">
      <w:pPr>
        <w:pStyle w:val="Normale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jc w:val="center"/>
        <w:rPr>
          <w:b/>
          <w:bCs/>
          <w:i/>
          <w:iCs/>
          <w:color w:val="374151"/>
          <w:sz w:val="28"/>
          <w:szCs w:val="28"/>
        </w:rPr>
      </w:pPr>
      <w:r>
        <w:rPr>
          <w:b/>
          <w:bCs/>
          <w:i/>
          <w:iCs/>
          <w:color w:val="374151"/>
          <w:sz w:val="28"/>
          <w:szCs w:val="28"/>
        </w:rPr>
        <w:t>Cosa Studia la Fisica</w:t>
      </w:r>
    </w:p>
    <w:p w14:paraId="0007730B" w14:textId="04D50704" w:rsidR="00921D2E" w:rsidRDefault="00921D2E" w:rsidP="004D596B">
      <w:pPr>
        <w:pStyle w:val="Normale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374151"/>
        </w:rPr>
      </w:pPr>
    </w:p>
    <w:p w14:paraId="7B67CF10" w14:textId="7B7AD3BB" w:rsidR="004D596B" w:rsidRPr="002A5E5A" w:rsidRDefault="00000000" w:rsidP="002A5E5A">
      <w:pPr>
        <w:pStyle w:val="Normale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jc w:val="both"/>
        <w:rPr>
          <w:color w:val="374151"/>
        </w:rPr>
      </w:pPr>
      <w:r>
        <w:rPr>
          <w:noProof/>
        </w:rPr>
        <w:pict w14:anchorId="77C3FA3D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26" type="#_x0000_t202" style="position:absolute;left:0;text-align:left;margin-left:1.3pt;margin-top:2.6pt;width:173pt;height:120.6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p w14:paraId="3CA16E40" w14:textId="4ABF1585" w:rsidR="001775A4" w:rsidRDefault="001775A4">
                  <w:r>
                    <w:rPr>
                      <w:noProof/>
                    </w:rPr>
                    <w:drawing>
                      <wp:inline distT="0" distB="0" distL="0" distR="0" wp14:anchorId="14C2CEF1" wp14:editId="1BA642C0">
                        <wp:extent cx="2235200" cy="1487805"/>
                        <wp:effectExtent l="0" t="0" r="0" b="0"/>
                        <wp:docPr id="666763828" name="Immagin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6763828" name="Immagine 666763828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5200" cy="14878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4D596B" w:rsidRPr="002A5E5A">
        <w:rPr>
          <w:color w:val="374151"/>
        </w:rPr>
        <w:t>La fisica è una branca della scienza che studia la natura fondamentale del mondo e dei fenomeni che lo compongono. Essa cerca di descrivere e comprendere le leggi che regolano il comportamento della materia, dell'energia, dello spazio e del tempo. La fisica è divisa in diverse sotto-discipline, come la meccanica, l'elettromagnetismo, la termodinamica, la relatività, la meccanica quantistica e molte altre.</w:t>
      </w:r>
    </w:p>
    <w:p w14:paraId="618A9D10" w14:textId="77777777" w:rsidR="00547165" w:rsidRDefault="00547165" w:rsidP="004D596B">
      <w:pPr>
        <w:pStyle w:val="Normale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374151"/>
        </w:rPr>
      </w:pPr>
    </w:p>
    <w:p w14:paraId="26406F7F" w14:textId="77777777" w:rsidR="00262D70" w:rsidRDefault="00262D70" w:rsidP="004D596B">
      <w:pPr>
        <w:pStyle w:val="Normale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374151"/>
        </w:rPr>
      </w:pPr>
    </w:p>
    <w:p w14:paraId="587FA2D4" w14:textId="77777777" w:rsidR="004D596B" w:rsidRDefault="004D596B" w:rsidP="00921D2E">
      <w:pPr>
        <w:pStyle w:val="Normale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jc w:val="center"/>
        <w:rPr>
          <w:b/>
          <w:bCs/>
          <w:i/>
          <w:iCs/>
          <w:color w:val="374151"/>
          <w:sz w:val="28"/>
          <w:szCs w:val="28"/>
        </w:rPr>
      </w:pPr>
      <w:r w:rsidRPr="00921D2E">
        <w:rPr>
          <w:b/>
          <w:bCs/>
          <w:i/>
          <w:iCs/>
          <w:color w:val="374151"/>
          <w:sz w:val="28"/>
          <w:szCs w:val="28"/>
        </w:rPr>
        <w:t>L'importanza della fisica nella scelta dello studio è evidente in diversi aspetti:</w:t>
      </w:r>
    </w:p>
    <w:p w14:paraId="6E4D6B21" w14:textId="77777777" w:rsidR="00C9178B" w:rsidRPr="00921D2E" w:rsidRDefault="00C9178B" w:rsidP="00921D2E">
      <w:pPr>
        <w:pStyle w:val="Normale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jc w:val="center"/>
        <w:rPr>
          <w:b/>
          <w:bCs/>
          <w:i/>
          <w:iCs/>
          <w:color w:val="374151"/>
          <w:sz w:val="28"/>
          <w:szCs w:val="28"/>
        </w:rPr>
      </w:pPr>
    </w:p>
    <w:p w14:paraId="33968F56" w14:textId="0A8B9A60" w:rsidR="004D596B" w:rsidRPr="00DC7DAC" w:rsidRDefault="00000000" w:rsidP="00C9178B">
      <w:pPr>
        <w:pStyle w:val="Normale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jc w:val="both"/>
        <w:rPr>
          <w:color w:val="374151"/>
        </w:rPr>
      </w:pPr>
      <w:r>
        <w:rPr>
          <w:noProof/>
        </w:rPr>
        <w:pict w14:anchorId="3077A57E">
          <v:shape id="_x0000_s1027" type="#_x0000_t202" style="position:absolute;left:0;text-align:left;margin-left:287.8pt;margin-top:.1pt;width:191.15pt;height:151.95pt;z-index:251661312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fit-shape-to-text:t">
              <w:txbxContent>
                <w:p w14:paraId="6AAE7A13" w14:textId="77736529" w:rsidR="00C9178B" w:rsidRDefault="00C9178B">
                  <w:r>
                    <w:rPr>
                      <w:noProof/>
                    </w:rPr>
                    <w:drawing>
                      <wp:inline distT="0" distB="0" distL="0" distR="0" wp14:anchorId="1BE80878" wp14:editId="3B615B7A">
                        <wp:extent cx="2235200" cy="1676400"/>
                        <wp:effectExtent l="0" t="0" r="0" b="0"/>
                        <wp:docPr id="1948854502" name="Immagin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8854502" name="Immagine 1948854502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5200" cy="1676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4D596B" w:rsidRPr="00DC7DAC">
        <w:rPr>
          <w:rStyle w:val="Enfasigrassetto"/>
          <w:color w:val="374151"/>
          <w:bdr w:val="single" w:sz="2" w:space="0" w:color="D9D9E3" w:frame="1"/>
        </w:rPr>
        <w:t>Comprendere il mondo:</w:t>
      </w:r>
      <w:r w:rsidR="004D596B" w:rsidRPr="00DC7DAC">
        <w:rPr>
          <w:color w:val="374151"/>
        </w:rPr>
        <w:t xml:space="preserve"> Lo studio della fisica aiuta a comprendere il modo in cui il mondo funziona a livello fondamentale. Questa conoscenza può essere applicata in vari campi, fornendo una base solida per capire gli aspetti scientifici della vita di tutti i giorni.</w:t>
      </w:r>
    </w:p>
    <w:p w14:paraId="1320782B" w14:textId="4C6957C2" w:rsidR="002A5E5A" w:rsidRDefault="002A5E5A" w:rsidP="00DC7DAC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</w:p>
    <w:p w14:paraId="30674C7B" w14:textId="77777777" w:rsidR="00C9178B" w:rsidRDefault="00C9178B" w:rsidP="00DC7DAC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</w:p>
    <w:p w14:paraId="0F8D7B13" w14:textId="77777777" w:rsidR="00C9178B" w:rsidRDefault="00C9178B" w:rsidP="00DC7DAC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</w:p>
    <w:p w14:paraId="2E621EEB" w14:textId="77777777" w:rsidR="00C9178B" w:rsidRDefault="00C9178B" w:rsidP="00DC7DAC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</w:p>
    <w:p w14:paraId="5A6ECDBB" w14:textId="77777777" w:rsidR="00C9178B" w:rsidRDefault="00C9178B" w:rsidP="00DC7DAC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</w:p>
    <w:p w14:paraId="3205946F" w14:textId="28AE153D" w:rsidR="004D596B" w:rsidRDefault="00000000" w:rsidP="00630D08">
      <w:pPr>
        <w:pStyle w:val="Normale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jc w:val="both"/>
        <w:rPr>
          <w:color w:val="374151"/>
        </w:rPr>
      </w:pPr>
      <w:r>
        <w:rPr>
          <w:noProof/>
        </w:rPr>
        <w:pict w14:anchorId="13ACEFA5">
          <v:shape id="_x0000_s1028" type="#_x0000_t202" style="position:absolute;left:0;text-align:left;margin-left:11.55pt;margin-top:1.75pt;width:191.15pt;height:126.05pt;z-index:251663360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<v:textbox style="mso-fit-shape-to-text:t">
              <w:txbxContent>
                <w:p w14:paraId="027BC2D5" w14:textId="4DFCF6F7" w:rsidR="00500DD2" w:rsidRDefault="00630D08">
                  <w:r>
                    <w:rPr>
                      <w:noProof/>
                    </w:rPr>
                    <w:drawing>
                      <wp:inline distT="0" distB="0" distL="0" distR="0" wp14:anchorId="27A3983A" wp14:editId="7D9A3EEB">
                        <wp:extent cx="2235200" cy="1489075"/>
                        <wp:effectExtent l="0" t="0" r="0" b="0"/>
                        <wp:docPr id="1992563843" name="Immagin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2563843" name="Immagine 1992563843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5200" cy="1489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4D596B" w:rsidRPr="00DC7DAC">
        <w:rPr>
          <w:rStyle w:val="Enfasigrassetto"/>
          <w:color w:val="374151"/>
          <w:bdr w:val="single" w:sz="2" w:space="0" w:color="D9D9E3" w:frame="1"/>
        </w:rPr>
        <w:t>Sviluppo del pensiero critico:</w:t>
      </w:r>
      <w:r w:rsidR="004D596B" w:rsidRPr="00DC7DAC">
        <w:rPr>
          <w:color w:val="374151"/>
        </w:rPr>
        <w:t xml:space="preserve"> La risoluzione di problemi fisici spesso richiede un approccio analitico e il pensiero critico. Queste abilità sono trasferibili in molti altri settori della vita e possono essere preziose in qualsiasi carriera.</w:t>
      </w:r>
    </w:p>
    <w:p w14:paraId="781609A3" w14:textId="77777777" w:rsidR="00500DD2" w:rsidRDefault="00500DD2" w:rsidP="00630D08">
      <w:pPr>
        <w:pStyle w:val="NormaleWeb"/>
        <w:pBdr>
          <w:top w:val="single" w:sz="2" w:space="0" w:color="D9D9E3"/>
          <w:left w:val="single" w:sz="2" w:space="5" w:color="D9D9E3"/>
          <w:bottom w:val="single" w:sz="2" w:space="31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14:paraId="3167C063" w14:textId="77777777" w:rsidR="00630D08" w:rsidRDefault="00630D08" w:rsidP="00630D08">
      <w:pPr>
        <w:pStyle w:val="NormaleWeb"/>
        <w:pBdr>
          <w:top w:val="single" w:sz="2" w:space="0" w:color="D9D9E3"/>
          <w:left w:val="single" w:sz="2" w:space="5" w:color="D9D9E3"/>
          <w:bottom w:val="single" w:sz="2" w:space="31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14:paraId="31269768" w14:textId="705FEBF3" w:rsidR="006B4413" w:rsidRPr="00DC7DAC" w:rsidRDefault="006B4413" w:rsidP="00630D08">
      <w:pPr>
        <w:pStyle w:val="NormaleWeb"/>
        <w:pBdr>
          <w:top w:val="single" w:sz="2" w:space="0" w:color="D9D9E3"/>
          <w:left w:val="single" w:sz="2" w:space="5" w:color="D9D9E3"/>
          <w:bottom w:val="single" w:sz="2" w:space="31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14:paraId="1B1C3706" w14:textId="2AEBAE22" w:rsidR="004D596B" w:rsidRDefault="00000000" w:rsidP="00FE4E72">
      <w:pPr>
        <w:pStyle w:val="Normale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jc w:val="both"/>
        <w:rPr>
          <w:color w:val="374151"/>
        </w:rPr>
      </w:pPr>
      <w:r>
        <w:rPr>
          <w:noProof/>
        </w:rPr>
        <w:pict w14:anchorId="01755218">
          <v:shape id="_x0000_s1029" type="#_x0000_t202" style="position:absolute;left:0;text-align:left;margin-left:289.05pt;margin-top:8.2pt;width:191.15pt;height:126.05pt;z-index:251665408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<v:textbox style="mso-fit-shape-to-text:t">
              <w:txbxContent>
                <w:p w14:paraId="795EA9A3" w14:textId="36C1A8C1" w:rsidR="006C721C" w:rsidRDefault="00FE4E72">
                  <w:r>
                    <w:rPr>
                      <w:noProof/>
                    </w:rPr>
                    <w:drawing>
                      <wp:inline distT="0" distB="0" distL="0" distR="0" wp14:anchorId="68BE3ACD" wp14:editId="5E9F0E51">
                        <wp:extent cx="2235200" cy="866775"/>
                        <wp:effectExtent l="0" t="0" r="0" b="0"/>
                        <wp:docPr id="1866542787" name="Immagin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6542787" name="Immagine 1866542787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5200" cy="86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4D596B" w:rsidRPr="00DC7DAC">
        <w:rPr>
          <w:rStyle w:val="Enfasigrassetto"/>
          <w:color w:val="374151"/>
          <w:bdr w:val="single" w:sz="2" w:space="0" w:color="D9D9E3" w:frame="1"/>
        </w:rPr>
        <w:t>Applicazioni tecnologiche:</w:t>
      </w:r>
      <w:r w:rsidR="004D596B" w:rsidRPr="00DC7DAC">
        <w:rPr>
          <w:color w:val="374151"/>
        </w:rPr>
        <w:t xml:space="preserve"> Molti avanzamenti tecnologici si basano su principi fisici. La comprensione della fisica è fondamentale per lo sviluppo e l'innovazione in settori come l'elettronica, l'ingegneria, la medicina e altro ancora.</w:t>
      </w:r>
    </w:p>
    <w:p w14:paraId="63584261" w14:textId="77777777" w:rsidR="00A57957" w:rsidRDefault="00A57957" w:rsidP="00A57957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Enfasigrassetto"/>
          <w:color w:val="374151"/>
          <w:bdr w:val="single" w:sz="2" w:space="0" w:color="D9D9E3" w:frame="1"/>
        </w:rPr>
      </w:pPr>
    </w:p>
    <w:p w14:paraId="6FD98A79" w14:textId="77777777" w:rsidR="00A57957" w:rsidRDefault="00A57957" w:rsidP="00A57957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Enfasigrassetto"/>
          <w:color w:val="374151"/>
          <w:bdr w:val="single" w:sz="2" w:space="0" w:color="D9D9E3" w:frame="1"/>
        </w:rPr>
      </w:pPr>
    </w:p>
    <w:p w14:paraId="749CA767" w14:textId="77777777" w:rsidR="00A57957" w:rsidRDefault="00A57957" w:rsidP="00A57957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Enfasigrassetto"/>
          <w:color w:val="374151"/>
          <w:bdr w:val="single" w:sz="2" w:space="0" w:color="D9D9E3" w:frame="1"/>
        </w:rPr>
      </w:pPr>
    </w:p>
    <w:p w14:paraId="7BE9BB55" w14:textId="5CDA876B" w:rsidR="00A57957" w:rsidRPr="00DC7DAC" w:rsidRDefault="00A57957" w:rsidP="00A57957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14:paraId="2477ACB6" w14:textId="24A984F9" w:rsidR="004D596B" w:rsidRDefault="00000000" w:rsidP="00BA6437">
      <w:pPr>
        <w:pStyle w:val="Normale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jc w:val="both"/>
        <w:rPr>
          <w:color w:val="374151"/>
        </w:rPr>
      </w:pPr>
      <w:r>
        <w:rPr>
          <w:noProof/>
        </w:rPr>
        <w:pict w14:anchorId="4792404B">
          <v:shape id="_x0000_s1030" type="#_x0000_t202" style="position:absolute;left:0;text-align:left;margin-left:289.05pt;margin-top:.3pt;width:191.15pt;height:146.65pt;z-index:251667456;visibility:visible;mso-wrap-style:square;mso-width-percent:400;mso-wrap-distance-left:9pt;mso-wrap-distance-top:3.6pt;mso-wrap-distance-right:9pt;mso-wrap-distance-bottom:3.6pt;mso-position-horizontal-relative:text;mso-position-vertical-relative:text;mso-width-percent:4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<v:textbox>
              <w:txbxContent>
                <w:p w14:paraId="0D6CE1DB" w14:textId="18369563" w:rsidR="00BA6437" w:rsidRDefault="005828F8" w:rsidP="005828F8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76988DD" wp14:editId="5AFDBCA5">
                        <wp:extent cx="1815923" cy="1735961"/>
                        <wp:effectExtent l="0" t="0" r="0" b="0"/>
                        <wp:docPr id="1013981397" name="Immagin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3981397" name="Immagine 1013981397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7509" cy="1747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4D596B" w:rsidRPr="00DC7DAC">
        <w:rPr>
          <w:rStyle w:val="Enfasigrassetto"/>
          <w:color w:val="374151"/>
          <w:bdr w:val="single" w:sz="2" w:space="0" w:color="D9D9E3" w:frame="1"/>
        </w:rPr>
        <w:t xml:space="preserve">Fondamento per altre discipline </w:t>
      </w:r>
      <w:proofErr w:type="gramStart"/>
      <w:r w:rsidR="004D596B" w:rsidRPr="00DC7DAC">
        <w:rPr>
          <w:rStyle w:val="Enfasigrassetto"/>
          <w:color w:val="374151"/>
          <w:bdr w:val="single" w:sz="2" w:space="0" w:color="D9D9E3" w:frame="1"/>
        </w:rPr>
        <w:t>scientifiche</w:t>
      </w:r>
      <w:r w:rsidR="00177B31">
        <w:rPr>
          <w:rStyle w:val="Enfasigrassetto"/>
          <w:color w:val="374151"/>
          <w:bdr w:val="single" w:sz="2" w:space="0" w:color="D9D9E3" w:frame="1"/>
        </w:rPr>
        <w:t xml:space="preserve"> </w:t>
      </w:r>
      <w:r w:rsidR="004D596B" w:rsidRPr="00DC7DAC">
        <w:rPr>
          <w:rStyle w:val="Enfasigrassetto"/>
          <w:color w:val="374151"/>
          <w:bdr w:val="single" w:sz="2" w:space="0" w:color="D9D9E3" w:frame="1"/>
        </w:rPr>
        <w:t>:</w:t>
      </w:r>
      <w:proofErr w:type="gramEnd"/>
      <w:r w:rsidR="004D596B" w:rsidRPr="00DC7DAC">
        <w:rPr>
          <w:color w:val="374151"/>
        </w:rPr>
        <w:t xml:space="preserve"> La fisica fornisce la base per molte altre discipline scientifiche, come la chimica, la biologia e l'astronomia. Una solida comprensione della fisica può facilitare l'apprendimento in queste discipline correlate.</w:t>
      </w:r>
    </w:p>
    <w:p w14:paraId="438B2EB6" w14:textId="77777777" w:rsidR="00403AE9" w:rsidRDefault="00403AE9" w:rsidP="00BA6437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Enfasigrassetto"/>
          <w:color w:val="374151"/>
          <w:bdr w:val="single" w:sz="2" w:space="0" w:color="D9D9E3" w:frame="1"/>
        </w:rPr>
      </w:pPr>
    </w:p>
    <w:p w14:paraId="2B32912E" w14:textId="77777777" w:rsidR="00BA6437" w:rsidRDefault="00BA6437" w:rsidP="00BA6437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Enfasigrassetto"/>
          <w:color w:val="374151"/>
          <w:bdr w:val="single" w:sz="2" w:space="0" w:color="D9D9E3" w:frame="1"/>
        </w:rPr>
      </w:pPr>
    </w:p>
    <w:p w14:paraId="49326C38" w14:textId="77777777" w:rsidR="00BA6437" w:rsidRDefault="00BA6437" w:rsidP="00BA6437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Enfasigrassetto"/>
          <w:color w:val="374151"/>
          <w:bdr w:val="single" w:sz="2" w:space="0" w:color="D9D9E3" w:frame="1"/>
        </w:rPr>
      </w:pPr>
    </w:p>
    <w:p w14:paraId="61D331E8" w14:textId="77777777" w:rsidR="00BA6437" w:rsidRDefault="00BA6437" w:rsidP="00BA6437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Enfasigrassetto"/>
          <w:color w:val="374151"/>
          <w:bdr w:val="single" w:sz="2" w:space="0" w:color="D9D9E3" w:frame="1"/>
        </w:rPr>
      </w:pPr>
    </w:p>
    <w:p w14:paraId="470006F8" w14:textId="77777777" w:rsidR="00262D70" w:rsidRDefault="00262D70" w:rsidP="00BA6437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Enfasigrassetto"/>
          <w:color w:val="374151"/>
          <w:bdr w:val="single" w:sz="2" w:space="0" w:color="D9D9E3" w:frame="1"/>
        </w:rPr>
      </w:pPr>
    </w:p>
    <w:p w14:paraId="560133BC" w14:textId="775C16CB" w:rsidR="00BA6437" w:rsidRPr="00DC7DAC" w:rsidRDefault="00000000" w:rsidP="00BA6437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  <w:r>
        <w:rPr>
          <w:noProof/>
        </w:rPr>
        <w:pict w14:anchorId="3CBE6722">
          <v:shape id="_x0000_s1031" type="#_x0000_t202" style="position:absolute;left:0;text-align:left;margin-left:.55pt;margin-top:13.4pt;width:191.15pt;height:119.15pt;z-index:251669504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4&#10;CUB5FgIAACcEAAAOAAAAAAAAAAAAAAAAAC4CAABkcnMvZTJvRG9jLnhtbFBLAQItABQABgAIAAAA&#10;IQBIWydy2wAAAAcBAAAPAAAAAAAAAAAAAAAAAHAEAABkcnMvZG93bnJldi54bWxQSwUGAAAAAAQA&#10;BADzAAAAeAUAAAAA&#10;">
            <v:textbox style="mso-fit-shape-to-text:t">
              <w:txbxContent>
                <w:p w14:paraId="319F254E" w14:textId="4B3DFAC5" w:rsidR="00AC0371" w:rsidRDefault="00D3742A">
                  <w:r>
                    <w:rPr>
                      <w:noProof/>
                    </w:rPr>
                    <w:drawing>
                      <wp:inline distT="0" distB="0" distL="0" distR="0" wp14:anchorId="59CE26E6" wp14:editId="4FD6B63C">
                        <wp:extent cx="2235200" cy="1259840"/>
                        <wp:effectExtent l="0" t="0" r="0" b="0"/>
                        <wp:docPr id="461080726" name="Immagin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1080726" name="Immagine 461080726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5200" cy="1259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</w:p>
    <w:p w14:paraId="1E297931" w14:textId="52C8AB2F" w:rsidR="004D596B" w:rsidRDefault="004D596B" w:rsidP="00D3742A">
      <w:pPr>
        <w:pStyle w:val="Normale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jc w:val="both"/>
        <w:rPr>
          <w:color w:val="374151"/>
        </w:rPr>
      </w:pPr>
      <w:r w:rsidRPr="00DC7DAC">
        <w:rPr>
          <w:rStyle w:val="Enfasigrassetto"/>
          <w:color w:val="374151"/>
          <w:bdr w:val="single" w:sz="2" w:space="0" w:color="D9D9E3" w:frame="1"/>
        </w:rPr>
        <w:t>Risposte alle grandi domande:</w:t>
      </w:r>
      <w:r w:rsidRPr="00DC7DAC">
        <w:rPr>
          <w:color w:val="374151"/>
        </w:rPr>
        <w:t xml:space="preserve"> La fisica si occupa di questioni fondamentali sulla natura dell'universo, come l'origine dell'universo, la natura della materia oscura ed energia oscura, e la struttura fondamentale della realtà. Studiare la fisica può contribuire a rispondere a queste grandi domande.</w:t>
      </w:r>
    </w:p>
    <w:p w14:paraId="6BDF3AB2" w14:textId="77777777" w:rsidR="00AC0371" w:rsidRDefault="00AC0371" w:rsidP="00AC0371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noProof/>
        </w:rPr>
      </w:pPr>
    </w:p>
    <w:p w14:paraId="1FDA778E" w14:textId="77777777" w:rsidR="00AC0371" w:rsidRDefault="00AC0371" w:rsidP="00AC0371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noProof/>
        </w:rPr>
      </w:pPr>
    </w:p>
    <w:p w14:paraId="1B3EE51E" w14:textId="77777777" w:rsidR="00AC0371" w:rsidRDefault="00AC0371" w:rsidP="00AC0371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noProof/>
        </w:rPr>
      </w:pPr>
    </w:p>
    <w:p w14:paraId="30E4F5C0" w14:textId="77777777" w:rsidR="00AC0371" w:rsidRPr="00DC7DAC" w:rsidRDefault="00AC0371" w:rsidP="00AC0371">
      <w:pPr>
        <w:pStyle w:val="Normale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14:paraId="381B13AF" w14:textId="7290A6A0" w:rsidR="004D596B" w:rsidRPr="00DC7DAC" w:rsidRDefault="004D596B" w:rsidP="001E568B">
      <w:pPr>
        <w:pStyle w:val="Normale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jc w:val="both"/>
        <w:rPr>
          <w:color w:val="374151"/>
        </w:rPr>
      </w:pPr>
      <w:r w:rsidRPr="00DC7DAC">
        <w:rPr>
          <w:color w:val="374151"/>
        </w:rPr>
        <w:t>Nel complesso, la fisica offre una formazione scientifica completa che può essere applicata in molti campi professionali. Anche se non si sceglie una carriera specifica in fisica, le abilità e la comprensione acquisite attraverso lo studio della fisica possono essere vantaggiose in molte professioni diverse.</w:t>
      </w:r>
    </w:p>
    <w:p w14:paraId="427042B8" w14:textId="77777777" w:rsidR="00CC7EA0" w:rsidRDefault="00CC7EA0"/>
    <w:p w14:paraId="62C36D3A" w14:textId="2558AD78" w:rsidR="00044778" w:rsidRDefault="00044778" w:rsidP="00044778">
      <w:pPr>
        <w:pStyle w:val="Normale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jc w:val="center"/>
        <w:rPr>
          <w:b/>
          <w:bCs/>
          <w:i/>
          <w:iCs/>
          <w:color w:val="374151"/>
          <w:sz w:val="28"/>
          <w:szCs w:val="28"/>
        </w:rPr>
      </w:pPr>
      <w:r w:rsidRPr="00921D2E">
        <w:rPr>
          <w:b/>
          <w:bCs/>
          <w:i/>
          <w:iCs/>
          <w:color w:val="374151"/>
          <w:sz w:val="28"/>
          <w:szCs w:val="28"/>
        </w:rPr>
        <w:t>L'importanza della fisica nel</w:t>
      </w:r>
      <w:r>
        <w:rPr>
          <w:b/>
          <w:bCs/>
          <w:i/>
          <w:iCs/>
          <w:color w:val="374151"/>
          <w:sz w:val="28"/>
          <w:szCs w:val="28"/>
        </w:rPr>
        <w:t xml:space="preserve"> biennio</w:t>
      </w:r>
      <w:r w:rsidRPr="00921D2E">
        <w:rPr>
          <w:b/>
          <w:bCs/>
          <w:i/>
          <w:iCs/>
          <w:color w:val="374151"/>
          <w:sz w:val="28"/>
          <w:szCs w:val="28"/>
        </w:rPr>
        <w:t>:</w:t>
      </w:r>
    </w:p>
    <w:p w14:paraId="033D53C5" w14:textId="77777777" w:rsidR="00044778" w:rsidRDefault="00044778"/>
    <w:p w14:paraId="77ACBFF3" w14:textId="56038AFE" w:rsidR="00044778" w:rsidRDefault="001C19B1" w:rsidP="00262640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jc w:val="both"/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</w:pPr>
      <w:r>
        <w:rPr>
          <w:noProof/>
        </w:rPr>
        <w:pict w14:anchorId="4B657713">
          <v:shape id="_x0000_s1033" type="#_x0000_t202" style="position:absolute;left:0;text-align:left;margin-left:.6pt;margin-top:2.6pt;width:191.15pt;height:126.05pt;z-index:251671552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P&#10;14K4FgIAACcEAAAOAAAAAAAAAAAAAAAAAC4CAABkcnMvZTJvRG9jLnhtbFBLAQItABQABgAIAAAA&#10;IQBIWydy2wAAAAcBAAAPAAAAAAAAAAAAAAAAAHAEAABkcnMvZG93bnJldi54bWxQSwUGAAAAAAQA&#10;BADzAAAAeAUAAAAA&#10;">
            <v:textbox style="mso-fit-shape-to-text:t">
              <w:txbxContent>
                <w:p w14:paraId="526201F0" w14:textId="0447AFCC" w:rsidR="001C19B1" w:rsidRDefault="001C19B1">
                  <w:r>
                    <w:rPr>
                      <w:noProof/>
                    </w:rPr>
                    <w:drawing>
                      <wp:inline distT="0" distB="0" distL="0" distR="0" wp14:anchorId="1445EDB6" wp14:editId="0BD92C26">
                        <wp:extent cx="2235200" cy="1527175"/>
                        <wp:effectExtent l="0" t="0" r="0" b="0"/>
                        <wp:docPr id="1112164902" name="Immagin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2164902" name="Immagine 1112164902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5200" cy="1527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044778" w:rsidRPr="00044778"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  <w:t>Durante questo periodo, gli studenti iniziano a esplorare i concetti fondamentali della fisica, che forniscono una comprensione approfondita del mondo che li circonda.</w:t>
      </w:r>
      <w:r w:rsidR="00262640"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  <w:t xml:space="preserve"> </w:t>
      </w:r>
      <w:r w:rsidR="00044778" w:rsidRPr="00044778"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  <w:t>La fisica offre uno sguardo dettagliato sul funzionamento della natura, dalle particelle subatomiche alle leggi del movimento e dell'elettromagnetismo. Questi concetti sono essenziali per comprendere la realtà che ci circonda e formano la base per discipline più avanzate, come la chimica e la biologia.</w:t>
      </w:r>
      <w:r w:rsidR="00262640"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  <w:t xml:space="preserve"> </w:t>
      </w:r>
      <w:r w:rsidR="00044778" w:rsidRPr="00044778"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  <w:t>Inoltre, lo studio della fisica nel biennio aiuta gli studenti a sviluppare abilità cruciali, come la risoluzione di problemi, la logica e il pensiero critico. Imparare a pensare in modo scientifico è un'abilità che sarà utile in molti contesti della vita.</w:t>
      </w:r>
    </w:p>
    <w:p w14:paraId="272BE028" w14:textId="5DC0A4F1" w:rsidR="00A91B95" w:rsidRDefault="00A91B95" w:rsidP="00A91B95">
      <w:pPr>
        <w:pStyle w:val="Normale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jc w:val="center"/>
        <w:rPr>
          <w:b/>
          <w:bCs/>
          <w:i/>
          <w:iCs/>
          <w:color w:val="374151"/>
          <w:sz w:val="28"/>
          <w:szCs w:val="28"/>
        </w:rPr>
      </w:pPr>
      <w:r w:rsidRPr="00921D2E">
        <w:rPr>
          <w:b/>
          <w:bCs/>
          <w:i/>
          <w:iCs/>
          <w:color w:val="374151"/>
          <w:sz w:val="28"/>
          <w:szCs w:val="28"/>
        </w:rPr>
        <w:lastRenderedPageBreak/>
        <w:t>L'importanza della fisica nel</w:t>
      </w:r>
      <w:r>
        <w:rPr>
          <w:b/>
          <w:bCs/>
          <w:i/>
          <w:iCs/>
          <w:color w:val="374151"/>
          <w:sz w:val="28"/>
          <w:szCs w:val="28"/>
        </w:rPr>
        <w:t xml:space="preserve"> </w:t>
      </w:r>
      <w:r>
        <w:rPr>
          <w:b/>
          <w:bCs/>
          <w:i/>
          <w:iCs/>
          <w:color w:val="374151"/>
          <w:sz w:val="28"/>
          <w:szCs w:val="28"/>
        </w:rPr>
        <w:t>triennio</w:t>
      </w:r>
      <w:r w:rsidRPr="00921D2E">
        <w:rPr>
          <w:b/>
          <w:bCs/>
          <w:i/>
          <w:iCs/>
          <w:color w:val="374151"/>
          <w:sz w:val="28"/>
          <w:szCs w:val="28"/>
        </w:rPr>
        <w:t>:</w:t>
      </w:r>
    </w:p>
    <w:p w14:paraId="66500710" w14:textId="77777777" w:rsidR="00A91B95" w:rsidRPr="00044778" w:rsidRDefault="00A91B95" w:rsidP="00262640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jc w:val="both"/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</w:pPr>
    </w:p>
    <w:p w14:paraId="01E351A5" w14:textId="403C6B3A" w:rsidR="00A91B95" w:rsidRPr="00A91B95" w:rsidRDefault="00A67219" w:rsidP="00EA613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jc w:val="both"/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</w:pPr>
      <w:r>
        <w:rPr>
          <w:noProof/>
        </w:rPr>
        <w:pict w14:anchorId="6FAA2E38">
          <v:shape id="_x0000_s1034" type="#_x0000_t202" style="position:absolute;left:0;text-align:left;margin-left:286.05pt;margin-top:41pt;width:191.15pt;height:126.05pt;z-index:251673600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d&#10;YOxOFgIAACcEAAAOAAAAAAAAAAAAAAAAAC4CAABkcnMvZTJvRG9jLnhtbFBLAQItABQABgAIAAAA&#10;IQBIWydy2wAAAAcBAAAPAAAAAAAAAAAAAAAAAHAEAABkcnMvZG93bnJldi54bWxQSwUGAAAAAAQA&#10;BADzAAAAeAUAAAAA&#10;">
            <v:textbox style="mso-fit-shape-to-text:t">
              <w:txbxContent>
                <w:p w14:paraId="7E7CCDF4" w14:textId="7DF335A7" w:rsidR="00A67219" w:rsidRDefault="00A67219">
                  <w:r>
                    <w:rPr>
                      <w:noProof/>
                    </w:rPr>
                    <w:drawing>
                      <wp:inline distT="0" distB="0" distL="0" distR="0" wp14:anchorId="7F256F81" wp14:editId="6BD1E8DB">
                        <wp:extent cx="2235200" cy="1831340"/>
                        <wp:effectExtent l="0" t="0" r="0" b="0"/>
                        <wp:docPr id="1375585567" name="Immagin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5585567" name="Immagine 1375585567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5200" cy="1831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A91B95" w:rsidRPr="00A91B95"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  <w:t>L'importanza della fisica nel triennio è molteplice:</w:t>
      </w:r>
      <w:r w:rsidR="008E5A10"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  <w:t xml:space="preserve"> </w:t>
      </w:r>
      <w:r w:rsidR="00A91B95" w:rsidRPr="00A91B95"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  <w:t>Gli studenti affrontano argomenti come la termodinamica, l'elettrodinamica, la teoria della relatività e la meccanica quantistica. Questi concetti sono fondamentali per una comprensione più approfondita del funzionamento del nostro universo.</w:t>
      </w:r>
      <w:r w:rsidR="008E5A10"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  <w:t xml:space="preserve"> </w:t>
      </w:r>
      <w:r w:rsidR="00A91B95" w:rsidRPr="00A91B95">
        <w:rPr>
          <w:rFonts w:ascii="Times New Roman" w:eastAsia="Times New Roman" w:hAnsi="Times New Roman" w:cs="Times New Roman"/>
          <w:color w:val="374151"/>
          <w:kern w:val="0"/>
          <w:sz w:val="24"/>
          <w:szCs w:val="24"/>
          <w:lang w:eastAsia="it-IT"/>
          <w14:ligatures w14:val="none"/>
        </w:rPr>
        <w:t>La fisica nel triennio fornisce una solida base per comprendere le applicazioni pratiche della scienza nel mondo reale. Ad esempio, la tecnologia moderna, l'energia, le comunicazioni e molte altre aree hanno fondamenti nella fisica avanzata.</w:t>
      </w:r>
    </w:p>
    <w:p w14:paraId="2F05425D" w14:textId="77777777" w:rsidR="00B62AB0" w:rsidRDefault="00B62AB0" w:rsidP="007F4D4B">
      <w:pPr>
        <w:jc w:val="both"/>
      </w:pPr>
    </w:p>
    <w:p w14:paraId="277FF361" w14:textId="77777777" w:rsidR="00B62AB0" w:rsidRDefault="00B62AB0"/>
    <w:p w14:paraId="4B9192F0" w14:textId="77777777" w:rsidR="00B62AB0" w:rsidRDefault="00B62AB0"/>
    <w:p w14:paraId="178E037E" w14:textId="77777777" w:rsidR="00A67219" w:rsidRDefault="00A67219"/>
    <w:p w14:paraId="2D77CB99" w14:textId="64D17BEE" w:rsidR="00DA60F3" w:rsidRDefault="00B62AB0" w:rsidP="00B62AB0">
      <w:pPr>
        <w:pStyle w:val="Normale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jc w:val="right"/>
        <w:rPr>
          <w:color w:val="374151"/>
        </w:rPr>
      </w:pPr>
      <w:r>
        <w:tab/>
      </w:r>
      <w:r>
        <w:tab/>
      </w:r>
      <w:r>
        <w:tab/>
      </w:r>
      <w:r>
        <w:tab/>
      </w:r>
      <w:r w:rsidR="00DA60F3">
        <w:rPr>
          <w:color w:val="374151"/>
        </w:rPr>
        <w:t>Aurora MOSCATO</w:t>
      </w:r>
    </w:p>
    <w:p w14:paraId="3E1171A8" w14:textId="5282600C" w:rsidR="00B62AB0" w:rsidRPr="00DC7DAC" w:rsidRDefault="00DA60F3" w:rsidP="00B62AB0">
      <w:pPr>
        <w:pStyle w:val="Normale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jc w:val="right"/>
        <w:rPr>
          <w:color w:val="374151"/>
        </w:rPr>
      </w:pPr>
      <w:r>
        <w:rPr>
          <w:color w:val="374151"/>
        </w:rPr>
        <w:t>Classe 1 D</w:t>
      </w:r>
    </w:p>
    <w:p w14:paraId="76D9EDBB" w14:textId="3E42178B" w:rsidR="00B62AB0" w:rsidRDefault="00B62AB0"/>
    <w:sectPr w:rsidR="00B62A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965867"/>
    <w:multiLevelType w:val="multilevel"/>
    <w:tmpl w:val="7A7E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8A1DDA"/>
    <w:multiLevelType w:val="multilevel"/>
    <w:tmpl w:val="EE4EB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983645">
    <w:abstractNumId w:val="1"/>
  </w:num>
  <w:num w:numId="2" w16cid:durableId="8022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B41B2"/>
    <w:rsid w:val="00044778"/>
    <w:rsid w:val="001775A4"/>
    <w:rsid w:val="00177B31"/>
    <w:rsid w:val="001C19B1"/>
    <w:rsid w:val="001E568B"/>
    <w:rsid w:val="00262640"/>
    <w:rsid w:val="00262D70"/>
    <w:rsid w:val="002A5E5A"/>
    <w:rsid w:val="003535ED"/>
    <w:rsid w:val="00403AE9"/>
    <w:rsid w:val="004D596B"/>
    <w:rsid w:val="00500DD2"/>
    <w:rsid w:val="00547165"/>
    <w:rsid w:val="005828F8"/>
    <w:rsid w:val="00630D08"/>
    <w:rsid w:val="006B4413"/>
    <w:rsid w:val="006C721C"/>
    <w:rsid w:val="007A5AF5"/>
    <w:rsid w:val="007F4D4B"/>
    <w:rsid w:val="008456B6"/>
    <w:rsid w:val="008E5A10"/>
    <w:rsid w:val="00921D2E"/>
    <w:rsid w:val="00964BA9"/>
    <w:rsid w:val="00A57957"/>
    <w:rsid w:val="00A67219"/>
    <w:rsid w:val="00A91B95"/>
    <w:rsid w:val="00AC0371"/>
    <w:rsid w:val="00B16E60"/>
    <w:rsid w:val="00B62AB0"/>
    <w:rsid w:val="00BA6437"/>
    <w:rsid w:val="00BB41B2"/>
    <w:rsid w:val="00C9178B"/>
    <w:rsid w:val="00CC7EA0"/>
    <w:rsid w:val="00D3742A"/>
    <w:rsid w:val="00DA60F3"/>
    <w:rsid w:val="00DC7DAC"/>
    <w:rsid w:val="00EA6137"/>
    <w:rsid w:val="00FE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1FF20677"/>
  <w15:chartTrackingRefBased/>
  <w15:docId w15:val="{40825010-08B9-4C01-A008-92EB3F525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4D5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D59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moscato</dc:creator>
  <cp:keywords/>
  <dc:description/>
  <cp:lastModifiedBy>marco moscato</cp:lastModifiedBy>
  <cp:revision>37</cp:revision>
  <cp:lastPrinted>2024-02-01T16:30:00Z</cp:lastPrinted>
  <dcterms:created xsi:type="dcterms:W3CDTF">2024-02-01T16:25:00Z</dcterms:created>
  <dcterms:modified xsi:type="dcterms:W3CDTF">2024-02-03T17:04:00Z</dcterms:modified>
</cp:coreProperties>
</file>