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ind w:left="2160"/>
        <w:jc w:val="both"/>
        <w:rPr/>
      </w:pPr>
      <w:r w:rsidDel="00000000" w:rsidR="00000000" w:rsidRPr="00000000">
        <w:rPr/>
        <w:drawing>
          <wp:inline distB="114300" distT="114300" distL="114300" distR="114300">
            <wp:extent cx="5676900" cy="3543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69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240" w:lineRule="auto"/>
        <w:ind w:left="2160"/>
        <w:jc w:val="center"/>
        <w:rPr/>
      </w:pPr>
      <w:r w:rsidDel="00000000" w:rsidR="00000000" w:rsidRPr="00000000">
        <w:rPr/>
        <w:drawing>
          <wp:inline distB="114300" distT="114300" distL="114300" distR="114300">
            <wp:extent cx="1519238" cy="630484"/>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9238" cy="630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240" w:lineRule="auto"/>
        <w:ind w:left="2160"/>
        <w:jc w:val="center"/>
        <w:rPr/>
      </w:pPr>
      <w:r w:rsidDel="00000000" w:rsidR="00000000" w:rsidRPr="00000000">
        <w:rPr>
          <w:rtl w:val="0"/>
        </w:rPr>
      </w:r>
    </w:p>
    <w:p w:rsidR="00000000" w:rsidDel="00000000" w:rsidP="00000000" w:rsidRDefault="00000000" w:rsidRPr="00000000" w14:paraId="00000004">
      <w:pPr>
        <w:spacing w:before="240" w:line="240" w:lineRule="auto"/>
        <w:ind w:left="2160"/>
        <w:jc w:val="cente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ubfqr9ka3tuc" w:id="0"/>
      <w:bookmarkEnd w:id="0"/>
      <w:r w:rsidDel="00000000" w:rsidR="00000000" w:rsidRPr="00000000">
        <w:rPr>
          <w:rtl w:val="0"/>
        </w:rPr>
        <w:t xml:space="preserve">Arquitectura de la información</w:t>
      </w:r>
    </w:p>
    <w:p w:rsidR="00000000" w:rsidDel="00000000" w:rsidP="00000000" w:rsidRDefault="00000000" w:rsidRPr="00000000" w14:paraId="00000006">
      <w:pPr>
        <w:spacing w:before="240" w:line="240" w:lineRule="auto"/>
        <w:ind w:left="21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before="240" w:line="240" w:lineRule="auto"/>
        <w:ind w:left="2160"/>
        <w:jc w:val="center"/>
        <w:rPr>
          <w:sz w:val="28"/>
          <w:szCs w:val="28"/>
        </w:rPr>
      </w:pPr>
      <w:r w:rsidDel="00000000" w:rsidR="00000000" w:rsidRPr="00000000">
        <w:rPr>
          <w:sz w:val="28"/>
          <w:szCs w:val="28"/>
          <w:rtl w:val="0"/>
        </w:rPr>
        <w:t xml:space="preserve">Antonio Morales de Haro</w:t>
      </w:r>
    </w:p>
    <w:p w:rsidR="00000000" w:rsidDel="00000000" w:rsidP="00000000" w:rsidRDefault="00000000" w:rsidRPr="00000000" w14:paraId="00000008">
      <w:pPr>
        <w:spacing w:before="240" w:line="240" w:lineRule="auto"/>
        <w:ind w:left="2160"/>
        <w:jc w:val="center"/>
        <w:rPr>
          <w:sz w:val="28"/>
          <w:szCs w:val="28"/>
        </w:rPr>
      </w:pPr>
      <w:r w:rsidDel="00000000" w:rsidR="00000000" w:rsidRPr="00000000">
        <w:rPr>
          <w:sz w:val="28"/>
          <w:szCs w:val="28"/>
          <w:rtl w:val="0"/>
        </w:rPr>
        <w:t xml:space="preserve">Irene Béjar Maldonado</w:t>
      </w:r>
    </w:p>
    <w:p w:rsidR="00000000" w:rsidDel="00000000" w:rsidP="00000000" w:rsidRDefault="00000000" w:rsidRPr="00000000" w14:paraId="00000009">
      <w:pPr>
        <w:spacing w:before="240" w:line="240" w:lineRule="auto"/>
        <w:ind w:left="2160"/>
        <w:jc w:val="center"/>
        <w:rPr>
          <w:sz w:val="28"/>
          <w:szCs w:val="28"/>
        </w:rPr>
      </w:pPr>
      <w:r w:rsidDel="00000000" w:rsidR="00000000" w:rsidRPr="00000000">
        <w:rPr>
          <w:sz w:val="28"/>
          <w:szCs w:val="28"/>
          <w:rtl w:val="0"/>
        </w:rPr>
        <w:t xml:space="preserve">Alejandro Núñez Pérez</w:t>
      </w:r>
    </w:p>
    <w:p w:rsidR="00000000" w:rsidDel="00000000" w:rsidP="00000000" w:rsidRDefault="00000000" w:rsidRPr="00000000" w14:paraId="0000000A">
      <w:pPr>
        <w:spacing w:before="240" w:line="240" w:lineRule="auto"/>
        <w:ind w:left="2160"/>
        <w:jc w:val="center"/>
        <w:rPr/>
      </w:pPr>
      <w:r w:rsidDel="00000000" w:rsidR="00000000" w:rsidRPr="00000000">
        <w:rPr>
          <w:sz w:val="28"/>
          <w:szCs w:val="28"/>
          <w:rtl w:val="0"/>
        </w:rPr>
        <w:t xml:space="preserve">María Matilde Cabrera González</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ljl3j347ak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Diagramas HTA</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1dl5u5jtww1j">
            <w:r w:rsidDel="00000000" w:rsidR="00000000" w:rsidRPr="00000000">
              <w:rPr>
                <w:color w:val="1155cc"/>
                <w:u w:val="single"/>
                <w:rtl w:val="0"/>
              </w:rPr>
              <w:t xml:space="preserve">Creación, modificación o borrado de la tarea</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8f92qkz2ltc6">
            <w:r w:rsidDel="00000000" w:rsidR="00000000" w:rsidRPr="00000000">
              <w:rPr>
                <w:color w:val="1155cc"/>
                <w:u w:val="single"/>
                <w:rtl w:val="0"/>
              </w:rPr>
              <w:t xml:space="preserve">Cumplimiento de una tarea</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vyncdzd4d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Abrir Tarea</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a6g3xajvcu7a">
            <w:r w:rsidDel="00000000" w:rsidR="00000000" w:rsidRPr="00000000">
              <w:rPr>
                <w:color w:val="1155cc"/>
                <w:u w:val="single"/>
                <w:rtl w:val="0"/>
              </w:rPr>
              <w:t xml:space="preserve">Análisis de la Arquitectura de la Información</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t7ts2v84g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Calendario</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f9rmw923z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smg3hpx3j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Sistemas de navegación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wjlce4w64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bkqgzuy7l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6u90iz49w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wpgy6xumt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 mensual</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wpgy6xumt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 semanal</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ncp9uz7df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Tareas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ovpz49ij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organización</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hs1ys4cj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Sistemas de navegación</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7ell9j19s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búsqueda</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747prm55mc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etiquetado</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g8mqtf2wc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Vistas</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7kj311pb7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Detalle de Tarea</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2stohkmhy7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Gestión de Tarea</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6pudpfy1u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Lista de tareas</w:t>
            </w:r>
          </w:hyperlink>
          <w:r w:rsidDel="00000000" w:rsidR="00000000" w:rsidRPr="00000000">
            <w:rPr>
              <w:rtl w:val="0"/>
            </w:rPr>
          </w:r>
        </w:p>
        <w:p w:rsidR="00000000" w:rsidDel="00000000" w:rsidP="00000000" w:rsidRDefault="00000000" w:rsidRPr="00000000" w14:paraId="0000002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nyhir6aahk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Diagramas de conceptos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ljl3j347akhz" w:id="1"/>
      <w:bookmarkEnd w:id="1"/>
      <w:r w:rsidDel="00000000" w:rsidR="00000000" w:rsidRPr="00000000">
        <w:rPr>
          <w:rtl w:val="0"/>
        </w:rPr>
        <w:t xml:space="preserve">D</w:t>
      </w:r>
      <w:r w:rsidDel="00000000" w:rsidR="00000000" w:rsidRPr="00000000">
        <w:rPr>
          <w:rtl w:val="0"/>
        </w:rPr>
        <w:t xml:space="preserve">iagramas HTA</w:t>
      </w:r>
    </w:p>
    <w:p w:rsidR="00000000" w:rsidDel="00000000" w:rsidP="00000000" w:rsidRDefault="00000000" w:rsidRPr="00000000" w14:paraId="00000029">
      <w:pPr>
        <w:pStyle w:val="Heading1"/>
        <w:numPr>
          <w:ilvl w:val="0"/>
          <w:numId w:val="6"/>
        </w:numPr>
        <w:ind w:left="720" w:hanging="360"/>
        <w:jc w:val="both"/>
        <w:rPr/>
      </w:pPr>
      <w:bookmarkStart w:colFirst="0" w:colLast="0" w:name="_1dl5u5jtww1j" w:id="2"/>
      <w:bookmarkEnd w:id="2"/>
      <w:r w:rsidDel="00000000" w:rsidR="00000000" w:rsidRPr="00000000">
        <w:rPr>
          <w:rtl w:val="0"/>
        </w:rPr>
        <w:t xml:space="preserve">Creación, modificación o borrado de la tarea</w:t>
      </w:r>
    </w:p>
    <w:p w:rsidR="00000000" w:rsidDel="00000000" w:rsidP="00000000" w:rsidRDefault="00000000" w:rsidRPr="00000000" w14:paraId="0000002A">
      <w:pPr>
        <w:ind w:left="0" w:firstLine="0"/>
        <w:jc w:val="both"/>
        <w:rPr/>
      </w:pPr>
      <w:r w:rsidDel="00000000" w:rsidR="00000000" w:rsidRPr="00000000">
        <w:rPr>
          <w:rtl w:val="0"/>
        </w:rPr>
        <w:t xml:space="preserve">En este diagrama HTA se mostrarán los conjuntos de acciones que deberá realizar un usuario para poder llevar a cabo la creación, modificación o borrado de una tarea.</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5734050" cy="347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7"/>
        </w:numPr>
        <w:spacing w:after="0" w:afterAutospacing="0"/>
        <w:ind w:left="720" w:hanging="360"/>
        <w:jc w:val="both"/>
        <w:rPr>
          <w:sz w:val="22"/>
          <w:szCs w:val="22"/>
        </w:rPr>
      </w:pPr>
      <w:r w:rsidDel="00000000" w:rsidR="00000000" w:rsidRPr="00000000">
        <w:rPr>
          <w:rtl w:val="0"/>
        </w:rPr>
        <w:t xml:space="preserve">Plan 0:</w:t>
      </w:r>
    </w:p>
    <w:p w:rsidR="00000000" w:rsidDel="00000000" w:rsidP="00000000" w:rsidRDefault="00000000" w:rsidRPr="00000000" w14:paraId="00000031">
      <w:pPr>
        <w:numPr>
          <w:ilvl w:val="1"/>
          <w:numId w:val="7"/>
        </w:numPr>
        <w:spacing w:after="0" w:afterAutospacing="0"/>
        <w:ind w:left="1440" w:hanging="360"/>
        <w:jc w:val="both"/>
        <w:rPr>
          <w:sz w:val="22"/>
          <w:szCs w:val="22"/>
        </w:rPr>
      </w:pPr>
      <w:r w:rsidDel="00000000" w:rsidR="00000000" w:rsidRPr="00000000">
        <w:rPr>
          <w:rtl w:val="0"/>
        </w:rPr>
        <w:t xml:space="preserve">Para crear una tarea:</w:t>
      </w:r>
    </w:p>
    <w:p w:rsidR="00000000" w:rsidDel="00000000" w:rsidP="00000000" w:rsidRDefault="00000000" w:rsidRPr="00000000" w14:paraId="00000032">
      <w:pPr>
        <w:numPr>
          <w:ilvl w:val="2"/>
          <w:numId w:val="7"/>
        </w:numPr>
        <w:spacing w:after="0" w:afterAutospacing="0"/>
        <w:ind w:left="2160" w:hanging="360"/>
        <w:jc w:val="both"/>
        <w:rPr>
          <w:sz w:val="22"/>
          <w:szCs w:val="22"/>
        </w:rPr>
      </w:pPr>
      <w:r w:rsidDel="00000000" w:rsidR="00000000" w:rsidRPr="00000000">
        <w:rPr>
          <w:rtl w:val="0"/>
        </w:rPr>
        <w:t xml:space="preserve">Si estoy en calendario:</w:t>
      </w:r>
    </w:p>
    <w:p w:rsidR="00000000" w:rsidDel="00000000" w:rsidP="00000000" w:rsidRDefault="00000000" w:rsidRPr="00000000" w14:paraId="00000033">
      <w:pPr>
        <w:numPr>
          <w:ilvl w:val="3"/>
          <w:numId w:val="7"/>
        </w:numPr>
        <w:spacing w:after="0" w:afterAutospacing="0"/>
        <w:ind w:left="2880" w:hanging="360"/>
        <w:jc w:val="both"/>
        <w:rPr>
          <w:sz w:val="22"/>
          <w:szCs w:val="22"/>
        </w:rPr>
      </w:pPr>
      <w:r w:rsidDel="00000000" w:rsidR="00000000" w:rsidRPr="00000000">
        <w:rPr>
          <w:rtl w:val="0"/>
        </w:rPr>
        <w:t xml:space="preserve">Hacer en orden 1 o 2, 4 y 5.</w:t>
      </w:r>
    </w:p>
    <w:p w:rsidR="00000000" w:rsidDel="00000000" w:rsidP="00000000" w:rsidRDefault="00000000" w:rsidRPr="00000000" w14:paraId="00000034">
      <w:pPr>
        <w:numPr>
          <w:ilvl w:val="2"/>
          <w:numId w:val="7"/>
        </w:numPr>
        <w:spacing w:after="0" w:afterAutospacing="0"/>
        <w:ind w:left="2160" w:hanging="360"/>
        <w:jc w:val="both"/>
        <w:rPr>
          <w:sz w:val="22"/>
          <w:szCs w:val="22"/>
        </w:rPr>
      </w:pPr>
      <w:r w:rsidDel="00000000" w:rsidR="00000000" w:rsidRPr="00000000">
        <w:rPr>
          <w:rtl w:val="0"/>
        </w:rPr>
        <w:t xml:space="preserve">En otro caso:</w:t>
      </w:r>
    </w:p>
    <w:p w:rsidR="00000000" w:rsidDel="00000000" w:rsidP="00000000" w:rsidRDefault="00000000" w:rsidRPr="00000000" w14:paraId="00000035">
      <w:pPr>
        <w:numPr>
          <w:ilvl w:val="3"/>
          <w:numId w:val="7"/>
        </w:numPr>
        <w:spacing w:after="0" w:afterAutospacing="0"/>
        <w:ind w:left="2880" w:hanging="360"/>
        <w:jc w:val="both"/>
        <w:rPr>
          <w:sz w:val="22"/>
          <w:szCs w:val="22"/>
        </w:rPr>
      </w:pPr>
      <w:r w:rsidDel="00000000" w:rsidR="00000000" w:rsidRPr="00000000">
        <w:rPr>
          <w:rtl w:val="0"/>
        </w:rPr>
        <w:t xml:space="preserve">Hacer en orden  2, 4 y 5.</w:t>
      </w:r>
    </w:p>
    <w:p w:rsidR="00000000" w:rsidDel="00000000" w:rsidP="00000000" w:rsidRDefault="00000000" w:rsidRPr="00000000" w14:paraId="00000036">
      <w:pPr>
        <w:numPr>
          <w:ilvl w:val="1"/>
          <w:numId w:val="7"/>
        </w:numPr>
        <w:spacing w:after="0" w:afterAutospacing="0"/>
        <w:ind w:left="1440" w:hanging="360"/>
        <w:jc w:val="both"/>
        <w:rPr>
          <w:sz w:val="22"/>
          <w:szCs w:val="22"/>
        </w:rPr>
      </w:pPr>
      <w:r w:rsidDel="00000000" w:rsidR="00000000" w:rsidRPr="00000000">
        <w:rPr>
          <w:rtl w:val="0"/>
        </w:rPr>
        <w:t xml:space="preserve">Para modificar la tarea:</w:t>
      </w:r>
    </w:p>
    <w:p w:rsidR="00000000" w:rsidDel="00000000" w:rsidP="00000000" w:rsidRDefault="00000000" w:rsidRPr="00000000" w14:paraId="00000037">
      <w:pPr>
        <w:numPr>
          <w:ilvl w:val="2"/>
          <w:numId w:val="7"/>
        </w:numPr>
        <w:spacing w:after="0" w:afterAutospacing="0"/>
        <w:ind w:left="2160" w:hanging="360"/>
        <w:jc w:val="both"/>
        <w:rPr>
          <w:sz w:val="22"/>
          <w:szCs w:val="22"/>
        </w:rPr>
      </w:pPr>
      <w:r w:rsidDel="00000000" w:rsidR="00000000" w:rsidRPr="00000000">
        <w:rPr>
          <w:rtl w:val="0"/>
        </w:rPr>
        <w:t xml:space="preserve">Si estoy en el calendario:</w:t>
      </w:r>
    </w:p>
    <w:p w:rsidR="00000000" w:rsidDel="00000000" w:rsidP="00000000" w:rsidRDefault="00000000" w:rsidRPr="00000000" w14:paraId="00000038">
      <w:pPr>
        <w:numPr>
          <w:ilvl w:val="3"/>
          <w:numId w:val="7"/>
        </w:numPr>
        <w:spacing w:after="0" w:afterAutospacing="0"/>
        <w:ind w:left="2880" w:hanging="360"/>
        <w:jc w:val="both"/>
        <w:rPr>
          <w:sz w:val="22"/>
          <w:szCs w:val="22"/>
        </w:rPr>
      </w:pPr>
      <w:r w:rsidDel="00000000" w:rsidR="00000000" w:rsidRPr="00000000">
        <w:rPr>
          <w:rtl w:val="0"/>
        </w:rPr>
        <w:t xml:space="preserve">Hacer en orden 1(opcional), 3, 4 y 5</w:t>
      </w:r>
    </w:p>
    <w:p w:rsidR="00000000" w:rsidDel="00000000" w:rsidP="00000000" w:rsidRDefault="00000000" w:rsidRPr="00000000" w14:paraId="00000039">
      <w:pPr>
        <w:numPr>
          <w:ilvl w:val="2"/>
          <w:numId w:val="7"/>
        </w:numPr>
        <w:spacing w:after="0" w:afterAutospacing="0"/>
        <w:ind w:left="2160" w:hanging="360"/>
        <w:jc w:val="both"/>
        <w:rPr>
          <w:sz w:val="22"/>
          <w:szCs w:val="22"/>
        </w:rPr>
      </w:pPr>
      <w:r w:rsidDel="00000000" w:rsidR="00000000" w:rsidRPr="00000000">
        <w:rPr>
          <w:rtl w:val="0"/>
        </w:rPr>
        <w:t xml:space="preserve">En otro caso:</w:t>
      </w:r>
    </w:p>
    <w:p w:rsidR="00000000" w:rsidDel="00000000" w:rsidP="00000000" w:rsidRDefault="00000000" w:rsidRPr="00000000" w14:paraId="0000003A">
      <w:pPr>
        <w:numPr>
          <w:ilvl w:val="3"/>
          <w:numId w:val="7"/>
        </w:numPr>
        <w:spacing w:after="0" w:afterAutospacing="0"/>
        <w:ind w:left="2880" w:hanging="360"/>
        <w:jc w:val="both"/>
        <w:rPr>
          <w:sz w:val="22"/>
          <w:szCs w:val="22"/>
        </w:rPr>
      </w:pPr>
      <w:r w:rsidDel="00000000" w:rsidR="00000000" w:rsidRPr="00000000">
        <w:rPr>
          <w:rtl w:val="0"/>
        </w:rPr>
        <w:t xml:space="preserve">Hacer en orden 3,4 y 5.</w:t>
      </w:r>
    </w:p>
    <w:p w:rsidR="00000000" w:rsidDel="00000000" w:rsidP="00000000" w:rsidRDefault="00000000" w:rsidRPr="00000000" w14:paraId="0000003B">
      <w:pPr>
        <w:numPr>
          <w:ilvl w:val="0"/>
          <w:numId w:val="7"/>
        </w:numPr>
        <w:spacing w:after="0" w:afterAutospacing="0"/>
        <w:ind w:left="720" w:hanging="360"/>
        <w:jc w:val="both"/>
        <w:rPr>
          <w:sz w:val="22"/>
          <w:szCs w:val="22"/>
        </w:rPr>
      </w:pPr>
      <w:r w:rsidDel="00000000" w:rsidR="00000000" w:rsidRPr="00000000">
        <w:rPr>
          <w:rtl w:val="0"/>
        </w:rPr>
        <w:t xml:space="preserve">Plan 1: </w:t>
      </w:r>
    </w:p>
    <w:p w:rsidR="00000000" w:rsidDel="00000000" w:rsidP="00000000" w:rsidRDefault="00000000" w:rsidRPr="00000000" w14:paraId="0000003C">
      <w:pPr>
        <w:numPr>
          <w:ilvl w:val="1"/>
          <w:numId w:val="7"/>
        </w:numPr>
        <w:spacing w:after="0" w:afterAutospacing="0"/>
        <w:ind w:left="1440" w:hanging="360"/>
        <w:jc w:val="both"/>
        <w:rPr>
          <w:sz w:val="22"/>
          <w:szCs w:val="22"/>
        </w:rPr>
      </w:pPr>
      <w:r w:rsidDel="00000000" w:rsidR="00000000" w:rsidRPr="00000000">
        <w:rPr>
          <w:rtl w:val="0"/>
        </w:rPr>
        <w:t xml:space="preserve">Para rellenar los datos de una tarea:</w:t>
      </w:r>
    </w:p>
    <w:p w:rsidR="00000000" w:rsidDel="00000000" w:rsidP="00000000" w:rsidRDefault="00000000" w:rsidRPr="00000000" w14:paraId="0000003D">
      <w:pPr>
        <w:numPr>
          <w:ilvl w:val="2"/>
          <w:numId w:val="7"/>
        </w:numPr>
        <w:spacing w:after="0" w:afterAutospacing="0"/>
        <w:ind w:left="2160" w:hanging="360"/>
        <w:jc w:val="both"/>
        <w:rPr>
          <w:sz w:val="22"/>
          <w:szCs w:val="22"/>
        </w:rPr>
      </w:pPr>
      <w:r w:rsidDel="00000000" w:rsidR="00000000" w:rsidRPr="00000000">
        <w:rPr>
          <w:rtl w:val="0"/>
        </w:rPr>
        <w:t xml:space="preserve">Hacer 4.1, 4.1, 4.3</w:t>
      </w:r>
    </w:p>
    <w:p w:rsidR="00000000" w:rsidDel="00000000" w:rsidP="00000000" w:rsidRDefault="00000000" w:rsidRPr="00000000" w14:paraId="0000003E">
      <w:pPr>
        <w:numPr>
          <w:ilvl w:val="1"/>
          <w:numId w:val="7"/>
        </w:numPr>
        <w:spacing w:after="0" w:afterAutospacing="0"/>
        <w:ind w:left="1440" w:hanging="360"/>
        <w:jc w:val="both"/>
        <w:rPr>
          <w:sz w:val="22"/>
          <w:szCs w:val="22"/>
        </w:rPr>
      </w:pPr>
      <w:r w:rsidDel="00000000" w:rsidR="00000000" w:rsidRPr="00000000">
        <w:rPr>
          <w:rtl w:val="0"/>
        </w:rPr>
        <w:t xml:space="preserve">Para crear tarea contrarreloj:</w:t>
      </w:r>
    </w:p>
    <w:p w:rsidR="00000000" w:rsidDel="00000000" w:rsidP="00000000" w:rsidRDefault="00000000" w:rsidRPr="00000000" w14:paraId="0000003F">
      <w:pPr>
        <w:numPr>
          <w:ilvl w:val="2"/>
          <w:numId w:val="7"/>
        </w:numPr>
        <w:spacing w:after="0" w:afterAutospacing="0"/>
        <w:ind w:left="2160" w:hanging="360"/>
        <w:jc w:val="both"/>
        <w:rPr>
          <w:sz w:val="22"/>
          <w:szCs w:val="22"/>
        </w:rPr>
      </w:pPr>
      <w:r w:rsidDel="00000000" w:rsidR="00000000" w:rsidRPr="00000000">
        <w:rPr>
          <w:rtl w:val="0"/>
        </w:rPr>
        <w:t xml:space="preserve">Hacer 4.4</w:t>
      </w:r>
    </w:p>
    <w:p w:rsidR="00000000" w:rsidDel="00000000" w:rsidP="00000000" w:rsidRDefault="00000000" w:rsidRPr="00000000" w14:paraId="00000040">
      <w:pPr>
        <w:numPr>
          <w:ilvl w:val="0"/>
          <w:numId w:val="7"/>
        </w:numPr>
        <w:spacing w:after="0" w:afterAutospacing="0"/>
        <w:ind w:left="720" w:hanging="360"/>
        <w:jc w:val="both"/>
        <w:rPr>
          <w:sz w:val="22"/>
          <w:szCs w:val="22"/>
        </w:rPr>
      </w:pPr>
      <w:r w:rsidDel="00000000" w:rsidR="00000000" w:rsidRPr="00000000">
        <w:rPr>
          <w:rtl w:val="0"/>
        </w:rPr>
        <w:t xml:space="preserve">Plan 4.4:</w:t>
      </w:r>
    </w:p>
    <w:p w:rsidR="00000000" w:rsidDel="00000000" w:rsidP="00000000" w:rsidRDefault="00000000" w:rsidRPr="00000000" w14:paraId="00000041">
      <w:pPr>
        <w:numPr>
          <w:ilvl w:val="1"/>
          <w:numId w:val="7"/>
        </w:numPr>
        <w:spacing w:after="0" w:afterAutospacing="0"/>
        <w:ind w:left="1440" w:hanging="360"/>
        <w:jc w:val="both"/>
        <w:rPr>
          <w:sz w:val="22"/>
          <w:szCs w:val="22"/>
        </w:rPr>
      </w:pPr>
      <w:r w:rsidDel="00000000" w:rsidR="00000000" w:rsidRPr="00000000">
        <w:rPr>
          <w:rtl w:val="0"/>
        </w:rPr>
        <w:t xml:space="preserve">Para establecer límite contrarreloj:</w:t>
      </w:r>
    </w:p>
    <w:p w:rsidR="00000000" w:rsidDel="00000000" w:rsidP="00000000" w:rsidRDefault="00000000" w:rsidRPr="00000000" w14:paraId="00000042">
      <w:pPr>
        <w:numPr>
          <w:ilvl w:val="2"/>
          <w:numId w:val="7"/>
        </w:numPr>
        <w:ind w:left="2160" w:hanging="360"/>
        <w:jc w:val="both"/>
        <w:rPr>
          <w:sz w:val="22"/>
          <w:szCs w:val="22"/>
        </w:rPr>
      </w:pPr>
      <w:r w:rsidDel="00000000" w:rsidR="00000000" w:rsidRPr="00000000">
        <w:rPr>
          <w:rtl w:val="0"/>
        </w:rPr>
        <w:t xml:space="preserve">Hacer 4.4.1</w:t>
      </w:r>
    </w:p>
    <w:p w:rsidR="00000000" w:rsidDel="00000000" w:rsidP="00000000" w:rsidRDefault="00000000" w:rsidRPr="00000000" w14:paraId="00000043">
      <w:pPr>
        <w:ind w:left="720" w:hanging="360"/>
        <w:jc w:val="both"/>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Style w:val="Heading1"/>
        <w:numPr>
          <w:ilvl w:val="0"/>
          <w:numId w:val="6"/>
        </w:numPr>
        <w:ind w:left="720" w:hanging="360"/>
        <w:jc w:val="both"/>
        <w:rPr/>
      </w:pPr>
      <w:bookmarkStart w:colFirst="0" w:colLast="0" w:name="_8f92qkz2ltc6" w:id="3"/>
      <w:bookmarkEnd w:id="3"/>
      <w:r w:rsidDel="00000000" w:rsidR="00000000" w:rsidRPr="00000000">
        <w:rPr>
          <w:rtl w:val="0"/>
        </w:rPr>
        <w:t xml:space="preserve">Cumplimiento de una tarea</w:t>
      </w:r>
    </w:p>
    <w:p w:rsidR="00000000" w:rsidDel="00000000" w:rsidP="00000000" w:rsidRDefault="00000000" w:rsidRPr="00000000" w14:paraId="00000045">
      <w:pPr>
        <w:ind w:left="0" w:firstLine="0"/>
        <w:jc w:val="both"/>
        <w:rPr/>
      </w:pPr>
      <w:r w:rsidDel="00000000" w:rsidR="00000000" w:rsidRPr="00000000">
        <w:rPr>
          <w:rtl w:val="0"/>
        </w:rPr>
        <w:t xml:space="preserve">Diagrama HTA que muestra las acciones que debe realizar un usuario para el cumplimiento de una tarea.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hyperlink r:id="rId9">
        <w:r w:rsidDel="00000000" w:rsidR="00000000" w:rsidRPr="00000000">
          <w:rPr/>
          <w:drawing>
            <wp:inline distB="19050" distT="19050" distL="19050" distR="19050">
              <wp:extent cx="5689600" cy="1778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89600" cy="1778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9">
      <w:pPr>
        <w:numPr>
          <w:ilvl w:val="0"/>
          <w:numId w:val="4"/>
        </w:numPr>
        <w:spacing w:after="0" w:afterAutospacing="0"/>
        <w:ind w:left="720" w:hanging="360"/>
        <w:jc w:val="both"/>
        <w:rPr>
          <w:sz w:val="22"/>
          <w:szCs w:val="22"/>
        </w:rPr>
      </w:pPr>
      <w:r w:rsidDel="00000000" w:rsidR="00000000" w:rsidRPr="00000000">
        <w:rPr>
          <w:rtl w:val="0"/>
        </w:rPr>
        <w:t xml:space="preserve">Plan 0:</w:t>
      </w:r>
    </w:p>
    <w:p w:rsidR="00000000" w:rsidDel="00000000" w:rsidP="00000000" w:rsidRDefault="00000000" w:rsidRPr="00000000" w14:paraId="0000004A">
      <w:pPr>
        <w:numPr>
          <w:ilvl w:val="1"/>
          <w:numId w:val="4"/>
        </w:numPr>
        <w:spacing w:after="0" w:afterAutospacing="0"/>
        <w:ind w:left="1440" w:hanging="360"/>
        <w:jc w:val="both"/>
        <w:rPr>
          <w:sz w:val="22"/>
          <w:szCs w:val="22"/>
        </w:rPr>
      </w:pPr>
      <w:r w:rsidDel="00000000" w:rsidR="00000000" w:rsidRPr="00000000">
        <w:rPr>
          <w:rtl w:val="0"/>
        </w:rPr>
        <w:t xml:space="preserve">Para cumplir una tarea:</w:t>
      </w:r>
    </w:p>
    <w:p w:rsidR="00000000" w:rsidDel="00000000" w:rsidP="00000000" w:rsidRDefault="00000000" w:rsidRPr="00000000" w14:paraId="0000004B">
      <w:pPr>
        <w:numPr>
          <w:ilvl w:val="2"/>
          <w:numId w:val="4"/>
        </w:numPr>
        <w:spacing w:after="0" w:afterAutospacing="0"/>
        <w:ind w:left="2160" w:hanging="360"/>
        <w:jc w:val="both"/>
        <w:rPr>
          <w:sz w:val="22"/>
          <w:szCs w:val="22"/>
        </w:rPr>
      </w:pPr>
      <w:r w:rsidDel="00000000" w:rsidR="00000000" w:rsidRPr="00000000">
        <w:rPr>
          <w:rtl w:val="0"/>
        </w:rPr>
        <w:t xml:space="preserve">Hacer en orden 1, 2, 3, 4 para todos los requisitos, 4, 5.</w:t>
      </w:r>
    </w:p>
    <w:p w:rsidR="00000000" w:rsidDel="00000000" w:rsidP="00000000" w:rsidRDefault="00000000" w:rsidRPr="00000000" w14:paraId="0000004C">
      <w:pPr>
        <w:numPr>
          <w:ilvl w:val="0"/>
          <w:numId w:val="4"/>
        </w:numPr>
        <w:spacing w:after="0" w:afterAutospacing="0"/>
        <w:ind w:left="720" w:hanging="360"/>
        <w:jc w:val="both"/>
        <w:rPr>
          <w:sz w:val="22"/>
          <w:szCs w:val="22"/>
        </w:rPr>
      </w:pPr>
      <w:r w:rsidDel="00000000" w:rsidR="00000000" w:rsidRPr="00000000">
        <w:rPr>
          <w:rtl w:val="0"/>
        </w:rPr>
        <w:t xml:space="preserve">Plan 3:</w:t>
      </w:r>
    </w:p>
    <w:p w:rsidR="00000000" w:rsidDel="00000000" w:rsidP="00000000" w:rsidRDefault="00000000" w:rsidRPr="00000000" w14:paraId="0000004D">
      <w:pPr>
        <w:numPr>
          <w:ilvl w:val="1"/>
          <w:numId w:val="4"/>
        </w:numPr>
        <w:spacing w:after="0" w:afterAutospacing="0"/>
        <w:ind w:left="1440" w:hanging="360"/>
        <w:jc w:val="both"/>
        <w:rPr>
          <w:sz w:val="22"/>
          <w:szCs w:val="22"/>
        </w:rPr>
      </w:pPr>
      <w:r w:rsidDel="00000000" w:rsidR="00000000" w:rsidRPr="00000000">
        <w:rPr>
          <w:rtl w:val="0"/>
        </w:rPr>
        <w:t xml:space="preserve">Para completar los requisitos:</w:t>
      </w:r>
    </w:p>
    <w:p w:rsidR="00000000" w:rsidDel="00000000" w:rsidP="00000000" w:rsidRDefault="00000000" w:rsidRPr="00000000" w14:paraId="0000004E">
      <w:pPr>
        <w:numPr>
          <w:ilvl w:val="2"/>
          <w:numId w:val="4"/>
        </w:numPr>
        <w:ind w:left="2160" w:hanging="360"/>
        <w:jc w:val="both"/>
        <w:rPr>
          <w:sz w:val="22"/>
          <w:szCs w:val="22"/>
        </w:rPr>
      </w:pPr>
      <w:r w:rsidDel="00000000" w:rsidR="00000000" w:rsidRPr="00000000">
        <w:rPr>
          <w:rtl w:val="0"/>
        </w:rPr>
        <w:t xml:space="preserve">Hacer en bucle 3.1, 3.2 hasta completar todos los requisitos.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0" w:firstLine="0"/>
        <w:jc w:val="both"/>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51">
      <w:pPr>
        <w:pStyle w:val="Heading1"/>
        <w:numPr>
          <w:ilvl w:val="0"/>
          <w:numId w:val="6"/>
        </w:numPr>
        <w:ind w:left="720" w:hanging="360"/>
        <w:jc w:val="both"/>
        <w:rPr>
          <w:u w:val="none"/>
        </w:rPr>
      </w:pPr>
      <w:bookmarkStart w:colFirst="0" w:colLast="0" w:name="_rvyncdzd4dwf" w:id="4"/>
      <w:bookmarkEnd w:id="4"/>
      <w:r w:rsidDel="00000000" w:rsidR="00000000" w:rsidRPr="00000000">
        <w:rPr>
          <w:rtl w:val="0"/>
        </w:rPr>
        <w:t xml:space="preserve">Abrir Tarea</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jc w:val="both"/>
        <w:rPr/>
      </w:pPr>
      <w:hyperlink r:id="rId11">
        <w:r w:rsidDel="00000000" w:rsidR="00000000" w:rsidRPr="00000000">
          <w:rPr/>
          <w:drawing>
            <wp:inline distB="19050" distT="19050" distL="19050" distR="19050">
              <wp:extent cx="5753100" cy="36576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3100" cy="3657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7"/>
        </w:numPr>
        <w:spacing w:after="0" w:afterAutospacing="0"/>
        <w:ind w:left="720" w:hanging="360"/>
        <w:jc w:val="both"/>
      </w:pPr>
      <w:r w:rsidDel="00000000" w:rsidR="00000000" w:rsidRPr="00000000">
        <w:rPr>
          <w:rtl w:val="0"/>
        </w:rPr>
        <w:t xml:space="preserve">Plan 0:</w:t>
      </w:r>
    </w:p>
    <w:p w:rsidR="00000000" w:rsidDel="00000000" w:rsidP="00000000" w:rsidRDefault="00000000" w:rsidRPr="00000000" w14:paraId="00000056">
      <w:pPr>
        <w:numPr>
          <w:ilvl w:val="1"/>
          <w:numId w:val="7"/>
        </w:numPr>
        <w:spacing w:after="0" w:afterAutospacing="0"/>
        <w:ind w:left="1440" w:hanging="360"/>
        <w:jc w:val="both"/>
      </w:pPr>
      <w:r w:rsidDel="00000000" w:rsidR="00000000" w:rsidRPr="00000000">
        <w:rPr>
          <w:rtl w:val="0"/>
        </w:rPr>
        <w:t xml:space="preserve">Para abrir una tarea:</w:t>
      </w:r>
    </w:p>
    <w:p w:rsidR="00000000" w:rsidDel="00000000" w:rsidP="00000000" w:rsidRDefault="00000000" w:rsidRPr="00000000" w14:paraId="00000057">
      <w:pPr>
        <w:numPr>
          <w:ilvl w:val="2"/>
          <w:numId w:val="7"/>
        </w:numPr>
        <w:spacing w:after="0" w:afterAutospacing="0"/>
        <w:ind w:left="2160" w:hanging="360"/>
        <w:jc w:val="both"/>
        <w:rPr>
          <w:u w:val="none"/>
        </w:rPr>
      </w:pPr>
      <w:r w:rsidDel="00000000" w:rsidR="00000000" w:rsidRPr="00000000">
        <w:rPr>
          <w:rtl w:val="0"/>
        </w:rPr>
        <w:t xml:space="preserve">Hacer 1 o 2 o 3</w:t>
      </w:r>
    </w:p>
    <w:p w:rsidR="00000000" w:rsidDel="00000000" w:rsidP="00000000" w:rsidRDefault="00000000" w:rsidRPr="00000000" w14:paraId="00000058">
      <w:pPr>
        <w:numPr>
          <w:ilvl w:val="0"/>
          <w:numId w:val="7"/>
        </w:numPr>
        <w:spacing w:after="0" w:afterAutospacing="0"/>
        <w:ind w:left="720" w:hanging="360"/>
        <w:jc w:val="both"/>
      </w:pPr>
      <w:r w:rsidDel="00000000" w:rsidR="00000000" w:rsidRPr="00000000">
        <w:rPr>
          <w:rtl w:val="0"/>
        </w:rPr>
        <w:t xml:space="preserve">Plan 1: </w:t>
      </w:r>
    </w:p>
    <w:p w:rsidR="00000000" w:rsidDel="00000000" w:rsidP="00000000" w:rsidRDefault="00000000" w:rsidRPr="00000000" w14:paraId="00000059">
      <w:pPr>
        <w:numPr>
          <w:ilvl w:val="1"/>
          <w:numId w:val="7"/>
        </w:numPr>
        <w:spacing w:after="0" w:afterAutospacing="0"/>
        <w:ind w:left="1440" w:hanging="360"/>
        <w:jc w:val="both"/>
      </w:pPr>
      <w:r w:rsidDel="00000000" w:rsidR="00000000" w:rsidRPr="00000000">
        <w:rPr>
          <w:rtl w:val="0"/>
        </w:rPr>
        <w:t xml:space="preserve">Para abrir la tarea desde lista de tareas</w:t>
      </w:r>
    </w:p>
    <w:p w:rsidR="00000000" w:rsidDel="00000000" w:rsidP="00000000" w:rsidRDefault="00000000" w:rsidRPr="00000000" w14:paraId="0000005A">
      <w:pPr>
        <w:numPr>
          <w:ilvl w:val="2"/>
          <w:numId w:val="7"/>
        </w:numPr>
        <w:spacing w:after="0" w:afterAutospacing="0"/>
        <w:ind w:left="2160" w:hanging="360"/>
        <w:jc w:val="both"/>
        <w:rPr>
          <w:u w:val="none"/>
        </w:rPr>
      </w:pPr>
      <w:r w:rsidDel="00000000" w:rsidR="00000000" w:rsidRPr="00000000">
        <w:rPr>
          <w:rtl w:val="0"/>
        </w:rPr>
        <w:t xml:space="preserve">Hacer 1.1</w:t>
      </w:r>
    </w:p>
    <w:p w:rsidR="00000000" w:rsidDel="00000000" w:rsidP="00000000" w:rsidRDefault="00000000" w:rsidRPr="00000000" w14:paraId="0000005B">
      <w:pPr>
        <w:numPr>
          <w:ilvl w:val="0"/>
          <w:numId w:val="7"/>
        </w:numPr>
        <w:spacing w:after="0" w:afterAutospacing="0"/>
        <w:ind w:left="720" w:hanging="360"/>
        <w:jc w:val="both"/>
      </w:pPr>
      <w:r w:rsidDel="00000000" w:rsidR="00000000" w:rsidRPr="00000000">
        <w:rPr>
          <w:rtl w:val="0"/>
        </w:rPr>
        <w:t xml:space="preserve">Plan 2: </w:t>
      </w:r>
    </w:p>
    <w:p w:rsidR="00000000" w:rsidDel="00000000" w:rsidP="00000000" w:rsidRDefault="00000000" w:rsidRPr="00000000" w14:paraId="0000005C">
      <w:pPr>
        <w:numPr>
          <w:ilvl w:val="1"/>
          <w:numId w:val="7"/>
        </w:numPr>
        <w:spacing w:after="0" w:afterAutospacing="0"/>
        <w:ind w:left="1440" w:hanging="360"/>
        <w:jc w:val="both"/>
      </w:pPr>
      <w:r w:rsidDel="00000000" w:rsidR="00000000" w:rsidRPr="00000000">
        <w:rPr>
          <w:rtl w:val="0"/>
        </w:rPr>
        <w:t xml:space="preserve">Para abrir la tarea desde el calendario mensual</w:t>
      </w:r>
    </w:p>
    <w:p w:rsidR="00000000" w:rsidDel="00000000" w:rsidP="00000000" w:rsidRDefault="00000000" w:rsidRPr="00000000" w14:paraId="0000005D">
      <w:pPr>
        <w:numPr>
          <w:ilvl w:val="2"/>
          <w:numId w:val="7"/>
        </w:numPr>
        <w:spacing w:after="0" w:afterAutospacing="0"/>
        <w:ind w:left="2160" w:hanging="360"/>
        <w:jc w:val="both"/>
        <w:rPr>
          <w:u w:val="none"/>
        </w:rPr>
      </w:pPr>
      <w:r w:rsidDel="00000000" w:rsidR="00000000" w:rsidRPr="00000000">
        <w:rPr>
          <w:rtl w:val="0"/>
        </w:rPr>
        <w:t xml:space="preserve">Hacer 2.1 y 2.2</w:t>
      </w:r>
    </w:p>
    <w:p w:rsidR="00000000" w:rsidDel="00000000" w:rsidP="00000000" w:rsidRDefault="00000000" w:rsidRPr="00000000" w14:paraId="0000005E">
      <w:pPr>
        <w:numPr>
          <w:ilvl w:val="0"/>
          <w:numId w:val="7"/>
        </w:numPr>
        <w:spacing w:after="0" w:afterAutospacing="0"/>
        <w:ind w:left="720" w:hanging="360"/>
        <w:jc w:val="both"/>
      </w:pPr>
      <w:r w:rsidDel="00000000" w:rsidR="00000000" w:rsidRPr="00000000">
        <w:rPr>
          <w:rtl w:val="0"/>
        </w:rPr>
        <w:t xml:space="preserve">Plan 3: </w:t>
      </w:r>
    </w:p>
    <w:p w:rsidR="00000000" w:rsidDel="00000000" w:rsidP="00000000" w:rsidRDefault="00000000" w:rsidRPr="00000000" w14:paraId="0000005F">
      <w:pPr>
        <w:numPr>
          <w:ilvl w:val="1"/>
          <w:numId w:val="7"/>
        </w:numPr>
        <w:spacing w:after="0" w:afterAutospacing="0"/>
        <w:ind w:left="1440" w:hanging="360"/>
        <w:jc w:val="both"/>
      </w:pPr>
      <w:r w:rsidDel="00000000" w:rsidR="00000000" w:rsidRPr="00000000">
        <w:rPr>
          <w:rtl w:val="0"/>
        </w:rPr>
        <w:t xml:space="preserve">Para abrir la tarea desde el calendario semanal</w:t>
      </w:r>
    </w:p>
    <w:p w:rsidR="00000000" w:rsidDel="00000000" w:rsidP="00000000" w:rsidRDefault="00000000" w:rsidRPr="00000000" w14:paraId="00000060">
      <w:pPr>
        <w:numPr>
          <w:ilvl w:val="2"/>
          <w:numId w:val="7"/>
        </w:numPr>
        <w:ind w:left="2160" w:hanging="360"/>
        <w:jc w:val="both"/>
        <w:rPr>
          <w:u w:val="none"/>
        </w:rPr>
      </w:pPr>
      <w:r w:rsidDel="00000000" w:rsidR="00000000" w:rsidRPr="00000000">
        <w:rPr>
          <w:rtl w:val="0"/>
        </w:rPr>
        <w:t xml:space="preserve">Hacer 3.1 (opcionalmente) y 3.2</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1"/>
        <w:jc w:val="both"/>
        <w:rPr/>
      </w:pPr>
      <w:bookmarkStart w:colFirst="0" w:colLast="0" w:name="_a6g3xajvcu7a" w:id="5"/>
      <w:bookmarkEnd w:id="5"/>
      <w:r w:rsidDel="00000000" w:rsidR="00000000" w:rsidRPr="00000000">
        <w:rPr>
          <w:rtl w:val="0"/>
        </w:rPr>
        <w:t xml:space="preserve">Análisis de la Arquitectura de la Información</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La arquitectura de la información de nuestra aplicación, CalendarFamy, sigue un esquema arquitectónico basado en secciones. Entre estas se incluyen, como muy básico, las secciones de Calendario, Tareas, Clasificación, Grupo y Perfil.</w:t>
      </w:r>
    </w:p>
    <w:p w:rsidR="00000000" w:rsidDel="00000000" w:rsidP="00000000" w:rsidRDefault="00000000" w:rsidRPr="00000000" w14:paraId="00000068">
      <w:pPr>
        <w:jc w:val="both"/>
        <w:rPr/>
      </w:pPr>
      <w:r w:rsidDel="00000000" w:rsidR="00000000" w:rsidRPr="00000000">
        <w:rPr>
          <w:rtl w:val="0"/>
        </w:rPr>
        <w:t xml:space="preserve">Además de esto, existen algunas vistas que se abstraen de dichas secciones, con objeto de mostrar detalles de los conceptos principales de cada componente de Información, sean Tareas o Usuarios.</w:t>
      </w:r>
    </w:p>
    <w:p w:rsidR="00000000" w:rsidDel="00000000" w:rsidP="00000000" w:rsidRDefault="00000000" w:rsidRPr="00000000" w14:paraId="00000069">
      <w:pPr>
        <w:jc w:val="both"/>
        <w:rPr/>
      </w:pPr>
      <w:r w:rsidDel="00000000" w:rsidR="00000000" w:rsidRPr="00000000">
        <w:rPr>
          <w:rtl w:val="0"/>
        </w:rPr>
        <w:t xml:space="preserve">A continuación se describirán cada una de las secciones de la aplicación y las vistas que corresponden a cada una de ellas.</w:t>
      </w:r>
    </w:p>
    <w:p w:rsidR="00000000" w:rsidDel="00000000" w:rsidP="00000000" w:rsidRDefault="00000000" w:rsidRPr="00000000" w14:paraId="0000006A">
      <w:pPr>
        <w:pStyle w:val="Heading1"/>
        <w:numPr>
          <w:ilvl w:val="0"/>
          <w:numId w:val="2"/>
        </w:numPr>
        <w:ind w:left="720" w:hanging="360"/>
        <w:jc w:val="both"/>
        <w:rPr/>
      </w:pPr>
      <w:bookmarkStart w:colFirst="0" w:colLast="0" w:name="_lt7ts2v84gls" w:id="6"/>
      <w:bookmarkEnd w:id="6"/>
      <w:r w:rsidDel="00000000" w:rsidR="00000000" w:rsidRPr="00000000">
        <w:rPr>
          <w:rtl w:val="0"/>
        </w:rPr>
        <w:t xml:space="preserve">Calendario</w:t>
      </w:r>
    </w:p>
    <w:p w:rsidR="00000000" w:rsidDel="00000000" w:rsidP="00000000" w:rsidRDefault="00000000" w:rsidRPr="00000000" w14:paraId="0000006B">
      <w:pPr>
        <w:jc w:val="both"/>
        <w:rPr/>
      </w:pPr>
      <w:r w:rsidDel="00000000" w:rsidR="00000000" w:rsidRPr="00000000">
        <w:rPr>
          <w:rtl w:val="0"/>
        </w:rPr>
        <w:t xml:space="preserve">La sección de Calendario incluye la información de las tareas que se tienen que cumplir. Dispone de varias vistas que van de mayor a menor granularidad de la información. Estas vistas son:</w:t>
      </w:r>
    </w:p>
    <w:p w:rsidR="00000000" w:rsidDel="00000000" w:rsidP="00000000" w:rsidRDefault="00000000" w:rsidRPr="00000000" w14:paraId="0000006C">
      <w:pPr>
        <w:numPr>
          <w:ilvl w:val="0"/>
          <w:numId w:val="3"/>
        </w:numPr>
        <w:spacing w:after="0" w:afterAutospacing="0"/>
        <w:ind w:left="720" w:hanging="360"/>
        <w:jc w:val="both"/>
        <w:rPr>
          <w:u w:val="none"/>
        </w:rPr>
      </w:pPr>
      <w:r w:rsidDel="00000000" w:rsidR="00000000" w:rsidRPr="00000000">
        <w:rPr>
          <w:rtl w:val="0"/>
        </w:rPr>
        <w:t xml:space="preserve">Vista Mes: Una vista mensual con las  tareas. Los días con tareas están marcados con un círculo. Este círculo será más grande cuantas más tareas haya.</w:t>
      </w:r>
    </w:p>
    <w:p w:rsidR="00000000" w:rsidDel="00000000" w:rsidP="00000000" w:rsidRDefault="00000000" w:rsidRPr="00000000" w14:paraId="0000006D">
      <w:pPr>
        <w:numPr>
          <w:ilvl w:val="0"/>
          <w:numId w:val="3"/>
        </w:numPr>
        <w:ind w:left="720" w:hanging="360"/>
        <w:jc w:val="both"/>
        <w:rPr>
          <w:u w:val="none"/>
        </w:rPr>
      </w:pPr>
      <w:r w:rsidDel="00000000" w:rsidR="00000000" w:rsidRPr="00000000">
        <w:rPr>
          <w:rtl w:val="0"/>
        </w:rPr>
        <w:t xml:space="preserve">Vista semana: Una vista semanal de las tareas con las tareas. Si dos tareas se solapan quedará indicado en esta vista, sombreado en rojo donde se produce dicho solapamiento.</w:t>
      </w:r>
    </w:p>
    <w:p w:rsidR="00000000" w:rsidDel="00000000" w:rsidP="00000000" w:rsidRDefault="00000000" w:rsidRPr="00000000" w14:paraId="0000006E">
      <w:pPr>
        <w:ind w:left="0" w:firstLine="0"/>
        <w:jc w:val="both"/>
        <w:rPr/>
      </w:pPr>
      <w:r w:rsidDel="00000000" w:rsidR="00000000" w:rsidRPr="00000000">
        <w:rPr>
          <w:rtl w:val="0"/>
        </w:rPr>
        <w:t xml:space="preserve">Si selecciona un día en concreto nos llevará a la vista de tareas de ese, que se explicará en la siguiente sección.</w:t>
      </w:r>
    </w:p>
    <w:p w:rsidR="00000000" w:rsidDel="00000000" w:rsidP="00000000" w:rsidRDefault="00000000" w:rsidRPr="00000000" w14:paraId="0000006F">
      <w:pPr>
        <w:pStyle w:val="Heading2"/>
        <w:numPr>
          <w:ilvl w:val="1"/>
          <w:numId w:val="2"/>
        </w:numPr>
        <w:ind w:left="1440" w:hanging="360"/>
        <w:jc w:val="both"/>
      </w:pPr>
      <w:bookmarkStart w:colFirst="0" w:colLast="0" w:name="_1f9rmw923zh3" w:id="7"/>
      <w:bookmarkEnd w:id="7"/>
      <w:r w:rsidDel="00000000" w:rsidR="00000000" w:rsidRPr="00000000">
        <w:rPr>
          <w:rtl w:val="0"/>
        </w:rPr>
        <w:t xml:space="preserve">Sistema de organización</w:t>
      </w:r>
    </w:p>
    <w:p w:rsidR="00000000" w:rsidDel="00000000" w:rsidP="00000000" w:rsidRDefault="00000000" w:rsidRPr="00000000" w14:paraId="00000070">
      <w:pPr>
        <w:jc w:val="both"/>
        <w:rPr/>
      </w:pPr>
      <w:r w:rsidDel="00000000" w:rsidR="00000000" w:rsidRPr="00000000">
        <w:rPr>
          <w:rtl w:val="0"/>
        </w:rPr>
        <w:t xml:space="preserve">La información está organizada de manera cronológica, ya que es un calendario.</w:t>
      </w:r>
    </w:p>
    <w:p w:rsidR="00000000" w:rsidDel="00000000" w:rsidP="00000000" w:rsidRDefault="00000000" w:rsidRPr="00000000" w14:paraId="00000071">
      <w:pPr>
        <w:pStyle w:val="Heading2"/>
        <w:numPr>
          <w:ilvl w:val="1"/>
          <w:numId w:val="2"/>
        </w:numPr>
        <w:ind w:left="1440" w:hanging="360"/>
        <w:jc w:val="both"/>
      </w:pPr>
      <w:bookmarkStart w:colFirst="0" w:colLast="0" w:name="_xsmg3hpx3jkn" w:id="8"/>
      <w:bookmarkEnd w:id="8"/>
      <w:r w:rsidDel="00000000" w:rsidR="00000000" w:rsidRPr="00000000">
        <w:rPr>
          <w:rtl w:val="0"/>
        </w:rPr>
        <w:t xml:space="preserve">Sistemas de navegación</w:t>
      </w:r>
    </w:p>
    <w:p w:rsidR="00000000" w:rsidDel="00000000" w:rsidP="00000000" w:rsidRDefault="00000000" w:rsidRPr="00000000" w14:paraId="00000072">
      <w:pPr>
        <w:jc w:val="both"/>
        <w:rPr/>
      </w:pPr>
      <w:r w:rsidDel="00000000" w:rsidR="00000000" w:rsidRPr="00000000">
        <w:rPr>
          <w:rtl w:val="0"/>
        </w:rPr>
        <w:t xml:space="preserve">Tenemos una navegación lineal que va de menos detalle (la </w:t>
      </w:r>
      <w:r w:rsidDel="00000000" w:rsidR="00000000" w:rsidRPr="00000000">
        <w:rPr>
          <w:b w:val="1"/>
          <w:rtl w:val="0"/>
        </w:rPr>
        <w:t xml:space="preserve">vista mensual</w:t>
      </w:r>
      <w:r w:rsidDel="00000000" w:rsidR="00000000" w:rsidRPr="00000000">
        <w:rPr>
          <w:rtl w:val="0"/>
        </w:rPr>
        <w:t xml:space="preserve">) a más detalle (</w:t>
      </w:r>
      <w:r w:rsidDel="00000000" w:rsidR="00000000" w:rsidRPr="00000000">
        <w:rPr>
          <w:b w:val="1"/>
          <w:rtl w:val="0"/>
        </w:rPr>
        <w:t xml:space="preserve">vista semanal</w:t>
      </w:r>
      <w:r w:rsidDel="00000000" w:rsidR="00000000" w:rsidRPr="00000000">
        <w:rPr>
          <w:rtl w:val="0"/>
        </w:rPr>
        <w:t xml:space="preserve">).</w:t>
      </w:r>
    </w:p>
    <w:p w:rsidR="00000000" w:rsidDel="00000000" w:rsidP="00000000" w:rsidRDefault="00000000" w:rsidRPr="00000000" w14:paraId="00000073">
      <w:pPr>
        <w:pStyle w:val="Heading2"/>
        <w:numPr>
          <w:ilvl w:val="1"/>
          <w:numId w:val="2"/>
        </w:numPr>
        <w:ind w:left="1440" w:hanging="360"/>
        <w:jc w:val="both"/>
      </w:pPr>
      <w:bookmarkStart w:colFirst="0" w:colLast="0" w:name="_twjlce4w640o" w:id="9"/>
      <w:bookmarkEnd w:id="9"/>
      <w:r w:rsidDel="00000000" w:rsidR="00000000" w:rsidRPr="00000000">
        <w:rPr>
          <w:rtl w:val="0"/>
        </w:rPr>
        <w:t xml:space="preserve">Sistema de búsqueda</w:t>
      </w:r>
    </w:p>
    <w:p w:rsidR="00000000" w:rsidDel="00000000" w:rsidP="00000000" w:rsidRDefault="00000000" w:rsidRPr="00000000" w14:paraId="00000074">
      <w:pPr>
        <w:ind w:left="0" w:firstLine="0"/>
        <w:jc w:val="both"/>
        <w:rPr/>
      </w:pPr>
      <w:r w:rsidDel="00000000" w:rsidR="00000000" w:rsidRPr="00000000">
        <w:rPr>
          <w:rtl w:val="0"/>
        </w:rPr>
        <w:t xml:space="preserve">En esta parte de la aplicación se incluye un sistema de búsqueda implícito que clasifica las tareas por meses y por semanas. También se pueden ver las tareas de un día concreto (cambiando a la vista de tareas, como se ha explicado anteriormente).</w:t>
      </w:r>
    </w:p>
    <w:p w:rsidR="00000000" w:rsidDel="00000000" w:rsidP="00000000" w:rsidRDefault="00000000" w:rsidRPr="00000000" w14:paraId="00000075">
      <w:pPr>
        <w:pStyle w:val="Heading2"/>
        <w:numPr>
          <w:ilvl w:val="1"/>
          <w:numId w:val="2"/>
        </w:numPr>
        <w:ind w:left="1440" w:hanging="360"/>
        <w:jc w:val="both"/>
      </w:pPr>
      <w:bookmarkStart w:colFirst="0" w:colLast="0" w:name="_hbkqgzuy7lbk" w:id="10"/>
      <w:bookmarkEnd w:id="10"/>
      <w:r w:rsidDel="00000000" w:rsidR="00000000" w:rsidRPr="00000000">
        <w:rPr>
          <w:rtl w:val="0"/>
        </w:rPr>
        <w:t xml:space="preserve">Sistema de etiquetado</w:t>
      </w:r>
    </w:p>
    <w:p w:rsidR="00000000" w:rsidDel="00000000" w:rsidP="00000000" w:rsidRDefault="00000000" w:rsidRPr="00000000" w14:paraId="00000076">
      <w:pPr>
        <w:jc w:val="both"/>
        <w:rPr/>
      </w:pPr>
      <w:r w:rsidDel="00000000" w:rsidR="00000000" w:rsidRPr="00000000">
        <w:rPr>
          <w:rtl w:val="0"/>
        </w:rPr>
        <w:t xml:space="preserve">La información estará etiquetada con palabras, iconos y números:</w:t>
      </w:r>
    </w:p>
    <w:p w:rsidR="00000000" w:rsidDel="00000000" w:rsidP="00000000" w:rsidRDefault="00000000" w:rsidRPr="00000000" w14:paraId="00000077">
      <w:pPr>
        <w:numPr>
          <w:ilvl w:val="0"/>
          <w:numId w:val="5"/>
        </w:numPr>
        <w:spacing w:after="0" w:afterAutospacing="0"/>
        <w:ind w:left="720" w:hanging="360"/>
        <w:jc w:val="both"/>
        <w:rPr>
          <w:u w:val="none"/>
        </w:rPr>
      </w:pPr>
      <w:r w:rsidDel="00000000" w:rsidR="00000000" w:rsidRPr="00000000">
        <w:rPr>
          <w:rtl w:val="0"/>
        </w:rPr>
        <w:t xml:space="preserve">Las palabras se usarán para indicar el mes, el día de la semana y el nombre de la tarea.</w:t>
      </w:r>
    </w:p>
    <w:p w:rsidR="00000000" w:rsidDel="00000000" w:rsidP="00000000" w:rsidRDefault="00000000" w:rsidRPr="00000000" w14:paraId="00000078">
      <w:pPr>
        <w:numPr>
          <w:ilvl w:val="0"/>
          <w:numId w:val="5"/>
        </w:numPr>
        <w:spacing w:after="0" w:afterAutospacing="0"/>
        <w:ind w:left="720" w:hanging="360"/>
        <w:jc w:val="both"/>
        <w:rPr>
          <w:u w:val="none"/>
        </w:rPr>
      </w:pPr>
      <w:r w:rsidDel="00000000" w:rsidR="00000000" w:rsidRPr="00000000">
        <w:rPr>
          <w:rtl w:val="0"/>
        </w:rPr>
        <w:t xml:space="preserve">Los iconos que se usarán son:</w:t>
      </w:r>
    </w:p>
    <w:p w:rsidR="00000000" w:rsidDel="00000000" w:rsidP="00000000" w:rsidRDefault="00000000" w:rsidRPr="00000000" w14:paraId="00000079">
      <w:pPr>
        <w:numPr>
          <w:ilvl w:val="1"/>
          <w:numId w:val="5"/>
        </w:numPr>
        <w:spacing w:after="0" w:afterAutospacing="0"/>
        <w:ind w:left="1440" w:hanging="360"/>
        <w:jc w:val="both"/>
        <w:rPr>
          <w:u w:val="none"/>
        </w:rPr>
      </w:pPr>
      <w:r w:rsidDel="00000000" w:rsidR="00000000" w:rsidRPr="00000000">
        <w:rPr>
          <w:rtl w:val="0"/>
        </w:rPr>
        <w:t xml:space="preserve">Un círculo de tamaño variable para indicar el número de tareas para un día concreto en la vista mensual.</w:t>
      </w:r>
    </w:p>
    <w:p w:rsidR="00000000" w:rsidDel="00000000" w:rsidP="00000000" w:rsidRDefault="00000000" w:rsidRPr="00000000" w14:paraId="0000007A">
      <w:pPr>
        <w:numPr>
          <w:ilvl w:val="1"/>
          <w:numId w:val="5"/>
        </w:numPr>
        <w:spacing w:after="0" w:afterAutospacing="0"/>
        <w:ind w:left="1440" w:hanging="360"/>
        <w:jc w:val="both"/>
        <w:rPr>
          <w:u w:val="none"/>
        </w:rPr>
      </w:pPr>
      <w:r w:rsidDel="00000000" w:rsidR="00000000" w:rsidRPr="00000000">
        <w:rPr>
          <w:rtl w:val="0"/>
        </w:rPr>
        <w:t xml:space="preserve">Las letras L, M, X, J, V, S, D para indicar los días de la semana.</w:t>
      </w:r>
    </w:p>
    <w:p w:rsidR="00000000" w:rsidDel="00000000" w:rsidP="00000000" w:rsidRDefault="00000000" w:rsidRPr="00000000" w14:paraId="0000007B">
      <w:pPr>
        <w:numPr>
          <w:ilvl w:val="1"/>
          <w:numId w:val="5"/>
        </w:numPr>
        <w:spacing w:after="0" w:afterAutospacing="0"/>
        <w:ind w:left="1440" w:hanging="360"/>
        <w:jc w:val="both"/>
        <w:rPr>
          <w:u w:val="none"/>
        </w:rPr>
      </w:pPr>
      <w:r w:rsidDel="00000000" w:rsidR="00000000" w:rsidRPr="00000000">
        <w:rPr>
          <w:rtl w:val="0"/>
        </w:rPr>
        <w:t xml:space="preserve">Un icono que represente el mes o la semana para cambiar de vista.</w:t>
      </w:r>
    </w:p>
    <w:p w:rsidR="00000000" w:rsidDel="00000000" w:rsidP="00000000" w:rsidRDefault="00000000" w:rsidRPr="00000000" w14:paraId="0000007C">
      <w:pPr>
        <w:numPr>
          <w:ilvl w:val="1"/>
          <w:numId w:val="5"/>
        </w:numPr>
        <w:spacing w:after="0" w:afterAutospacing="0"/>
        <w:ind w:left="1440" w:hanging="360"/>
        <w:jc w:val="both"/>
        <w:rPr>
          <w:u w:val="none"/>
        </w:rPr>
      </w:pPr>
      <w:r w:rsidDel="00000000" w:rsidR="00000000" w:rsidRPr="00000000">
        <w:rPr>
          <w:rtl w:val="0"/>
        </w:rPr>
        <w:t xml:space="preserve">Un símbolo ‘+’ para añadir una tarea.</w:t>
      </w:r>
    </w:p>
    <w:p w:rsidR="00000000" w:rsidDel="00000000" w:rsidP="00000000" w:rsidRDefault="00000000" w:rsidRPr="00000000" w14:paraId="0000007D">
      <w:pPr>
        <w:numPr>
          <w:ilvl w:val="1"/>
          <w:numId w:val="5"/>
        </w:numPr>
        <w:spacing w:after="0" w:afterAutospacing="0"/>
        <w:ind w:left="1440" w:hanging="360"/>
        <w:jc w:val="both"/>
        <w:rPr>
          <w:u w:val="none"/>
        </w:rPr>
      </w:pPr>
      <w:r w:rsidDel="00000000" w:rsidR="00000000" w:rsidRPr="00000000">
        <w:rPr>
          <w:rtl w:val="0"/>
        </w:rPr>
        <w:t xml:space="preserve">Tres rayas para indicar la existencia de un menú de hamburguesa.</w:t>
      </w:r>
    </w:p>
    <w:p w:rsidR="00000000" w:rsidDel="00000000" w:rsidP="00000000" w:rsidRDefault="00000000" w:rsidRPr="00000000" w14:paraId="0000007E">
      <w:pPr>
        <w:numPr>
          <w:ilvl w:val="0"/>
          <w:numId w:val="5"/>
        </w:numPr>
        <w:ind w:left="720" w:hanging="360"/>
        <w:jc w:val="both"/>
        <w:rPr>
          <w:u w:val="none"/>
        </w:rPr>
      </w:pPr>
      <w:r w:rsidDel="00000000" w:rsidR="00000000" w:rsidRPr="00000000">
        <w:rPr>
          <w:rtl w:val="0"/>
        </w:rPr>
        <w:t xml:space="preserve">Los números se usarán para indicar los días del mes y las horas.</w:t>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pStyle w:val="Heading2"/>
        <w:numPr>
          <w:ilvl w:val="1"/>
          <w:numId w:val="2"/>
        </w:numPr>
        <w:spacing w:after="120" w:afterAutospacing="0"/>
        <w:ind w:left="1440" w:hanging="360"/>
        <w:jc w:val="both"/>
      </w:pPr>
      <w:bookmarkStart w:colFirst="0" w:colLast="0" w:name="_96u90iz49w98" w:id="11"/>
      <w:bookmarkEnd w:id="11"/>
      <w:r w:rsidDel="00000000" w:rsidR="00000000" w:rsidRPr="00000000">
        <w:rPr>
          <w:rtl w:val="0"/>
        </w:rPr>
        <w:t xml:space="preserve">Vistas</w:t>
      </w:r>
    </w:p>
    <w:p w:rsidR="00000000" w:rsidDel="00000000" w:rsidP="00000000" w:rsidRDefault="00000000" w:rsidRPr="00000000" w14:paraId="00000081">
      <w:pPr>
        <w:pStyle w:val="Heading3"/>
        <w:numPr>
          <w:ilvl w:val="2"/>
          <w:numId w:val="2"/>
        </w:numPr>
        <w:spacing w:before="120" w:beforeAutospacing="0"/>
        <w:ind w:left="2160" w:hanging="360"/>
        <w:jc w:val="both"/>
        <w:rPr/>
      </w:pPr>
      <w:bookmarkStart w:colFirst="0" w:colLast="0" w:name="_9wpgy6xumtcb" w:id="12"/>
      <w:bookmarkEnd w:id="12"/>
      <w:r w:rsidDel="00000000" w:rsidR="00000000" w:rsidRPr="00000000">
        <w:rPr>
          <w:rtl w:val="0"/>
        </w:rPr>
        <w:t xml:space="preserve">Vista mensual</w:t>
      </w:r>
    </w:p>
    <w:p w:rsidR="00000000" w:rsidDel="00000000" w:rsidP="00000000" w:rsidRDefault="00000000" w:rsidRPr="00000000" w14:paraId="00000082">
      <w:pPr>
        <w:ind w:left="0" w:firstLine="0"/>
        <w:jc w:val="both"/>
        <w:rPr/>
      </w:pPr>
      <w:r w:rsidDel="00000000" w:rsidR="00000000" w:rsidRPr="00000000">
        <w:rPr>
          <w:rtl w:val="0"/>
        </w:rPr>
        <w:t xml:space="preserve">En ella aparece un calendario con los días con tareas marcados con un círculo. El círculo irá aumentando de tamaño según la concentración de tareas que haya en un día. </w:t>
      </w:r>
    </w:p>
    <w:p w:rsidR="00000000" w:rsidDel="00000000" w:rsidP="00000000" w:rsidRDefault="00000000" w:rsidRPr="00000000" w14:paraId="00000083">
      <w:pPr>
        <w:ind w:left="0" w:firstLine="0"/>
        <w:jc w:val="both"/>
        <w:rPr/>
      </w:pPr>
      <w:r w:rsidDel="00000000" w:rsidR="00000000" w:rsidRPr="00000000">
        <w:rPr>
          <w:rtl w:val="0"/>
        </w:rPr>
        <w:t xml:space="preserve">En una esquina, aparecerá un botón ‘+’ para iniciar la acción de añadir tarea. También aparecerá un botón para cambiar a la vista semanal y un menú de hamburguesa. </w:t>
      </w:r>
    </w:p>
    <w:p w:rsidR="00000000" w:rsidDel="00000000" w:rsidP="00000000" w:rsidRDefault="00000000" w:rsidRPr="00000000" w14:paraId="00000084">
      <w:pPr>
        <w:ind w:left="0" w:firstLine="0"/>
        <w:jc w:val="both"/>
        <w:rPr/>
      </w:pPr>
      <w:r w:rsidDel="00000000" w:rsidR="00000000" w:rsidRPr="00000000">
        <w:rPr>
          <w:rtl w:val="0"/>
        </w:rPr>
        <w:t xml:space="preserve">Una pulsación larga en un día te lleva a la vista de gestión de una tarea para crear una tarea nueva con el campo fecha relleno.</w:t>
      </w:r>
    </w:p>
    <w:p w:rsidR="00000000" w:rsidDel="00000000" w:rsidP="00000000" w:rsidRDefault="00000000" w:rsidRPr="00000000" w14:paraId="00000085">
      <w:pPr>
        <w:pStyle w:val="Heading3"/>
        <w:numPr>
          <w:ilvl w:val="2"/>
          <w:numId w:val="2"/>
        </w:numPr>
        <w:ind w:left="2160" w:hanging="360"/>
        <w:jc w:val="both"/>
        <w:rPr/>
      </w:pPr>
      <w:bookmarkStart w:colFirst="0" w:colLast="0" w:name="_9wpgy6xumtcb" w:id="12"/>
      <w:bookmarkEnd w:id="12"/>
      <w:r w:rsidDel="00000000" w:rsidR="00000000" w:rsidRPr="00000000">
        <w:rPr>
          <w:rtl w:val="0"/>
        </w:rPr>
        <w:t xml:space="preserve">Vista semanal</w:t>
      </w:r>
    </w:p>
    <w:p w:rsidR="00000000" w:rsidDel="00000000" w:rsidP="00000000" w:rsidRDefault="00000000" w:rsidRPr="00000000" w14:paraId="00000086">
      <w:pPr>
        <w:ind w:left="0" w:firstLine="0"/>
        <w:jc w:val="both"/>
        <w:rPr/>
      </w:pPr>
      <w:r w:rsidDel="00000000" w:rsidR="00000000" w:rsidRPr="00000000">
        <w:rPr>
          <w:rtl w:val="0"/>
        </w:rPr>
        <w:t xml:space="preserve">Se accede desde la vista mensual. Está organizada por días y por horas. Las tareas aparecerán ocupando toda la franja horaria en la que ocurren. Si dos tareas se solapan se sombreara esta zona en rojo.</w:t>
      </w:r>
    </w:p>
    <w:p w:rsidR="00000000" w:rsidDel="00000000" w:rsidP="00000000" w:rsidRDefault="00000000" w:rsidRPr="00000000" w14:paraId="00000087">
      <w:pPr>
        <w:ind w:left="0" w:firstLine="0"/>
        <w:jc w:val="both"/>
        <w:rPr/>
      </w:pPr>
      <w:r w:rsidDel="00000000" w:rsidR="00000000" w:rsidRPr="00000000">
        <w:rPr>
          <w:rtl w:val="0"/>
        </w:rPr>
        <w:t xml:space="preserve">Como botones tendremos un símbolo ‘+’ para añadir una nueva tarea, otro para volver a la vista mensual y el menú de hamburguesa. </w:t>
      </w:r>
    </w:p>
    <w:p w:rsidR="00000000" w:rsidDel="00000000" w:rsidP="00000000" w:rsidRDefault="00000000" w:rsidRPr="00000000" w14:paraId="00000088">
      <w:pPr>
        <w:ind w:left="0" w:firstLine="0"/>
        <w:jc w:val="both"/>
        <w:rPr/>
      </w:pPr>
      <w:r w:rsidDel="00000000" w:rsidR="00000000" w:rsidRPr="00000000">
        <w:rPr>
          <w:rtl w:val="0"/>
        </w:rPr>
        <w:t xml:space="preserve">Una pulsación larga en un día y una hora te llevará a la vista de gestión de una tarea para crear una tarea nueva con el campo fecha y el campo hora ya relleno.</w:t>
      </w:r>
    </w:p>
    <w:p w:rsidR="00000000" w:rsidDel="00000000" w:rsidP="00000000" w:rsidRDefault="00000000" w:rsidRPr="00000000" w14:paraId="00000089">
      <w:pPr>
        <w:pStyle w:val="Heading1"/>
        <w:ind w:left="720" w:hanging="360"/>
        <w:jc w:val="both"/>
        <w:rPr/>
        <w:sectPr>
          <w:type w:val="nextPage"/>
          <w:pgSz w:h="16834" w:w="11909"/>
          <w:pgMar w:bottom="1440" w:top="1440" w:left="1440" w:right="1440" w:header="720" w:footer="720"/>
          <w:cols w:equalWidth="0"/>
        </w:sectPr>
      </w:pPr>
      <w:bookmarkStart w:colFirst="0" w:colLast="0" w:name="_nzpi1pgecajw" w:id="13"/>
      <w:bookmarkEnd w:id="13"/>
      <w:r w:rsidDel="00000000" w:rsidR="00000000" w:rsidRPr="00000000">
        <w:rPr>
          <w:rtl w:val="0"/>
        </w:rPr>
      </w:r>
    </w:p>
    <w:p w:rsidR="00000000" w:rsidDel="00000000" w:rsidP="00000000" w:rsidRDefault="00000000" w:rsidRPr="00000000" w14:paraId="0000008A">
      <w:pPr>
        <w:pStyle w:val="Heading1"/>
        <w:numPr>
          <w:ilvl w:val="0"/>
          <w:numId w:val="2"/>
        </w:numPr>
        <w:ind w:left="720" w:hanging="360"/>
        <w:jc w:val="both"/>
        <w:rPr/>
      </w:pPr>
      <w:bookmarkStart w:colFirst="0" w:colLast="0" w:name="_4ncp9uz7dfcy" w:id="14"/>
      <w:bookmarkEnd w:id="14"/>
      <w:r w:rsidDel="00000000" w:rsidR="00000000" w:rsidRPr="00000000">
        <w:rPr>
          <w:rtl w:val="0"/>
        </w:rPr>
        <w:t xml:space="preserve">Tareas</w:t>
      </w:r>
    </w:p>
    <w:p w:rsidR="00000000" w:rsidDel="00000000" w:rsidP="00000000" w:rsidRDefault="00000000" w:rsidRPr="00000000" w14:paraId="0000008B">
      <w:pPr>
        <w:jc w:val="both"/>
        <w:rPr/>
      </w:pPr>
      <w:r w:rsidDel="00000000" w:rsidR="00000000" w:rsidRPr="00000000">
        <w:rPr>
          <w:rtl w:val="0"/>
        </w:rPr>
        <w:t xml:space="preserve">La sección de Tareas incluye una lista de Tareas, ordenada cronológicamente por días, con su nombre y el tipo (contrarreloj o no). Una tareas contrarreloj es aquella que se lanza para que la puedan realizar cualquier miembro del grupo en un tiempo determinado. Aquel que la realiza primero obtendrá la recompensa correspondiente a esa tarea.</w:t>
      </w:r>
    </w:p>
    <w:p w:rsidR="00000000" w:rsidDel="00000000" w:rsidP="00000000" w:rsidRDefault="00000000" w:rsidRPr="00000000" w14:paraId="0000008C">
      <w:pPr>
        <w:jc w:val="both"/>
        <w:rPr/>
      </w:pPr>
      <w:r w:rsidDel="00000000" w:rsidR="00000000" w:rsidRPr="00000000">
        <w:rPr>
          <w:rtl w:val="0"/>
        </w:rPr>
        <w:t xml:space="preserve">Si existe solapamiento entre tareas, se visualizará como error, indicando el solapamiento con algún tipo de resalte, por ejemplo, coloreando las tareas y la hora en rojo, y un aviso indicando solapamiento.</w:t>
      </w:r>
    </w:p>
    <w:p w:rsidR="00000000" w:rsidDel="00000000" w:rsidP="00000000" w:rsidRDefault="00000000" w:rsidRPr="00000000" w14:paraId="0000008D">
      <w:pPr>
        <w:jc w:val="both"/>
        <w:rPr/>
      </w:pPr>
      <w:r w:rsidDel="00000000" w:rsidR="00000000" w:rsidRPr="00000000">
        <w:rPr>
          <w:rtl w:val="0"/>
        </w:rPr>
        <w:t xml:space="preserve">Al pinchar en una tarea, se mostrará la vista de Detalles de Tarea. El detalle de una tarea incluye la información: nombre, fecha (de realización o límite en caso de ser contrarreloj), descripción, requisitos para cumplir, tipo de tarea.</w:t>
      </w:r>
    </w:p>
    <w:p w:rsidR="00000000" w:rsidDel="00000000" w:rsidP="00000000" w:rsidRDefault="00000000" w:rsidRPr="00000000" w14:paraId="0000008E">
      <w:pPr>
        <w:pStyle w:val="Heading2"/>
        <w:numPr>
          <w:ilvl w:val="1"/>
          <w:numId w:val="2"/>
        </w:numPr>
        <w:ind w:left="1440" w:hanging="360"/>
        <w:jc w:val="both"/>
      </w:pPr>
      <w:bookmarkStart w:colFirst="0" w:colLast="0" w:name="_peovpz49ij8y" w:id="15"/>
      <w:bookmarkEnd w:id="15"/>
      <w:r w:rsidDel="00000000" w:rsidR="00000000" w:rsidRPr="00000000">
        <w:rPr>
          <w:rtl w:val="0"/>
        </w:rPr>
        <w:t xml:space="preserve">Sistema de organización</w:t>
      </w:r>
    </w:p>
    <w:p w:rsidR="00000000" w:rsidDel="00000000" w:rsidP="00000000" w:rsidRDefault="00000000" w:rsidRPr="00000000" w14:paraId="0000008F">
      <w:pPr>
        <w:jc w:val="both"/>
        <w:rPr/>
      </w:pPr>
      <w:r w:rsidDel="00000000" w:rsidR="00000000" w:rsidRPr="00000000">
        <w:rPr>
          <w:rtl w:val="0"/>
        </w:rPr>
        <w:t xml:space="preserve">La información está organizada de manera cronológica. En un futuro se puede implementar la organización por prioridad.</w:t>
      </w:r>
    </w:p>
    <w:p w:rsidR="00000000" w:rsidDel="00000000" w:rsidP="00000000" w:rsidRDefault="00000000" w:rsidRPr="00000000" w14:paraId="00000090">
      <w:pPr>
        <w:pStyle w:val="Heading2"/>
        <w:numPr>
          <w:ilvl w:val="1"/>
          <w:numId w:val="2"/>
        </w:numPr>
        <w:ind w:left="1440" w:hanging="360"/>
        <w:jc w:val="both"/>
      </w:pPr>
      <w:bookmarkStart w:colFirst="0" w:colLast="0" w:name="_ruhs1ys4cjkt" w:id="16"/>
      <w:bookmarkEnd w:id="16"/>
      <w:r w:rsidDel="00000000" w:rsidR="00000000" w:rsidRPr="00000000">
        <w:rPr>
          <w:rtl w:val="0"/>
        </w:rPr>
        <w:t xml:space="preserve">Sistemas de navegación</w:t>
      </w:r>
    </w:p>
    <w:p w:rsidR="00000000" w:rsidDel="00000000" w:rsidP="00000000" w:rsidRDefault="00000000" w:rsidRPr="00000000" w14:paraId="00000091">
      <w:pPr>
        <w:jc w:val="both"/>
        <w:rPr/>
      </w:pPr>
      <w:r w:rsidDel="00000000" w:rsidR="00000000" w:rsidRPr="00000000">
        <w:rPr>
          <w:rtl w:val="0"/>
        </w:rPr>
        <w:t xml:space="preserve">Tenemos una navegación lineal que va de menos detalle (la vista de la lista de tareas) a más detalle (vista de detalle de una tarea).</w:t>
      </w:r>
    </w:p>
    <w:p w:rsidR="00000000" w:rsidDel="00000000" w:rsidP="00000000" w:rsidRDefault="00000000" w:rsidRPr="00000000" w14:paraId="00000092">
      <w:pPr>
        <w:pStyle w:val="Heading2"/>
        <w:numPr>
          <w:ilvl w:val="1"/>
          <w:numId w:val="2"/>
        </w:numPr>
        <w:ind w:left="1440" w:hanging="360"/>
        <w:jc w:val="both"/>
      </w:pPr>
      <w:bookmarkStart w:colFirst="0" w:colLast="0" w:name="_w7ell9j19s4s" w:id="17"/>
      <w:bookmarkEnd w:id="17"/>
      <w:r w:rsidDel="00000000" w:rsidR="00000000" w:rsidRPr="00000000">
        <w:rPr>
          <w:rtl w:val="0"/>
        </w:rPr>
        <w:t xml:space="preserve">Sistema de búsqueda</w:t>
      </w:r>
    </w:p>
    <w:p w:rsidR="00000000" w:rsidDel="00000000" w:rsidP="00000000" w:rsidRDefault="00000000" w:rsidRPr="00000000" w14:paraId="00000093">
      <w:pPr>
        <w:jc w:val="both"/>
        <w:rPr/>
      </w:pPr>
      <w:r w:rsidDel="00000000" w:rsidR="00000000" w:rsidRPr="00000000">
        <w:rPr>
          <w:rtl w:val="0"/>
        </w:rPr>
        <w:t xml:space="preserve">En esta parte de la aplicación se incluye un sistema de búsqueda implícito que clasifica las tareas por días. Al pulsar en una tarea se abrirá una vista detalle de esa tarea, que mostrará los requisitos necesarios para cumplirla en orden de realización.</w:t>
      </w:r>
    </w:p>
    <w:p w:rsidR="00000000" w:rsidDel="00000000" w:rsidP="00000000" w:rsidRDefault="00000000" w:rsidRPr="00000000" w14:paraId="00000094">
      <w:pPr>
        <w:pStyle w:val="Heading2"/>
        <w:numPr>
          <w:ilvl w:val="1"/>
          <w:numId w:val="2"/>
        </w:numPr>
        <w:ind w:left="1440" w:hanging="360"/>
        <w:jc w:val="both"/>
      </w:pPr>
      <w:bookmarkStart w:colFirst="0" w:colLast="0" w:name="_a747prm55mcg" w:id="18"/>
      <w:bookmarkEnd w:id="18"/>
      <w:r w:rsidDel="00000000" w:rsidR="00000000" w:rsidRPr="00000000">
        <w:rPr>
          <w:rtl w:val="0"/>
        </w:rPr>
        <w:t xml:space="preserve">Sistema de etiquetado</w:t>
      </w:r>
    </w:p>
    <w:p w:rsidR="00000000" w:rsidDel="00000000" w:rsidP="00000000" w:rsidRDefault="00000000" w:rsidRPr="00000000" w14:paraId="00000095">
      <w:pPr>
        <w:jc w:val="both"/>
        <w:rPr/>
      </w:pPr>
      <w:r w:rsidDel="00000000" w:rsidR="00000000" w:rsidRPr="00000000">
        <w:rPr>
          <w:rtl w:val="0"/>
        </w:rPr>
        <w:t xml:space="preserve">Para etiquetar la información se usarán palabras, iconos y números:</w:t>
      </w:r>
    </w:p>
    <w:p w:rsidR="00000000" w:rsidDel="00000000" w:rsidP="00000000" w:rsidRDefault="00000000" w:rsidRPr="00000000" w14:paraId="00000096">
      <w:pPr>
        <w:numPr>
          <w:ilvl w:val="0"/>
          <w:numId w:val="1"/>
        </w:numPr>
        <w:spacing w:after="0" w:afterAutospacing="0"/>
        <w:ind w:left="720" w:hanging="360"/>
        <w:jc w:val="both"/>
        <w:rPr>
          <w:u w:val="none"/>
        </w:rPr>
      </w:pPr>
      <w:r w:rsidDel="00000000" w:rsidR="00000000" w:rsidRPr="00000000">
        <w:rPr>
          <w:rtl w:val="0"/>
        </w:rPr>
        <w:t xml:space="preserve">Las palabras se usarán para indicar el día, el mes, el título de la tarea. </w:t>
      </w:r>
    </w:p>
    <w:p w:rsidR="00000000" w:rsidDel="00000000" w:rsidP="00000000" w:rsidRDefault="00000000" w:rsidRPr="00000000" w14:paraId="00000097">
      <w:pPr>
        <w:numPr>
          <w:ilvl w:val="0"/>
          <w:numId w:val="1"/>
        </w:numPr>
        <w:spacing w:after="0" w:afterAutospacing="0"/>
        <w:ind w:left="720" w:hanging="360"/>
        <w:jc w:val="both"/>
        <w:rPr>
          <w:u w:val="none"/>
        </w:rPr>
      </w:pPr>
      <w:r w:rsidDel="00000000" w:rsidR="00000000" w:rsidRPr="00000000">
        <w:rPr>
          <w:rtl w:val="0"/>
        </w:rPr>
        <w:t xml:space="preserve">Los iconos que se usarán son:</w:t>
      </w:r>
    </w:p>
    <w:p w:rsidR="00000000" w:rsidDel="00000000" w:rsidP="00000000" w:rsidRDefault="00000000" w:rsidRPr="00000000" w14:paraId="00000098">
      <w:pPr>
        <w:numPr>
          <w:ilvl w:val="1"/>
          <w:numId w:val="1"/>
        </w:numPr>
        <w:spacing w:after="0" w:afterAutospacing="0"/>
        <w:ind w:left="1440" w:hanging="360"/>
        <w:jc w:val="both"/>
        <w:rPr>
          <w:u w:val="none"/>
        </w:rPr>
      </w:pPr>
      <w:r w:rsidDel="00000000" w:rsidR="00000000" w:rsidRPr="00000000">
        <w:rPr>
          <w:rtl w:val="0"/>
        </w:rPr>
        <w:t xml:space="preserve">El símbolo ‘+’ para añadir una tarea nueva.</w:t>
      </w:r>
    </w:p>
    <w:p w:rsidR="00000000" w:rsidDel="00000000" w:rsidP="00000000" w:rsidRDefault="00000000" w:rsidRPr="00000000" w14:paraId="00000099">
      <w:pPr>
        <w:numPr>
          <w:ilvl w:val="1"/>
          <w:numId w:val="1"/>
        </w:numPr>
        <w:spacing w:after="0" w:afterAutospacing="0"/>
        <w:ind w:left="1440" w:hanging="360"/>
        <w:jc w:val="both"/>
        <w:rPr>
          <w:u w:val="none"/>
        </w:rPr>
      </w:pPr>
      <w:r w:rsidDel="00000000" w:rsidR="00000000" w:rsidRPr="00000000">
        <w:rPr>
          <w:rtl w:val="0"/>
        </w:rPr>
        <w:t xml:space="preserve">Una papelera para indicar la acción de eliminar una tarea.</w:t>
      </w:r>
    </w:p>
    <w:p w:rsidR="00000000" w:rsidDel="00000000" w:rsidP="00000000" w:rsidRDefault="00000000" w:rsidRPr="00000000" w14:paraId="0000009A">
      <w:pPr>
        <w:numPr>
          <w:ilvl w:val="1"/>
          <w:numId w:val="1"/>
        </w:numPr>
        <w:spacing w:after="0" w:afterAutospacing="0"/>
        <w:ind w:left="1440" w:hanging="360"/>
        <w:jc w:val="both"/>
        <w:rPr>
          <w:u w:val="none"/>
        </w:rPr>
      </w:pPr>
      <w:r w:rsidDel="00000000" w:rsidR="00000000" w:rsidRPr="00000000">
        <w:rPr>
          <w:rtl w:val="0"/>
        </w:rPr>
        <w:t xml:space="preserve">Un cronómetro para indicar que una tarea es contrarreloj.</w:t>
      </w:r>
    </w:p>
    <w:p w:rsidR="00000000" w:rsidDel="00000000" w:rsidP="00000000" w:rsidRDefault="00000000" w:rsidRPr="00000000" w14:paraId="0000009B">
      <w:pPr>
        <w:numPr>
          <w:ilvl w:val="1"/>
          <w:numId w:val="1"/>
        </w:numPr>
        <w:spacing w:after="0" w:afterAutospacing="0"/>
        <w:ind w:left="1440" w:hanging="360"/>
        <w:jc w:val="both"/>
        <w:rPr>
          <w:u w:val="none"/>
        </w:rPr>
      </w:pPr>
      <w:r w:rsidDel="00000000" w:rsidR="00000000" w:rsidRPr="00000000">
        <w:rPr>
          <w:rtl w:val="0"/>
        </w:rPr>
        <w:t xml:space="preserve">Ticks para indicar que un requisito o una tarea se han completado.</w:t>
      </w:r>
    </w:p>
    <w:p w:rsidR="00000000" w:rsidDel="00000000" w:rsidP="00000000" w:rsidRDefault="00000000" w:rsidRPr="00000000" w14:paraId="0000009C">
      <w:pPr>
        <w:numPr>
          <w:ilvl w:val="1"/>
          <w:numId w:val="1"/>
        </w:numPr>
        <w:spacing w:after="0" w:afterAutospacing="0"/>
        <w:ind w:left="1440" w:hanging="360"/>
        <w:jc w:val="both"/>
        <w:rPr>
          <w:u w:val="none"/>
        </w:rPr>
      </w:pPr>
      <w:r w:rsidDel="00000000" w:rsidR="00000000" w:rsidRPr="00000000">
        <w:rPr>
          <w:rtl w:val="0"/>
        </w:rPr>
        <w:t xml:space="preserve">Un lápiz para editar una tarea.</w:t>
      </w:r>
    </w:p>
    <w:p w:rsidR="00000000" w:rsidDel="00000000" w:rsidP="00000000" w:rsidRDefault="00000000" w:rsidRPr="00000000" w14:paraId="0000009D">
      <w:pPr>
        <w:numPr>
          <w:ilvl w:val="1"/>
          <w:numId w:val="1"/>
        </w:numPr>
        <w:spacing w:after="0" w:afterAutospacing="0"/>
        <w:ind w:left="1440" w:hanging="360"/>
        <w:jc w:val="both"/>
        <w:rPr>
          <w:u w:val="none"/>
        </w:rPr>
      </w:pPr>
      <w:r w:rsidDel="00000000" w:rsidR="00000000" w:rsidRPr="00000000">
        <w:rPr>
          <w:rtl w:val="0"/>
        </w:rPr>
        <w:t xml:space="preserve">Un resalte para indicar solapamiento entre tareas.</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Los números se usarán para indicar el día y la hora de la tarea.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2"/>
        <w:numPr>
          <w:ilvl w:val="1"/>
          <w:numId w:val="2"/>
        </w:numPr>
        <w:ind w:left="1440" w:hanging="360"/>
        <w:jc w:val="both"/>
      </w:pPr>
      <w:bookmarkStart w:colFirst="0" w:colLast="0" w:name="_xg8mqtf2wcfx" w:id="19"/>
      <w:bookmarkEnd w:id="19"/>
      <w:r w:rsidDel="00000000" w:rsidR="00000000" w:rsidRPr="00000000">
        <w:rPr>
          <w:rtl w:val="0"/>
        </w:rPr>
        <w:t xml:space="preserve">Vistas</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pStyle w:val="Heading3"/>
        <w:numPr>
          <w:ilvl w:val="2"/>
          <w:numId w:val="2"/>
        </w:numPr>
        <w:ind w:left="2160" w:hanging="360"/>
        <w:jc w:val="both"/>
        <w:rPr>
          <w:color w:val="434343"/>
          <w:sz w:val="28"/>
          <w:szCs w:val="28"/>
        </w:rPr>
      </w:pPr>
      <w:bookmarkStart w:colFirst="0" w:colLast="0" w:name="_27kj311pb7a1" w:id="20"/>
      <w:bookmarkEnd w:id="20"/>
      <w:r w:rsidDel="00000000" w:rsidR="00000000" w:rsidRPr="00000000">
        <w:rPr>
          <w:rtl w:val="0"/>
        </w:rPr>
        <w:t xml:space="preserve">Detalle de Tarea</w:t>
      </w:r>
    </w:p>
    <w:p w:rsidR="00000000" w:rsidDel="00000000" w:rsidP="00000000" w:rsidRDefault="00000000" w:rsidRPr="00000000" w14:paraId="000000A3">
      <w:pPr>
        <w:jc w:val="both"/>
        <w:rPr/>
      </w:pPr>
      <w:r w:rsidDel="00000000" w:rsidR="00000000" w:rsidRPr="00000000">
        <w:rPr>
          <w:rtl w:val="0"/>
        </w:rPr>
        <w:t xml:space="preserve">La vista de Detalle de Tarea mostrará toda la información relevante a la tarea, tanto datos generales como nombre,descripción y fecha (de Inicio y fin o fecha límite, en caso de ser contrarreloj), quién realiza la tarea, la lista de requisitos para cumplir la tarea.</w:t>
      </w:r>
    </w:p>
    <w:p w:rsidR="00000000" w:rsidDel="00000000" w:rsidP="00000000" w:rsidRDefault="00000000" w:rsidRPr="00000000" w14:paraId="000000A4">
      <w:pPr>
        <w:jc w:val="both"/>
        <w:rPr/>
      </w:pPr>
      <w:r w:rsidDel="00000000" w:rsidR="00000000" w:rsidRPr="00000000">
        <w:rPr>
          <w:rtl w:val="0"/>
        </w:rPr>
        <w:t xml:space="preserve">Como botones contendrá un lápiz para editar la tarea, que te llevará a la vista de gestión de una tarea.</w:t>
      </w:r>
    </w:p>
    <w:p w:rsidR="00000000" w:rsidDel="00000000" w:rsidP="00000000" w:rsidRDefault="00000000" w:rsidRPr="00000000" w14:paraId="000000A5">
      <w:pPr>
        <w:pStyle w:val="Heading3"/>
        <w:numPr>
          <w:ilvl w:val="2"/>
          <w:numId w:val="2"/>
        </w:numPr>
        <w:ind w:left="2160" w:hanging="360"/>
        <w:jc w:val="both"/>
        <w:rPr>
          <w:color w:val="434343"/>
          <w:sz w:val="28"/>
          <w:szCs w:val="28"/>
        </w:rPr>
      </w:pPr>
      <w:bookmarkStart w:colFirst="0" w:colLast="0" w:name="_o2stohkmhy7d" w:id="21"/>
      <w:bookmarkEnd w:id="21"/>
      <w:r w:rsidDel="00000000" w:rsidR="00000000" w:rsidRPr="00000000">
        <w:rPr>
          <w:rtl w:val="0"/>
        </w:rPr>
        <w:t xml:space="preserve">Gestión de Tarea</w:t>
      </w:r>
    </w:p>
    <w:p w:rsidR="00000000" w:rsidDel="00000000" w:rsidP="00000000" w:rsidRDefault="00000000" w:rsidRPr="00000000" w14:paraId="000000A6">
      <w:pPr>
        <w:jc w:val="both"/>
        <w:rPr/>
      </w:pPr>
      <w:r w:rsidDel="00000000" w:rsidR="00000000" w:rsidRPr="00000000">
        <w:rPr>
          <w:rtl w:val="0"/>
        </w:rPr>
        <w:t xml:space="preserve">Esta vista se usa tanto para cuando se crea una tarea como para editar una tarea. Es un formulario para rellenar la información de una tarea: nombre,descripción y fecha (de Inicio y fin o fecha límite, en caso de ser contrarreloj), quién realiza la tarea, la lista de requisitos para cumplir la tarea.</w:t>
      </w:r>
    </w:p>
    <w:p w:rsidR="00000000" w:rsidDel="00000000" w:rsidP="00000000" w:rsidRDefault="00000000" w:rsidRPr="00000000" w14:paraId="000000A7">
      <w:pPr>
        <w:pStyle w:val="Heading3"/>
        <w:numPr>
          <w:ilvl w:val="2"/>
          <w:numId w:val="2"/>
        </w:numPr>
        <w:ind w:left="2160" w:hanging="360"/>
        <w:jc w:val="both"/>
        <w:rPr/>
      </w:pPr>
      <w:bookmarkStart w:colFirst="0" w:colLast="0" w:name="_h6pudpfy1uaw" w:id="22"/>
      <w:bookmarkEnd w:id="22"/>
      <w:r w:rsidDel="00000000" w:rsidR="00000000" w:rsidRPr="00000000">
        <w:rPr>
          <w:rtl w:val="0"/>
        </w:rPr>
        <w:t xml:space="preserve">Lista de tareas</w:t>
      </w:r>
    </w:p>
    <w:p w:rsidR="00000000" w:rsidDel="00000000" w:rsidP="00000000" w:rsidRDefault="00000000" w:rsidRPr="00000000" w14:paraId="000000A8">
      <w:pPr>
        <w:ind w:left="0" w:firstLine="0"/>
        <w:jc w:val="both"/>
        <w:rPr/>
      </w:pPr>
      <w:r w:rsidDel="00000000" w:rsidR="00000000" w:rsidRPr="00000000">
        <w:rPr>
          <w:rtl w:val="0"/>
        </w:rPr>
        <w:t xml:space="preserve">La vista lista de tareas incluye la lista de tareas ordenadas cronológicamente. Se indicará resaltando en rojo las tareas y con un mensaje que existen tareas con solapamiento horario. </w:t>
      </w:r>
    </w:p>
    <w:p w:rsidR="00000000" w:rsidDel="00000000" w:rsidP="00000000" w:rsidRDefault="00000000" w:rsidRPr="00000000" w14:paraId="000000A9">
      <w:pPr>
        <w:ind w:left="0" w:firstLine="0"/>
        <w:jc w:val="both"/>
        <w:rPr/>
      </w:pPr>
      <w:r w:rsidDel="00000000" w:rsidR="00000000" w:rsidRPr="00000000">
        <w:rPr>
          <w:rtl w:val="0"/>
        </w:rPr>
        <w:t xml:space="preserve">Si pulsamos una tarea nos llevará a la vista de detalle de una tarea.</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1"/>
        <w:jc w:val="both"/>
        <w:rPr/>
      </w:pPr>
      <w:bookmarkStart w:colFirst="0" w:colLast="0" w:name="_snyhir6aahkq" w:id="23"/>
      <w:bookmarkEnd w:id="23"/>
      <w:r w:rsidDel="00000000" w:rsidR="00000000" w:rsidRPr="00000000">
        <w:rPr>
          <w:rtl w:val="0"/>
        </w:rPr>
        <w:t xml:space="preserve">Diagramas de conceptos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hyperlink r:id="rId13">
        <w:r w:rsidDel="00000000" w:rsidR="00000000" w:rsidRPr="00000000">
          <w:rPr/>
          <w:drawing>
            <wp:inline distB="19050" distT="19050" distL="19050" distR="19050">
              <wp:extent cx="5784404" cy="4291013"/>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84404" cy="42910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raw.io/?page-id=C_6L7KfeKo3bWej-09EG&amp;scale=auto#G176UheyU0jRd7t-azwXfjZ-F-ElWTHM21" TargetMode="External"/><Relationship Id="rId10" Type="http://schemas.openxmlformats.org/officeDocument/2006/relationships/image" Target="media/image4.png"/><Relationship Id="rId13" Type="http://schemas.openxmlformats.org/officeDocument/2006/relationships/hyperlink" Target="https://www.draw.io/?page-id=z-s5O-221N2t-J_TUuVJ&amp;scale=auto#G1jiNY9Y5geOnnIx7b_08eR0z9_eKk4sFO"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page-id=XagZnfHHL0CMQVsjJZq-&amp;scale=auto#G1owyh0Z-pCD5W3Yod4ujLLGDMm-tZKipV"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