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CF4" w:rsidRDefault="00FC6CF4" w:rsidP="00FC6CF4">
      <w:pPr>
        <w:spacing w:after="300" w:line="240" w:lineRule="auto"/>
        <w:jc w:val="both"/>
        <w:rPr>
          <w:rFonts w:ascii="Cambria" w:eastAsia="Cambria" w:hAnsi="Cambria" w:cs="Cambria"/>
          <w:color w:val="17365D"/>
          <w:spacing w:val="5"/>
          <w:sz w:val="44"/>
        </w:rPr>
      </w:pPr>
      <w:r>
        <w:rPr>
          <w:rFonts w:ascii="Cambria" w:eastAsia="Cambria" w:hAnsi="Cambria" w:cs="Cambria"/>
          <w:color w:val="17365D"/>
          <w:spacing w:val="5"/>
          <w:sz w:val="52"/>
        </w:rPr>
        <w:t xml:space="preserve">Jalon 0 : </w:t>
      </w:r>
      <w:proofErr w:type="spellStart"/>
      <w:r>
        <w:rPr>
          <w:rFonts w:ascii="Cambria" w:eastAsia="Cambria" w:hAnsi="Cambria" w:cs="Cambria"/>
          <w:color w:val="17365D"/>
          <w:spacing w:val="5"/>
          <w:sz w:val="52"/>
        </w:rPr>
        <w:t>Stealth</w:t>
      </w:r>
      <w:proofErr w:type="spellEnd"/>
      <w:r>
        <w:rPr>
          <w:rFonts w:ascii="Cambria" w:eastAsia="Cambria" w:hAnsi="Cambria" w:cs="Cambria"/>
          <w:color w:val="17365D"/>
          <w:spacing w:val="5"/>
          <w:sz w:val="52"/>
        </w:rPr>
        <w:t xml:space="preserve"> Game Project (groupe 11) – </w:t>
      </w:r>
      <w:r>
        <w:rPr>
          <w:rFonts w:ascii="Cambria" w:eastAsia="Cambria" w:hAnsi="Cambria" w:cs="Cambria"/>
          <w:color w:val="17365D"/>
          <w:spacing w:val="5"/>
          <w:sz w:val="44"/>
        </w:rPr>
        <w:t>Description du projet</w:t>
      </w:r>
    </w:p>
    <w:p w:rsidR="00FC6CF4" w:rsidRDefault="00FC6CF4" w:rsidP="00FC6CF4">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Jalon 0 : Description générale du projet</w:t>
      </w:r>
    </w:p>
    <w:p w:rsidR="00FC6CF4" w:rsidRDefault="00FC6CF4" w:rsidP="00FC6CF4">
      <w:pPr>
        <w:spacing w:after="200" w:line="276" w:lineRule="auto"/>
        <w:jc w:val="both"/>
        <w:rPr>
          <w:rFonts w:ascii="Calibri" w:eastAsia="Calibri" w:hAnsi="Calibri" w:cs="Calibri"/>
        </w:rPr>
      </w:pP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 xml:space="preserve">Dans le but de notre projet du deuxième semestre, nous souhaitons réaliser un jeu vidéo 2D, vu de dessus, afin de mettre en pratique le langage java et les méthodes de conception orientée objet que nous étudions. </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u w:val="single"/>
        </w:rPr>
        <w:t>Concept</w:t>
      </w:r>
      <w:r>
        <w:rPr>
          <w:rFonts w:ascii="Calibri" w:eastAsia="Calibri" w:hAnsi="Calibri" w:cs="Calibri"/>
          <w:sz w:val="24"/>
        </w:rPr>
        <w:t> :</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Le joueur devra entrer dans un bâtiment, récupérer un ou plusieurs objets, et ressortir avec les objets récupérés sans se faire repérer.</w:t>
      </w:r>
    </w:p>
    <w:p w:rsidR="00FC6CF4" w:rsidRDefault="00FC6CF4" w:rsidP="00FC6CF4">
      <w:pPr>
        <w:spacing w:after="0" w:line="276" w:lineRule="auto"/>
        <w:jc w:val="both"/>
        <w:rPr>
          <w:rFonts w:ascii="Calibri" w:eastAsia="Calibri" w:hAnsi="Calibri" w:cs="Calibri"/>
          <w:sz w:val="24"/>
        </w:rPr>
      </w:pPr>
      <w:r>
        <w:rPr>
          <w:rFonts w:ascii="Calibri" w:eastAsia="Calibri" w:hAnsi="Calibri" w:cs="Calibri"/>
          <w:sz w:val="24"/>
        </w:rPr>
        <w:t xml:space="preserve">Le joueur perd lorsque : </w:t>
      </w:r>
    </w:p>
    <w:p w:rsidR="00FC6CF4" w:rsidRDefault="00FC6CF4" w:rsidP="00FC6CF4">
      <w:pPr>
        <w:spacing w:after="0" w:line="276" w:lineRule="auto"/>
        <w:jc w:val="both"/>
        <w:rPr>
          <w:rFonts w:ascii="Calibri" w:eastAsia="Calibri" w:hAnsi="Calibri" w:cs="Calibri"/>
          <w:sz w:val="24"/>
        </w:rPr>
      </w:pPr>
      <w:r>
        <w:rPr>
          <w:rFonts w:ascii="Calibri" w:eastAsia="Calibri" w:hAnsi="Calibri" w:cs="Calibri"/>
          <w:sz w:val="24"/>
        </w:rPr>
        <w:t>-Il se fait repérer par un garde</w:t>
      </w:r>
    </w:p>
    <w:p w:rsidR="00FC6CF4" w:rsidRDefault="00FC6CF4" w:rsidP="00FC6CF4">
      <w:pPr>
        <w:spacing w:after="0" w:line="276" w:lineRule="auto"/>
        <w:jc w:val="both"/>
        <w:rPr>
          <w:rFonts w:ascii="Calibri" w:eastAsia="Calibri" w:hAnsi="Calibri" w:cs="Calibri"/>
          <w:sz w:val="24"/>
        </w:rPr>
      </w:pPr>
      <w:r>
        <w:rPr>
          <w:rFonts w:ascii="Calibri" w:eastAsia="Calibri" w:hAnsi="Calibri" w:cs="Calibri"/>
          <w:sz w:val="24"/>
        </w:rPr>
        <w:t>-Il se fait détecter par une caméra ou autre dispositif de surveillance</w:t>
      </w:r>
    </w:p>
    <w:p w:rsidR="00FC6CF4" w:rsidRDefault="00FC6CF4" w:rsidP="00FC6CF4">
      <w:pPr>
        <w:spacing w:after="0" w:line="276" w:lineRule="auto"/>
        <w:jc w:val="both"/>
        <w:rPr>
          <w:rFonts w:ascii="Calibri" w:eastAsia="Calibri" w:hAnsi="Calibri" w:cs="Calibri"/>
          <w:sz w:val="24"/>
        </w:rPr>
      </w:pP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u w:val="single"/>
        </w:rPr>
        <w:t>Résultat final attendu</w:t>
      </w:r>
      <w:r>
        <w:rPr>
          <w:rFonts w:ascii="Calibri" w:eastAsia="Calibri" w:hAnsi="Calibri" w:cs="Calibri"/>
          <w:sz w:val="24"/>
        </w:rPr>
        <w:t> :</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Nous voulons avoir à la fin du projet un jeu abouti, où le joueur pourra mettre en œuvre des stratégies différentes pour atteindre la fin d’un niveau. Nous pourrions également inclure différents objets pour apporter différentes solutions à un même niveau.</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 xml:space="preserve"> Nous souhaitons aussi si possible permettre au joueur de créer son propre niveau afin d’augmenter l’expérience de jeu et de pouvoir offrir plus de niveau.</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 xml:space="preserve">La carte se présentera sous la forme d’une grille de nombres qui représenteront les différentes cases qui composeront les niveaux (principe du </w:t>
      </w:r>
      <w:proofErr w:type="spellStart"/>
      <w:r>
        <w:rPr>
          <w:rFonts w:ascii="Calibri" w:eastAsia="Calibri" w:hAnsi="Calibri" w:cs="Calibri"/>
          <w:i/>
          <w:sz w:val="24"/>
        </w:rPr>
        <w:t>tiles-mapping</w:t>
      </w:r>
      <w:proofErr w:type="spellEnd"/>
      <w:r>
        <w:rPr>
          <w:rFonts w:ascii="Calibri" w:eastAsia="Calibri" w:hAnsi="Calibri" w:cs="Calibri"/>
          <w:sz w:val="24"/>
        </w:rPr>
        <w:t>). On pourrait de plus par la suite ajouter des étages dans les niveaux.</w:t>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rPr>
        <w:t>De plus, nous allons essayer de rajouter un chronomètre afin de pouvoir comparer les performances des joueurs et de pouvoir établir un classement par niveaux.</w:t>
      </w:r>
      <w:r>
        <w:rPr>
          <w:rFonts w:ascii="Calibri" w:eastAsia="Calibri" w:hAnsi="Calibri" w:cs="Calibri"/>
          <w:sz w:val="24"/>
        </w:rPr>
        <w:br/>
      </w:r>
    </w:p>
    <w:p w:rsidR="00FC6CF4" w:rsidRDefault="00FC6CF4" w:rsidP="00FC6CF4">
      <w:pPr>
        <w:spacing w:after="200" w:line="276" w:lineRule="auto"/>
        <w:jc w:val="both"/>
        <w:rPr>
          <w:rFonts w:ascii="Calibri" w:eastAsia="Calibri" w:hAnsi="Calibri" w:cs="Calibri"/>
          <w:sz w:val="24"/>
        </w:rPr>
      </w:pPr>
      <w:r>
        <w:rPr>
          <w:rFonts w:ascii="Calibri" w:eastAsia="Calibri" w:hAnsi="Calibri" w:cs="Calibri"/>
          <w:sz w:val="24"/>
          <w:u w:val="single"/>
        </w:rPr>
        <w:t>Composition du groupe</w:t>
      </w:r>
      <w:r>
        <w:rPr>
          <w:rFonts w:ascii="Calibri" w:eastAsia="Calibri" w:hAnsi="Calibri" w:cs="Calibri"/>
          <w:sz w:val="24"/>
        </w:rPr>
        <w:t> :</w:t>
      </w:r>
    </w:p>
    <w:p w:rsidR="00FC6CF4" w:rsidRDefault="00FC6CF4" w:rsidP="00FC6CF4">
      <w:pPr>
        <w:spacing w:after="200" w:line="276" w:lineRule="auto"/>
        <w:jc w:val="both"/>
        <w:rPr>
          <w:rFonts w:ascii="Calibri" w:eastAsia="Calibri" w:hAnsi="Calibri" w:cs="Calibri"/>
          <w:color w:val="FFFFFF"/>
        </w:rPr>
      </w:pPr>
      <w:r>
        <w:rPr>
          <w:rFonts w:ascii="Calibri" w:eastAsia="Calibri" w:hAnsi="Calibri" w:cs="Calibri"/>
          <w:sz w:val="24"/>
        </w:rPr>
        <w:t xml:space="preserve">Pour réaliser notre projet, notre groupe sera composé de </w:t>
      </w:r>
      <w:r>
        <w:rPr>
          <w:rFonts w:ascii="Calibri" w:eastAsia="Calibri" w:hAnsi="Calibri" w:cs="Calibri"/>
        </w:rPr>
        <w:t xml:space="preserve">Sébastien </w:t>
      </w:r>
      <w:proofErr w:type="spellStart"/>
      <w:r>
        <w:rPr>
          <w:rFonts w:ascii="Calibri" w:eastAsia="Calibri" w:hAnsi="Calibri" w:cs="Calibri"/>
        </w:rPr>
        <w:t>Bergese</w:t>
      </w:r>
      <w:proofErr w:type="spellEnd"/>
      <w:r>
        <w:rPr>
          <w:rFonts w:ascii="Calibri" w:eastAsia="Calibri" w:hAnsi="Calibri" w:cs="Calibri"/>
        </w:rPr>
        <w:t xml:space="preserve">, Corentin </w:t>
      </w:r>
      <w:proofErr w:type="spellStart"/>
      <w:r>
        <w:rPr>
          <w:rFonts w:ascii="Calibri" w:eastAsia="Calibri" w:hAnsi="Calibri" w:cs="Calibri"/>
        </w:rPr>
        <w:t>Chay</w:t>
      </w:r>
      <w:proofErr w:type="spellEnd"/>
      <w:r>
        <w:rPr>
          <w:rFonts w:ascii="Calibri" w:eastAsia="Calibri" w:hAnsi="Calibri" w:cs="Calibri"/>
        </w:rPr>
        <w:t xml:space="preserve">, Nicolas </w:t>
      </w:r>
      <w:proofErr w:type="spellStart"/>
      <w:r>
        <w:rPr>
          <w:rFonts w:ascii="Calibri" w:eastAsia="Calibri" w:hAnsi="Calibri" w:cs="Calibri"/>
        </w:rPr>
        <w:t>Kelemen</w:t>
      </w:r>
      <w:proofErr w:type="spellEnd"/>
      <w:r>
        <w:rPr>
          <w:rFonts w:ascii="Calibri" w:eastAsia="Calibri" w:hAnsi="Calibri" w:cs="Calibri"/>
        </w:rPr>
        <w:t xml:space="preserve">, Antoine Mouton, Maxime </w:t>
      </w:r>
      <w:proofErr w:type="spellStart"/>
      <w:r>
        <w:rPr>
          <w:rFonts w:ascii="Calibri" w:eastAsia="Calibri" w:hAnsi="Calibri" w:cs="Calibri"/>
        </w:rPr>
        <w:t>Vanbossel</w:t>
      </w:r>
      <w:proofErr w:type="spellEnd"/>
      <w:r>
        <w:rPr>
          <w:rFonts w:ascii="Calibri" w:eastAsia="Calibri" w:hAnsi="Calibri" w:cs="Calibri"/>
        </w:rPr>
        <w:t>.</w:t>
      </w:r>
      <w:r>
        <w:rPr>
          <w:rFonts w:ascii="Calibri" w:eastAsia="Calibri" w:hAnsi="Calibri" w:cs="Calibri"/>
          <w:color w:val="FFFFFF"/>
        </w:rPr>
        <w:t xml:space="preserve"> </w:t>
      </w:r>
    </w:p>
    <w:p w:rsidR="00FC6CF4" w:rsidRDefault="00FC6CF4" w:rsidP="00FC6CF4">
      <w:pPr>
        <w:spacing w:after="200" w:line="276" w:lineRule="auto"/>
        <w:jc w:val="both"/>
        <w:rPr>
          <w:rFonts w:ascii="Calibri" w:eastAsia="Calibri" w:hAnsi="Calibri" w:cs="Calibri"/>
          <w:color w:val="FFFFFF"/>
        </w:rPr>
      </w:pPr>
    </w:p>
    <w:p w:rsidR="00AF1FE5" w:rsidRDefault="00FC6CF4"/>
    <w:sectPr w:rsidR="00AF1FE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CF4" w:rsidRDefault="00FC6CF4" w:rsidP="00FC6CF4">
      <w:pPr>
        <w:spacing w:after="0" w:line="240" w:lineRule="auto"/>
      </w:pPr>
      <w:r>
        <w:separator/>
      </w:r>
    </w:p>
  </w:endnote>
  <w:endnote w:type="continuationSeparator" w:id="0">
    <w:p w:rsidR="00FC6CF4" w:rsidRDefault="00FC6CF4" w:rsidP="00FC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CF4" w:rsidRDefault="00FC6CF4" w:rsidP="00FC6CF4">
      <w:pPr>
        <w:spacing w:after="0" w:line="240" w:lineRule="auto"/>
      </w:pPr>
      <w:r>
        <w:separator/>
      </w:r>
    </w:p>
  </w:footnote>
  <w:footnote w:type="continuationSeparator" w:id="0">
    <w:p w:rsidR="00FC6CF4" w:rsidRDefault="00FC6CF4" w:rsidP="00FC6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rsidP="00FC6CF4">
    <w:pPr>
      <w:pStyle w:val="En-tte"/>
    </w:pPr>
    <w:r>
      <w:t xml:space="preserve">Sébastien </w:t>
    </w:r>
    <w:proofErr w:type="spellStart"/>
    <w:r>
      <w:t>Bergese</w:t>
    </w:r>
    <w:proofErr w:type="spellEnd"/>
    <w:r>
      <w:t xml:space="preserve">, Corentin </w:t>
    </w:r>
    <w:proofErr w:type="spellStart"/>
    <w:r>
      <w:t>Chay</w:t>
    </w:r>
    <w:proofErr w:type="spellEnd"/>
    <w:r>
      <w:t xml:space="preserve">, Nicolas </w:t>
    </w:r>
    <w:proofErr w:type="spellStart"/>
    <w:r>
      <w:t>Kelemen</w:t>
    </w:r>
    <w:proofErr w:type="spellEnd"/>
    <w:r>
      <w:t xml:space="preserve">, Antoine Mouton, Maxime </w:t>
    </w:r>
    <w:proofErr w:type="spellStart"/>
    <w:r>
      <w:t>Vanbossel</w:t>
    </w:r>
    <w:proofErr w:type="spellEnd"/>
    <w:r>
      <w:t xml:space="preserve"> TD1</w:t>
    </w:r>
  </w:p>
  <w:p w:rsidR="00FC6CF4" w:rsidRDefault="00FC6CF4">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4" w:rsidRDefault="00FC6CF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CF4"/>
    <w:rsid w:val="00265161"/>
    <w:rsid w:val="00EB748D"/>
    <w:rsid w:val="00FC6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CF4"/>
    <w:pPr>
      <w:spacing w:after="160" w:line="259" w:lineRule="auto"/>
    </w:pPr>
    <w:rPr>
      <w:rFonts w:eastAsiaTheme="minorEastAsia"/>
      <w:lang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6CF4"/>
    <w:pPr>
      <w:tabs>
        <w:tab w:val="center" w:pos="4536"/>
        <w:tab w:val="right" w:pos="9072"/>
      </w:tabs>
      <w:spacing w:after="0" w:line="240" w:lineRule="auto"/>
    </w:pPr>
  </w:style>
  <w:style w:type="character" w:customStyle="1" w:styleId="En-tteCar">
    <w:name w:val="En-tête Car"/>
    <w:basedOn w:val="Policepardfaut"/>
    <w:link w:val="En-tte"/>
    <w:uiPriority w:val="99"/>
    <w:rsid w:val="00FC6CF4"/>
    <w:rPr>
      <w:rFonts w:eastAsiaTheme="minorEastAsia"/>
      <w:lang w:eastAsia="zh-TW"/>
    </w:rPr>
  </w:style>
  <w:style w:type="paragraph" w:styleId="Pieddepage">
    <w:name w:val="footer"/>
    <w:basedOn w:val="Normal"/>
    <w:link w:val="PieddepageCar"/>
    <w:uiPriority w:val="99"/>
    <w:unhideWhenUsed/>
    <w:rsid w:val="00FC6C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CF4"/>
    <w:rPr>
      <w:rFonts w:eastAsiaTheme="minorEastAsia"/>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CF4"/>
    <w:pPr>
      <w:spacing w:after="160" w:line="259" w:lineRule="auto"/>
    </w:pPr>
    <w:rPr>
      <w:rFonts w:eastAsiaTheme="minorEastAsia"/>
      <w:lang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6CF4"/>
    <w:pPr>
      <w:tabs>
        <w:tab w:val="center" w:pos="4536"/>
        <w:tab w:val="right" w:pos="9072"/>
      </w:tabs>
      <w:spacing w:after="0" w:line="240" w:lineRule="auto"/>
    </w:pPr>
  </w:style>
  <w:style w:type="character" w:customStyle="1" w:styleId="En-tteCar">
    <w:name w:val="En-tête Car"/>
    <w:basedOn w:val="Policepardfaut"/>
    <w:link w:val="En-tte"/>
    <w:uiPriority w:val="99"/>
    <w:rsid w:val="00FC6CF4"/>
    <w:rPr>
      <w:rFonts w:eastAsiaTheme="minorEastAsia"/>
      <w:lang w:eastAsia="zh-TW"/>
    </w:rPr>
  </w:style>
  <w:style w:type="paragraph" w:styleId="Pieddepage">
    <w:name w:val="footer"/>
    <w:basedOn w:val="Normal"/>
    <w:link w:val="PieddepageCar"/>
    <w:uiPriority w:val="99"/>
    <w:unhideWhenUsed/>
    <w:rsid w:val="00FC6C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CF4"/>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2ADE8D91</Template>
  <TotalTime>1</TotalTime>
  <Pages>1</Pages>
  <Words>245</Words>
  <Characters>1352</Characters>
  <Application>Microsoft Office Word</Application>
  <DocSecurity>0</DocSecurity>
  <Lines>11</Lines>
  <Paragraphs>3</Paragraphs>
  <ScaleCrop>false</ScaleCrop>
  <Company>IUT de Valence</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2015-06-10T08:21:00Z</dcterms:created>
  <dcterms:modified xsi:type="dcterms:W3CDTF">2015-06-10T08:22:00Z</dcterms:modified>
</cp:coreProperties>
</file>