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E34" w:rsidRPr="008C2E34" w:rsidRDefault="008C2E34" w:rsidP="008C2E34">
      <w:pPr>
        <w:pStyle w:val="Titre"/>
        <w:jc w:val="both"/>
        <w:rPr>
          <w:lang w:val="en-US"/>
        </w:rPr>
      </w:pPr>
      <w:r w:rsidRPr="008C2E34">
        <w:rPr>
          <w:b/>
          <w:lang w:val="en-US"/>
        </w:rPr>
        <w:t>Jalon 2</w:t>
      </w:r>
      <w:r w:rsidRPr="008C2E34">
        <w:rPr>
          <w:lang w:val="en-US"/>
        </w:rPr>
        <w:t xml:space="preserve">: </w:t>
      </w:r>
      <w:r w:rsidRPr="008C2E34">
        <w:rPr>
          <w:b/>
          <w:lang w:val="en-US"/>
        </w:rPr>
        <w:t>Stealth Game Project (</w:t>
      </w:r>
      <w:proofErr w:type="spellStart"/>
      <w:r w:rsidRPr="008C2E34">
        <w:rPr>
          <w:b/>
          <w:lang w:val="en-US"/>
        </w:rPr>
        <w:t>groupe</w:t>
      </w:r>
      <w:proofErr w:type="spellEnd"/>
      <w:r w:rsidRPr="008C2E34">
        <w:rPr>
          <w:b/>
          <w:lang w:val="en-US"/>
        </w:rPr>
        <w:t xml:space="preserve"> 11)</w:t>
      </w:r>
    </w:p>
    <w:p w:rsidR="008C2E34" w:rsidRPr="007316A2" w:rsidRDefault="008C2E34" w:rsidP="008C2E34">
      <w:pPr>
        <w:pStyle w:val="Titre"/>
        <w:jc w:val="both"/>
        <w:rPr>
          <w:sz w:val="48"/>
        </w:rPr>
      </w:pPr>
      <w:r w:rsidRPr="007316A2">
        <w:rPr>
          <w:sz w:val="48"/>
        </w:rPr>
        <w:t>Document d’analyse et conception complet</w:t>
      </w:r>
    </w:p>
    <w:p w:rsidR="008C2E34" w:rsidRDefault="008C2E34" w:rsidP="008C2E34">
      <w:pPr>
        <w:pStyle w:val="Titre2"/>
        <w:jc w:val="both"/>
      </w:pPr>
      <w:r w:rsidRPr="00821880">
        <w:rPr>
          <w:rStyle w:val="Titre2Car"/>
        </w:rPr>
        <w:t>Introduction</w:t>
      </w:r>
      <w:r>
        <w:t> :</w:t>
      </w:r>
    </w:p>
    <w:p w:rsidR="008C2E34" w:rsidRDefault="008C2E34" w:rsidP="008C2E34">
      <w:pPr>
        <w:jc w:val="both"/>
      </w:pPr>
      <w:r>
        <w:t xml:space="preserve">Nous vous présentons l’analyse et la conception complète de </w:t>
      </w:r>
      <w:proofErr w:type="spellStart"/>
      <w:r>
        <w:t>Stealth</w:t>
      </w:r>
      <w:proofErr w:type="spellEnd"/>
      <w:r>
        <w:t xml:space="preserve"> Game Project : diagramme de cas, diagramme de séquence, diagramme de classe.</w:t>
      </w:r>
    </w:p>
    <w:p w:rsidR="008C2E34" w:rsidRDefault="008C2E34" w:rsidP="008C2E34">
      <w:pPr>
        <w:pStyle w:val="Titre2"/>
        <w:jc w:val="both"/>
      </w:pPr>
    </w:p>
    <w:p w:rsidR="008C2E34" w:rsidRDefault="008C2E34" w:rsidP="008C2E34">
      <w:pPr>
        <w:pStyle w:val="Titre2"/>
        <w:jc w:val="both"/>
      </w:pPr>
      <w:r>
        <w:t>Diagramme de cas :</w:t>
      </w:r>
    </w:p>
    <w:p w:rsidR="008C2E34" w:rsidRDefault="008C2E34" w:rsidP="008C2E34">
      <w:pPr>
        <w:jc w:val="both"/>
      </w:pPr>
      <w:r>
        <w:rPr>
          <w:noProof/>
          <w:lang w:eastAsia="fr-FR"/>
        </w:rPr>
        <w:drawing>
          <wp:inline distT="0" distB="0" distL="0" distR="0" wp14:anchorId="2B560865" wp14:editId="1E8CE0F0">
            <wp:extent cx="4562475" cy="385401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734" t="21506" r="14031" b="20000"/>
                    <a:stretch/>
                  </pic:blipFill>
                  <pic:spPr bwMode="auto">
                    <a:xfrm>
                      <a:off x="0" y="0"/>
                      <a:ext cx="4561974" cy="3853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E34" w:rsidRDefault="008C2E34" w:rsidP="008C2E34">
      <w:pPr>
        <w:pStyle w:val="Titre2"/>
        <w:jc w:val="both"/>
      </w:pPr>
      <w:r>
        <w:lastRenderedPageBreak/>
        <w:t>Diagramme de séquence :</w:t>
      </w:r>
    </w:p>
    <w:p w:rsidR="008C2E34" w:rsidRPr="00D77489" w:rsidRDefault="008C2E34" w:rsidP="008C2E34">
      <w:pPr>
        <w:jc w:val="both"/>
      </w:pPr>
      <w:r>
        <w:rPr>
          <w:noProof/>
          <w:lang w:eastAsia="fr-FR"/>
        </w:rPr>
        <w:drawing>
          <wp:inline distT="0" distB="0" distL="0" distR="0" wp14:anchorId="1D9E0D4A" wp14:editId="537088E7">
            <wp:extent cx="6482569" cy="4065897"/>
            <wp:effectExtent l="0" t="0" r="0" b="0"/>
            <wp:docPr id="2" name="Image 2" descr="G:\Mes images\Jalon 1 J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es images\Jalon 1 Je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924" cy="411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34" w:rsidRDefault="008C2E34" w:rsidP="008C2E34">
      <w:pPr>
        <w:jc w:val="both"/>
      </w:pPr>
      <w:r>
        <w:rPr>
          <w:noProof/>
          <w:lang w:eastAsia="fr-FR"/>
        </w:rPr>
        <w:drawing>
          <wp:inline distT="0" distB="0" distL="0" distR="0" wp14:anchorId="1F40E887" wp14:editId="18253805">
            <wp:extent cx="5553075" cy="394845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286" t="11398" r="22793" b="41506"/>
                    <a:stretch/>
                  </pic:blipFill>
                  <pic:spPr bwMode="auto">
                    <a:xfrm>
                      <a:off x="0" y="0"/>
                      <a:ext cx="5552466" cy="3948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E34" w:rsidRDefault="008C2E34" w:rsidP="008C2E34">
      <w:pPr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66E2DB66" wp14:editId="2807D21D">
            <wp:extent cx="5619750" cy="47517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7"/>
                    <a:stretch/>
                  </pic:blipFill>
                  <pic:spPr bwMode="auto">
                    <a:xfrm>
                      <a:off x="0" y="0"/>
                      <a:ext cx="5619750" cy="475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E34" w:rsidRDefault="008C2E34" w:rsidP="008C2E34">
      <w:pPr>
        <w:pStyle w:val="Titre2"/>
        <w:jc w:val="both"/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8C2E34" w:rsidRDefault="008C2E34" w:rsidP="008C2E34">
      <w:pPr>
        <w:pStyle w:val="Titre2"/>
        <w:jc w:val="both"/>
        <w:rPr>
          <w:noProof/>
          <w:lang w:eastAsia="fr-FR"/>
        </w:rPr>
      </w:pPr>
      <w:r>
        <w:rPr>
          <w:noProof/>
          <w:lang w:eastAsia="fr-FR"/>
        </w:rPr>
        <w:lastRenderedPageBreak/>
        <w:t>Diagramme de Classe :</w:t>
      </w:r>
    </w:p>
    <w:p w:rsidR="008C2E34" w:rsidRDefault="008C2E34" w:rsidP="008C2E34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noProof/>
          <w:lang w:eastAsia="fr-FR"/>
        </w:rPr>
        <w:drawing>
          <wp:inline distT="0" distB="0" distL="0" distR="0" wp14:anchorId="4F147841" wp14:editId="5F5627A8">
            <wp:extent cx="5760720" cy="5261926"/>
            <wp:effectExtent l="0" t="0" r="0" b="0"/>
            <wp:docPr id="15" name="Image 15" descr="E:\Projet\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Projet\Clas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6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34" w:rsidRDefault="008C2E34" w:rsidP="008C2E34">
      <w:pPr>
        <w:pStyle w:val="Titre2"/>
        <w:jc w:val="both"/>
      </w:pPr>
      <w:r>
        <w:br w:type="page"/>
      </w:r>
    </w:p>
    <w:p w:rsidR="008C2E34" w:rsidRDefault="008C2E34" w:rsidP="008C2E34">
      <w:pPr>
        <w:pStyle w:val="Titre2"/>
        <w:jc w:val="both"/>
      </w:pPr>
      <w:r>
        <w:lastRenderedPageBreak/>
        <w:t>Diagramme de collaboration :</w:t>
      </w:r>
    </w:p>
    <w:p w:rsidR="008C2E34" w:rsidRDefault="008C2E34" w:rsidP="008C2E34">
      <w:pPr>
        <w:jc w:val="both"/>
      </w:pPr>
    </w:p>
    <w:p w:rsidR="008C2E34" w:rsidRPr="00B66640" w:rsidRDefault="008C2E34" w:rsidP="008C2E34">
      <w:pPr>
        <w:jc w:val="both"/>
      </w:pPr>
      <w:r>
        <w:t>Menu Principal :</w:t>
      </w:r>
    </w:p>
    <w:p w:rsidR="008C2E34" w:rsidRDefault="008C2E34" w:rsidP="008C2E34">
      <w:pPr>
        <w:jc w:val="both"/>
      </w:pPr>
      <w:r>
        <w:rPr>
          <w:noProof/>
          <w:lang w:eastAsia="fr-FR"/>
        </w:rPr>
        <w:drawing>
          <wp:inline distT="0" distB="0" distL="0" distR="0" wp14:anchorId="073C5444" wp14:editId="30796E53">
            <wp:extent cx="5760720" cy="254889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34" w:rsidRDefault="008C2E34" w:rsidP="008C2E34">
      <w:pPr>
        <w:jc w:val="both"/>
      </w:pPr>
      <w:r>
        <w:t>Création de terrain :</w:t>
      </w:r>
    </w:p>
    <w:p w:rsidR="008C2E34" w:rsidRDefault="008C2E34" w:rsidP="008C2E34">
      <w:pPr>
        <w:jc w:val="both"/>
      </w:pPr>
      <w:r>
        <w:rPr>
          <w:noProof/>
          <w:lang w:eastAsia="fr-FR"/>
        </w:rPr>
        <w:drawing>
          <wp:inline distT="0" distB="0" distL="0" distR="0" wp14:anchorId="3D8A33C7" wp14:editId="79F13A06">
            <wp:extent cx="4705350" cy="49911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34" w:rsidRDefault="008C2E34" w:rsidP="008C2E34">
      <w:pPr>
        <w:jc w:val="both"/>
      </w:pPr>
      <w:r>
        <w:lastRenderedPageBreak/>
        <w:t xml:space="preserve">Jouer : </w:t>
      </w:r>
    </w:p>
    <w:p w:rsidR="008C2E34" w:rsidRDefault="008C2E34" w:rsidP="008C2E34">
      <w:pPr>
        <w:spacing w:after="200" w:line="276" w:lineRule="auto"/>
        <w:jc w:val="both"/>
        <w:rPr>
          <w:rFonts w:ascii="Calibri" w:eastAsia="Calibri" w:hAnsi="Calibri" w:cs="Calibri"/>
          <w:sz w:val="40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364BE520" wp14:editId="18A1DA83">
            <wp:extent cx="5562600" cy="52101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2E34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E34" w:rsidRDefault="008C2E34" w:rsidP="008C2E34">
      <w:pPr>
        <w:spacing w:after="0" w:line="240" w:lineRule="auto"/>
      </w:pPr>
      <w:r>
        <w:separator/>
      </w:r>
    </w:p>
  </w:endnote>
  <w:endnote w:type="continuationSeparator" w:id="0">
    <w:p w:rsidR="008C2E34" w:rsidRDefault="008C2E34" w:rsidP="008C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E34" w:rsidRDefault="008C2E34" w:rsidP="008C2E34">
      <w:pPr>
        <w:spacing w:after="0" w:line="240" w:lineRule="auto"/>
      </w:pPr>
      <w:r>
        <w:separator/>
      </w:r>
    </w:p>
  </w:footnote>
  <w:footnote w:type="continuationSeparator" w:id="0">
    <w:p w:rsidR="008C2E34" w:rsidRDefault="008C2E34" w:rsidP="008C2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E34" w:rsidRDefault="008C2E34" w:rsidP="008C2E34">
    <w:pPr>
      <w:pStyle w:val="En-tte"/>
    </w:pPr>
    <w:r>
      <w:t xml:space="preserve">Sébastien </w:t>
    </w:r>
    <w:proofErr w:type="spellStart"/>
    <w:r>
      <w:t>Bergese</w:t>
    </w:r>
    <w:proofErr w:type="spellEnd"/>
    <w:r>
      <w:t xml:space="preserve">, Corentin </w:t>
    </w:r>
    <w:proofErr w:type="spellStart"/>
    <w:r>
      <w:t>Chay</w:t>
    </w:r>
    <w:proofErr w:type="spellEnd"/>
    <w:r>
      <w:t xml:space="preserve">, Nicolas </w:t>
    </w:r>
    <w:proofErr w:type="spellStart"/>
    <w:r>
      <w:t>Kelemen</w:t>
    </w:r>
    <w:proofErr w:type="spellEnd"/>
    <w:r>
      <w:t xml:space="preserve">, Antoine Mouton, Maxime </w:t>
    </w:r>
    <w:proofErr w:type="spellStart"/>
    <w:r>
      <w:t>Vanbossel</w:t>
    </w:r>
    <w:proofErr w:type="spellEnd"/>
    <w:r>
      <w:t xml:space="preserve"> TD1</w:t>
    </w:r>
  </w:p>
  <w:p w:rsidR="008C2E34" w:rsidRDefault="008C2E3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E34"/>
    <w:rsid w:val="00265161"/>
    <w:rsid w:val="008C2E34"/>
    <w:rsid w:val="00E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34"/>
    <w:pPr>
      <w:spacing w:after="160" w:line="259" w:lineRule="auto"/>
    </w:pPr>
    <w:rPr>
      <w:rFonts w:eastAsiaTheme="minorEastAsia"/>
      <w:lang w:eastAsia="zh-TW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2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2E3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8C2E34"/>
  </w:style>
  <w:style w:type="paragraph" w:styleId="Pieddepage">
    <w:name w:val="footer"/>
    <w:basedOn w:val="Normal"/>
    <w:link w:val="PieddepageCar"/>
    <w:uiPriority w:val="99"/>
    <w:unhideWhenUsed/>
    <w:rsid w:val="008C2E3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8C2E34"/>
  </w:style>
  <w:style w:type="character" w:customStyle="1" w:styleId="Titre2Car">
    <w:name w:val="Titre 2 Car"/>
    <w:basedOn w:val="Policepardfaut"/>
    <w:link w:val="Titre2"/>
    <w:uiPriority w:val="9"/>
    <w:rsid w:val="008C2E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C2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8C2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2E34"/>
    <w:rPr>
      <w:rFonts w:ascii="Tahoma" w:eastAsiaTheme="minorEastAsia" w:hAnsi="Tahoma" w:cs="Tahoma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34"/>
    <w:pPr>
      <w:spacing w:after="160" w:line="259" w:lineRule="auto"/>
    </w:pPr>
    <w:rPr>
      <w:rFonts w:eastAsiaTheme="minorEastAsia"/>
      <w:lang w:eastAsia="zh-TW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2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2E3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8C2E34"/>
  </w:style>
  <w:style w:type="paragraph" w:styleId="Pieddepage">
    <w:name w:val="footer"/>
    <w:basedOn w:val="Normal"/>
    <w:link w:val="PieddepageCar"/>
    <w:uiPriority w:val="99"/>
    <w:unhideWhenUsed/>
    <w:rsid w:val="008C2E3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8C2E34"/>
  </w:style>
  <w:style w:type="character" w:customStyle="1" w:styleId="Titre2Car">
    <w:name w:val="Titre 2 Car"/>
    <w:basedOn w:val="Policepardfaut"/>
    <w:link w:val="Titre2"/>
    <w:uiPriority w:val="9"/>
    <w:rsid w:val="008C2E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C2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8C2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2E34"/>
    <w:rPr>
      <w:rFonts w:ascii="Tahoma" w:eastAsiaTheme="minorEastAsi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2ADE8D91</Template>
  <TotalTime>0</TotalTime>
  <Pages>6</Pages>
  <Words>62</Words>
  <Characters>345</Characters>
  <Application>Microsoft Office Word</Application>
  <DocSecurity>0</DocSecurity>
  <Lines>2</Lines>
  <Paragraphs>1</Paragraphs>
  <ScaleCrop>false</ScaleCrop>
  <Company>IUT de Valence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2015-06-10T08:22:00Z</dcterms:created>
  <dcterms:modified xsi:type="dcterms:W3CDTF">2015-06-10T08:23:00Z</dcterms:modified>
</cp:coreProperties>
</file>