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6E44EA" w14:textId="77777777" w:rsidR="00196A1E" w:rsidRPr="00196A1E" w:rsidRDefault="00196A1E" w:rsidP="006D6D07">
      <w:pPr>
        <w:jc w:val="center"/>
        <w:rPr>
          <w:b/>
          <w:bCs/>
        </w:rPr>
      </w:pPr>
      <w:r w:rsidRPr="00196A1E">
        <w:rPr>
          <w:b/>
          <w:bCs/>
        </w:rPr>
        <w:t>Document Analysis System: AI Tech Stack Report</w:t>
      </w:r>
    </w:p>
    <w:p w14:paraId="59567290" w14:textId="77777777" w:rsidR="00196A1E" w:rsidRPr="00196A1E" w:rsidRDefault="00196A1E" w:rsidP="00196A1E">
      <w:pPr>
        <w:rPr>
          <w:b/>
          <w:bCs/>
        </w:rPr>
      </w:pPr>
      <w:r w:rsidRPr="00196A1E">
        <w:rPr>
          <w:b/>
          <w:bCs/>
        </w:rPr>
        <w:t>Executive Summary</w:t>
      </w:r>
    </w:p>
    <w:p w14:paraId="6475E8EF" w14:textId="77777777" w:rsidR="00196A1E" w:rsidRPr="00196A1E" w:rsidRDefault="00196A1E" w:rsidP="006D6D07">
      <w:pPr>
        <w:ind w:left="720" w:firstLine="720"/>
      </w:pPr>
      <w:r w:rsidRPr="00196A1E">
        <w:t>This report provides a detailed analysis of the Document Analysis System (DAS) that we have successfully implemented. The system is designed to process, analyze, and visualize financial reports, specifically SEC filings like 10-K reports, using modern artificial intelligence and data processing techniques. Our implementation has successfully integrated natural language processing, database technologies, and modern web development frameworks to create a cohesive and functional tech stack capable of extracting valuable insights from complex financial documents.</w:t>
      </w:r>
    </w:p>
    <w:p w14:paraId="1A7604E0" w14:textId="53711E8B" w:rsidR="00196A1E" w:rsidRPr="00196A1E" w:rsidRDefault="00196A1E" w:rsidP="00196A1E">
      <w:pPr>
        <w:spacing w:line="240" w:lineRule="auto"/>
        <w:rPr>
          <w:b/>
          <w:bCs/>
        </w:rPr>
      </w:pPr>
      <w:r w:rsidRPr="00196A1E">
        <w:rPr>
          <w:b/>
          <w:bCs/>
        </w:rPr>
        <w:lastRenderedPageBreak/>
        <w:t>Architecture Overview</w:t>
      </w:r>
      <w:r w:rsidRPr="00196A1E">
        <w:rPr>
          <w:b/>
          <w:bCs/>
        </w:rPr>
        <w:drawing>
          <wp:inline distT="0" distB="0" distL="0" distR="0" wp14:anchorId="35AD8DF8" wp14:editId="1B238D7A">
            <wp:extent cx="6476999" cy="4318000"/>
            <wp:effectExtent l="0" t="0" r="635" b="6350"/>
            <wp:docPr id="135146661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66612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246" cy="43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B601" w14:textId="77777777" w:rsidR="00196A1E" w:rsidRPr="00196A1E" w:rsidRDefault="00196A1E" w:rsidP="00196A1E">
      <w:pPr>
        <w:spacing w:line="240" w:lineRule="auto"/>
        <w:rPr>
          <w:b/>
          <w:bCs/>
        </w:rPr>
      </w:pPr>
      <w:r w:rsidRPr="00196A1E">
        <w:rPr>
          <w:b/>
          <w:bCs/>
        </w:rPr>
        <w:t>Current Implementation vs. Original Plan</w:t>
      </w:r>
    </w:p>
    <w:p w14:paraId="3C4419C8" w14:textId="77777777" w:rsidR="00196A1E" w:rsidRPr="00196A1E" w:rsidRDefault="00196A1E" w:rsidP="00196A1E">
      <w:pPr>
        <w:spacing w:line="240" w:lineRule="auto"/>
      </w:pPr>
      <w:r w:rsidRPr="00196A1E">
        <w:rPr>
          <w:b/>
          <w:bCs/>
        </w:rPr>
        <w:t>Current Implementation:</w:t>
      </w:r>
    </w:p>
    <w:p w14:paraId="1B9DEA32" w14:textId="77777777" w:rsidR="00196A1E" w:rsidRPr="00196A1E" w:rsidRDefault="00196A1E" w:rsidP="00196A1E">
      <w:pPr>
        <w:numPr>
          <w:ilvl w:val="0"/>
          <w:numId w:val="1"/>
        </w:numPr>
        <w:spacing w:line="240" w:lineRule="auto"/>
      </w:pPr>
      <w:r w:rsidRPr="00196A1E">
        <w:rPr>
          <w:b/>
          <w:bCs/>
        </w:rPr>
        <w:t>Application Layer</w:t>
      </w:r>
      <w:r w:rsidRPr="00196A1E">
        <w:t xml:space="preserve">: React frontend with D3.js visualizations, </w:t>
      </w:r>
      <w:proofErr w:type="spellStart"/>
      <w:r w:rsidRPr="00196A1E">
        <w:t>FastAPI</w:t>
      </w:r>
      <w:proofErr w:type="spellEnd"/>
      <w:r w:rsidRPr="00196A1E">
        <w:t xml:space="preserve"> backend</w:t>
      </w:r>
    </w:p>
    <w:p w14:paraId="142E4028" w14:textId="77777777" w:rsidR="00196A1E" w:rsidRPr="00196A1E" w:rsidRDefault="00196A1E" w:rsidP="00196A1E">
      <w:pPr>
        <w:numPr>
          <w:ilvl w:val="0"/>
          <w:numId w:val="1"/>
        </w:numPr>
        <w:spacing w:line="240" w:lineRule="auto"/>
      </w:pPr>
      <w:r w:rsidRPr="00196A1E">
        <w:rPr>
          <w:b/>
          <w:bCs/>
        </w:rPr>
        <w:t>Data Layer</w:t>
      </w:r>
      <w:r w:rsidRPr="00196A1E">
        <w:t xml:space="preserve">: PostgreSQL with </w:t>
      </w:r>
      <w:proofErr w:type="spellStart"/>
      <w:r w:rsidRPr="00196A1E">
        <w:t>pgvector</w:t>
      </w:r>
      <w:proofErr w:type="spellEnd"/>
      <w:r w:rsidRPr="00196A1E">
        <w:t xml:space="preserve"> extension for vector embeddings</w:t>
      </w:r>
    </w:p>
    <w:p w14:paraId="4D5FF6A7" w14:textId="77777777" w:rsidR="00196A1E" w:rsidRPr="00196A1E" w:rsidRDefault="00196A1E" w:rsidP="00196A1E">
      <w:pPr>
        <w:numPr>
          <w:ilvl w:val="0"/>
          <w:numId w:val="1"/>
        </w:numPr>
        <w:spacing w:line="240" w:lineRule="auto"/>
      </w:pPr>
      <w:r w:rsidRPr="00196A1E">
        <w:rPr>
          <w:b/>
          <w:bCs/>
        </w:rPr>
        <w:t>Machine Learning Layer</w:t>
      </w:r>
      <w:r w:rsidRPr="00196A1E">
        <w:t xml:space="preserve">: </w:t>
      </w:r>
      <w:proofErr w:type="spellStart"/>
      <w:r w:rsidRPr="00196A1E">
        <w:t>LangChain</w:t>
      </w:r>
      <w:proofErr w:type="spellEnd"/>
      <w:r w:rsidRPr="00196A1E">
        <w:t xml:space="preserve"> for document processing, Hugging Face Transformers for text analysis</w:t>
      </w:r>
    </w:p>
    <w:p w14:paraId="75864061" w14:textId="77777777" w:rsidR="00196A1E" w:rsidRPr="00196A1E" w:rsidRDefault="00196A1E" w:rsidP="00196A1E">
      <w:pPr>
        <w:numPr>
          <w:ilvl w:val="0"/>
          <w:numId w:val="1"/>
        </w:numPr>
        <w:spacing w:line="240" w:lineRule="auto"/>
      </w:pPr>
      <w:r w:rsidRPr="00196A1E">
        <w:rPr>
          <w:b/>
          <w:bCs/>
        </w:rPr>
        <w:lastRenderedPageBreak/>
        <w:t>Infrastructure Layer</w:t>
      </w:r>
      <w:r w:rsidRPr="00196A1E">
        <w:t>: Local development environment with Docker for containerization</w:t>
      </w:r>
    </w:p>
    <w:p w14:paraId="3A60AFAA" w14:textId="77777777" w:rsidR="00196A1E" w:rsidRPr="00196A1E" w:rsidRDefault="00196A1E" w:rsidP="00196A1E">
      <w:pPr>
        <w:spacing w:line="240" w:lineRule="auto"/>
      </w:pPr>
      <w:r w:rsidRPr="00196A1E">
        <w:rPr>
          <w:b/>
          <w:bCs/>
        </w:rPr>
        <w:t>Original Plan:</w:t>
      </w:r>
    </w:p>
    <w:p w14:paraId="2A3FF24A" w14:textId="77777777" w:rsidR="00196A1E" w:rsidRPr="00196A1E" w:rsidRDefault="00196A1E" w:rsidP="00196A1E">
      <w:pPr>
        <w:numPr>
          <w:ilvl w:val="0"/>
          <w:numId w:val="2"/>
        </w:numPr>
        <w:spacing w:line="240" w:lineRule="auto"/>
      </w:pPr>
      <w:r w:rsidRPr="00196A1E">
        <w:rPr>
          <w:b/>
          <w:bCs/>
        </w:rPr>
        <w:t>Application Layer</w:t>
      </w:r>
      <w:r w:rsidRPr="00196A1E">
        <w:t xml:space="preserve">: React + D3.js + </w:t>
      </w:r>
      <w:proofErr w:type="spellStart"/>
      <w:r w:rsidRPr="00196A1E">
        <w:t>FastAPI</w:t>
      </w:r>
      <w:proofErr w:type="spellEnd"/>
      <w:r w:rsidRPr="00196A1E">
        <w:t xml:space="preserve"> backend (implemented as planned)</w:t>
      </w:r>
    </w:p>
    <w:p w14:paraId="723EB914" w14:textId="77777777" w:rsidR="00196A1E" w:rsidRPr="00196A1E" w:rsidRDefault="00196A1E" w:rsidP="00196A1E">
      <w:pPr>
        <w:numPr>
          <w:ilvl w:val="0"/>
          <w:numId w:val="2"/>
        </w:numPr>
        <w:spacing w:line="240" w:lineRule="auto"/>
      </w:pPr>
      <w:r w:rsidRPr="00196A1E">
        <w:rPr>
          <w:b/>
          <w:bCs/>
        </w:rPr>
        <w:t>Data Layer</w:t>
      </w:r>
      <w:r w:rsidRPr="00196A1E">
        <w:t xml:space="preserve">: PostgreSQL with </w:t>
      </w:r>
      <w:proofErr w:type="spellStart"/>
      <w:r w:rsidRPr="00196A1E">
        <w:t>pgvector</w:t>
      </w:r>
      <w:proofErr w:type="spellEnd"/>
      <w:r w:rsidRPr="00196A1E">
        <w:t xml:space="preserve"> + Apache Kafka (Kafka was not implemented)</w:t>
      </w:r>
    </w:p>
    <w:p w14:paraId="6B4F16F2" w14:textId="77777777" w:rsidR="00196A1E" w:rsidRPr="00196A1E" w:rsidRDefault="00196A1E" w:rsidP="00196A1E">
      <w:pPr>
        <w:numPr>
          <w:ilvl w:val="0"/>
          <w:numId w:val="2"/>
        </w:numPr>
        <w:spacing w:line="240" w:lineRule="auto"/>
      </w:pPr>
      <w:r w:rsidRPr="00196A1E">
        <w:rPr>
          <w:b/>
          <w:bCs/>
        </w:rPr>
        <w:t>Machine Learning Layer</w:t>
      </w:r>
      <w:r w:rsidRPr="00196A1E">
        <w:t xml:space="preserve">: </w:t>
      </w:r>
      <w:proofErr w:type="spellStart"/>
      <w:r w:rsidRPr="00196A1E">
        <w:t>LangChain</w:t>
      </w:r>
      <w:proofErr w:type="spellEnd"/>
      <w:r w:rsidRPr="00196A1E">
        <w:t xml:space="preserve"> + Hugging Face Transformers (implemented as planned)</w:t>
      </w:r>
    </w:p>
    <w:p w14:paraId="5430244B" w14:textId="77777777" w:rsidR="00196A1E" w:rsidRPr="00196A1E" w:rsidRDefault="00196A1E" w:rsidP="00196A1E">
      <w:pPr>
        <w:numPr>
          <w:ilvl w:val="0"/>
          <w:numId w:val="2"/>
        </w:numPr>
        <w:spacing w:line="240" w:lineRule="auto"/>
      </w:pPr>
      <w:r w:rsidRPr="00196A1E">
        <w:rPr>
          <w:b/>
          <w:bCs/>
        </w:rPr>
        <w:t>Infrastructure Layer</w:t>
      </w:r>
      <w:r w:rsidRPr="00196A1E">
        <w:t xml:space="preserve">: Kubernetes on GCP + </w:t>
      </w:r>
      <w:proofErr w:type="spellStart"/>
      <w:r w:rsidRPr="00196A1E">
        <w:t>MLflow</w:t>
      </w:r>
      <w:proofErr w:type="spellEnd"/>
      <w:r w:rsidRPr="00196A1E">
        <w:t xml:space="preserve"> (simplified to local Docker-based environment)</w:t>
      </w:r>
    </w:p>
    <w:p w14:paraId="55ED3E1E" w14:textId="77777777" w:rsidR="00196A1E" w:rsidRPr="00196A1E" w:rsidRDefault="00196A1E" w:rsidP="00196A1E">
      <w:pPr>
        <w:spacing w:line="240" w:lineRule="auto"/>
        <w:rPr>
          <w:b/>
          <w:bCs/>
        </w:rPr>
      </w:pPr>
      <w:r w:rsidRPr="00196A1E">
        <w:rPr>
          <w:b/>
          <w:bCs/>
        </w:rPr>
        <w:t>Key Differences and Rationale</w:t>
      </w:r>
    </w:p>
    <w:p w14:paraId="0974DBD2" w14:textId="77777777" w:rsidR="00196A1E" w:rsidRPr="00196A1E" w:rsidRDefault="00196A1E" w:rsidP="00196A1E">
      <w:pPr>
        <w:numPr>
          <w:ilvl w:val="0"/>
          <w:numId w:val="3"/>
        </w:numPr>
        <w:spacing w:line="240" w:lineRule="auto"/>
      </w:pPr>
      <w:r w:rsidRPr="00196A1E">
        <w:rPr>
          <w:b/>
          <w:bCs/>
        </w:rPr>
        <w:t>Apache Kafka Omission</w:t>
      </w:r>
      <w:r w:rsidRPr="00196A1E">
        <w:t>: We focused on building a functional prototype without the complexity of a message queue system. For our current scale, direct API calls provide sufficient functionality without the overhead of maintaining a Kafka cluster.</w:t>
      </w:r>
    </w:p>
    <w:p w14:paraId="6321AF60" w14:textId="77777777" w:rsidR="00196A1E" w:rsidRPr="00196A1E" w:rsidRDefault="00196A1E" w:rsidP="00196A1E">
      <w:pPr>
        <w:numPr>
          <w:ilvl w:val="0"/>
          <w:numId w:val="3"/>
        </w:numPr>
        <w:spacing w:line="240" w:lineRule="auto"/>
      </w:pPr>
      <w:r w:rsidRPr="00196A1E">
        <w:rPr>
          <w:b/>
          <w:bCs/>
        </w:rPr>
        <w:t>Simplified Infrastructure</w:t>
      </w:r>
      <w:r w:rsidRPr="00196A1E">
        <w:t xml:space="preserve">: Rather than implementing a full Kubernetes deployment on GCP with </w:t>
      </w:r>
      <w:proofErr w:type="spellStart"/>
      <w:r w:rsidRPr="00196A1E">
        <w:t>MLflow</w:t>
      </w:r>
      <w:proofErr w:type="spellEnd"/>
      <w:r w:rsidRPr="00196A1E">
        <w:t xml:space="preserve"> for model tracking, we opted for a simpler containerized approach using Docker. This decision accelerated development and allowed us to focus on core functionality rather than infrastructure management.</w:t>
      </w:r>
    </w:p>
    <w:p w14:paraId="1E51D689" w14:textId="77777777" w:rsidR="00196A1E" w:rsidRPr="00196A1E" w:rsidRDefault="00196A1E" w:rsidP="00196A1E">
      <w:pPr>
        <w:numPr>
          <w:ilvl w:val="0"/>
          <w:numId w:val="3"/>
        </w:numPr>
        <w:spacing w:line="240" w:lineRule="auto"/>
      </w:pPr>
      <w:r w:rsidRPr="00196A1E">
        <w:rPr>
          <w:b/>
          <w:bCs/>
        </w:rPr>
        <w:t>Enhanced Background Processing</w:t>
      </w:r>
      <w:r w:rsidRPr="00196A1E">
        <w:t xml:space="preserve">: We implemented a background task system using </w:t>
      </w:r>
      <w:proofErr w:type="spellStart"/>
      <w:r w:rsidRPr="00196A1E">
        <w:t>FastAPI's</w:t>
      </w:r>
      <w:proofErr w:type="spellEnd"/>
      <w:r w:rsidRPr="00196A1E">
        <w:t xml:space="preserve"> </w:t>
      </w:r>
      <w:proofErr w:type="spellStart"/>
      <w:r w:rsidRPr="00196A1E">
        <w:t>BackgroundTasks</w:t>
      </w:r>
      <w:proofErr w:type="spellEnd"/>
      <w:r w:rsidRPr="00196A1E">
        <w:t xml:space="preserve"> instead of a dedicated </w:t>
      </w:r>
      <w:r w:rsidRPr="00196A1E">
        <w:lastRenderedPageBreak/>
        <w:t>message queue. This provides similar asynchronous processing capabilities with less complexity.</w:t>
      </w:r>
    </w:p>
    <w:p w14:paraId="44A00562" w14:textId="77777777" w:rsidR="00196A1E" w:rsidRPr="00196A1E" w:rsidRDefault="00196A1E" w:rsidP="00196A1E">
      <w:pPr>
        <w:numPr>
          <w:ilvl w:val="0"/>
          <w:numId w:val="3"/>
        </w:numPr>
        <w:spacing w:line="240" w:lineRule="auto"/>
      </w:pPr>
      <w:r w:rsidRPr="00196A1E">
        <w:rPr>
          <w:b/>
          <w:bCs/>
        </w:rPr>
        <w:t>Improved Visualization Components</w:t>
      </w:r>
      <w:r w:rsidRPr="00196A1E">
        <w:t xml:space="preserve">: We developed specialized visualization components like the Sankey diagram for financial flows, which wasn't explicitly mentioned in the original plan but </w:t>
      </w:r>
      <w:proofErr w:type="gramStart"/>
      <w:r w:rsidRPr="00196A1E">
        <w:t>adds</w:t>
      </w:r>
      <w:proofErr w:type="gramEnd"/>
      <w:r w:rsidRPr="00196A1E">
        <w:t xml:space="preserve"> significant value to the user experience.</w:t>
      </w:r>
    </w:p>
    <w:p w14:paraId="7E52BF47" w14:textId="7E7DCBF8" w:rsidR="00196A1E" w:rsidRDefault="00196A1E" w:rsidP="00196A1E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C6ECCB" wp14:editId="3673CA09">
            <wp:extent cx="5900104" cy="1949450"/>
            <wp:effectExtent l="0" t="0" r="5715" b="0"/>
            <wp:docPr id="21348912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91247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168" cy="195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B06F74F" wp14:editId="5C5A438D">
            <wp:extent cx="6559550" cy="1461879"/>
            <wp:effectExtent l="0" t="0" r="0" b="5080"/>
            <wp:docPr id="108748259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82594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320" cy="146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57DDE" w14:textId="32D8F8E7" w:rsidR="00196A1E" w:rsidRDefault="00196A1E" w:rsidP="00196A1E">
      <w:pPr>
        <w:spacing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98B8B57" wp14:editId="22792D2C">
            <wp:extent cx="5943600" cy="4285709"/>
            <wp:effectExtent l="0" t="0" r="0" b="635"/>
            <wp:docPr id="1078143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252" cy="431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DCCE8" w14:textId="2D61B773" w:rsidR="00196A1E" w:rsidRDefault="00196A1E" w:rsidP="00196A1E">
      <w:pPr>
        <w:spacing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053FA97" wp14:editId="50F46A6A">
            <wp:extent cx="5970524" cy="4751705"/>
            <wp:effectExtent l="0" t="0" r="0" b="0"/>
            <wp:docPr id="2849437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703" cy="475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629C" w14:textId="598A7B6C" w:rsidR="00196A1E" w:rsidRPr="00196A1E" w:rsidRDefault="00196A1E" w:rsidP="00196A1E">
      <w:pPr>
        <w:spacing w:line="240" w:lineRule="auto"/>
        <w:rPr>
          <w:b/>
          <w:bCs/>
        </w:rPr>
      </w:pPr>
      <w:r w:rsidRPr="00196A1E">
        <w:rPr>
          <w:b/>
          <w:bCs/>
        </w:rPr>
        <w:t>Detailed Component Analysis</w:t>
      </w:r>
    </w:p>
    <w:p w14:paraId="4C02C4A0" w14:textId="77777777" w:rsidR="00196A1E" w:rsidRPr="00196A1E" w:rsidRDefault="00196A1E" w:rsidP="00196A1E">
      <w:pPr>
        <w:spacing w:line="240" w:lineRule="auto"/>
        <w:rPr>
          <w:b/>
          <w:bCs/>
        </w:rPr>
      </w:pPr>
      <w:r w:rsidRPr="00196A1E">
        <w:rPr>
          <w:b/>
          <w:bCs/>
        </w:rPr>
        <w:t>Frontend Architecture</w:t>
      </w:r>
    </w:p>
    <w:p w14:paraId="213E12AE" w14:textId="77777777" w:rsidR="00196A1E" w:rsidRPr="00196A1E" w:rsidRDefault="00196A1E" w:rsidP="00196A1E">
      <w:pPr>
        <w:spacing w:line="240" w:lineRule="auto"/>
        <w:rPr>
          <w:b/>
          <w:bCs/>
        </w:rPr>
      </w:pPr>
      <w:r w:rsidRPr="00196A1E">
        <w:rPr>
          <w:b/>
          <w:bCs/>
        </w:rPr>
        <w:t>Core Components</w:t>
      </w:r>
    </w:p>
    <w:p w14:paraId="655F6DE8" w14:textId="77777777" w:rsidR="00196A1E" w:rsidRPr="00196A1E" w:rsidRDefault="00196A1E" w:rsidP="00196A1E">
      <w:pPr>
        <w:numPr>
          <w:ilvl w:val="0"/>
          <w:numId w:val="4"/>
        </w:numPr>
        <w:spacing w:line="240" w:lineRule="auto"/>
      </w:pPr>
      <w:proofErr w:type="gramStart"/>
      <w:r w:rsidRPr="00196A1E">
        <w:rPr>
          <w:b/>
          <w:bCs/>
        </w:rPr>
        <w:t>React</w:t>
      </w:r>
      <w:proofErr w:type="gramEnd"/>
      <w:r w:rsidRPr="00196A1E">
        <w:rPr>
          <w:b/>
          <w:bCs/>
        </w:rPr>
        <w:t xml:space="preserve"> Application Structure</w:t>
      </w:r>
      <w:r w:rsidRPr="00196A1E">
        <w:t xml:space="preserve"> </w:t>
      </w:r>
    </w:p>
    <w:p w14:paraId="19084F2D" w14:textId="77777777" w:rsidR="00196A1E" w:rsidRPr="00196A1E" w:rsidRDefault="00196A1E" w:rsidP="00196A1E">
      <w:pPr>
        <w:numPr>
          <w:ilvl w:val="1"/>
          <w:numId w:val="4"/>
        </w:numPr>
        <w:spacing w:line="240" w:lineRule="auto"/>
      </w:pPr>
      <w:r w:rsidRPr="00196A1E">
        <w:rPr>
          <w:b/>
          <w:bCs/>
        </w:rPr>
        <w:t>App.js</w:t>
      </w:r>
      <w:r w:rsidRPr="00196A1E">
        <w:t xml:space="preserve">: Central routing component that directs users to different views including Dashboard, </w:t>
      </w:r>
      <w:proofErr w:type="spellStart"/>
      <w:r w:rsidRPr="00196A1E">
        <w:t>FinancialReport</w:t>
      </w:r>
      <w:proofErr w:type="spellEnd"/>
      <w:r w:rsidRPr="00196A1E">
        <w:t xml:space="preserve">, </w:t>
      </w:r>
      <w:proofErr w:type="spellStart"/>
      <w:r w:rsidRPr="00196A1E">
        <w:t>TLDRSummary</w:t>
      </w:r>
      <w:proofErr w:type="spellEnd"/>
      <w:r w:rsidRPr="00196A1E">
        <w:t xml:space="preserve">, </w:t>
      </w:r>
      <w:proofErr w:type="spellStart"/>
      <w:r w:rsidRPr="00196A1E">
        <w:t>EnhancedTLDRSummary</w:t>
      </w:r>
      <w:proofErr w:type="spellEnd"/>
      <w:r w:rsidRPr="00196A1E">
        <w:t xml:space="preserve">, and </w:t>
      </w:r>
      <w:proofErr w:type="spellStart"/>
      <w:r w:rsidRPr="00196A1E">
        <w:t>AnalysisHistory</w:t>
      </w:r>
      <w:proofErr w:type="spellEnd"/>
      <w:r w:rsidRPr="00196A1E">
        <w:t>.</w:t>
      </w:r>
    </w:p>
    <w:p w14:paraId="6ED2286B" w14:textId="77777777" w:rsidR="00196A1E" w:rsidRPr="00196A1E" w:rsidRDefault="00196A1E" w:rsidP="00196A1E">
      <w:pPr>
        <w:numPr>
          <w:ilvl w:val="1"/>
          <w:numId w:val="4"/>
        </w:numPr>
        <w:spacing w:line="240" w:lineRule="auto"/>
      </w:pPr>
      <w:r w:rsidRPr="00196A1E">
        <w:rPr>
          <w:b/>
          <w:bCs/>
        </w:rPr>
        <w:lastRenderedPageBreak/>
        <w:t>Component-Based Design</w:t>
      </w:r>
      <w:r w:rsidRPr="00196A1E">
        <w:t>: The application follows a modular component structure that enhances maintainability and code reuse.</w:t>
      </w:r>
    </w:p>
    <w:p w14:paraId="0F657E1F" w14:textId="77777777" w:rsidR="00196A1E" w:rsidRPr="00196A1E" w:rsidRDefault="00196A1E" w:rsidP="00196A1E">
      <w:pPr>
        <w:numPr>
          <w:ilvl w:val="0"/>
          <w:numId w:val="4"/>
        </w:numPr>
        <w:spacing w:line="240" w:lineRule="auto"/>
      </w:pPr>
      <w:r w:rsidRPr="00196A1E">
        <w:rPr>
          <w:b/>
          <w:bCs/>
        </w:rPr>
        <w:t>User Interface Components</w:t>
      </w:r>
      <w:r w:rsidRPr="00196A1E">
        <w:t xml:space="preserve"> </w:t>
      </w:r>
    </w:p>
    <w:p w14:paraId="43A41872" w14:textId="77777777" w:rsidR="00196A1E" w:rsidRPr="00196A1E" w:rsidRDefault="00196A1E" w:rsidP="00196A1E">
      <w:pPr>
        <w:numPr>
          <w:ilvl w:val="1"/>
          <w:numId w:val="4"/>
        </w:numPr>
        <w:spacing w:line="240" w:lineRule="auto"/>
      </w:pPr>
      <w:r w:rsidRPr="00196A1E">
        <w:rPr>
          <w:b/>
          <w:bCs/>
        </w:rPr>
        <w:t>Dashboard</w:t>
      </w:r>
      <w:r w:rsidRPr="00196A1E">
        <w:t>: Main entry point displaying upload, search, and analysis features.</w:t>
      </w:r>
    </w:p>
    <w:p w14:paraId="094A9533" w14:textId="77777777" w:rsidR="00196A1E" w:rsidRPr="00196A1E" w:rsidRDefault="00196A1E" w:rsidP="00196A1E">
      <w:pPr>
        <w:numPr>
          <w:ilvl w:val="1"/>
          <w:numId w:val="4"/>
        </w:numPr>
        <w:spacing w:line="240" w:lineRule="auto"/>
      </w:pPr>
      <w:proofErr w:type="spellStart"/>
      <w:r w:rsidRPr="00196A1E">
        <w:rPr>
          <w:b/>
          <w:bCs/>
        </w:rPr>
        <w:t>FinancialReportUpload</w:t>
      </w:r>
      <w:proofErr w:type="spellEnd"/>
      <w:r w:rsidRPr="00196A1E">
        <w:t>: Handles document upload with progress tracking.</w:t>
      </w:r>
    </w:p>
    <w:p w14:paraId="0D4A7975" w14:textId="77777777" w:rsidR="00196A1E" w:rsidRPr="00196A1E" w:rsidRDefault="00196A1E" w:rsidP="00196A1E">
      <w:pPr>
        <w:numPr>
          <w:ilvl w:val="1"/>
          <w:numId w:val="4"/>
        </w:numPr>
        <w:spacing w:line="240" w:lineRule="auto"/>
      </w:pPr>
      <w:proofErr w:type="spellStart"/>
      <w:proofErr w:type="gramStart"/>
      <w:r w:rsidRPr="00196A1E">
        <w:rPr>
          <w:b/>
          <w:bCs/>
        </w:rPr>
        <w:t>FinancialReport</w:t>
      </w:r>
      <w:proofErr w:type="spellEnd"/>
      <w:proofErr w:type="gramEnd"/>
      <w:r w:rsidRPr="00196A1E">
        <w:t>: Displays financial data with visualizations organized into tabs.</w:t>
      </w:r>
    </w:p>
    <w:p w14:paraId="7D222C41" w14:textId="77777777" w:rsidR="00196A1E" w:rsidRPr="00196A1E" w:rsidRDefault="00196A1E" w:rsidP="00196A1E">
      <w:pPr>
        <w:numPr>
          <w:ilvl w:val="1"/>
          <w:numId w:val="4"/>
        </w:numPr>
        <w:spacing w:line="240" w:lineRule="auto"/>
      </w:pPr>
      <w:proofErr w:type="spellStart"/>
      <w:r w:rsidRPr="00196A1E">
        <w:rPr>
          <w:b/>
          <w:bCs/>
        </w:rPr>
        <w:t>TLDRSummary</w:t>
      </w:r>
      <w:proofErr w:type="spellEnd"/>
      <w:r w:rsidRPr="00196A1E">
        <w:rPr>
          <w:b/>
          <w:bCs/>
        </w:rPr>
        <w:t>/</w:t>
      </w:r>
      <w:proofErr w:type="spellStart"/>
      <w:r w:rsidRPr="00196A1E">
        <w:rPr>
          <w:b/>
          <w:bCs/>
        </w:rPr>
        <w:t>EnhancedTLDRSummary</w:t>
      </w:r>
      <w:proofErr w:type="spellEnd"/>
      <w:r w:rsidRPr="00196A1E">
        <w:t>: Provides condensed and detailed summaries of financial reports.</w:t>
      </w:r>
    </w:p>
    <w:p w14:paraId="2308C701" w14:textId="77777777" w:rsidR="00196A1E" w:rsidRPr="00196A1E" w:rsidRDefault="00196A1E" w:rsidP="00196A1E">
      <w:pPr>
        <w:numPr>
          <w:ilvl w:val="1"/>
          <w:numId w:val="4"/>
        </w:numPr>
        <w:spacing w:line="240" w:lineRule="auto"/>
      </w:pPr>
      <w:proofErr w:type="spellStart"/>
      <w:r w:rsidRPr="00196A1E">
        <w:rPr>
          <w:b/>
          <w:bCs/>
        </w:rPr>
        <w:t>AnalysisHistory</w:t>
      </w:r>
      <w:proofErr w:type="spellEnd"/>
      <w:r w:rsidRPr="00196A1E">
        <w:t>: Shows previously analyzed documents with access to their results.</w:t>
      </w:r>
    </w:p>
    <w:p w14:paraId="22C741EA" w14:textId="77777777" w:rsidR="00196A1E" w:rsidRPr="00196A1E" w:rsidRDefault="00196A1E" w:rsidP="00196A1E">
      <w:pPr>
        <w:numPr>
          <w:ilvl w:val="0"/>
          <w:numId w:val="4"/>
        </w:numPr>
        <w:spacing w:line="240" w:lineRule="auto"/>
      </w:pPr>
      <w:r w:rsidRPr="00196A1E">
        <w:rPr>
          <w:b/>
          <w:bCs/>
        </w:rPr>
        <w:t>Data Visualization Layer</w:t>
      </w:r>
      <w:r w:rsidRPr="00196A1E">
        <w:t xml:space="preserve"> </w:t>
      </w:r>
    </w:p>
    <w:p w14:paraId="51386B99" w14:textId="77777777" w:rsidR="00196A1E" w:rsidRPr="00196A1E" w:rsidRDefault="00196A1E" w:rsidP="00196A1E">
      <w:pPr>
        <w:numPr>
          <w:ilvl w:val="1"/>
          <w:numId w:val="4"/>
        </w:numPr>
        <w:spacing w:line="240" w:lineRule="auto"/>
      </w:pPr>
      <w:r w:rsidRPr="00196A1E">
        <w:rPr>
          <w:b/>
          <w:bCs/>
        </w:rPr>
        <w:t>FinancialVisualizations.js</w:t>
      </w:r>
      <w:r w:rsidRPr="00196A1E">
        <w:t xml:space="preserve">: Contains chart components including: </w:t>
      </w:r>
    </w:p>
    <w:p w14:paraId="7C84B242" w14:textId="77777777" w:rsidR="00196A1E" w:rsidRPr="00196A1E" w:rsidRDefault="00196A1E" w:rsidP="00196A1E">
      <w:pPr>
        <w:numPr>
          <w:ilvl w:val="2"/>
          <w:numId w:val="4"/>
        </w:numPr>
        <w:spacing w:line="240" w:lineRule="auto"/>
      </w:pPr>
      <w:proofErr w:type="spellStart"/>
      <w:r w:rsidRPr="00196A1E">
        <w:rPr>
          <w:b/>
          <w:bCs/>
        </w:rPr>
        <w:t>IncomeStatementChart</w:t>
      </w:r>
      <w:proofErr w:type="spellEnd"/>
      <w:r w:rsidRPr="00196A1E">
        <w:t>: Bar charts for income statement visualization.</w:t>
      </w:r>
    </w:p>
    <w:p w14:paraId="09B77A7A" w14:textId="77777777" w:rsidR="00196A1E" w:rsidRPr="00196A1E" w:rsidRDefault="00196A1E" w:rsidP="00196A1E">
      <w:pPr>
        <w:numPr>
          <w:ilvl w:val="2"/>
          <w:numId w:val="4"/>
        </w:numPr>
        <w:spacing w:line="240" w:lineRule="auto"/>
      </w:pPr>
      <w:proofErr w:type="spellStart"/>
      <w:r w:rsidRPr="00196A1E">
        <w:rPr>
          <w:b/>
          <w:bCs/>
        </w:rPr>
        <w:t>SankeyChart</w:t>
      </w:r>
      <w:proofErr w:type="spellEnd"/>
      <w:r w:rsidRPr="00196A1E">
        <w:t>: Flow diagrams showing financial relationships.</w:t>
      </w:r>
    </w:p>
    <w:p w14:paraId="5EE24E65" w14:textId="77777777" w:rsidR="00196A1E" w:rsidRPr="00196A1E" w:rsidRDefault="00196A1E" w:rsidP="00196A1E">
      <w:pPr>
        <w:numPr>
          <w:ilvl w:val="1"/>
          <w:numId w:val="4"/>
        </w:numPr>
        <w:spacing w:line="240" w:lineRule="auto"/>
      </w:pPr>
      <w:proofErr w:type="spellStart"/>
      <w:r w:rsidRPr="00196A1E">
        <w:rPr>
          <w:b/>
          <w:bCs/>
        </w:rPr>
        <w:t>EnhancedSankeyDiagram</w:t>
      </w:r>
      <w:proofErr w:type="spellEnd"/>
      <w:r w:rsidRPr="00196A1E">
        <w:t>: Advanced financial flow visualization showing how money moves through the organization.</w:t>
      </w:r>
    </w:p>
    <w:p w14:paraId="2AE65BC0" w14:textId="77777777" w:rsidR="00196A1E" w:rsidRPr="00196A1E" w:rsidRDefault="00196A1E" w:rsidP="00196A1E">
      <w:pPr>
        <w:numPr>
          <w:ilvl w:val="1"/>
          <w:numId w:val="4"/>
        </w:numPr>
        <w:spacing w:line="240" w:lineRule="auto"/>
      </w:pPr>
      <w:r w:rsidRPr="00196A1E">
        <w:rPr>
          <w:b/>
          <w:bCs/>
        </w:rPr>
        <w:lastRenderedPageBreak/>
        <w:t>D3.js Integration</w:t>
      </w:r>
      <w:r w:rsidRPr="00196A1E">
        <w:t>: All visualizations leverage D3.js for creating interactive, data-driven graphics.</w:t>
      </w:r>
    </w:p>
    <w:p w14:paraId="625A8D2B" w14:textId="77777777" w:rsidR="00196A1E" w:rsidRPr="00196A1E" w:rsidRDefault="00196A1E" w:rsidP="00196A1E">
      <w:pPr>
        <w:numPr>
          <w:ilvl w:val="0"/>
          <w:numId w:val="4"/>
        </w:numPr>
        <w:spacing w:line="240" w:lineRule="auto"/>
      </w:pPr>
      <w:r w:rsidRPr="00196A1E">
        <w:rPr>
          <w:b/>
          <w:bCs/>
        </w:rPr>
        <w:t>State Management and Data Flow</w:t>
      </w:r>
      <w:r w:rsidRPr="00196A1E">
        <w:t xml:space="preserve"> </w:t>
      </w:r>
    </w:p>
    <w:p w14:paraId="46E6A235" w14:textId="77777777" w:rsidR="00196A1E" w:rsidRPr="00196A1E" w:rsidRDefault="00196A1E" w:rsidP="00196A1E">
      <w:pPr>
        <w:numPr>
          <w:ilvl w:val="1"/>
          <w:numId w:val="4"/>
        </w:numPr>
        <w:spacing w:line="240" w:lineRule="auto"/>
      </w:pPr>
      <w:r w:rsidRPr="00196A1E">
        <w:rPr>
          <w:b/>
          <w:bCs/>
        </w:rPr>
        <w:t>API Service Layer</w:t>
      </w:r>
      <w:r w:rsidRPr="00196A1E">
        <w:t>: Centralized in api.js to handle all backend communication.</w:t>
      </w:r>
    </w:p>
    <w:p w14:paraId="18E9A133" w14:textId="77777777" w:rsidR="00196A1E" w:rsidRPr="00196A1E" w:rsidRDefault="00196A1E" w:rsidP="00196A1E">
      <w:pPr>
        <w:numPr>
          <w:ilvl w:val="1"/>
          <w:numId w:val="4"/>
        </w:numPr>
        <w:spacing w:line="240" w:lineRule="auto"/>
      </w:pPr>
      <w:r w:rsidRPr="00196A1E">
        <w:rPr>
          <w:b/>
          <w:bCs/>
        </w:rPr>
        <w:t>React Hooks</w:t>
      </w:r>
      <w:r w:rsidRPr="00196A1E">
        <w:t xml:space="preserve">: Extensive use of </w:t>
      </w:r>
      <w:proofErr w:type="spellStart"/>
      <w:r w:rsidRPr="00196A1E">
        <w:t>useState</w:t>
      </w:r>
      <w:proofErr w:type="spellEnd"/>
      <w:r w:rsidRPr="00196A1E">
        <w:t xml:space="preserve"> and </w:t>
      </w:r>
      <w:proofErr w:type="spellStart"/>
      <w:r w:rsidRPr="00196A1E">
        <w:t>useEffect</w:t>
      </w:r>
      <w:proofErr w:type="spellEnd"/>
      <w:r w:rsidRPr="00196A1E">
        <w:t xml:space="preserve"> for component state management.</w:t>
      </w:r>
    </w:p>
    <w:p w14:paraId="66666B64" w14:textId="77777777" w:rsidR="000147AB" w:rsidRDefault="00196A1E" w:rsidP="00196A1E">
      <w:pPr>
        <w:numPr>
          <w:ilvl w:val="1"/>
          <w:numId w:val="4"/>
        </w:numPr>
        <w:spacing w:line="240" w:lineRule="auto"/>
      </w:pPr>
      <w:r w:rsidRPr="00196A1E">
        <w:rPr>
          <w:b/>
          <w:bCs/>
        </w:rPr>
        <w:t>CSS Styling</w:t>
      </w:r>
      <w:r w:rsidRPr="00196A1E">
        <w:t>: Comprehensive styling system that ensures consistent appearance across the application.</w:t>
      </w:r>
      <w:r w:rsidR="000147AB" w:rsidRPr="000147AB">
        <w:rPr>
          <w:noProof/>
        </w:rPr>
        <w:t xml:space="preserve"> </w:t>
      </w:r>
    </w:p>
    <w:p w14:paraId="55D9E21D" w14:textId="5045D859" w:rsidR="00196A1E" w:rsidRDefault="000147AB" w:rsidP="000147AB">
      <w:pPr>
        <w:spacing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5E99F8" wp14:editId="0951CE7A">
            <wp:simplePos x="457200" y="457200"/>
            <wp:positionH relativeFrom="margin">
              <wp:align>center</wp:align>
            </wp:positionH>
            <wp:positionV relativeFrom="margin">
              <wp:align>top</wp:align>
            </wp:positionV>
            <wp:extent cx="5975808" cy="5053330"/>
            <wp:effectExtent l="0" t="0" r="6350" b="0"/>
            <wp:wrapSquare wrapText="bothSides"/>
            <wp:docPr id="21215823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8237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808" cy="505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5C10B" w14:textId="09D4A047" w:rsidR="000147AB" w:rsidRPr="00196A1E" w:rsidRDefault="000147AB" w:rsidP="000147AB">
      <w:pPr>
        <w:spacing w:line="240" w:lineRule="auto"/>
        <w:ind w:left="1080"/>
      </w:pPr>
    </w:p>
    <w:p w14:paraId="6EBB8E75" w14:textId="5FF7B585" w:rsidR="000147AB" w:rsidRDefault="000147AB" w:rsidP="00196A1E">
      <w:pPr>
        <w:spacing w:line="240" w:lineRule="auto"/>
        <w:rPr>
          <w:b/>
          <w:bCs/>
        </w:rPr>
      </w:pPr>
    </w:p>
    <w:p w14:paraId="57E9BE8A" w14:textId="77777777" w:rsidR="000147AB" w:rsidRDefault="000147AB" w:rsidP="00196A1E">
      <w:pPr>
        <w:spacing w:line="240" w:lineRule="auto"/>
        <w:rPr>
          <w:b/>
          <w:bCs/>
        </w:rPr>
      </w:pPr>
    </w:p>
    <w:p w14:paraId="499E01FC" w14:textId="77777777" w:rsidR="000147AB" w:rsidRDefault="000147AB" w:rsidP="00196A1E">
      <w:pPr>
        <w:spacing w:line="240" w:lineRule="auto"/>
        <w:rPr>
          <w:b/>
          <w:bCs/>
        </w:rPr>
      </w:pPr>
    </w:p>
    <w:p w14:paraId="30C3EEB8" w14:textId="77777777" w:rsidR="000147AB" w:rsidRDefault="000147AB" w:rsidP="00196A1E">
      <w:pPr>
        <w:spacing w:line="240" w:lineRule="auto"/>
        <w:rPr>
          <w:b/>
          <w:bCs/>
        </w:rPr>
      </w:pPr>
    </w:p>
    <w:p w14:paraId="7887667B" w14:textId="373159F6" w:rsidR="000147AB" w:rsidRDefault="000147AB" w:rsidP="00196A1E">
      <w:pPr>
        <w:spacing w:line="240" w:lineRule="auto"/>
        <w:rPr>
          <w:b/>
          <w:bCs/>
        </w:rPr>
      </w:pPr>
    </w:p>
    <w:p w14:paraId="5037DCE8" w14:textId="77777777" w:rsidR="000147AB" w:rsidRDefault="000147AB" w:rsidP="00196A1E">
      <w:pPr>
        <w:spacing w:line="240" w:lineRule="auto"/>
        <w:rPr>
          <w:b/>
          <w:bCs/>
        </w:rPr>
      </w:pPr>
    </w:p>
    <w:p w14:paraId="6B6709EE" w14:textId="77777777" w:rsidR="000147AB" w:rsidRDefault="000147AB" w:rsidP="00196A1E">
      <w:pPr>
        <w:spacing w:line="240" w:lineRule="auto"/>
        <w:rPr>
          <w:b/>
          <w:bCs/>
        </w:rPr>
      </w:pPr>
    </w:p>
    <w:p w14:paraId="4EE37DCD" w14:textId="77777777" w:rsidR="000147AB" w:rsidRDefault="000147AB" w:rsidP="00196A1E">
      <w:pPr>
        <w:spacing w:line="240" w:lineRule="auto"/>
        <w:rPr>
          <w:b/>
          <w:bCs/>
        </w:rPr>
      </w:pPr>
    </w:p>
    <w:p w14:paraId="1976329D" w14:textId="48353F29" w:rsidR="000147AB" w:rsidRDefault="000147AB" w:rsidP="00196A1E">
      <w:pPr>
        <w:spacing w:line="240" w:lineRule="auto"/>
        <w:rPr>
          <w:b/>
          <w:bCs/>
        </w:rPr>
      </w:pPr>
    </w:p>
    <w:p w14:paraId="6AEC9599" w14:textId="77777777" w:rsidR="000147AB" w:rsidRDefault="000147AB" w:rsidP="00196A1E">
      <w:pPr>
        <w:spacing w:line="240" w:lineRule="auto"/>
        <w:rPr>
          <w:b/>
          <w:bCs/>
        </w:rPr>
      </w:pPr>
    </w:p>
    <w:p w14:paraId="13A6D819" w14:textId="4ED6C812" w:rsidR="000147AB" w:rsidRDefault="000147AB" w:rsidP="00196A1E">
      <w:pPr>
        <w:spacing w:line="240" w:lineRule="auto"/>
        <w:rPr>
          <w:b/>
          <w:bCs/>
        </w:rPr>
      </w:pPr>
    </w:p>
    <w:p w14:paraId="27BDFC3F" w14:textId="77777777" w:rsidR="000147AB" w:rsidRDefault="000147AB" w:rsidP="00196A1E">
      <w:pPr>
        <w:spacing w:line="240" w:lineRule="auto"/>
        <w:rPr>
          <w:b/>
          <w:bCs/>
        </w:rPr>
      </w:pPr>
    </w:p>
    <w:p w14:paraId="3C2129FF" w14:textId="4FF00B2A" w:rsidR="000147AB" w:rsidRDefault="000147AB" w:rsidP="00196A1E">
      <w:pPr>
        <w:spacing w:line="240" w:lineRule="auto"/>
        <w:rPr>
          <w:b/>
          <w:bCs/>
        </w:rPr>
      </w:pPr>
    </w:p>
    <w:p w14:paraId="5896A3C9" w14:textId="77777777" w:rsidR="000147AB" w:rsidRDefault="000147AB" w:rsidP="00196A1E">
      <w:pPr>
        <w:spacing w:line="240" w:lineRule="auto"/>
        <w:rPr>
          <w:b/>
          <w:bCs/>
        </w:rPr>
      </w:pPr>
    </w:p>
    <w:p w14:paraId="3DE60932" w14:textId="44DFF920" w:rsidR="000147AB" w:rsidRDefault="000147AB" w:rsidP="00196A1E">
      <w:pPr>
        <w:spacing w:line="240" w:lineRule="auto"/>
        <w:rPr>
          <w:b/>
          <w:bCs/>
        </w:rPr>
      </w:pPr>
    </w:p>
    <w:p w14:paraId="1B0B0951" w14:textId="11C70120" w:rsidR="000147AB" w:rsidRDefault="000147AB" w:rsidP="00196A1E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407EE10" wp14:editId="318537B4">
            <wp:simplePos x="0" y="0"/>
            <wp:positionH relativeFrom="margin">
              <wp:align>center</wp:align>
            </wp:positionH>
            <wp:positionV relativeFrom="margin">
              <wp:posOffset>5060950</wp:posOffset>
            </wp:positionV>
            <wp:extent cx="5934710" cy="833120"/>
            <wp:effectExtent l="0" t="0" r="8890" b="5080"/>
            <wp:wrapSquare wrapText="bothSides"/>
            <wp:docPr id="6531944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F07A5" w14:textId="64E073CA" w:rsidR="000147AB" w:rsidRDefault="000147AB" w:rsidP="00196A1E">
      <w:pPr>
        <w:spacing w:line="240" w:lineRule="auto"/>
        <w:rPr>
          <w:b/>
          <w:bCs/>
        </w:rPr>
      </w:pPr>
    </w:p>
    <w:p w14:paraId="77B650EA" w14:textId="77777777" w:rsidR="000147AB" w:rsidRDefault="000147AB" w:rsidP="00196A1E">
      <w:pPr>
        <w:spacing w:line="240" w:lineRule="auto"/>
        <w:rPr>
          <w:b/>
          <w:bCs/>
        </w:rPr>
      </w:pPr>
    </w:p>
    <w:p w14:paraId="4153E11B" w14:textId="77777777" w:rsidR="000147AB" w:rsidRDefault="000147AB" w:rsidP="00196A1E">
      <w:pPr>
        <w:spacing w:line="240" w:lineRule="auto"/>
        <w:rPr>
          <w:b/>
          <w:bCs/>
          <w:noProof/>
        </w:rPr>
      </w:pPr>
    </w:p>
    <w:p w14:paraId="659C227B" w14:textId="649309D1" w:rsidR="000147AB" w:rsidRDefault="000147AB" w:rsidP="00196A1E">
      <w:pPr>
        <w:spacing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7EC7BED" wp14:editId="6D14D9A3">
            <wp:extent cx="5952719" cy="3625850"/>
            <wp:effectExtent l="0" t="0" r="0" b="0"/>
            <wp:docPr id="113565528" name="Picture 7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5528" name="Picture 7" descr="A screen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944" cy="363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4FACE" w14:textId="0FB08021" w:rsidR="000147AB" w:rsidRDefault="000147AB" w:rsidP="00196A1E">
      <w:pPr>
        <w:spacing w:line="240" w:lineRule="auto"/>
        <w:rPr>
          <w:b/>
          <w:bCs/>
        </w:rPr>
      </w:pPr>
    </w:p>
    <w:p w14:paraId="22C46268" w14:textId="0A2292D1" w:rsidR="00196A1E" w:rsidRPr="00196A1E" w:rsidRDefault="00196A1E" w:rsidP="00196A1E">
      <w:pPr>
        <w:spacing w:line="240" w:lineRule="auto"/>
        <w:rPr>
          <w:b/>
          <w:bCs/>
        </w:rPr>
      </w:pPr>
      <w:r w:rsidRPr="00196A1E">
        <w:rPr>
          <w:b/>
          <w:bCs/>
        </w:rPr>
        <w:t>Backend Architecture</w:t>
      </w:r>
    </w:p>
    <w:p w14:paraId="62FFEA86" w14:textId="77777777" w:rsidR="00196A1E" w:rsidRPr="00196A1E" w:rsidRDefault="00196A1E" w:rsidP="00196A1E">
      <w:pPr>
        <w:spacing w:line="240" w:lineRule="auto"/>
        <w:rPr>
          <w:b/>
          <w:bCs/>
        </w:rPr>
      </w:pPr>
      <w:proofErr w:type="spellStart"/>
      <w:r w:rsidRPr="00196A1E">
        <w:rPr>
          <w:b/>
          <w:bCs/>
        </w:rPr>
        <w:t>FastAPI</w:t>
      </w:r>
      <w:proofErr w:type="spellEnd"/>
      <w:r w:rsidRPr="00196A1E">
        <w:rPr>
          <w:b/>
          <w:bCs/>
        </w:rPr>
        <w:t xml:space="preserve"> Application Structure</w:t>
      </w:r>
    </w:p>
    <w:p w14:paraId="0ED5001B" w14:textId="77777777" w:rsidR="00196A1E" w:rsidRPr="00196A1E" w:rsidRDefault="00196A1E" w:rsidP="00196A1E">
      <w:pPr>
        <w:numPr>
          <w:ilvl w:val="0"/>
          <w:numId w:val="5"/>
        </w:numPr>
        <w:spacing w:line="240" w:lineRule="auto"/>
      </w:pPr>
      <w:r w:rsidRPr="00196A1E">
        <w:rPr>
          <w:b/>
          <w:bCs/>
        </w:rPr>
        <w:t>API Layer</w:t>
      </w:r>
      <w:r w:rsidRPr="00196A1E">
        <w:t xml:space="preserve"> </w:t>
      </w:r>
    </w:p>
    <w:p w14:paraId="1C71D517" w14:textId="77777777" w:rsidR="00196A1E" w:rsidRPr="00196A1E" w:rsidRDefault="00196A1E" w:rsidP="00196A1E">
      <w:pPr>
        <w:numPr>
          <w:ilvl w:val="1"/>
          <w:numId w:val="5"/>
        </w:numPr>
        <w:spacing w:line="240" w:lineRule="auto"/>
      </w:pPr>
      <w:r w:rsidRPr="00196A1E">
        <w:rPr>
          <w:b/>
          <w:bCs/>
        </w:rPr>
        <w:t>Router Configuration</w:t>
      </w:r>
      <w:r w:rsidRPr="00196A1E">
        <w:t xml:space="preserve">: Modular API endpoint management using </w:t>
      </w:r>
      <w:proofErr w:type="spellStart"/>
      <w:r w:rsidRPr="00196A1E">
        <w:t>FastAPI's</w:t>
      </w:r>
      <w:proofErr w:type="spellEnd"/>
      <w:r w:rsidRPr="00196A1E">
        <w:t xml:space="preserve"> router system.</w:t>
      </w:r>
    </w:p>
    <w:p w14:paraId="56089F8E" w14:textId="77777777" w:rsidR="00196A1E" w:rsidRPr="00196A1E" w:rsidRDefault="00196A1E" w:rsidP="00196A1E">
      <w:pPr>
        <w:numPr>
          <w:ilvl w:val="1"/>
          <w:numId w:val="5"/>
        </w:numPr>
        <w:spacing w:line="240" w:lineRule="auto"/>
      </w:pPr>
      <w:r w:rsidRPr="00196A1E">
        <w:rPr>
          <w:b/>
          <w:bCs/>
        </w:rPr>
        <w:t>Endpoints Structure</w:t>
      </w:r>
      <w:r w:rsidRPr="00196A1E">
        <w:t xml:space="preserve">: </w:t>
      </w:r>
    </w:p>
    <w:p w14:paraId="23DE0060" w14:textId="77777777" w:rsidR="00196A1E" w:rsidRPr="00196A1E" w:rsidRDefault="00196A1E" w:rsidP="00196A1E">
      <w:pPr>
        <w:numPr>
          <w:ilvl w:val="2"/>
          <w:numId w:val="5"/>
        </w:numPr>
        <w:spacing w:line="240" w:lineRule="auto"/>
      </w:pPr>
      <w:r w:rsidRPr="00196A1E">
        <w:t>Document upload and processing endpoints</w:t>
      </w:r>
    </w:p>
    <w:p w14:paraId="16C12B09" w14:textId="77777777" w:rsidR="00196A1E" w:rsidRPr="00196A1E" w:rsidRDefault="00196A1E" w:rsidP="00196A1E">
      <w:pPr>
        <w:numPr>
          <w:ilvl w:val="2"/>
          <w:numId w:val="5"/>
        </w:numPr>
        <w:spacing w:line="240" w:lineRule="auto"/>
      </w:pPr>
      <w:r w:rsidRPr="00196A1E">
        <w:t>Search functionality</w:t>
      </w:r>
    </w:p>
    <w:p w14:paraId="0B9CA8AD" w14:textId="77777777" w:rsidR="00196A1E" w:rsidRPr="00196A1E" w:rsidRDefault="00196A1E" w:rsidP="00196A1E">
      <w:pPr>
        <w:numPr>
          <w:ilvl w:val="2"/>
          <w:numId w:val="5"/>
        </w:numPr>
        <w:spacing w:line="240" w:lineRule="auto"/>
      </w:pPr>
      <w:r w:rsidRPr="00196A1E">
        <w:t>Document analysis endpoints</w:t>
      </w:r>
    </w:p>
    <w:p w14:paraId="13FFB55D" w14:textId="77777777" w:rsidR="00196A1E" w:rsidRPr="00196A1E" w:rsidRDefault="00196A1E" w:rsidP="00196A1E">
      <w:pPr>
        <w:numPr>
          <w:ilvl w:val="2"/>
          <w:numId w:val="5"/>
        </w:numPr>
        <w:spacing w:line="240" w:lineRule="auto"/>
      </w:pPr>
      <w:r w:rsidRPr="00196A1E">
        <w:lastRenderedPageBreak/>
        <w:t>Financial data endpoints (summary, TLDR, financial flow)</w:t>
      </w:r>
    </w:p>
    <w:p w14:paraId="53DD7352" w14:textId="77777777" w:rsidR="00196A1E" w:rsidRPr="00196A1E" w:rsidRDefault="00196A1E" w:rsidP="00196A1E">
      <w:pPr>
        <w:numPr>
          <w:ilvl w:val="2"/>
          <w:numId w:val="5"/>
        </w:numPr>
        <w:spacing w:line="240" w:lineRule="auto"/>
      </w:pPr>
      <w:r w:rsidRPr="00196A1E">
        <w:t>Status tracking and history endpoints</w:t>
      </w:r>
    </w:p>
    <w:p w14:paraId="719DF604" w14:textId="77777777" w:rsidR="00196A1E" w:rsidRPr="00196A1E" w:rsidRDefault="00196A1E" w:rsidP="00196A1E">
      <w:pPr>
        <w:numPr>
          <w:ilvl w:val="0"/>
          <w:numId w:val="5"/>
        </w:numPr>
        <w:spacing w:line="240" w:lineRule="auto"/>
      </w:pPr>
      <w:r w:rsidRPr="00196A1E">
        <w:rPr>
          <w:b/>
          <w:bCs/>
        </w:rPr>
        <w:t>Data Processing Pipeline</w:t>
      </w:r>
      <w:r w:rsidRPr="00196A1E">
        <w:t xml:space="preserve"> </w:t>
      </w:r>
    </w:p>
    <w:p w14:paraId="53F3E080" w14:textId="77777777" w:rsidR="00196A1E" w:rsidRPr="00196A1E" w:rsidRDefault="00196A1E" w:rsidP="00196A1E">
      <w:pPr>
        <w:numPr>
          <w:ilvl w:val="1"/>
          <w:numId w:val="5"/>
        </w:numPr>
        <w:spacing w:line="240" w:lineRule="auto"/>
      </w:pPr>
      <w:r w:rsidRPr="00196A1E">
        <w:rPr>
          <w:b/>
          <w:bCs/>
        </w:rPr>
        <w:t>ML Manager</w:t>
      </w:r>
      <w:r w:rsidRPr="00196A1E">
        <w:t>: Central orchestrator that coordinates various processing steps.</w:t>
      </w:r>
    </w:p>
    <w:p w14:paraId="4DF881D0" w14:textId="77777777" w:rsidR="00196A1E" w:rsidRPr="00196A1E" w:rsidRDefault="00196A1E" w:rsidP="00196A1E">
      <w:pPr>
        <w:numPr>
          <w:ilvl w:val="1"/>
          <w:numId w:val="5"/>
        </w:numPr>
        <w:spacing w:line="240" w:lineRule="auto"/>
      </w:pPr>
      <w:r w:rsidRPr="00196A1E">
        <w:rPr>
          <w:b/>
          <w:bCs/>
        </w:rPr>
        <w:t>Document Processors</w:t>
      </w:r>
      <w:r w:rsidRPr="00196A1E">
        <w:t xml:space="preserve">: </w:t>
      </w:r>
    </w:p>
    <w:p w14:paraId="5198F74E" w14:textId="77777777" w:rsidR="00196A1E" w:rsidRPr="00196A1E" w:rsidRDefault="00196A1E" w:rsidP="00196A1E">
      <w:pPr>
        <w:numPr>
          <w:ilvl w:val="2"/>
          <w:numId w:val="5"/>
        </w:numPr>
        <w:spacing w:line="240" w:lineRule="auto"/>
      </w:pPr>
      <w:r w:rsidRPr="00196A1E">
        <w:t>General document processor for standard files</w:t>
      </w:r>
    </w:p>
    <w:p w14:paraId="74545701" w14:textId="77777777" w:rsidR="00196A1E" w:rsidRPr="00196A1E" w:rsidRDefault="00196A1E" w:rsidP="00196A1E">
      <w:pPr>
        <w:numPr>
          <w:ilvl w:val="2"/>
          <w:numId w:val="5"/>
        </w:numPr>
        <w:spacing w:line="240" w:lineRule="auto"/>
      </w:pPr>
      <w:r w:rsidRPr="00196A1E">
        <w:t>SEC document processor specifically designed for financial filings</w:t>
      </w:r>
    </w:p>
    <w:p w14:paraId="629AC23D" w14:textId="77777777" w:rsidR="00196A1E" w:rsidRPr="00196A1E" w:rsidRDefault="00196A1E" w:rsidP="00196A1E">
      <w:pPr>
        <w:numPr>
          <w:ilvl w:val="2"/>
          <w:numId w:val="5"/>
        </w:numPr>
        <w:spacing w:line="240" w:lineRule="auto"/>
      </w:pPr>
      <w:r w:rsidRPr="00196A1E">
        <w:t>Table extractor for processing financial tables in documents</w:t>
      </w:r>
    </w:p>
    <w:p w14:paraId="661A882F" w14:textId="77777777" w:rsidR="00196A1E" w:rsidRPr="00196A1E" w:rsidRDefault="00196A1E" w:rsidP="00196A1E">
      <w:pPr>
        <w:numPr>
          <w:ilvl w:val="0"/>
          <w:numId w:val="5"/>
        </w:numPr>
        <w:spacing w:line="240" w:lineRule="auto"/>
      </w:pPr>
      <w:r w:rsidRPr="00196A1E">
        <w:rPr>
          <w:b/>
          <w:bCs/>
        </w:rPr>
        <w:t>Analysis Components</w:t>
      </w:r>
      <w:r w:rsidRPr="00196A1E">
        <w:t xml:space="preserve"> </w:t>
      </w:r>
    </w:p>
    <w:p w14:paraId="22E74DBD" w14:textId="77777777" w:rsidR="00196A1E" w:rsidRPr="00196A1E" w:rsidRDefault="00196A1E" w:rsidP="00196A1E">
      <w:pPr>
        <w:numPr>
          <w:ilvl w:val="1"/>
          <w:numId w:val="5"/>
        </w:numPr>
        <w:spacing w:line="240" w:lineRule="auto"/>
      </w:pPr>
      <w:r w:rsidRPr="00196A1E">
        <w:rPr>
          <w:b/>
          <w:bCs/>
        </w:rPr>
        <w:t>Document Analyzer</w:t>
      </w:r>
      <w:r w:rsidRPr="00196A1E">
        <w:t>: Performs sentiment analysis, summarization, and topic extraction.</w:t>
      </w:r>
    </w:p>
    <w:p w14:paraId="1E9E1D42" w14:textId="77777777" w:rsidR="00196A1E" w:rsidRPr="00196A1E" w:rsidRDefault="00196A1E" w:rsidP="00196A1E">
      <w:pPr>
        <w:numPr>
          <w:ilvl w:val="1"/>
          <w:numId w:val="5"/>
        </w:numPr>
        <w:spacing w:line="240" w:lineRule="auto"/>
      </w:pPr>
      <w:r w:rsidRPr="00196A1E">
        <w:rPr>
          <w:b/>
          <w:bCs/>
        </w:rPr>
        <w:t>Report Summarizer</w:t>
      </w:r>
      <w:r w:rsidRPr="00196A1E">
        <w:t>: Creates concise summaries of financial reports.</w:t>
      </w:r>
    </w:p>
    <w:p w14:paraId="32D53F66" w14:textId="77777777" w:rsidR="00196A1E" w:rsidRPr="00196A1E" w:rsidRDefault="00196A1E" w:rsidP="00196A1E">
      <w:pPr>
        <w:numPr>
          <w:ilvl w:val="1"/>
          <w:numId w:val="5"/>
        </w:numPr>
        <w:spacing w:line="240" w:lineRule="auto"/>
      </w:pPr>
      <w:r w:rsidRPr="00196A1E">
        <w:rPr>
          <w:b/>
          <w:bCs/>
        </w:rPr>
        <w:t>Enhanced Report Summarizer</w:t>
      </w:r>
      <w:r w:rsidRPr="00196A1E">
        <w:t>: Generates comprehensive summaries with executive insights.</w:t>
      </w:r>
    </w:p>
    <w:p w14:paraId="39EDFE67" w14:textId="77777777" w:rsidR="00196A1E" w:rsidRPr="00196A1E" w:rsidRDefault="00196A1E" w:rsidP="00196A1E">
      <w:pPr>
        <w:numPr>
          <w:ilvl w:val="1"/>
          <w:numId w:val="5"/>
        </w:numPr>
        <w:spacing w:line="240" w:lineRule="auto"/>
      </w:pPr>
      <w:r w:rsidRPr="00196A1E">
        <w:rPr>
          <w:b/>
          <w:bCs/>
        </w:rPr>
        <w:t>Financial Flow Analyzer</w:t>
      </w:r>
      <w:r w:rsidRPr="00196A1E">
        <w:t>: Extracts and structures financial flow data for visualizations.</w:t>
      </w:r>
    </w:p>
    <w:p w14:paraId="7A4580CB" w14:textId="77777777" w:rsidR="00196A1E" w:rsidRPr="00196A1E" w:rsidRDefault="00196A1E" w:rsidP="00196A1E">
      <w:pPr>
        <w:numPr>
          <w:ilvl w:val="0"/>
          <w:numId w:val="5"/>
        </w:numPr>
        <w:spacing w:line="240" w:lineRule="auto"/>
      </w:pPr>
      <w:r w:rsidRPr="00196A1E">
        <w:rPr>
          <w:b/>
          <w:bCs/>
        </w:rPr>
        <w:t>Background Processing System</w:t>
      </w:r>
      <w:r w:rsidRPr="00196A1E">
        <w:t xml:space="preserve"> </w:t>
      </w:r>
    </w:p>
    <w:p w14:paraId="576AE19B" w14:textId="77777777" w:rsidR="00196A1E" w:rsidRPr="00196A1E" w:rsidRDefault="00196A1E" w:rsidP="00196A1E">
      <w:pPr>
        <w:numPr>
          <w:ilvl w:val="1"/>
          <w:numId w:val="5"/>
        </w:numPr>
        <w:spacing w:line="240" w:lineRule="auto"/>
      </w:pPr>
      <w:r w:rsidRPr="00196A1E">
        <w:rPr>
          <w:b/>
          <w:bCs/>
        </w:rPr>
        <w:lastRenderedPageBreak/>
        <w:t>Task Queue</w:t>
      </w:r>
      <w:r w:rsidRPr="00196A1E">
        <w:t xml:space="preserve">: Utilizes </w:t>
      </w:r>
      <w:proofErr w:type="spellStart"/>
      <w:r w:rsidRPr="00196A1E">
        <w:t>FastAPI's</w:t>
      </w:r>
      <w:proofErr w:type="spellEnd"/>
      <w:r w:rsidRPr="00196A1E">
        <w:t xml:space="preserve"> </w:t>
      </w:r>
      <w:proofErr w:type="spellStart"/>
      <w:r w:rsidRPr="00196A1E">
        <w:t>BackgroundTasks</w:t>
      </w:r>
      <w:proofErr w:type="spellEnd"/>
      <w:r w:rsidRPr="00196A1E">
        <w:t xml:space="preserve"> for asynchronous processing.</w:t>
      </w:r>
    </w:p>
    <w:p w14:paraId="3A5DECDF" w14:textId="77777777" w:rsidR="00196A1E" w:rsidRPr="00196A1E" w:rsidRDefault="00196A1E" w:rsidP="00196A1E">
      <w:pPr>
        <w:numPr>
          <w:ilvl w:val="1"/>
          <w:numId w:val="5"/>
        </w:numPr>
        <w:spacing w:line="240" w:lineRule="auto"/>
      </w:pPr>
      <w:r w:rsidRPr="00196A1E">
        <w:rPr>
          <w:b/>
          <w:bCs/>
        </w:rPr>
        <w:t>Status Tracking</w:t>
      </w:r>
      <w:r w:rsidRPr="00196A1E">
        <w:t>: Database-backed progress monitoring for long-running tasks.</w:t>
      </w:r>
    </w:p>
    <w:p w14:paraId="405500A0" w14:textId="77777777" w:rsidR="00196A1E" w:rsidRPr="00196A1E" w:rsidRDefault="00196A1E" w:rsidP="00196A1E">
      <w:pPr>
        <w:spacing w:line="240" w:lineRule="auto"/>
        <w:rPr>
          <w:b/>
          <w:bCs/>
        </w:rPr>
      </w:pPr>
      <w:r w:rsidRPr="00196A1E">
        <w:rPr>
          <w:b/>
          <w:bCs/>
        </w:rPr>
        <w:t>Database Architecture</w:t>
      </w:r>
    </w:p>
    <w:p w14:paraId="1805DD42" w14:textId="77777777" w:rsidR="00196A1E" w:rsidRPr="00196A1E" w:rsidRDefault="00196A1E" w:rsidP="00196A1E">
      <w:pPr>
        <w:numPr>
          <w:ilvl w:val="0"/>
          <w:numId w:val="6"/>
        </w:numPr>
        <w:spacing w:line="240" w:lineRule="auto"/>
      </w:pPr>
      <w:r w:rsidRPr="00196A1E">
        <w:rPr>
          <w:b/>
          <w:bCs/>
        </w:rPr>
        <w:t xml:space="preserve">PostgreSQL with </w:t>
      </w:r>
      <w:proofErr w:type="spellStart"/>
      <w:r w:rsidRPr="00196A1E">
        <w:rPr>
          <w:b/>
          <w:bCs/>
        </w:rPr>
        <w:t>pgvector</w:t>
      </w:r>
      <w:proofErr w:type="spellEnd"/>
      <w:r w:rsidRPr="00196A1E">
        <w:t xml:space="preserve"> </w:t>
      </w:r>
    </w:p>
    <w:p w14:paraId="3405EC5E" w14:textId="77777777" w:rsidR="00196A1E" w:rsidRPr="00196A1E" w:rsidRDefault="00196A1E" w:rsidP="00196A1E">
      <w:pPr>
        <w:numPr>
          <w:ilvl w:val="1"/>
          <w:numId w:val="6"/>
        </w:numPr>
        <w:spacing w:line="240" w:lineRule="auto"/>
      </w:pPr>
      <w:r w:rsidRPr="00196A1E">
        <w:rPr>
          <w:b/>
          <w:bCs/>
        </w:rPr>
        <w:t>Vector Storage</w:t>
      </w:r>
      <w:r w:rsidRPr="00196A1E">
        <w:t>: Specialized extension for storing and querying embedding vectors.</w:t>
      </w:r>
    </w:p>
    <w:p w14:paraId="62499F3F" w14:textId="77777777" w:rsidR="00196A1E" w:rsidRPr="00196A1E" w:rsidRDefault="00196A1E" w:rsidP="00196A1E">
      <w:pPr>
        <w:numPr>
          <w:ilvl w:val="1"/>
          <w:numId w:val="6"/>
        </w:numPr>
        <w:spacing w:line="240" w:lineRule="auto"/>
      </w:pPr>
      <w:r w:rsidRPr="00196A1E">
        <w:rPr>
          <w:b/>
          <w:bCs/>
        </w:rPr>
        <w:t>Schema Design</w:t>
      </w:r>
      <w:r w:rsidRPr="00196A1E">
        <w:t>: Structured to store documents, chunks, embeddings, and analysis results.</w:t>
      </w:r>
    </w:p>
    <w:p w14:paraId="3D6F3091" w14:textId="77777777" w:rsidR="00196A1E" w:rsidRPr="00196A1E" w:rsidRDefault="00196A1E" w:rsidP="00196A1E">
      <w:pPr>
        <w:numPr>
          <w:ilvl w:val="1"/>
          <w:numId w:val="6"/>
        </w:numPr>
        <w:spacing w:line="240" w:lineRule="auto"/>
      </w:pPr>
      <w:r w:rsidRPr="00196A1E">
        <w:rPr>
          <w:b/>
          <w:bCs/>
        </w:rPr>
        <w:t>Indexing Strategy</w:t>
      </w:r>
      <w:r w:rsidRPr="00196A1E">
        <w:t>: Optimized for similarity searches and retrieval operations.</w:t>
      </w:r>
    </w:p>
    <w:p w14:paraId="6DA70E1A" w14:textId="77777777" w:rsidR="00196A1E" w:rsidRPr="00196A1E" w:rsidRDefault="00196A1E" w:rsidP="00196A1E">
      <w:pPr>
        <w:numPr>
          <w:ilvl w:val="0"/>
          <w:numId w:val="6"/>
        </w:numPr>
        <w:spacing w:line="240" w:lineRule="auto"/>
      </w:pPr>
      <w:r w:rsidRPr="00196A1E">
        <w:rPr>
          <w:b/>
          <w:bCs/>
        </w:rPr>
        <w:t>Database Schema</w:t>
      </w:r>
      <w:r w:rsidRPr="00196A1E">
        <w:t xml:space="preserve"> </w:t>
      </w:r>
    </w:p>
    <w:p w14:paraId="3CD4FD12" w14:textId="77777777" w:rsidR="00196A1E" w:rsidRPr="00196A1E" w:rsidRDefault="00196A1E" w:rsidP="00196A1E">
      <w:pPr>
        <w:numPr>
          <w:ilvl w:val="1"/>
          <w:numId w:val="6"/>
        </w:numPr>
        <w:spacing w:line="240" w:lineRule="auto"/>
      </w:pPr>
      <w:r w:rsidRPr="00196A1E">
        <w:rPr>
          <w:b/>
          <w:bCs/>
        </w:rPr>
        <w:t>Documents Table</w:t>
      </w:r>
      <w:r w:rsidRPr="00196A1E">
        <w:t>: Stores core document metadata and processing status.</w:t>
      </w:r>
    </w:p>
    <w:p w14:paraId="51FD7EAB" w14:textId="77777777" w:rsidR="00196A1E" w:rsidRPr="00196A1E" w:rsidRDefault="00196A1E" w:rsidP="00196A1E">
      <w:pPr>
        <w:numPr>
          <w:ilvl w:val="1"/>
          <w:numId w:val="6"/>
        </w:numPr>
        <w:spacing w:line="240" w:lineRule="auto"/>
      </w:pPr>
      <w:proofErr w:type="spellStart"/>
      <w:r w:rsidRPr="00196A1E">
        <w:rPr>
          <w:b/>
          <w:bCs/>
        </w:rPr>
        <w:t>Document_Chunks</w:t>
      </w:r>
      <w:proofErr w:type="spellEnd"/>
      <w:r w:rsidRPr="00196A1E">
        <w:rPr>
          <w:b/>
          <w:bCs/>
        </w:rPr>
        <w:t xml:space="preserve"> Table</w:t>
      </w:r>
      <w:r w:rsidRPr="00196A1E">
        <w:t>: Contains segmented text chunks for detailed analysis.</w:t>
      </w:r>
    </w:p>
    <w:p w14:paraId="04F14BE1" w14:textId="77777777" w:rsidR="00196A1E" w:rsidRPr="00196A1E" w:rsidRDefault="00196A1E" w:rsidP="00196A1E">
      <w:pPr>
        <w:numPr>
          <w:ilvl w:val="1"/>
          <w:numId w:val="6"/>
        </w:numPr>
        <w:spacing w:line="240" w:lineRule="auto"/>
      </w:pPr>
      <w:r w:rsidRPr="00196A1E">
        <w:rPr>
          <w:b/>
          <w:bCs/>
        </w:rPr>
        <w:t>Embeddings Table</w:t>
      </w:r>
      <w:r w:rsidRPr="00196A1E">
        <w:t>: Stores vector representations of text chunks.</w:t>
      </w:r>
    </w:p>
    <w:p w14:paraId="37F89D7A" w14:textId="77777777" w:rsidR="00196A1E" w:rsidRPr="00196A1E" w:rsidRDefault="00196A1E" w:rsidP="00196A1E">
      <w:pPr>
        <w:numPr>
          <w:ilvl w:val="1"/>
          <w:numId w:val="6"/>
        </w:numPr>
        <w:spacing w:line="240" w:lineRule="auto"/>
      </w:pPr>
      <w:proofErr w:type="spellStart"/>
      <w:r w:rsidRPr="00196A1E">
        <w:rPr>
          <w:b/>
          <w:bCs/>
        </w:rPr>
        <w:t>Analysis_Results</w:t>
      </w:r>
      <w:proofErr w:type="spellEnd"/>
      <w:r w:rsidRPr="00196A1E">
        <w:rPr>
          <w:b/>
          <w:bCs/>
        </w:rPr>
        <w:t xml:space="preserve"> Table</w:t>
      </w:r>
      <w:r w:rsidRPr="00196A1E">
        <w:t>: Persists various types of analysis outputs.</w:t>
      </w:r>
    </w:p>
    <w:p w14:paraId="57BE27A3" w14:textId="77777777" w:rsidR="00196A1E" w:rsidRPr="00196A1E" w:rsidRDefault="00196A1E" w:rsidP="00196A1E">
      <w:pPr>
        <w:numPr>
          <w:ilvl w:val="1"/>
          <w:numId w:val="6"/>
        </w:numPr>
        <w:spacing w:line="240" w:lineRule="auto"/>
      </w:pPr>
      <w:proofErr w:type="spellStart"/>
      <w:r w:rsidRPr="00196A1E">
        <w:rPr>
          <w:b/>
          <w:bCs/>
        </w:rPr>
        <w:t>Processing_History</w:t>
      </w:r>
      <w:proofErr w:type="spellEnd"/>
      <w:r w:rsidRPr="00196A1E">
        <w:rPr>
          <w:b/>
          <w:bCs/>
        </w:rPr>
        <w:t xml:space="preserve"> Table</w:t>
      </w:r>
      <w:r w:rsidRPr="00196A1E">
        <w:t>: Maintains a record of processing steps for audit purposes.</w:t>
      </w:r>
    </w:p>
    <w:p w14:paraId="35037BA5" w14:textId="77777777" w:rsidR="00196A1E" w:rsidRPr="00196A1E" w:rsidRDefault="00196A1E" w:rsidP="00196A1E">
      <w:pPr>
        <w:spacing w:line="240" w:lineRule="auto"/>
        <w:rPr>
          <w:b/>
          <w:bCs/>
        </w:rPr>
      </w:pPr>
      <w:r w:rsidRPr="00196A1E">
        <w:rPr>
          <w:b/>
          <w:bCs/>
        </w:rPr>
        <w:lastRenderedPageBreak/>
        <w:t>Machine Learning Components</w:t>
      </w:r>
    </w:p>
    <w:p w14:paraId="61AB4434" w14:textId="77777777" w:rsidR="00196A1E" w:rsidRPr="00196A1E" w:rsidRDefault="00196A1E" w:rsidP="00196A1E">
      <w:pPr>
        <w:numPr>
          <w:ilvl w:val="0"/>
          <w:numId w:val="7"/>
        </w:numPr>
        <w:spacing w:line="240" w:lineRule="auto"/>
      </w:pPr>
      <w:r w:rsidRPr="00196A1E">
        <w:rPr>
          <w:b/>
          <w:bCs/>
        </w:rPr>
        <w:t>Natural Language Processing Pipeline</w:t>
      </w:r>
      <w:r w:rsidRPr="00196A1E">
        <w:t xml:space="preserve"> </w:t>
      </w:r>
    </w:p>
    <w:p w14:paraId="026461E0" w14:textId="77777777" w:rsidR="00196A1E" w:rsidRPr="00196A1E" w:rsidRDefault="00196A1E" w:rsidP="00196A1E">
      <w:pPr>
        <w:numPr>
          <w:ilvl w:val="1"/>
          <w:numId w:val="7"/>
        </w:numPr>
        <w:spacing w:line="240" w:lineRule="auto"/>
      </w:pPr>
      <w:r w:rsidRPr="00196A1E">
        <w:rPr>
          <w:b/>
          <w:bCs/>
        </w:rPr>
        <w:t>Document Loading</w:t>
      </w:r>
      <w:r w:rsidRPr="00196A1E">
        <w:t>: Specialized loaders for different document formats (PDF, HTML, text).</w:t>
      </w:r>
    </w:p>
    <w:p w14:paraId="600B7FD3" w14:textId="77777777" w:rsidR="00196A1E" w:rsidRPr="00196A1E" w:rsidRDefault="00196A1E" w:rsidP="00196A1E">
      <w:pPr>
        <w:numPr>
          <w:ilvl w:val="1"/>
          <w:numId w:val="7"/>
        </w:numPr>
        <w:spacing w:line="240" w:lineRule="auto"/>
      </w:pPr>
      <w:r w:rsidRPr="00196A1E">
        <w:rPr>
          <w:b/>
          <w:bCs/>
        </w:rPr>
        <w:t>Text Chunking</w:t>
      </w:r>
      <w:r w:rsidRPr="00196A1E">
        <w:t>: Recursive character text splitter that maintains context boundaries.</w:t>
      </w:r>
    </w:p>
    <w:p w14:paraId="3433BD5D" w14:textId="77777777" w:rsidR="00196A1E" w:rsidRPr="00196A1E" w:rsidRDefault="00196A1E" w:rsidP="00196A1E">
      <w:pPr>
        <w:numPr>
          <w:ilvl w:val="1"/>
          <w:numId w:val="7"/>
        </w:numPr>
        <w:spacing w:line="240" w:lineRule="auto"/>
      </w:pPr>
      <w:r w:rsidRPr="00196A1E">
        <w:rPr>
          <w:b/>
          <w:bCs/>
        </w:rPr>
        <w:t>Embedding Generation</w:t>
      </w:r>
      <w:r w:rsidRPr="00196A1E">
        <w:t>: Transformer-based models to create vector representations of text.</w:t>
      </w:r>
    </w:p>
    <w:p w14:paraId="3FF45EFE" w14:textId="77777777" w:rsidR="00196A1E" w:rsidRPr="00196A1E" w:rsidRDefault="00196A1E" w:rsidP="00196A1E">
      <w:pPr>
        <w:numPr>
          <w:ilvl w:val="0"/>
          <w:numId w:val="7"/>
        </w:numPr>
        <w:spacing w:line="240" w:lineRule="auto"/>
      </w:pPr>
      <w:r w:rsidRPr="00196A1E">
        <w:rPr>
          <w:b/>
          <w:bCs/>
        </w:rPr>
        <w:t>Analysis Models</w:t>
      </w:r>
      <w:r w:rsidRPr="00196A1E">
        <w:t xml:space="preserve"> </w:t>
      </w:r>
    </w:p>
    <w:p w14:paraId="1CED17AF" w14:textId="77777777" w:rsidR="00196A1E" w:rsidRPr="00196A1E" w:rsidRDefault="00196A1E" w:rsidP="00196A1E">
      <w:pPr>
        <w:numPr>
          <w:ilvl w:val="1"/>
          <w:numId w:val="7"/>
        </w:numPr>
        <w:spacing w:line="240" w:lineRule="auto"/>
      </w:pPr>
      <w:r w:rsidRPr="00196A1E">
        <w:rPr>
          <w:b/>
          <w:bCs/>
        </w:rPr>
        <w:t>Sentiment Analysis</w:t>
      </w:r>
      <w:r w:rsidRPr="00196A1E">
        <w:t>: Distilled BERT model fine-tuned on sentiment classification.</w:t>
      </w:r>
    </w:p>
    <w:p w14:paraId="4EB24D25" w14:textId="77777777" w:rsidR="00196A1E" w:rsidRPr="00196A1E" w:rsidRDefault="00196A1E" w:rsidP="00196A1E">
      <w:pPr>
        <w:numPr>
          <w:ilvl w:val="1"/>
          <w:numId w:val="7"/>
        </w:numPr>
        <w:spacing w:line="240" w:lineRule="auto"/>
      </w:pPr>
      <w:r w:rsidRPr="00196A1E">
        <w:rPr>
          <w:b/>
          <w:bCs/>
        </w:rPr>
        <w:t>Summarization</w:t>
      </w:r>
      <w:r w:rsidRPr="00196A1E">
        <w:t>: BART-based model for extractive and abstractive summarization.</w:t>
      </w:r>
    </w:p>
    <w:p w14:paraId="2946639A" w14:textId="77777777" w:rsidR="00196A1E" w:rsidRPr="00196A1E" w:rsidRDefault="00196A1E" w:rsidP="00196A1E">
      <w:pPr>
        <w:numPr>
          <w:ilvl w:val="1"/>
          <w:numId w:val="7"/>
        </w:numPr>
        <w:spacing w:line="240" w:lineRule="auto"/>
      </w:pPr>
      <w:r w:rsidRPr="00196A1E">
        <w:rPr>
          <w:b/>
          <w:bCs/>
        </w:rPr>
        <w:t>Question Answering</w:t>
      </w:r>
      <w:r w:rsidRPr="00196A1E">
        <w:t>: Distilled BERT model for answering specific questions about document content.</w:t>
      </w:r>
    </w:p>
    <w:p w14:paraId="0C67D8A6" w14:textId="77777777" w:rsidR="00196A1E" w:rsidRPr="00196A1E" w:rsidRDefault="00196A1E" w:rsidP="00196A1E">
      <w:pPr>
        <w:numPr>
          <w:ilvl w:val="0"/>
          <w:numId w:val="7"/>
        </w:numPr>
        <w:spacing w:line="240" w:lineRule="auto"/>
      </w:pPr>
      <w:r w:rsidRPr="00196A1E">
        <w:rPr>
          <w:b/>
          <w:bCs/>
        </w:rPr>
        <w:t>Financial Data Extraction</w:t>
      </w:r>
      <w:r w:rsidRPr="00196A1E">
        <w:t xml:space="preserve"> </w:t>
      </w:r>
    </w:p>
    <w:p w14:paraId="06EF19A5" w14:textId="77777777" w:rsidR="00196A1E" w:rsidRPr="00196A1E" w:rsidRDefault="00196A1E" w:rsidP="00196A1E">
      <w:pPr>
        <w:numPr>
          <w:ilvl w:val="1"/>
          <w:numId w:val="7"/>
        </w:numPr>
        <w:spacing w:line="240" w:lineRule="auto"/>
      </w:pPr>
      <w:r w:rsidRPr="00196A1E">
        <w:rPr>
          <w:b/>
          <w:bCs/>
        </w:rPr>
        <w:t>Table Extraction</w:t>
      </w:r>
      <w:r w:rsidRPr="00196A1E">
        <w:t>: Specialized tools for identifying and parsing tables in documents.</w:t>
      </w:r>
    </w:p>
    <w:p w14:paraId="1DB79168" w14:textId="77777777" w:rsidR="00196A1E" w:rsidRPr="00196A1E" w:rsidRDefault="00196A1E" w:rsidP="00196A1E">
      <w:pPr>
        <w:numPr>
          <w:ilvl w:val="1"/>
          <w:numId w:val="7"/>
        </w:numPr>
        <w:spacing w:line="240" w:lineRule="auto"/>
      </w:pPr>
      <w:r w:rsidRPr="00196A1E">
        <w:rPr>
          <w:b/>
          <w:bCs/>
        </w:rPr>
        <w:t>Financial Statement Parser</w:t>
      </w:r>
      <w:r w:rsidRPr="00196A1E">
        <w:t>: Custom logic to interpret and structure financial statements.</w:t>
      </w:r>
    </w:p>
    <w:p w14:paraId="2651FAAE" w14:textId="3E4B7269" w:rsidR="00196A1E" w:rsidRPr="00196A1E" w:rsidRDefault="00196A1E" w:rsidP="00196A1E">
      <w:pPr>
        <w:numPr>
          <w:ilvl w:val="1"/>
          <w:numId w:val="7"/>
        </w:numPr>
        <w:spacing w:line="240" w:lineRule="auto"/>
      </w:pPr>
      <w:r w:rsidRPr="00196A1E">
        <w:rPr>
          <w:b/>
          <w:bCs/>
        </w:rPr>
        <w:t>Statement Type Classifier</w:t>
      </w:r>
      <w:r w:rsidRPr="00196A1E">
        <w:t>: Identifies the type of financial statement based on content.</w:t>
      </w:r>
    </w:p>
    <w:p w14:paraId="500E315A" w14:textId="2A5424F7" w:rsidR="00EB70C7" w:rsidRDefault="000147AB" w:rsidP="00196A1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E271988" wp14:editId="791AE9D9">
            <wp:simplePos x="0" y="0"/>
            <wp:positionH relativeFrom="margin">
              <wp:align>center</wp:align>
            </wp:positionH>
            <wp:positionV relativeFrom="margin">
              <wp:posOffset>374650</wp:posOffset>
            </wp:positionV>
            <wp:extent cx="6140324" cy="5924550"/>
            <wp:effectExtent l="0" t="0" r="0" b="0"/>
            <wp:wrapSquare wrapText="bothSides"/>
            <wp:docPr id="1059702277" name="Picture 8" descr="A black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02277" name="Picture 8" descr="A black screen shot of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324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DC6B8F" w14:textId="65312B39" w:rsidR="000147AB" w:rsidRDefault="000147AB" w:rsidP="00196A1E"/>
    <w:p w14:paraId="75E943A2" w14:textId="77777777" w:rsidR="000147AB" w:rsidRDefault="000147AB" w:rsidP="00196A1E"/>
    <w:p w14:paraId="471C83AB" w14:textId="77777777" w:rsidR="000147AB" w:rsidRDefault="000147AB" w:rsidP="00196A1E"/>
    <w:p w14:paraId="4DB7197A" w14:textId="77777777" w:rsidR="000147AB" w:rsidRDefault="000147AB" w:rsidP="00196A1E"/>
    <w:p w14:paraId="6FC5391F" w14:textId="77777777" w:rsidR="000147AB" w:rsidRDefault="000147AB" w:rsidP="00196A1E"/>
    <w:p w14:paraId="71258DDF" w14:textId="77777777" w:rsidR="000147AB" w:rsidRDefault="000147AB" w:rsidP="00196A1E"/>
    <w:p w14:paraId="1F633B02" w14:textId="77777777" w:rsidR="000147AB" w:rsidRDefault="000147AB" w:rsidP="00196A1E"/>
    <w:p w14:paraId="4C2E6E11" w14:textId="77777777" w:rsidR="000147AB" w:rsidRDefault="000147AB" w:rsidP="00196A1E"/>
    <w:p w14:paraId="63682C21" w14:textId="21EE2A95" w:rsidR="000147AB" w:rsidRDefault="000147AB" w:rsidP="00196A1E">
      <w:r>
        <w:rPr>
          <w:noProof/>
        </w:rPr>
        <w:lastRenderedPageBreak/>
        <w:drawing>
          <wp:inline distT="0" distB="0" distL="0" distR="0" wp14:anchorId="74F011C3" wp14:editId="1CA90454">
            <wp:extent cx="6130324" cy="5245100"/>
            <wp:effectExtent l="0" t="0" r="3810" b="0"/>
            <wp:docPr id="9011130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843" cy="524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C6E4" w14:textId="08FE542C" w:rsidR="000147AB" w:rsidRDefault="000147AB" w:rsidP="00196A1E">
      <w:r>
        <w:rPr>
          <w:noProof/>
        </w:rPr>
        <w:lastRenderedPageBreak/>
        <w:drawing>
          <wp:inline distT="0" distB="0" distL="0" distR="0" wp14:anchorId="0B1204A3" wp14:editId="181BBAE4">
            <wp:extent cx="5962650" cy="3726656"/>
            <wp:effectExtent l="0" t="0" r="0" b="7620"/>
            <wp:docPr id="8456343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198" cy="372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AA8B" w14:textId="0D4ABA32" w:rsidR="000147AB" w:rsidRDefault="000147AB" w:rsidP="00196A1E">
      <w:r>
        <w:rPr>
          <w:noProof/>
        </w:rPr>
        <w:drawing>
          <wp:inline distT="0" distB="0" distL="0" distR="0" wp14:anchorId="384C34A8" wp14:editId="6CD2A4A0">
            <wp:extent cx="6388100" cy="2654300"/>
            <wp:effectExtent l="0" t="0" r="0" b="0"/>
            <wp:docPr id="9715035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6F62D" w14:textId="77777777" w:rsidR="000147AB" w:rsidRPr="000147AB" w:rsidRDefault="000147AB" w:rsidP="000147AB">
      <w:pPr>
        <w:spacing w:line="240" w:lineRule="auto"/>
        <w:rPr>
          <w:b/>
          <w:bCs/>
        </w:rPr>
      </w:pPr>
      <w:r w:rsidRPr="000147AB">
        <w:rPr>
          <w:b/>
          <w:bCs/>
        </w:rPr>
        <w:t>Key React Components and Their Roles</w:t>
      </w:r>
    </w:p>
    <w:p w14:paraId="0CFEEE53" w14:textId="77777777" w:rsidR="000147AB" w:rsidRPr="000147AB" w:rsidRDefault="000147AB" w:rsidP="000147AB">
      <w:pPr>
        <w:numPr>
          <w:ilvl w:val="0"/>
          <w:numId w:val="8"/>
        </w:numPr>
        <w:spacing w:line="240" w:lineRule="auto"/>
      </w:pPr>
      <w:proofErr w:type="spellStart"/>
      <w:proofErr w:type="gramStart"/>
      <w:r w:rsidRPr="000147AB">
        <w:rPr>
          <w:b/>
          <w:bCs/>
        </w:rPr>
        <w:t>FinancialReport</w:t>
      </w:r>
      <w:proofErr w:type="spellEnd"/>
      <w:proofErr w:type="gramEnd"/>
      <w:r w:rsidRPr="000147AB">
        <w:t xml:space="preserve"> </w:t>
      </w:r>
    </w:p>
    <w:p w14:paraId="2B098EB1" w14:textId="77777777" w:rsidR="000147AB" w:rsidRPr="000147AB" w:rsidRDefault="000147AB" w:rsidP="000147AB">
      <w:pPr>
        <w:numPr>
          <w:ilvl w:val="1"/>
          <w:numId w:val="8"/>
        </w:numPr>
        <w:spacing w:line="240" w:lineRule="auto"/>
      </w:pPr>
      <w:r w:rsidRPr="000147AB">
        <w:rPr>
          <w:b/>
          <w:bCs/>
        </w:rPr>
        <w:lastRenderedPageBreak/>
        <w:t>Purpose</w:t>
      </w:r>
      <w:r w:rsidRPr="000147AB">
        <w:t>: Main financial data visualization dashboard</w:t>
      </w:r>
    </w:p>
    <w:p w14:paraId="28B3DA0B" w14:textId="77777777" w:rsidR="000147AB" w:rsidRPr="000147AB" w:rsidRDefault="000147AB" w:rsidP="000147AB">
      <w:pPr>
        <w:numPr>
          <w:ilvl w:val="1"/>
          <w:numId w:val="8"/>
        </w:numPr>
        <w:spacing w:line="240" w:lineRule="auto"/>
      </w:pPr>
      <w:r w:rsidRPr="000147AB">
        <w:rPr>
          <w:b/>
          <w:bCs/>
        </w:rPr>
        <w:t>Features</w:t>
      </w:r>
      <w:r w:rsidRPr="000147AB">
        <w:t>: Tab-based navigation, financial metrics, interactive visualizations</w:t>
      </w:r>
    </w:p>
    <w:p w14:paraId="16C0A540" w14:textId="77777777" w:rsidR="000147AB" w:rsidRPr="000147AB" w:rsidRDefault="000147AB" w:rsidP="000147AB">
      <w:pPr>
        <w:numPr>
          <w:ilvl w:val="0"/>
          <w:numId w:val="8"/>
        </w:numPr>
        <w:spacing w:line="240" w:lineRule="auto"/>
      </w:pPr>
      <w:proofErr w:type="spellStart"/>
      <w:r w:rsidRPr="000147AB">
        <w:rPr>
          <w:b/>
          <w:bCs/>
        </w:rPr>
        <w:t>FinancialReportUpload</w:t>
      </w:r>
      <w:proofErr w:type="spellEnd"/>
      <w:r w:rsidRPr="000147AB">
        <w:t xml:space="preserve"> </w:t>
      </w:r>
    </w:p>
    <w:p w14:paraId="77904623" w14:textId="77777777" w:rsidR="000147AB" w:rsidRPr="000147AB" w:rsidRDefault="000147AB" w:rsidP="000147AB">
      <w:pPr>
        <w:numPr>
          <w:ilvl w:val="1"/>
          <w:numId w:val="8"/>
        </w:numPr>
        <w:spacing w:line="240" w:lineRule="auto"/>
      </w:pPr>
      <w:r w:rsidRPr="000147AB">
        <w:rPr>
          <w:b/>
          <w:bCs/>
        </w:rPr>
        <w:t>Purpose</w:t>
      </w:r>
      <w:r w:rsidRPr="000147AB">
        <w:t>: Document upload interface</w:t>
      </w:r>
    </w:p>
    <w:p w14:paraId="74DFAE43" w14:textId="77777777" w:rsidR="000147AB" w:rsidRPr="000147AB" w:rsidRDefault="000147AB" w:rsidP="000147AB">
      <w:pPr>
        <w:numPr>
          <w:ilvl w:val="1"/>
          <w:numId w:val="8"/>
        </w:numPr>
        <w:spacing w:line="240" w:lineRule="auto"/>
      </w:pPr>
      <w:r w:rsidRPr="000147AB">
        <w:rPr>
          <w:b/>
          <w:bCs/>
        </w:rPr>
        <w:t>Features</w:t>
      </w:r>
      <w:r w:rsidRPr="000147AB">
        <w:t>: File selection, upload progress, success/error feedback</w:t>
      </w:r>
    </w:p>
    <w:p w14:paraId="442D42CA" w14:textId="77777777" w:rsidR="000147AB" w:rsidRPr="000147AB" w:rsidRDefault="000147AB" w:rsidP="000147AB">
      <w:pPr>
        <w:numPr>
          <w:ilvl w:val="0"/>
          <w:numId w:val="8"/>
        </w:numPr>
        <w:spacing w:line="240" w:lineRule="auto"/>
      </w:pPr>
      <w:proofErr w:type="spellStart"/>
      <w:r w:rsidRPr="000147AB">
        <w:rPr>
          <w:b/>
          <w:bCs/>
        </w:rPr>
        <w:t>TLDRSummary</w:t>
      </w:r>
      <w:proofErr w:type="spellEnd"/>
      <w:r w:rsidRPr="000147AB">
        <w:rPr>
          <w:b/>
          <w:bCs/>
        </w:rPr>
        <w:t>/</w:t>
      </w:r>
      <w:proofErr w:type="spellStart"/>
      <w:r w:rsidRPr="000147AB">
        <w:rPr>
          <w:b/>
          <w:bCs/>
        </w:rPr>
        <w:t>EnhancedTLDRSummary</w:t>
      </w:r>
      <w:proofErr w:type="spellEnd"/>
      <w:r w:rsidRPr="000147AB">
        <w:t xml:space="preserve"> </w:t>
      </w:r>
    </w:p>
    <w:p w14:paraId="1768225E" w14:textId="77777777" w:rsidR="000147AB" w:rsidRPr="000147AB" w:rsidRDefault="000147AB" w:rsidP="000147AB">
      <w:pPr>
        <w:numPr>
          <w:ilvl w:val="1"/>
          <w:numId w:val="8"/>
        </w:numPr>
        <w:spacing w:line="240" w:lineRule="auto"/>
      </w:pPr>
      <w:r w:rsidRPr="000147AB">
        <w:rPr>
          <w:b/>
          <w:bCs/>
        </w:rPr>
        <w:t>Purpose</w:t>
      </w:r>
      <w:r w:rsidRPr="000147AB">
        <w:t>: Document summary viewing</w:t>
      </w:r>
    </w:p>
    <w:p w14:paraId="10FB219B" w14:textId="77777777" w:rsidR="000147AB" w:rsidRPr="000147AB" w:rsidRDefault="000147AB" w:rsidP="000147AB">
      <w:pPr>
        <w:numPr>
          <w:ilvl w:val="1"/>
          <w:numId w:val="8"/>
        </w:numPr>
        <w:spacing w:line="240" w:lineRule="auto"/>
      </w:pPr>
      <w:r w:rsidRPr="000147AB">
        <w:rPr>
          <w:b/>
          <w:bCs/>
        </w:rPr>
        <w:t>Features</w:t>
      </w:r>
      <w:r w:rsidRPr="000147AB">
        <w:t>: Executive summary, section-specific summaries, key highlights</w:t>
      </w:r>
    </w:p>
    <w:p w14:paraId="0D44E64B" w14:textId="77777777" w:rsidR="000147AB" w:rsidRPr="000147AB" w:rsidRDefault="000147AB" w:rsidP="000147AB">
      <w:pPr>
        <w:numPr>
          <w:ilvl w:val="0"/>
          <w:numId w:val="8"/>
        </w:numPr>
        <w:spacing w:line="240" w:lineRule="auto"/>
      </w:pPr>
      <w:proofErr w:type="spellStart"/>
      <w:r w:rsidRPr="000147AB">
        <w:rPr>
          <w:b/>
          <w:bCs/>
        </w:rPr>
        <w:t>AnalysisHistory</w:t>
      </w:r>
      <w:proofErr w:type="spellEnd"/>
      <w:r w:rsidRPr="000147AB">
        <w:t xml:space="preserve"> </w:t>
      </w:r>
    </w:p>
    <w:p w14:paraId="27437A74" w14:textId="77777777" w:rsidR="000147AB" w:rsidRPr="000147AB" w:rsidRDefault="000147AB" w:rsidP="000147AB">
      <w:pPr>
        <w:numPr>
          <w:ilvl w:val="1"/>
          <w:numId w:val="8"/>
        </w:numPr>
        <w:spacing w:line="240" w:lineRule="auto"/>
      </w:pPr>
      <w:r w:rsidRPr="000147AB">
        <w:rPr>
          <w:b/>
          <w:bCs/>
        </w:rPr>
        <w:t>Purpose</w:t>
      </w:r>
      <w:r w:rsidRPr="000147AB">
        <w:t>: Historical record of analyses</w:t>
      </w:r>
    </w:p>
    <w:p w14:paraId="62BD7840" w14:textId="77777777" w:rsidR="000147AB" w:rsidRPr="000147AB" w:rsidRDefault="000147AB" w:rsidP="000147AB">
      <w:pPr>
        <w:numPr>
          <w:ilvl w:val="1"/>
          <w:numId w:val="8"/>
        </w:numPr>
        <w:spacing w:line="240" w:lineRule="auto"/>
      </w:pPr>
      <w:r w:rsidRPr="000147AB">
        <w:rPr>
          <w:b/>
          <w:bCs/>
        </w:rPr>
        <w:t>Features</w:t>
      </w:r>
      <w:r w:rsidRPr="000147AB">
        <w:t>: List view, document metadata, links to detailed views</w:t>
      </w:r>
    </w:p>
    <w:p w14:paraId="19BB0D5D" w14:textId="77777777" w:rsidR="000147AB" w:rsidRPr="000147AB" w:rsidRDefault="000147AB" w:rsidP="000147AB">
      <w:pPr>
        <w:numPr>
          <w:ilvl w:val="0"/>
          <w:numId w:val="8"/>
        </w:numPr>
        <w:spacing w:line="240" w:lineRule="auto"/>
      </w:pPr>
      <w:proofErr w:type="spellStart"/>
      <w:r w:rsidRPr="000147AB">
        <w:rPr>
          <w:b/>
          <w:bCs/>
        </w:rPr>
        <w:t>IncomeStatementChart</w:t>
      </w:r>
      <w:proofErr w:type="spellEnd"/>
      <w:r w:rsidRPr="000147AB">
        <w:t xml:space="preserve"> </w:t>
      </w:r>
    </w:p>
    <w:p w14:paraId="37FC61A8" w14:textId="77777777" w:rsidR="000147AB" w:rsidRPr="000147AB" w:rsidRDefault="000147AB" w:rsidP="000147AB">
      <w:pPr>
        <w:numPr>
          <w:ilvl w:val="1"/>
          <w:numId w:val="8"/>
        </w:numPr>
        <w:spacing w:line="240" w:lineRule="auto"/>
      </w:pPr>
      <w:r w:rsidRPr="000147AB">
        <w:rPr>
          <w:b/>
          <w:bCs/>
        </w:rPr>
        <w:t>Purpose</w:t>
      </w:r>
      <w:r w:rsidRPr="000147AB">
        <w:t>: Visualize income statement data</w:t>
      </w:r>
    </w:p>
    <w:p w14:paraId="683B3EB3" w14:textId="77777777" w:rsidR="000147AB" w:rsidRPr="000147AB" w:rsidRDefault="000147AB" w:rsidP="000147AB">
      <w:pPr>
        <w:numPr>
          <w:ilvl w:val="1"/>
          <w:numId w:val="8"/>
        </w:numPr>
        <w:spacing w:line="240" w:lineRule="auto"/>
      </w:pPr>
      <w:r w:rsidRPr="000147AB">
        <w:rPr>
          <w:b/>
          <w:bCs/>
        </w:rPr>
        <w:t>Features</w:t>
      </w:r>
      <w:r w:rsidRPr="000147AB">
        <w:t>: Bar chart showing revenue, expenses, profits</w:t>
      </w:r>
    </w:p>
    <w:p w14:paraId="43E13C9B" w14:textId="77777777" w:rsidR="000147AB" w:rsidRPr="000147AB" w:rsidRDefault="000147AB" w:rsidP="000147AB">
      <w:pPr>
        <w:numPr>
          <w:ilvl w:val="0"/>
          <w:numId w:val="8"/>
        </w:numPr>
        <w:spacing w:line="240" w:lineRule="auto"/>
      </w:pPr>
      <w:proofErr w:type="spellStart"/>
      <w:r w:rsidRPr="000147AB">
        <w:rPr>
          <w:b/>
          <w:bCs/>
        </w:rPr>
        <w:t>EnhancedSankeyDiagram</w:t>
      </w:r>
      <w:proofErr w:type="spellEnd"/>
      <w:r w:rsidRPr="000147AB">
        <w:t xml:space="preserve"> </w:t>
      </w:r>
    </w:p>
    <w:p w14:paraId="32DEEF82" w14:textId="77777777" w:rsidR="000147AB" w:rsidRPr="000147AB" w:rsidRDefault="000147AB" w:rsidP="000147AB">
      <w:pPr>
        <w:numPr>
          <w:ilvl w:val="1"/>
          <w:numId w:val="8"/>
        </w:numPr>
        <w:spacing w:line="240" w:lineRule="auto"/>
      </w:pPr>
      <w:r w:rsidRPr="000147AB">
        <w:rPr>
          <w:b/>
          <w:bCs/>
        </w:rPr>
        <w:t>Purpose</w:t>
      </w:r>
      <w:r w:rsidRPr="000147AB">
        <w:t>: Visualize financial flows</w:t>
      </w:r>
    </w:p>
    <w:p w14:paraId="2D9728F7" w14:textId="77777777" w:rsidR="000147AB" w:rsidRPr="000147AB" w:rsidRDefault="000147AB" w:rsidP="000147AB">
      <w:pPr>
        <w:numPr>
          <w:ilvl w:val="1"/>
          <w:numId w:val="8"/>
        </w:numPr>
        <w:spacing w:line="240" w:lineRule="auto"/>
      </w:pPr>
      <w:r w:rsidRPr="000147AB">
        <w:rPr>
          <w:b/>
          <w:bCs/>
        </w:rPr>
        <w:t>Features</w:t>
      </w:r>
      <w:r w:rsidRPr="000147AB">
        <w:t>: Interactive flow diagram showing money movement</w:t>
      </w:r>
    </w:p>
    <w:p w14:paraId="1B0B644C" w14:textId="77777777" w:rsidR="000147AB" w:rsidRPr="000147AB" w:rsidRDefault="000147AB" w:rsidP="000147AB">
      <w:pPr>
        <w:numPr>
          <w:ilvl w:val="0"/>
          <w:numId w:val="8"/>
        </w:numPr>
        <w:spacing w:line="240" w:lineRule="auto"/>
      </w:pPr>
      <w:proofErr w:type="spellStart"/>
      <w:r w:rsidRPr="000147AB">
        <w:rPr>
          <w:b/>
          <w:bCs/>
        </w:rPr>
        <w:t>ProgressTracker</w:t>
      </w:r>
      <w:proofErr w:type="spellEnd"/>
      <w:r w:rsidRPr="000147AB">
        <w:t xml:space="preserve"> </w:t>
      </w:r>
    </w:p>
    <w:p w14:paraId="1F1385E9" w14:textId="77777777" w:rsidR="000147AB" w:rsidRPr="000147AB" w:rsidRDefault="000147AB" w:rsidP="000147AB">
      <w:pPr>
        <w:numPr>
          <w:ilvl w:val="1"/>
          <w:numId w:val="8"/>
        </w:numPr>
        <w:spacing w:line="240" w:lineRule="auto"/>
      </w:pPr>
      <w:r w:rsidRPr="000147AB">
        <w:rPr>
          <w:b/>
          <w:bCs/>
        </w:rPr>
        <w:lastRenderedPageBreak/>
        <w:t>Purpose</w:t>
      </w:r>
      <w:r w:rsidRPr="000147AB">
        <w:t>: Track document processing progress</w:t>
      </w:r>
    </w:p>
    <w:p w14:paraId="4B050E5D" w14:textId="77777777" w:rsidR="000147AB" w:rsidRPr="000147AB" w:rsidRDefault="000147AB" w:rsidP="000147AB">
      <w:pPr>
        <w:numPr>
          <w:ilvl w:val="1"/>
          <w:numId w:val="8"/>
        </w:numPr>
        <w:spacing w:line="240" w:lineRule="auto"/>
      </w:pPr>
      <w:r w:rsidRPr="000147AB">
        <w:rPr>
          <w:b/>
          <w:bCs/>
        </w:rPr>
        <w:t>Features</w:t>
      </w:r>
      <w:r w:rsidRPr="000147AB">
        <w:t>: Progress bar, status messages, error handling</w:t>
      </w:r>
    </w:p>
    <w:p w14:paraId="2862982A" w14:textId="64B3206E" w:rsidR="000147AB" w:rsidRDefault="000147AB" w:rsidP="00196A1E">
      <w:r w:rsidRPr="000147AB">
        <w:drawing>
          <wp:inline distT="0" distB="0" distL="0" distR="0" wp14:anchorId="46EFFFFD" wp14:editId="2B1024F6">
            <wp:extent cx="6693244" cy="4076910"/>
            <wp:effectExtent l="0" t="0" r="0" b="0"/>
            <wp:docPr id="1536838922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38922" name="Picture 1" descr="A screen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CB97" w14:textId="77777777" w:rsidR="000147AB" w:rsidRPr="000147AB" w:rsidRDefault="000147AB" w:rsidP="000147AB">
      <w:pPr>
        <w:rPr>
          <w:b/>
          <w:bCs/>
        </w:rPr>
      </w:pPr>
      <w:r w:rsidRPr="000147AB">
        <w:rPr>
          <w:b/>
          <w:bCs/>
        </w:rPr>
        <w:t>Challenges and Solutions</w:t>
      </w:r>
    </w:p>
    <w:p w14:paraId="1D3A0014" w14:textId="77777777" w:rsidR="000147AB" w:rsidRPr="000147AB" w:rsidRDefault="000147AB" w:rsidP="000147AB">
      <w:pPr>
        <w:rPr>
          <w:b/>
          <w:bCs/>
        </w:rPr>
      </w:pPr>
      <w:r w:rsidRPr="000147AB">
        <w:rPr>
          <w:b/>
          <w:bCs/>
        </w:rPr>
        <w:t>1. Background Processing Complexity</w:t>
      </w:r>
    </w:p>
    <w:p w14:paraId="5521B6CA" w14:textId="77777777" w:rsidR="000147AB" w:rsidRPr="000147AB" w:rsidRDefault="000147AB" w:rsidP="000147AB">
      <w:r w:rsidRPr="000147AB">
        <w:rPr>
          <w:b/>
          <w:bCs/>
        </w:rPr>
        <w:t>Challenge</w:t>
      </w:r>
      <w:r w:rsidRPr="000147AB">
        <w:t>: Implementing reliable background processing for large documents without a dedicated message queue system like Kafka.</w:t>
      </w:r>
    </w:p>
    <w:p w14:paraId="096E3938" w14:textId="77777777" w:rsidR="000147AB" w:rsidRPr="000147AB" w:rsidRDefault="000147AB" w:rsidP="000147AB">
      <w:r w:rsidRPr="000147AB">
        <w:rPr>
          <w:b/>
          <w:bCs/>
        </w:rPr>
        <w:t>Solution</w:t>
      </w:r>
      <w:r w:rsidRPr="000147AB">
        <w:t xml:space="preserve">: We leveraged </w:t>
      </w:r>
      <w:proofErr w:type="spellStart"/>
      <w:r w:rsidRPr="000147AB">
        <w:t>FastAPI's</w:t>
      </w:r>
      <w:proofErr w:type="spellEnd"/>
      <w:r w:rsidRPr="000147AB">
        <w:t xml:space="preserve"> </w:t>
      </w:r>
      <w:proofErr w:type="spellStart"/>
      <w:r w:rsidRPr="000147AB">
        <w:t>BackgroundTasks</w:t>
      </w:r>
      <w:proofErr w:type="spellEnd"/>
      <w:r w:rsidRPr="000147AB">
        <w:t xml:space="preserve"> functionality combined with database-backed status tracking. This provided a simpler but effective </w:t>
      </w:r>
      <w:r w:rsidRPr="000147AB">
        <w:lastRenderedPageBreak/>
        <w:t>approach to asynchronous processing without the operational complexity of Kafka.</w:t>
      </w:r>
    </w:p>
    <w:p w14:paraId="6495BC42" w14:textId="77777777" w:rsidR="000147AB" w:rsidRPr="000147AB" w:rsidRDefault="000147AB" w:rsidP="000147AB">
      <w:pPr>
        <w:rPr>
          <w:b/>
          <w:bCs/>
        </w:rPr>
      </w:pPr>
      <w:r w:rsidRPr="000147AB">
        <w:rPr>
          <w:b/>
          <w:bCs/>
        </w:rPr>
        <w:t>2. Financial Table Extraction</w:t>
      </w:r>
    </w:p>
    <w:p w14:paraId="5F64228A" w14:textId="77777777" w:rsidR="000147AB" w:rsidRPr="000147AB" w:rsidRDefault="000147AB" w:rsidP="000147AB">
      <w:r w:rsidRPr="000147AB">
        <w:rPr>
          <w:b/>
          <w:bCs/>
        </w:rPr>
        <w:t>Challenge</w:t>
      </w:r>
      <w:r w:rsidRPr="000147AB">
        <w:t>: Extracting structured data from financial tables in PDFs proved difficult due to varying formats and layouts.</w:t>
      </w:r>
    </w:p>
    <w:p w14:paraId="1F8DFDEC" w14:textId="77777777" w:rsidR="000147AB" w:rsidRPr="000147AB" w:rsidRDefault="000147AB" w:rsidP="000147AB">
      <w:r w:rsidRPr="000147AB">
        <w:rPr>
          <w:b/>
          <w:bCs/>
        </w:rPr>
        <w:t>Solution</w:t>
      </w:r>
      <w:r w:rsidRPr="000147AB">
        <w:t>: We implemented a multi-stage approach using table extraction libraries with fallback mechanisms. We added table type identification and cleaning steps to standardize the extracted data before parsing.</w:t>
      </w:r>
    </w:p>
    <w:p w14:paraId="25530EE4" w14:textId="77777777" w:rsidR="000147AB" w:rsidRPr="000147AB" w:rsidRDefault="000147AB" w:rsidP="000147AB">
      <w:pPr>
        <w:rPr>
          <w:b/>
          <w:bCs/>
        </w:rPr>
      </w:pPr>
      <w:r w:rsidRPr="000147AB">
        <w:rPr>
          <w:b/>
          <w:bCs/>
        </w:rPr>
        <w:t>3. Vector Database Integration</w:t>
      </w:r>
    </w:p>
    <w:p w14:paraId="7E6F1797" w14:textId="77777777" w:rsidR="000147AB" w:rsidRPr="000147AB" w:rsidRDefault="000147AB" w:rsidP="000147AB">
      <w:r w:rsidRPr="000147AB">
        <w:rPr>
          <w:b/>
          <w:bCs/>
        </w:rPr>
        <w:t>Challenge</w:t>
      </w:r>
      <w:r w:rsidRPr="000147AB">
        <w:t xml:space="preserve">: Integrating </w:t>
      </w:r>
      <w:proofErr w:type="spellStart"/>
      <w:r w:rsidRPr="000147AB">
        <w:t>pgvector</w:t>
      </w:r>
      <w:proofErr w:type="spellEnd"/>
      <w:r w:rsidRPr="000147AB">
        <w:t xml:space="preserve"> efficiently for </w:t>
      </w:r>
      <w:proofErr w:type="gramStart"/>
      <w:r w:rsidRPr="000147AB">
        <w:t>similarity</w:t>
      </w:r>
      <w:proofErr w:type="gramEnd"/>
      <w:r w:rsidRPr="000147AB">
        <w:t xml:space="preserve"> searches required careful consideration of embedding dimensions and index types.</w:t>
      </w:r>
    </w:p>
    <w:p w14:paraId="06E90919" w14:textId="77777777" w:rsidR="000147AB" w:rsidRPr="000147AB" w:rsidRDefault="000147AB" w:rsidP="000147AB">
      <w:r w:rsidRPr="000147AB">
        <w:rPr>
          <w:b/>
          <w:bCs/>
        </w:rPr>
        <w:t>Solution</w:t>
      </w:r>
      <w:r w:rsidRPr="000147AB">
        <w:t xml:space="preserve">: We designed a database schema that efficiently </w:t>
      </w:r>
      <w:proofErr w:type="gramStart"/>
      <w:r w:rsidRPr="000147AB">
        <w:t>stores and</w:t>
      </w:r>
      <w:proofErr w:type="gramEnd"/>
      <w:r w:rsidRPr="000147AB">
        <w:t xml:space="preserve"> indexes embeddings, enabling fast similarity searches while maintaining the relationship with source documents and chunks.</w:t>
      </w:r>
    </w:p>
    <w:p w14:paraId="350EC6B2" w14:textId="77777777" w:rsidR="000147AB" w:rsidRPr="000147AB" w:rsidRDefault="000147AB" w:rsidP="000147AB">
      <w:pPr>
        <w:rPr>
          <w:b/>
          <w:bCs/>
        </w:rPr>
      </w:pPr>
      <w:r w:rsidRPr="000147AB">
        <w:rPr>
          <w:b/>
          <w:bCs/>
        </w:rPr>
        <w:t>4. Frontend-Backend Integration</w:t>
      </w:r>
    </w:p>
    <w:p w14:paraId="12E96080" w14:textId="77777777" w:rsidR="000147AB" w:rsidRPr="000147AB" w:rsidRDefault="000147AB" w:rsidP="000147AB">
      <w:r w:rsidRPr="000147AB">
        <w:rPr>
          <w:b/>
          <w:bCs/>
        </w:rPr>
        <w:t>Challenge</w:t>
      </w:r>
      <w:r w:rsidRPr="000147AB">
        <w:t>: Coordinating the frontend and backend for features like progress tracking and asynchronous processing required careful API design.</w:t>
      </w:r>
    </w:p>
    <w:p w14:paraId="687874F6" w14:textId="77777777" w:rsidR="006D6D07" w:rsidRPr="006D6D07" w:rsidRDefault="000147AB" w:rsidP="006D6D07">
      <w:pPr>
        <w:rPr>
          <w:b/>
          <w:bCs/>
        </w:rPr>
      </w:pPr>
      <w:r w:rsidRPr="000147AB">
        <w:rPr>
          <w:b/>
          <w:bCs/>
        </w:rPr>
        <w:t>Solution</w:t>
      </w:r>
      <w:r w:rsidRPr="000147AB">
        <w:t>: We developed a consistent API response format and polling mechanism for status updates, allowing the frontend to display real-time progress information for long-running tasks.</w:t>
      </w:r>
      <w:r w:rsidR="006D6D07">
        <w:br/>
      </w:r>
      <w:r w:rsidR="006D6D07">
        <w:lastRenderedPageBreak/>
        <w:br/>
      </w:r>
      <w:r w:rsidR="006D6D07" w:rsidRPr="006D6D07">
        <w:rPr>
          <w:b/>
          <w:bCs/>
        </w:rPr>
        <w:t>Areas for Future Improvement</w:t>
      </w:r>
    </w:p>
    <w:p w14:paraId="702BE685" w14:textId="77777777" w:rsidR="006D6D07" w:rsidRPr="006D6D07" w:rsidRDefault="006D6D07" w:rsidP="006D6D07">
      <w:pPr>
        <w:rPr>
          <w:b/>
          <w:bCs/>
        </w:rPr>
      </w:pPr>
      <w:r w:rsidRPr="006D6D07">
        <w:rPr>
          <w:b/>
          <w:bCs/>
        </w:rPr>
        <w:t>1. Infrastructure Enhancements</w:t>
      </w:r>
    </w:p>
    <w:p w14:paraId="5F375E65" w14:textId="77777777" w:rsidR="006D6D07" w:rsidRPr="006D6D07" w:rsidRDefault="006D6D07" w:rsidP="006D6D07">
      <w:pPr>
        <w:numPr>
          <w:ilvl w:val="0"/>
          <w:numId w:val="9"/>
        </w:numPr>
      </w:pPr>
      <w:r w:rsidRPr="006D6D07">
        <w:rPr>
          <w:b/>
          <w:bCs/>
        </w:rPr>
        <w:t>Containerization</w:t>
      </w:r>
      <w:r w:rsidRPr="006D6D07">
        <w:t>: Complete Docker containerization for all components</w:t>
      </w:r>
    </w:p>
    <w:p w14:paraId="6A2D400D" w14:textId="77777777" w:rsidR="006D6D07" w:rsidRPr="006D6D07" w:rsidRDefault="006D6D07" w:rsidP="006D6D07">
      <w:pPr>
        <w:numPr>
          <w:ilvl w:val="0"/>
          <w:numId w:val="9"/>
        </w:numPr>
      </w:pPr>
      <w:r w:rsidRPr="006D6D07">
        <w:rPr>
          <w:b/>
          <w:bCs/>
        </w:rPr>
        <w:t>Cloud Deployment</w:t>
      </w:r>
      <w:r w:rsidRPr="006D6D07">
        <w:t>: Implement Kubernetes deployment on cloud platforms</w:t>
      </w:r>
    </w:p>
    <w:p w14:paraId="64FF1A1F" w14:textId="77777777" w:rsidR="006D6D07" w:rsidRPr="006D6D07" w:rsidRDefault="006D6D07" w:rsidP="006D6D07">
      <w:pPr>
        <w:numPr>
          <w:ilvl w:val="0"/>
          <w:numId w:val="9"/>
        </w:numPr>
      </w:pPr>
      <w:r w:rsidRPr="006D6D07">
        <w:rPr>
          <w:b/>
          <w:bCs/>
        </w:rPr>
        <w:t>Scalability</w:t>
      </w:r>
      <w:r w:rsidRPr="006D6D07">
        <w:t>: Add horizontal scaling for the document processing pipeline</w:t>
      </w:r>
    </w:p>
    <w:p w14:paraId="299A0A94" w14:textId="77777777" w:rsidR="006D6D07" w:rsidRPr="006D6D07" w:rsidRDefault="006D6D07" w:rsidP="006D6D07">
      <w:pPr>
        <w:rPr>
          <w:b/>
          <w:bCs/>
        </w:rPr>
      </w:pPr>
      <w:r w:rsidRPr="006D6D07">
        <w:rPr>
          <w:b/>
          <w:bCs/>
        </w:rPr>
        <w:t>2. Machine Learning Improvements</w:t>
      </w:r>
    </w:p>
    <w:p w14:paraId="15949826" w14:textId="77777777" w:rsidR="006D6D07" w:rsidRPr="006D6D07" w:rsidRDefault="006D6D07" w:rsidP="006D6D07">
      <w:pPr>
        <w:numPr>
          <w:ilvl w:val="0"/>
          <w:numId w:val="10"/>
        </w:numPr>
      </w:pPr>
      <w:r w:rsidRPr="006D6D07">
        <w:rPr>
          <w:b/>
          <w:bCs/>
        </w:rPr>
        <w:t>Fine-tuned Models</w:t>
      </w:r>
      <w:r w:rsidRPr="006D6D07">
        <w:t>: Train domain-specific models for improved financial text understanding</w:t>
      </w:r>
    </w:p>
    <w:p w14:paraId="009DAF1E" w14:textId="77777777" w:rsidR="006D6D07" w:rsidRPr="006D6D07" w:rsidRDefault="006D6D07" w:rsidP="006D6D07">
      <w:pPr>
        <w:numPr>
          <w:ilvl w:val="0"/>
          <w:numId w:val="10"/>
        </w:numPr>
      </w:pPr>
      <w:r w:rsidRPr="006D6D07">
        <w:rPr>
          <w:b/>
          <w:bCs/>
        </w:rPr>
        <w:t>Multi-language Support</w:t>
      </w:r>
      <w:r w:rsidRPr="006D6D07">
        <w:t>: Add capabilities for non-English financial documents</w:t>
      </w:r>
    </w:p>
    <w:p w14:paraId="3C53C60D" w14:textId="77777777" w:rsidR="006D6D07" w:rsidRPr="006D6D07" w:rsidRDefault="006D6D07" w:rsidP="006D6D07">
      <w:pPr>
        <w:numPr>
          <w:ilvl w:val="0"/>
          <w:numId w:val="10"/>
        </w:numPr>
      </w:pPr>
      <w:r w:rsidRPr="006D6D07">
        <w:rPr>
          <w:b/>
          <w:bCs/>
        </w:rPr>
        <w:t>Model Versioning</w:t>
      </w:r>
      <w:r w:rsidRPr="006D6D07">
        <w:t xml:space="preserve">: Implement </w:t>
      </w:r>
      <w:proofErr w:type="spellStart"/>
      <w:r w:rsidRPr="006D6D07">
        <w:t>MLflow</w:t>
      </w:r>
      <w:proofErr w:type="spellEnd"/>
      <w:r w:rsidRPr="006D6D07">
        <w:t xml:space="preserve"> for model tracking and versioning</w:t>
      </w:r>
    </w:p>
    <w:p w14:paraId="74E1A462" w14:textId="77777777" w:rsidR="006D6D07" w:rsidRPr="006D6D07" w:rsidRDefault="006D6D07" w:rsidP="006D6D07">
      <w:pPr>
        <w:rPr>
          <w:b/>
          <w:bCs/>
        </w:rPr>
      </w:pPr>
      <w:r w:rsidRPr="006D6D07">
        <w:rPr>
          <w:b/>
          <w:bCs/>
        </w:rPr>
        <w:t>3. Feature Enhancements</w:t>
      </w:r>
    </w:p>
    <w:p w14:paraId="0F6C29BB" w14:textId="77777777" w:rsidR="006D6D07" w:rsidRPr="006D6D07" w:rsidRDefault="006D6D07" w:rsidP="006D6D07">
      <w:pPr>
        <w:numPr>
          <w:ilvl w:val="0"/>
          <w:numId w:val="11"/>
        </w:numPr>
      </w:pPr>
      <w:r w:rsidRPr="006D6D07">
        <w:rPr>
          <w:b/>
          <w:bCs/>
        </w:rPr>
        <w:t>Document Comparison</w:t>
      </w:r>
      <w:r w:rsidRPr="006D6D07">
        <w:t>: Add capabilities to compare multiple financial reports</w:t>
      </w:r>
    </w:p>
    <w:p w14:paraId="4389B497" w14:textId="77777777" w:rsidR="006D6D07" w:rsidRPr="006D6D07" w:rsidRDefault="006D6D07" w:rsidP="006D6D07">
      <w:pPr>
        <w:numPr>
          <w:ilvl w:val="0"/>
          <w:numId w:val="11"/>
        </w:numPr>
      </w:pPr>
      <w:r w:rsidRPr="006D6D07">
        <w:rPr>
          <w:b/>
          <w:bCs/>
        </w:rPr>
        <w:t>Trend Analysis</w:t>
      </w:r>
      <w:r w:rsidRPr="006D6D07">
        <w:t>: Implement time-series analysis for financial metrics</w:t>
      </w:r>
    </w:p>
    <w:p w14:paraId="14E1CD8A" w14:textId="77777777" w:rsidR="006D6D07" w:rsidRPr="006D6D07" w:rsidRDefault="006D6D07" w:rsidP="006D6D07">
      <w:pPr>
        <w:numPr>
          <w:ilvl w:val="0"/>
          <w:numId w:val="11"/>
        </w:numPr>
      </w:pPr>
      <w:r w:rsidRPr="006D6D07">
        <w:rPr>
          <w:b/>
          <w:bCs/>
        </w:rPr>
        <w:t>Anomaly Detection</w:t>
      </w:r>
      <w:r w:rsidRPr="006D6D07">
        <w:t>: Add ML-based anomaly detection for unusual financial patterns</w:t>
      </w:r>
    </w:p>
    <w:p w14:paraId="3596E1F4" w14:textId="77777777" w:rsidR="006D6D07" w:rsidRPr="006D6D07" w:rsidRDefault="006D6D07" w:rsidP="006D6D07">
      <w:pPr>
        <w:numPr>
          <w:ilvl w:val="0"/>
          <w:numId w:val="11"/>
        </w:numPr>
      </w:pPr>
      <w:r w:rsidRPr="006D6D07">
        <w:rPr>
          <w:b/>
          <w:bCs/>
        </w:rPr>
        <w:lastRenderedPageBreak/>
        <w:t>User Authentication</w:t>
      </w:r>
      <w:r w:rsidRPr="006D6D07">
        <w:t>: Implement user accounts and access controls</w:t>
      </w:r>
    </w:p>
    <w:p w14:paraId="786717AB" w14:textId="77777777" w:rsidR="006D6D07" w:rsidRPr="006D6D07" w:rsidRDefault="006D6D07" w:rsidP="006D6D07">
      <w:pPr>
        <w:rPr>
          <w:b/>
          <w:bCs/>
        </w:rPr>
      </w:pPr>
      <w:r w:rsidRPr="006D6D07">
        <w:rPr>
          <w:b/>
          <w:bCs/>
        </w:rPr>
        <w:t>4. Data Pipeline Extensions</w:t>
      </w:r>
    </w:p>
    <w:p w14:paraId="2603E6A5" w14:textId="77777777" w:rsidR="006D6D07" w:rsidRPr="006D6D07" w:rsidRDefault="006D6D07" w:rsidP="006D6D07">
      <w:pPr>
        <w:numPr>
          <w:ilvl w:val="0"/>
          <w:numId w:val="12"/>
        </w:numPr>
      </w:pPr>
      <w:r w:rsidRPr="006D6D07">
        <w:rPr>
          <w:b/>
          <w:bCs/>
        </w:rPr>
        <w:t>Message Queue Integration</w:t>
      </w:r>
      <w:r w:rsidRPr="006D6D07">
        <w:t>: Add Apache Kafka for more robust async processing</w:t>
      </w:r>
    </w:p>
    <w:p w14:paraId="7EB41497" w14:textId="77777777" w:rsidR="006D6D07" w:rsidRPr="006D6D07" w:rsidRDefault="006D6D07" w:rsidP="006D6D07">
      <w:pPr>
        <w:numPr>
          <w:ilvl w:val="0"/>
          <w:numId w:val="12"/>
        </w:numPr>
      </w:pPr>
      <w:r w:rsidRPr="006D6D07">
        <w:rPr>
          <w:b/>
          <w:bCs/>
        </w:rPr>
        <w:t>Data Streaming</w:t>
      </w:r>
      <w:r w:rsidRPr="006D6D07">
        <w:t>: Implement real-time data processing pipelines</w:t>
      </w:r>
    </w:p>
    <w:p w14:paraId="1E27CD11" w14:textId="7C34E78D" w:rsidR="000147AB" w:rsidRPr="000147AB" w:rsidRDefault="006D6D07" w:rsidP="000147AB">
      <w:pPr>
        <w:numPr>
          <w:ilvl w:val="0"/>
          <w:numId w:val="12"/>
        </w:numPr>
      </w:pPr>
      <w:r w:rsidRPr="006D6D07">
        <w:rPr>
          <w:b/>
          <w:bCs/>
        </w:rPr>
        <w:t>Additional Data Sources</w:t>
      </w:r>
      <w:r w:rsidRPr="006D6D07">
        <w:t>: Integrate market data and news sources</w:t>
      </w:r>
    </w:p>
    <w:p w14:paraId="307F80EC" w14:textId="77777777" w:rsidR="000147AB" w:rsidRDefault="000147AB" w:rsidP="00196A1E"/>
    <w:p w14:paraId="73B3EEA1" w14:textId="27F9AD71" w:rsidR="000147AB" w:rsidRDefault="000147AB" w:rsidP="00196A1E">
      <w:r>
        <w:rPr>
          <w:noProof/>
        </w:rPr>
        <w:lastRenderedPageBreak/>
        <w:drawing>
          <wp:inline distT="0" distB="0" distL="0" distR="0" wp14:anchorId="480B700F" wp14:editId="3BB078FB">
            <wp:extent cx="6858000" cy="5486400"/>
            <wp:effectExtent l="0" t="0" r="0" b="0"/>
            <wp:docPr id="5318308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5FCFF" w14:textId="2154B234" w:rsidR="000147AB" w:rsidRDefault="000147AB" w:rsidP="00196A1E">
      <w:r>
        <w:rPr>
          <w:noProof/>
        </w:rPr>
        <w:lastRenderedPageBreak/>
        <w:drawing>
          <wp:inline distT="0" distB="0" distL="0" distR="0" wp14:anchorId="494533C1" wp14:editId="739B5219">
            <wp:extent cx="6286500" cy="4352194"/>
            <wp:effectExtent l="0" t="0" r="0" b="0"/>
            <wp:docPr id="166672651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26513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66" cy="43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AD5C0A" wp14:editId="66AEB9A7">
            <wp:extent cx="6232332" cy="4603493"/>
            <wp:effectExtent l="0" t="0" r="0" b="6985"/>
            <wp:docPr id="9727326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398" cy="460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CFCD" w14:textId="4A333543" w:rsidR="00430B91" w:rsidRDefault="00430B91" w:rsidP="00196A1E">
      <w:r>
        <w:rPr>
          <w:noProof/>
        </w:rPr>
        <w:lastRenderedPageBreak/>
        <w:drawing>
          <wp:inline distT="0" distB="0" distL="0" distR="0" wp14:anchorId="2CF7FC5D" wp14:editId="33061F9E">
            <wp:extent cx="6623538" cy="7124079"/>
            <wp:effectExtent l="0" t="0" r="6350" b="635"/>
            <wp:docPr id="267526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2" r="1439"/>
                    <a:stretch/>
                  </pic:blipFill>
                  <pic:spPr bwMode="auto">
                    <a:xfrm>
                      <a:off x="0" y="0"/>
                      <a:ext cx="6624115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0E71">
        <w:t>_per</w:t>
      </w:r>
    </w:p>
    <w:p w14:paraId="725BB559" w14:textId="77777777" w:rsidR="000D0E71" w:rsidRDefault="000D0E71" w:rsidP="00196A1E"/>
    <w:p w14:paraId="457AC47C" w14:textId="11D0934E" w:rsidR="00430B91" w:rsidRDefault="00430B91">
      <w:r>
        <w:lastRenderedPageBreak/>
        <w:br w:type="page"/>
      </w:r>
    </w:p>
    <w:p w14:paraId="09AFCB0A" w14:textId="6B2C4356" w:rsidR="00430B91" w:rsidRDefault="00430B91" w:rsidP="00196A1E">
      <w:r>
        <w:rPr>
          <w:noProof/>
        </w:rPr>
        <w:lastRenderedPageBreak/>
        <w:drawing>
          <wp:inline distT="0" distB="0" distL="0" distR="0" wp14:anchorId="1C203CD8" wp14:editId="75FC8586">
            <wp:extent cx="6138823" cy="3663950"/>
            <wp:effectExtent l="0" t="0" r="0" b="0"/>
            <wp:docPr id="1432997191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97191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758" cy="366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3F6E2F" wp14:editId="1EC26C6A">
            <wp:extent cx="6362246" cy="6108700"/>
            <wp:effectExtent l="0" t="0" r="635" b="6350"/>
            <wp:docPr id="1950919441" name="Picture 17" descr="A screenshot of a document analysis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19441" name="Picture 17" descr="A screenshot of a document analysis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027" cy="611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E1CA6" w14:textId="4E001A3C" w:rsidR="00430B91" w:rsidRDefault="00430B91" w:rsidP="00196A1E">
      <w:r>
        <w:rPr>
          <w:noProof/>
        </w:rPr>
        <w:lastRenderedPageBreak/>
        <w:drawing>
          <wp:inline distT="0" distB="0" distL="0" distR="0" wp14:anchorId="3205CE5D" wp14:editId="6FEF64EF">
            <wp:extent cx="6858000" cy="4648200"/>
            <wp:effectExtent l="0" t="0" r="0" b="0"/>
            <wp:docPr id="14976379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819FC" w14:textId="5F1DF364" w:rsidR="00430B91" w:rsidRDefault="00430B91" w:rsidP="00196A1E">
      <w:r>
        <w:rPr>
          <w:noProof/>
        </w:rPr>
        <w:lastRenderedPageBreak/>
        <w:drawing>
          <wp:inline distT="0" distB="0" distL="0" distR="0" wp14:anchorId="1932D11A" wp14:editId="5D8DB181">
            <wp:extent cx="6851650" cy="5003800"/>
            <wp:effectExtent l="0" t="0" r="6350" b="6350"/>
            <wp:docPr id="1274043128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43128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0F2077" wp14:editId="19E15EBF">
            <wp:extent cx="6858000" cy="5708650"/>
            <wp:effectExtent l="0" t="0" r="0" b="6350"/>
            <wp:docPr id="1360692252" name="Picture 20" descr="A screenshot of a document analysis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92252" name="Picture 20" descr="A screenshot of a document analysis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0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E556F1" wp14:editId="39C2CB83">
            <wp:extent cx="6851650" cy="5600700"/>
            <wp:effectExtent l="0" t="0" r="6350" b="0"/>
            <wp:docPr id="2134246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4CAE" w14:textId="77777777" w:rsidR="006D6D07" w:rsidRDefault="006D6D07" w:rsidP="00196A1E"/>
    <w:p w14:paraId="0BBE7312" w14:textId="7FF8A6F1" w:rsidR="006D6D07" w:rsidRDefault="006D6D07" w:rsidP="00196A1E">
      <w:r>
        <w:rPr>
          <w:noProof/>
        </w:rPr>
        <w:lastRenderedPageBreak/>
        <w:drawing>
          <wp:inline distT="0" distB="0" distL="0" distR="0" wp14:anchorId="43F4BC66" wp14:editId="230E8B09">
            <wp:extent cx="5886450" cy="6457950"/>
            <wp:effectExtent l="0" t="0" r="0" b="0"/>
            <wp:docPr id="12010107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454B" w14:textId="26F20AFB" w:rsidR="00430B91" w:rsidRDefault="00430B91" w:rsidP="00196A1E"/>
    <w:p w14:paraId="6C5C1B4C" w14:textId="271B80D2" w:rsidR="00430B91" w:rsidRPr="00196A1E" w:rsidRDefault="00430B91" w:rsidP="00196A1E"/>
    <w:sectPr w:rsidR="00430B91" w:rsidRPr="00196A1E" w:rsidSect="00196A1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040BD"/>
    <w:multiLevelType w:val="multilevel"/>
    <w:tmpl w:val="ABDA4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D5147"/>
    <w:multiLevelType w:val="multilevel"/>
    <w:tmpl w:val="D376F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5B66B7"/>
    <w:multiLevelType w:val="multilevel"/>
    <w:tmpl w:val="A45E2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48300A"/>
    <w:multiLevelType w:val="multilevel"/>
    <w:tmpl w:val="5C8E1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395997"/>
    <w:multiLevelType w:val="multilevel"/>
    <w:tmpl w:val="9E1E5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287F2C"/>
    <w:multiLevelType w:val="multilevel"/>
    <w:tmpl w:val="2D240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8A15B6"/>
    <w:multiLevelType w:val="multilevel"/>
    <w:tmpl w:val="30BCF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FC7BD8"/>
    <w:multiLevelType w:val="multilevel"/>
    <w:tmpl w:val="E5323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DE65CD"/>
    <w:multiLevelType w:val="multilevel"/>
    <w:tmpl w:val="63260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62699"/>
    <w:multiLevelType w:val="multilevel"/>
    <w:tmpl w:val="CB400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0305F4"/>
    <w:multiLevelType w:val="multilevel"/>
    <w:tmpl w:val="16D69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B47A6A"/>
    <w:multiLevelType w:val="multilevel"/>
    <w:tmpl w:val="015ED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0057942">
    <w:abstractNumId w:val="10"/>
  </w:num>
  <w:num w:numId="2" w16cid:durableId="1177962268">
    <w:abstractNumId w:val="1"/>
  </w:num>
  <w:num w:numId="3" w16cid:durableId="929654947">
    <w:abstractNumId w:val="7"/>
  </w:num>
  <w:num w:numId="4" w16cid:durableId="1146629951">
    <w:abstractNumId w:val="11"/>
  </w:num>
  <w:num w:numId="5" w16cid:durableId="864634237">
    <w:abstractNumId w:val="5"/>
  </w:num>
  <w:num w:numId="6" w16cid:durableId="1911769410">
    <w:abstractNumId w:val="2"/>
  </w:num>
  <w:num w:numId="7" w16cid:durableId="1231117089">
    <w:abstractNumId w:val="4"/>
  </w:num>
  <w:num w:numId="8" w16cid:durableId="344134281">
    <w:abstractNumId w:val="3"/>
  </w:num>
  <w:num w:numId="9" w16cid:durableId="1715617749">
    <w:abstractNumId w:val="9"/>
  </w:num>
  <w:num w:numId="10" w16cid:durableId="482476474">
    <w:abstractNumId w:val="0"/>
  </w:num>
  <w:num w:numId="11" w16cid:durableId="423694001">
    <w:abstractNumId w:val="8"/>
  </w:num>
  <w:num w:numId="12" w16cid:durableId="117565456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E27"/>
    <w:rsid w:val="000147AB"/>
    <w:rsid w:val="000D0E71"/>
    <w:rsid w:val="000E4FD9"/>
    <w:rsid w:val="00196A1E"/>
    <w:rsid w:val="00430B91"/>
    <w:rsid w:val="004B7A90"/>
    <w:rsid w:val="005B78D0"/>
    <w:rsid w:val="006D6D07"/>
    <w:rsid w:val="00714692"/>
    <w:rsid w:val="00966ABA"/>
    <w:rsid w:val="00B427DF"/>
    <w:rsid w:val="00C60F4E"/>
    <w:rsid w:val="00EB70C7"/>
    <w:rsid w:val="00EC0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C2412"/>
  <w15:chartTrackingRefBased/>
  <w15:docId w15:val="{F30DFF3A-0F35-4D2F-9F62-B819D8767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0E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0E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0E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0E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0E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0E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0E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0E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0E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0E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0E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0E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0E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0E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0E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0E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0E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0E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0E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E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0E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0E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0E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0E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0E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0E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0E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0E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0E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49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33</Pages>
  <Words>1542</Words>
  <Characters>8796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alexis.saravia-W215737063</dc:creator>
  <cp:keywords/>
  <dc:description/>
  <cp:lastModifiedBy>alexis.saravia-W215737063</cp:lastModifiedBy>
  <cp:revision>4</cp:revision>
  <dcterms:created xsi:type="dcterms:W3CDTF">2025-05-08T00:08:00Z</dcterms:created>
  <dcterms:modified xsi:type="dcterms:W3CDTF">2025-05-08T00:38:00Z</dcterms:modified>
</cp:coreProperties>
</file>