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54" w:rsidRPr="00661811" w:rsidRDefault="00D20B54" w:rsidP="00D20B54">
      <w:pPr>
        <w:rPr>
          <w:b/>
          <w:sz w:val="24"/>
          <w:szCs w:val="24"/>
        </w:rPr>
      </w:pPr>
      <w:r w:rsidRPr="00661811">
        <w:rPr>
          <w:b/>
          <w:sz w:val="24"/>
          <w:szCs w:val="24"/>
        </w:rPr>
        <w:t>What is Azure Service Fabric?</w:t>
      </w:r>
    </w:p>
    <w:p w:rsidR="00D20B54" w:rsidRDefault="00D20B54" w:rsidP="00D20B54">
      <w:r>
        <w:t>Azure Service Fabric is a distributed systems platform that makes it easy to package, deploy, and manage scalable and reliab</w:t>
      </w:r>
      <w:r w:rsidR="002D0A17">
        <w:t xml:space="preserve">le </w:t>
      </w:r>
      <w:proofErr w:type="spellStart"/>
      <w:r w:rsidR="002D0A17">
        <w:t>microservices</w:t>
      </w:r>
      <w:proofErr w:type="spellEnd"/>
      <w:r w:rsidR="002D0A17">
        <w:t xml:space="preserve"> and containers</w:t>
      </w:r>
    </w:p>
    <w:p w:rsidR="00D20B54" w:rsidRDefault="00D20B54" w:rsidP="00D20B54">
      <w:r>
        <w:t xml:space="preserve">- enables you to build and manage scalable and reliable applications composed of </w:t>
      </w:r>
      <w:proofErr w:type="spellStart"/>
      <w:r>
        <w:t>microservices</w:t>
      </w:r>
      <w:proofErr w:type="spellEnd"/>
    </w:p>
    <w:p w:rsidR="00D20B54" w:rsidRDefault="00D20B54" w:rsidP="00D20B54">
      <w:r>
        <w:t>- Services runs at high density on a shared pool of machines called as cluster</w:t>
      </w:r>
    </w:p>
    <w:p w:rsidR="00D20B54" w:rsidRDefault="00D20B54" w:rsidP="00D20B54">
      <w:r>
        <w:t xml:space="preserve">- provides a sophisticated, lightweight runtime to build </w:t>
      </w:r>
      <w:proofErr w:type="spellStart"/>
      <w:r>
        <w:t>microservices</w:t>
      </w:r>
      <w:proofErr w:type="spellEnd"/>
      <w:r>
        <w:t xml:space="preserve"> running in containers</w:t>
      </w:r>
    </w:p>
    <w:p w:rsidR="0091404A" w:rsidRDefault="0091404A" w:rsidP="00D20B54">
      <w:r>
        <w:t xml:space="preserve">- </w:t>
      </w:r>
      <w:proofErr w:type="spellStart"/>
      <w:r>
        <w:t>Microservices</w:t>
      </w:r>
      <w:proofErr w:type="spellEnd"/>
      <w:r>
        <w:t xml:space="preserve"> are </w:t>
      </w:r>
      <w:r>
        <w:t xml:space="preserve">distributed, scalable, stateless, and </w:t>
      </w:r>
      <w:proofErr w:type="spellStart"/>
      <w:r>
        <w:t>stateful</w:t>
      </w:r>
      <w:proofErr w:type="spellEnd"/>
      <w:r>
        <w:t>.</w:t>
      </w:r>
    </w:p>
    <w:p w:rsidR="00D20B54" w:rsidRPr="000D5993" w:rsidRDefault="000D5993" w:rsidP="00D20B54">
      <w:pPr>
        <w:rPr>
          <w:b/>
          <w:sz w:val="24"/>
          <w:szCs w:val="24"/>
          <w:u w:val="single"/>
        </w:rPr>
      </w:pPr>
      <w:r w:rsidRPr="000D5993">
        <w:rPr>
          <w:b/>
          <w:sz w:val="24"/>
          <w:szCs w:val="24"/>
          <w:u w:val="single"/>
        </w:rPr>
        <w:t>Features of Service Fabric</w:t>
      </w:r>
    </w:p>
    <w:p w:rsidR="000D5993" w:rsidRDefault="000D5993" w:rsidP="000D5993">
      <w:pPr>
        <w:pStyle w:val="ListParagraph"/>
        <w:numPr>
          <w:ilvl w:val="0"/>
          <w:numId w:val="1"/>
        </w:numPr>
      </w:pPr>
      <w:r w:rsidRPr="000D5993">
        <w:t xml:space="preserve">Applications composed of </w:t>
      </w:r>
      <w:proofErr w:type="spellStart"/>
      <w:r w:rsidRPr="000D5993">
        <w:t>microservices</w:t>
      </w:r>
      <w:proofErr w:type="spellEnd"/>
    </w:p>
    <w:p w:rsidR="000D5993" w:rsidRDefault="000D5993" w:rsidP="000D5993">
      <w:pPr>
        <w:pStyle w:val="ListParagraph"/>
        <w:numPr>
          <w:ilvl w:val="0"/>
          <w:numId w:val="1"/>
        </w:numPr>
      </w:pPr>
      <w:r w:rsidRPr="000D5993">
        <w:t>Container deployment and orchestration</w:t>
      </w:r>
    </w:p>
    <w:p w:rsidR="000D5993" w:rsidRDefault="000D5993" w:rsidP="000D5993">
      <w:pPr>
        <w:pStyle w:val="ListParagraph"/>
        <w:numPr>
          <w:ilvl w:val="0"/>
          <w:numId w:val="1"/>
        </w:numPr>
      </w:pPr>
      <w:r w:rsidRPr="000D5993">
        <w:t>Any OS, any cloud</w:t>
      </w:r>
    </w:p>
    <w:p w:rsidR="000D5993" w:rsidRDefault="000D5993" w:rsidP="000D5993">
      <w:pPr>
        <w:pStyle w:val="ListParagraph"/>
        <w:numPr>
          <w:ilvl w:val="0"/>
          <w:numId w:val="1"/>
        </w:numPr>
      </w:pPr>
      <w:r w:rsidRPr="000D5993">
        <w:t xml:space="preserve">Stateless and </w:t>
      </w:r>
      <w:proofErr w:type="spellStart"/>
      <w:r w:rsidRPr="000D5993">
        <w:t>s</w:t>
      </w:r>
      <w:bookmarkStart w:id="0" w:name="_GoBack"/>
      <w:bookmarkEnd w:id="0"/>
      <w:r w:rsidRPr="000D5993">
        <w:t>tateful</w:t>
      </w:r>
      <w:proofErr w:type="spellEnd"/>
      <w:r w:rsidRPr="000D5993">
        <w:t xml:space="preserve"> </w:t>
      </w:r>
      <w:proofErr w:type="spellStart"/>
      <w:r w:rsidRPr="000D5993">
        <w:t>microservices</w:t>
      </w:r>
      <w:proofErr w:type="spellEnd"/>
      <w:r w:rsidRPr="000D5993">
        <w:t xml:space="preserve"> for Service Fabric</w:t>
      </w:r>
    </w:p>
    <w:p w:rsidR="000D5993" w:rsidRDefault="000D5993" w:rsidP="000D5993">
      <w:pPr>
        <w:pStyle w:val="ListParagraph"/>
        <w:numPr>
          <w:ilvl w:val="0"/>
          <w:numId w:val="1"/>
        </w:numPr>
      </w:pPr>
      <w:r w:rsidRPr="000D5993">
        <w:t>Application lifecycle management</w:t>
      </w:r>
    </w:p>
    <w:p w:rsidR="00FB1950" w:rsidRDefault="00FB1950" w:rsidP="00FB1950">
      <w:r>
        <w:rPr>
          <w:noProof/>
        </w:rPr>
        <w:drawing>
          <wp:inline distT="0" distB="0" distL="0" distR="0">
            <wp:extent cx="59436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18" w:rsidRDefault="006C021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D390E" w:rsidRDefault="00FD390E" w:rsidP="00FD390E">
      <w:pPr>
        <w:rPr>
          <w:b/>
          <w:sz w:val="24"/>
          <w:szCs w:val="24"/>
          <w:u w:val="single"/>
        </w:rPr>
      </w:pPr>
      <w:r w:rsidRPr="00FD390E">
        <w:rPr>
          <w:b/>
          <w:sz w:val="24"/>
          <w:szCs w:val="24"/>
          <w:u w:val="single"/>
        </w:rPr>
        <w:lastRenderedPageBreak/>
        <w:t xml:space="preserve">Service Fabric </w:t>
      </w:r>
      <w:r>
        <w:rPr>
          <w:b/>
          <w:sz w:val="24"/>
          <w:szCs w:val="24"/>
          <w:u w:val="single"/>
        </w:rPr>
        <w:t>Consist –</w:t>
      </w:r>
    </w:p>
    <w:p w:rsidR="00FD390E" w:rsidRPr="00FD390E" w:rsidRDefault="00FD390E" w:rsidP="00FD390E">
      <w:pPr>
        <w:pStyle w:val="NoSpacing"/>
        <w:rPr>
          <w:b/>
        </w:rPr>
      </w:pPr>
      <w:r w:rsidRPr="00FD390E">
        <w:rPr>
          <w:b/>
        </w:rPr>
        <w:t>Code Packages</w:t>
      </w:r>
    </w:p>
    <w:p w:rsidR="00FD390E" w:rsidRDefault="00FD390E" w:rsidP="00FD390E">
      <w:pPr>
        <w:pStyle w:val="NoSpacing"/>
      </w:pPr>
      <w:r>
        <w:t>Exe</w:t>
      </w:r>
    </w:p>
    <w:p w:rsidR="00FD390E" w:rsidRPr="00FD390E" w:rsidRDefault="00FD390E" w:rsidP="00FD390E">
      <w:pPr>
        <w:pStyle w:val="NoSpacing"/>
      </w:pPr>
      <w:r w:rsidRPr="00FD390E">
        <w:t>dependencies.dll</w:t>
      </w:r>
    </w:p>
    <w:p w:rsidR="00FD390E" w:rsidRPr="00FD390E" w:rsidRDefault="00FD390E" w:rsidP="00FD390E">
      <w:pPr>
        <w:pStyle w:val="NoSpacing"/>
      </w:pPr>
    </w:p>
    <w:p w:rsidR="00FD390E" w:rsidRPr="00FD390E" w:rsidRDefault="00687180" w:rsidP="00FD390E">
      <w:pPr>
        <w:pStyle w:val="NoSpacing"/>
        <w:rPr>
          <w:b/>
        </w:rPr>
      </w:pPr>
      <w:proofErr w:type="spellStart"/>
      <w:r>
        <w:rPr>
          <w:b/>
        </w:rPr>
        <w:t>C</w:t>
      </w:r>
      <w:r w:rsidR="00FD390E" w:rsidRPr="00FD390E">
        <w:rPr>
          <w:b/>
        </w:rPr>
        <w:t>onfig</w:t>
      </w:r>
      <w:proofErr w:type="spellEnd"/>
      <w:r w:rsidR="00FD390E" w:rsidRPr="00FD390E">
        <w:rPr>
          <w:b/>
        </w:rPr>
        <w:t xml:space="preserve"> Packages</w:t>
      </w:r>
    </w:p>
    <w:p w:rsidR="00040E9C" w:rsidRDefault="00040E9C" w:rsidP="00FD390E">
      <w:pPr>
        <w:pStyle w:val="NoSpacing"/>
      </w:pPr>
      <w:r>
        <w:t>X</w:t>
      </w:r>
      <w:r w:rsidR="00FD390E" w:rsidRPr="00FD390E">
        <w:t>ml</w:t>
      </w:r>
      <w:r>
        <w:t>/</w:t>
      </w:r>
      <w:proofErr w:type="spellStart"/>
      <w:r>
        <w:t>yml</w:t>
      </w:r>
      <w:proofErr w:type="spellEnd"/>
      <w:r>
        <w:t xml:space="preserve"> files</w:t>
      </w:r>
      <w:r w:rsidR="00FD390E" w:rsidRPr="00FD390E">
        <w:t xml:space="preserve"> </w:t>
      </w:r>
    </w:p>
    <w:p w:rsidR="00FD390E" w:rsidRPr="00FD390E" w:rsidRDefault="00040E9C" w:rsidP="00FD390E">
      <w:pPr>
        <w:pStyle w:val="NoSpacing"/>
      </w:pPr>
      <w:proofErr w:type="spellStart"/>
      <w:r w:rsidRPr="00FD390E">
        <w:t>J</w:t>
      </w:r>
      <w:r w:rsidR="00FD390E" w:rsidRPr="00FD390E">
        <w:t>son</w:t>
      </w:r>
      <w:proofErr w:type="spellEnd"/>
      <w:r>
        <w:t xml:space="preserve"> file</w:t>
      </w:r>
    </w:p>
    <w:p w:rsidR="00FD390E" w:rsidRPr="00FD390E" w:rsidRDefault="00FD390E" w:rsidP="00FD390E">
      <w:pPr>
        <w:pStyle w:val="NoSpacing"/>
      </w:pPr>
    </w:p>
    <w:p w:rsidR="00FD390E" w:rsidRPr="00FD390E" w:rsidRDefault="00687180" w:rsidP="00FD390E">
      <w:pPr>
        <w:pStyle w:val="NoSpacing"/>
        <w:rPr>
          <w:b/>
        </w:rPr>
      </w:pPr>
      <w:r>
        <w:rPr>
          <w:b/>
        </w:rPr>
        <w:t>S</w:t>
      </w:r>
      <w:r w:rsidR="00FD390E" w:rsidRPr="00FD390E">
        <w:rPr>
          <w:b/>
        </w:rPr>
        <w:t xml:space="preserve">ervice </w:t>
      </w:r>
      <w:proofErr w:type="spellStart"/>
      <w:r w:rsidR="00FD390E" w:rsidRPr="00FD390E">
        <w:rPr>
          <w:b/>
        </w:rPr>
        <w:t>packge</w:t>
      </w:r>
      <w:proofErr w:type="spellEnd"/>
    </w:p>
    <w:p w:rsidR="00FD390E" w:rsidRDefault="00FD390E" w:rsidP="00FD390E">
      <w:pPr>
        <w:pStyle w:val="NoSpacing"/>
      </w:pPr>
      <w:proofErr w:type="gramStart"/>
      <w:r w:rsidRPr="00FD390E">
        <w:t>nodes</w:t>
      </w:r>
      <w:proofErr w:type="gramEnd"/>
    </w:p>
    <w:p w:rsidR="00FD390E" w:rsidRPr="00FD390E" w:rsidRDefault="00FD390E" w:rsidP="00FD390E">
      <w:pPr>
        <w:rPr>
          <w:sz w:val="24"/>
          <w:szCs w:val="24"/>
        </w:rPr>
      </w:pPr>
      <w:r>
        <w:rPr>
          <w:sz w:val="24"/>
          <w:szCs w:val="24"/>
        </w:rPr>
        <w:t>Containers</w:t>
      </w:r>
    </w:p>
    <w:p w:rsidR="00CD4A10" w:rsidRDefault="00CD4A1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D20B54" w:rsidRPr="000D5993" w:rsidRDefault="00D20B54" w:rsidP="00D20B54">
      <w:pPr>
        <w:rPr>
          <w:b/>
          <w:sz w:val="24"/>
          <w:szCs w:val="24"/>
          <w:u w:val="single"/>
        </w:rPr>
      </w:pPr>
      <w:r w:rsidRPr="000D5993">
        <w:rPr>
          <w:b/>
          <w:sz w:val="24"/>
          <w:szCs w:val="24"/>
          <w:u w:val="single"/>
        </w:rPr>
        <w:lastRenderedPageBreak/>
        <w:t>Service Fa</w:t>
      </w:r>
      <w:r w:rsidR="00661811" w:rsidRPr="000D5993">
        <w:rPr>
          <w:b/>
          <w:sz w:val="24"/>
          <w:szCs w:val="24"/>
          <w:u w:val="single"/>
        </w:rPr>
        <w:t>bric programming model overview</w:t>
      </w:r>
    </w:p>
    <w:p w:rsidR="00D20B54" w:rsidRDefault="00D20B54" w:rsidP="00D20B54">
      <w:r>
        <w:t>Service Fabric offers multiple ways to write and manage your services.</w:t>
      </w:r>
    </w:p>
    <w:p w:rsidR="00D20B54" w:rsidRDefault="00D20B54" w:rsidP="00D20B54">
      <w:proofErr w:type="gramStart"/>
      <w:r>
        <w:t>offers</w:t>
      </w:r>
      <w:proofErr w:type="gramEnd"/>
      <w:r>
        <w:t xml:space="preserve"> multiple ways to</w:t>
      </w:r>
      <w:r w:rsidR="00661811">
        <w:t xml:space="preserve"> write and manage your services</w:t>
      </w:r>
    </w:p>
    <w:p w:rsidR="00D20B54" w:rsidRDefault="00D20B54" w:rsidP="00D20B54">
      <w:r>
        <w:t xml:space="preserve">Programming models </w:t>
      </w:r>
      <w:proofErr w:type="gramStart"/>
      <w:r>
        <w:t>Provided</w:t>
      </w:r>
      <w:proofErr w:type="gramEnd"/>
      <w:r>
        <w:t xml:space="preserve"> by Service Fabric -</w:t>
      </w:r>
    </w:p>
    <w:p w:rsidR="00D20B54" w:rsidRDefault="00D20B54" w:rsidP="00D20B54"/>
    <w:p w:rsidR="00D20B54" w:rsidRPr="000D5993" w:rsidRDefault="00D20B54" w:rsidP="00D20B54">
      <w:pPr>
        <w:rPr>
          <w:b/>
        </w:rPr>
      </w:pPr>
      <w:r w:rsidRPr="000D5993">
        <w:rPr>
          <w:b/>
        </w:rPr>
        <w:t>1. Guest executables</w:t>
      </w:r>
    </w:p>
    <w:p w:rsidR="00D20B54" w:rsidRDefault="00D20B54" w:rsidP="00D20B54">
      <w:proofErr w:type="gramStart"/>
      <w:r>
        <w:t>simple</w:t>
      </w:r>
      <w:proofErr w:type="gramEnd"/>
      <w:r>
        <w:t xml:space="preserve"> executable (written in any language) that can be run as a service</w:t>
      </w:r>
    </w:p>
    <w:p w:rsidR="00D20B54" w:rsidRDefault="00D20B54" w:rsidP="00D20B54">
      <w:proofErr w:type="gramStart"/>
      <w:r>
        <w:t>Services uses</w:t>
      </w:r>
      <w:proofErr w:type="gramEnd"/>
      <w:r>
        <w:t xml:space="preserve"> the Service Fabric APIs </w:t>
      </w:r>
    </w:p>
    <w:p w:rsidR="00D20B54" w:rsidRDefault="00D20B54" w:rsidP="00D20B54"/>
    <w:p w:rsidR="00D20B54" w:rsidRPr="000D5993" w:rsidRDefault="00D20B54" w:rsidP="00D20B54">
      <w:pPr>
        <w:rPr>
          <w:b/>
        </w:rPr>
      </w:pPr>
      <w:r w:rsidRPr="000D5993">
        <w:rPr>
          <w:b/>
        </w:rPr>
        <w:t>2. Reliable Services</w:t>
      </w:r>
    </w:p>
    <w:p w:rsidR="00D20B54" w:rsidRDefault="00D20B54" w:rsidP="00D20B54">
      <w:r>
        <w:t>Reliable Services is a light-weight framework for writing services that integrate with the Service Fabric platform and benefit from the full set of platform features</w:t>
      </w:r>
    </w:p>
    <w:p w:rsidR="00D20B54" w:rsidRPr="000D5993" w:rsidRDefault="00D20B54" w:rsidP="00D20B54">
      <w:r>
        <w:t>Reliable Service</w:t>
      </w:r>
      <w:r w:rsidR="000D5993">
        <w:t xml:space="preserve">s can be stateless or </w:t>
      </w:r>
      <w:proofErr w:type="spellStart"/>
      <w:r w:rsidR="000D5993">
        <w:t>statefull</w:t>
      </w:r>
      <w:proofErr w:type="spellEnd"/>
    </w:p>
    <w:p w:rsidR="00D20B54" w:rsidRPr="000D5993" w:rsidRDefault="00D20B54" w:rsidP="00D20B54">
      <w:pPr>
        <w:rPr>
          <w:b/>
        </w:rPr>
      </w:pPr>
      <w:r w:rsidRPr="000D5993">
        <w:rPr>
          <w:b/>
        </w:rPr>
        <w:t>3. ASP.NET Core</w:t>
      </w:r>
    </w:p>
    <w:p w:rsidR="00D20B54" w:rsidRDefault="00D20B54" w:rsidP="00D20B54">
      <w:r>
        <w:t>ASP.NET Core is a new open-source and cross-platform framework for building modern cloud-based Internet-connected applications, such as web apps</w:t>
      </w:r>
      <w:r w:rsidR="000D5993">
        <w:t xml:space="preserve">, </w:t>
      </w:r>
      <w:proofErr w:type="spellStart"/>
      <w:r w:rsidR="000D5993">
        <w:t>IoT</w:t>
      </w:r>
      <w:proofErr w:type="spellEnd"/>
      <w:r w:rsidR="000D5993">
        <w:t xml:space="preserve"> apps, and mobile </w:t>
      </w:r>
      <w:proofErr w:type="spellStart"/>
      <w:r w:rsidR="000D5993">
        <w:t>backends</w:t>
      </w:r>
      <w:proofErr w:type="spellEnd"/>
    </w:p>
    <w:p w:rsidR="00D20B54" w:rsidRPr="000D5993" w:rsidRDefault="00D20B54" w:rsidP="00D20B54">
      <w:pPr>
        <w:rPr>
          <w:b/>
        </w:rPr>
      </w:pPr>
      <w:r w:rsidRPr="000D5993">
        <w:rPr>
          <w:b/>
        </w:rPr>
        <w:t>4. Reliable Actors</w:t>
      </w:r>
    </w:p>
    <w:p w:rsidR="00D20B54" w:rsidRDefault="00D20B54" w:rsidP="00D20B54">
      <w:r>
        <w:t xml:space="preserve">Reliable Actors is a Service Fabric application framework based on the Virtual Actor pattern. </w:t>
      </w:r>
    </w:p>
    <w:p w:rsidR="00D20B54" w:rsidRDefault="00D20B54" w:rsidP="00D20B54">
      <w:r>
        <w:t>An actor is an isolated, independent unit of compute and state with</w:t>
      </w:r>
      <w:r w:rsidR="000D5993">
        <w:t xml:space="preserve"> single-threaded execution. </w:t>
      </w:r>
    </w:p>
    <w:p w:rsidR="00D20B54" w:rsidRPr="000D5993" w:rsidRDefault="00D20B54" w:rsidP="00D20B54">
      <w:pPr>
        <w:rPr>
          <w:b/>
        </w:rPr>
      </w:pPr>
      <w:r w:rsidRPr="000D5993">
        <w:rPr>
          <w:b/>
        </w:rPr>
        <w:t>5. Containers</w:t>
      </w:r>
    </w:p>
    <w:p w:rsidR="00D20B54" w:rsidRDefault="00D20B54" w:rsidP="00D20B54">
      <w:r>
        <w:t xml:space="preserve"> Service Fabric can also deploy services in containers. </w:t>
      </w:r>
    </w:p>
    <w:p w:rsidR="00D20B54" w:rsidRDefault="00D20B54" w:rsidP="00D20B54">
      <w:r>
        <w:t>Service Fabric supports deployment of Linux containers and Windows containers on Windows Server 2016</w:t>
      </w:r>
    </w:p>
    <w:p w:rsidR="00607DF0" w:rsidRDefault="00D20B54" w:rsidP="00D20B54">
      <w:r>
        <w:t xml:space="preserve"> Service Fabric can also deploy services in containers. Service Fabric supports deployment of Linux containers and Windows containers on Windows Server 2016</w:t>
      </w:r>
    </w:p>
    <w:p w:rsidR="000D5993" w:rsidRDefault="009E5FDF" w:rsidP="00D20B54">
      <w:r>
        <w:rPr>
          <w:noProof/>
        </w:rPr>
        <w:lastRenderedPageBreak/>
        <w:drawing>
          <wp:inline distT="0" distB="0" distL="0" distR="0" wp14:anchorId="0052A36E" wp14:editId="7D547352">
            <wp:extent cx="5943600" cy="3444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98" w:rsidRDefault="00D84198" w:rsidP="00D20B54"/>
    <w:p w:rsidR="00D84198" w:rsidRDefault="00D84198" w:rsidP="00D20B54">
      <w:r>
        <w:rPr>
          <w:noProof/>
        </w:rPr>
        <w:drawing>
          <wp:inline distT="0" distB="0" distL="0" distR="0">
            <wp:extent cx="5943600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98" w:rsidRDefault="00D84198" w:rsidP="00D20B54">
      <w:r>
        <w:rPr>
          <w:noProof/>
        </w:rPr>
        <w:lastRenderedPageBreak/>
        <w:drawing>
          <wp:inline distT="0" distB="0" distL="0" distR="0">
            <wp:extent cx="5943600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19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A0B" w:rsidRDefault="002A1A0B" w:rsidP="002A1A0B">
      <w:pPr>
        <w:spacing w:after="0" w:line="240" w:lineRule="auto"/>
      </w:pPr>
      <w:r>
        <w:separator/>
      </w:r>
    </w:p>
  </w:endnote>
  <w:endnote w:type="continuationSeparator" w:id="0">
    <w:p w:rsidR="002A1A0B" w:rsidRDefault="002A1A0B" w:rsidP="002A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A0B" w:rsidRDefault="002A1A0B">
    <w:pPr>
      <w:pStyle w:val="Footer"/>
      <w:rPr>
        <w:rFonts w:ascii="Candara" w:hAnsi="Candara"/>
        <w:b/>
      </w:rPr>
    </w:pPr>
  </w:p>
  <w:p w:rsidR="002A1A0B" w:rsidRPr="002A1A0B" w:rsidRDefault="002A1A0B" w:rsidP="002A1A0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A0B" w:rsidRDefault="002A1A0B" w:rsidP="002A1A0B">
      <w:pPr>
        <w:spacing w:after="0" w:line="240" w:lineRule="auto"/>
      </w:pPr>
      <w:r>
        <w:separator/>
      </w:r>
    </w:p>
  </w:footnote>
  <w:footnote w:type="continuationSeparator" w:id="0">
    <w:p w:rsidR="002A1A0B" w:rsidRDefault="002A1A0B" w:rsidP="002A1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3D95"/>
    <w:multiLevelType w:val="hybridMultilevel"/>
    <w:tmpl w:val="E72AF6DA"/>
    <w:lvl w:ilvl="0" w:tplc="F6605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54"/>
    <w:rsid w:val="00007E61"/>
    <w:rsid w:val="00012D66"/>
    <w:rsid w:val="00027A05"/>
    <w:rsid w:val="00040E9C"/>
    <w:rsid w:val="00062814"/>
    <w:rsid w:val="000861DF"/>
    <w:rsid w:val="000D5993"/>
    <w:rsid w:val="00187C6D"/>
    <w:rsid w:val="0019161B"/>
    <w:rsid w:val="001F18CA"/>
    <w:rsid w:val="002130D5"/>
    <w:rsid w:val="002256DE"/>
    <w:rsid w:val="002514C4"/>
    <w:rsid w:val="002A1A0B"/>
    <w:rsid w:val="002B49B9"/>
    <w:rsid w:val="002D0A17"/>
    <w:rsid w:val="002D2563"/>
    <w:rsid w:val="00372C8C"/>
    <w:rsid w:val="00384FF5"/>
    <w:rsid w:val="003A2C9C"/>
    <w:rsid w:val="003C5F52"/>
    <w:rsid w:val="003F17AA"/>
    <w:rsid w:val="004171C1"/>
    <w:rsid w:val="004478CF"/>
    <w:rsid w:val="004B1F23"/>
    <w:rsid w:val="00507073"/>
    <w:rsid w:val="00512A94"/>
    <w:rsid w:val="00585E37"/>
    <w:rsid w:val="005A0F47"/>
    <w:rsid w:val="005A19ED"/>
    <w:rsid w:val="005B311E"/>
    <w:rsid w:val="00606BE8"/>
    <w:rsid w:val="00607DF0"/>
    <w:rsid w:val="00616E83"/>
    <w:rsid w:val="00630C65"/>
    <w:rsid w:val="00661811"/>
    <w:rsid w:val="00687180"/>
    <w:rsid w:val="006C0218"/>
    <w:rsid w:val="006E6BDB"/>
    <w:rsid w:val="007040D8"/>
    <w:rsid w:val="007B221D"/>
    <w:rsid w:val="007F3700"/>
    <w:rsid w:val="0081728C"/>
    <w:rsid w:val="008E06C6"/>
    <w:rsid w:val="0091404A"/>
    <w:rsid w:val="0098399A"/>
    <w:rsid w:val="009A1E8E"/>
    <w:rsid w:val="009D3651"/>
    <w:rsid w:val="009E5FDF"/>
    <w:rsid w:val="00A007B7"/>
    <w:rsid w:val="00B62407"/>
    <w:rsid w:val="00B77DE5"/>
    <w:rsid w:val="00B84526"/>
    <w:rsid w:val="00B947A1"/>
    <w:rsid w:val="00B96F97"/>
    <w:rsid w:val="00BD7E14"/>
    <w:rsid w:val="00C05906"/>
    <w:rsid w:val="00C36238"/>
    <w:rsid w:val="00C80508"/>
    <w:rsid w:val="00CB5415"/>
    <w:rsid w:val="00CB6294"/>
    <w:rsid w:val="00CD4A10"/>
    <w:rsid w:val="00CF3BCA"/>
    <w:rsid w:val="00D17310"/>
    <w:rsid w:val="00D20B54"/>
    <w:rsid w:val="00D84198"/>
    <w:rsid w:val="00D86E80"/>
    <w:rsid w:val="00D92246"/>
    <w:rsid w:val="00DD5E0C"/>
    <w:rsid w:val="00DD6B37"/>
    <w:rsid w:val="00DE6860"/>
    <w:rsid w:val="00E1112A"/>
    <w:rsid w:val="00E421B3"/>
    <w:rsid w:val="00EA61AC"/>
    <w:rsid w:val="00EC05D7"/>
    <w:rsid w:val="00EC6E7F"/>
    <w:rsid w:val="00F2737E"/>
    <w:rsid w:val="00F53D58"/>
    <w:rsid w:val="00FB1950"/>
    <w:rsid w:val="00FC35D0"/>
    <w:rsid w:val="00FD390E"/>
    <w:rsid w:val="00FF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93"/>
    <w:pPr>
      <w:ind w:left="720"/>
      <w:contextualSpacing/>
    </w:pPr>
  </w:style>
  <w:style w:type="paragraph" w:styleId="NoSpacing">
    <w:name w:val="No Spacing"/>
    <w:uiPriority w:val="1"/>
    <w:qFormat/>
    <w:rsid w:val="00FD39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9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0B"/>
  </w:style>
  <w:style w:type="paragraph" w:styleId="Footer">
    <w:name w:val="footer"/>
    <w:basedOn w:val="Normal"/>
    <w:link w:val="FooterChar"/>
    <w:uiPriority w:val="99"/>
    <w:unhideWhenUsed/>
    <w:rsid w:val="002A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93"/>
    <w:pPr>
      <w:ind w:left="720"/>
      <w:contextualSpacing/>
    </w:pPr>
  </w:style>
  <w:style w:type="paragraph" w:styleId="NoSpacing">
    <w:name w:val="No Spacing"/>
    <w:uiPriority w:val="1"/>
    <w:qFormat/>
    <w:rsid w:val="00FD39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9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A0B"/>
  </w:style>
  <w:style w:type="paragraph" w:styleId="Footer">
    <w:name w:val="footer"/>
    <w:basedOn w:val="Normal"/>
    <w:link w:val="FooterChar"/>
    <w:uiPriority w:val="99"/>
    <w:unhideWhenUsed/>
    <w:rsid w:val="002A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328</Words>
  <Characters>1870</Characters>
  <Application>Microsoft Office Word</Application>
  <DocSecurity>0</DocSecurity>
  <Lines>15</Lines>
  <Paragraphs>4</Paragraphs>
  <ScaleCrop>false</ScaleCrop>
  <Company>IGATECORP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Todankar, Ankit</dc:creator>
  <cp:lastModifiedBy>Todankar, Ankit</cp:lastModifiedBy>
  <cp:revision>20</cp:revision>
  <dcterms:created xsi:type="dcterms:W3CDTF">2017-12-08T08:44:00Z</dcterms:created>
  <dcterms:modified xsi:type="dcterms:W3CDTF">2017-12-08T09:05:00Z</dcterms:modified>
</cp:coreProperties>
</file>