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FD4726" w:rsidRDefault="00FD472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50638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FD4726" w:rsidRDefault="00FD4726"/>
                          </w:txbxContent>
                        </v:textbox>
                      </v:rect>
                      <v:rect id="_x0000_s1039" style="position:absolute;left:6494;top:11160;width:4998;height:1566;mso-position-horizontal-relative:margin;mso-position-vertical-relative:margin" filled="f" stroked="f">
                        <v:textbox style="mso-next-textbox:#_x0000_s1039;mso-fit-shape-to-text:t">
                          <w:txbxContent>
                            <w:p w:rsidR="00FD4726" w:rsidRDefault="00FD4726">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FD4726" w:rsidRDefault="00FD4726">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FD4726" w:rsidRDefault="00FD4726">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FD4726" w:rsidRDefault="00FD4726"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FD4726" w:rsidRDefault="00FD47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A13469" w:rsidRDefault="00145177" w:rsidP="00145177">
      <w:pPr>
        <w:pStyle w:val="NoSpacing"/>
        <w:spacing w:line="360" w:lineRule="auto"/>
        <w:jc w:val="center"/>
        <w:rPr>
          <w:sz w:val="28"/>
          <w:szCs w:val="28"/>
        </w:rP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098" type="#_x0000_t202" style="position:absolute;left:0;text-align:left;margin-left:1.25pt;margin-top:275.55pt;width:453.55pt;height:24.65pt;z-index:251765760" stroked="f">
            <v:textbox style="mso-fit-shape-to-text:t" inset="0,0,0,0">
              <w:txbxContent>
                <w:p w:rsidR="00FD4726" w:rsidRPr="00C7136F" w:rsidRDefault="00FD4726"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FD4726" w:rsidRPr="00525E97" w:rsidRDefault="00FD4726"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FD4726" w:rsidRPr="006D479E" w:rsidRDefault="00FD4726"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Pr="006D479E">
                    <w:rPr>
                      <w:b w:val="0"/>
                      <w:i/>
                      <w:color w:val="auto"/>
                      <w:sz w:val="24"/>
                      <w:szCs w:val="24"/>
                    </w:rPr>
                    <w:fldChar w:fldCharType="begin"/>
                  </w:r>
                  <w:r w:rsidRPr="006D479E">
                    <w:rPr>
                      <w:b w:val="0"/>
                      <w:i/>
                      <w:color w:val="auto"/>
                      <w:sz w:val="24"/>
                      <w:szCs w:val="24"/>
                    </w:rPr>
                    <w:instrText xml:space="preserve"> SEQ фигура \* ARABIC </w:instrText>
                  </w:r>
                  <w:r w:rsidRPr="006D479E">
                    <w:rPr>
                      <w:b w:val="0"/>
                      <w:i/>
                      <w:color w:val="auto"/>
                      <w:sz w:val="24"/>
                      <w:szCs w:val="24"/>
                    </w:rPr>
                    <w:fldChar w:fldCharType="separate"/>
                  </w:r>
                  <w:r>
                    <w:rPr>
                      <w:b w:val="0"/>
                      <w:i/>
                      <w:noProof/>
                      <w:color w:val="auto"/>
                      <w:sz w:val="24"/>
                      <w:szCs w:val="24"/>
                    </w:rPr>
                    <w:t>1</w:t>
                  </w:r>
                  <w:r w:rsidRPr="006D479E">
                    <w:rPr>
                      <w:b w:val="0"/>
                      <w:i/>
                      <w:color w:val="auto"/>
                      <w:sz w:val="24"/>
                      <w:szCs w:val="24"/>
                    </w:rPr>
                    <w:fldChar w:fldCharType="end"/>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lastRenderedPageBreak/>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FD4726" w:rsidRPr="00BB7800" w:rsidRDefault="00FD4726"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6D479E" w:rsidP="00BB7800">
      <w:pPr>
        <w:pStyle w:val="NormalWeb"/>
        <w:spacing w:line="360" w:lineRule="auto"/>
        <w:jc w:val="both"/>
        <w:rPr>
          <w:rFonts w:asciiTheme="minorHAnsi" w:hAnsiTheme="minorHAnsi"/>
          <w:sz w:val="28"/>
          <w:szCs w:val="28"/>
        </w:rPr>
      </w:pP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FD4726" w:rsidRPr="00BB7800" w:rsidRDefault="00FD4726"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15: Формат на 24 битовият пакет от данни на барометърът  </w:t>
                  </w:r>
                </w:p>
              </w:txbxContent>
            </v:textbox>
            <w10:wrap type="topAndBottom"/>
          </v:shape>
        </w:pict>
      </w:r>
      <w:r>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196D4C" w:rsidRPr="00196D4C">
        <w:rPr>
          <w:noProof/>
        </w:rPr>
        <w:pict>
          <v:shape id="_x0000_s1113" type="#_x0000_t202" style="position:absolute;left:0;text-align:left;margin-left:272.3pt;margin-top:205.1pt;width:180.5pt;height:.05pt;z-index:251795456;mso-position-horizontal-relative:text;mso-position-vertical-relative:text" wrapcoords="-90 0 -90 21176 21600 21176 21600 0 -90 0" stroked="f">
            <v:textbox style="mso-next-textbox:#_x0000_s1113;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FD4726" w:rsidRPr="00103A70" w:rsidRDefault="00FD4726"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FD4726" w:rsidRPr="005D226C" w:rsidRDefault="00FD4726"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FD4726" w:rsidRPr="005D226C" w:rsidRDefault="00FD4726"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FD4726" w:rsidRPr="00767D33" w:rsidRDefault="00FD4726"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FD4726" w:rsidRPr="0036186F" w:rsidRDefault="00FD4726"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FD4726" w:rsidRPr="00250FAC" w:rsidRDefault="00FD4726"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F57C39" w:rsidRDefault="00196D4C" w:rsidP="00F57C39">
      <w:pPr>
        <w:spacing w:line="360" w:lineRule="auto"/>
        <w:jc w:val="both"/>
        <w:rPr>
          <w:rFonts w:eastAsia="TimesNewRomanPSMT" w:cs="TimesNewRomanPSMT"/>
          <w:sz w:val="28"/>
          <w:szCs w:val="28"/>
        </w:rPr>
      </w:pPr>
      <w:r w:rsidRPr="00196D4C">
        <w:rPr>
          <w:noProof/>
        </w:rPr>
        <w:pict>
          <v:shape id="_x0000_s1077" type="#_x0000_t202" style="position:absolute;left:0;text-align:left;margin-left:1.75pt;margin-top:316.5pt;width:426pt;height:24.65pt;z-index:251707392" stroked="f">
            <v:textbox style="mso-next-textbox:#_x0000_s1077;mso-fit-shape-to-text:t" inset="0,0,0,0">
              <w:txbxContent>
                <w:p w:rsidR="00FD4726" w:rsidRPr="00E8247A" w:rsidRDefault="00FD4726"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3"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w:t>
      </w:r>
      <w:r w:rsidR="00F57C39">
        <w:rPr>
          <w:rFonts w:eastAsia="TimesNewRomanPSMT" w:cs="TimesNewRomanPSMT"/>
          <w:sz w:val="28"/>
          <w:szCs w:val="28"/>
        </w:rPr>
        <w:lastRenderedPageBreak/>
        <w:t xml:space="preserve">Нивото на Стабилизиращият контролер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FD4726" w:rsidRDefault="00FD4726"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lastRenderedPageBreak/>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FD4726" w:rsidRPr="003424E7" w:rsidRDefault="00FD4726"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196D4C"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95pt;margin-top:261.9pt;width:454.5pt;height:39.3pt;z-index:251708416" stroked="f">
            <v:textbox style="mso-next-textbox:#_x0000_s1078;mso-fit-shape-to-text:t" inset="0,0,0,0">
              <w:txbxContent>
                <w:p w:rsidR="00FD4726" w:rsidRPr="003424E7" w:rsidRDefault="00FD4726"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и вътрешният ПИД контролер следи за поддържане на тези стойности или стабилен зависнал полет. При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F34263">
        <w:rPr>
          <w:sz w:val="28"/>
          <w:szCs w:val="28"/>
        </w:rPr>
        <w:t xml:space="preserve">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 xml:space="preserve">ам тя се </w:t>
      </w:r>
      <w:r w:rsidR="00556666">
        <w:rPr>
          <w:b w:val="0"/>
          <w:i/>
          <w:color w:val="auto"/>
          <w:sz w:val="24"/>
          <w:szCs w:val="24"/>
        </w:rPr>
        <w:lastRenderedPageBreak/>
        <w:t>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45.3pt;margin-top:65.7pt;width:358.65pt;height:24.65pt;z-index:251735040" wrapcoords="-63 0 -63 21185 21600 21185 21600 0 -63 0" stroked="f">
            <v:textbox style="mso-next-textbox:#_x0000_s1087;mso-fit-shape-to-text:t" inset="0,0,0,0">
              <w:txbxContent>
                <w:p w:rsidR="00FD4726" w:rsidRPr="00500C50" w:rsidRDefault="00FD4726"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965E01" w:rsidRDefault="000B6AD1" w:rsidP="00766D72">
      <w:pPr>
        <w:spacing w:line="360" w:lineRule="auto"/>
        <w:jc w:val="both"/>
        <w:rPr>
          <w:sz w:val="28"/>
          <w:szCs w:val="28"/>
        </w:rPr>
      </w:pPr>
      <w:r>
        <w:rPr>
          <w:noProof/>
          <w:lang w:eastAsia="bg-BG"/>
        </w:rPr>
        <w:drawing>
          <wp:anchor distT="0" distB="0" distL="114300" distR="114300" simplePos="0" relativeHeight="251716608" behindDoc="0" locked="0" layoutInCell="1" allowOverlap="1">
            <wp:simplePos x="0" y="0"/>
            <wp:positionH relativeFrom="column">
              <wp:posOffset>2540</wp:posOffset>
            </wp:positionH>
            <wp:positionV relativeFrom="paragraph">
              <wp:posOffset>532765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sidR="00965E01">
        <w:rPr>
          <w:noProof/>
        </w:rPr>
        <w:pict>
          <v:shape id="_x0000_s1126" type="#_x0000_t202" style="position:absolute;left:0;text-align:left;margin-left:1.7pt;margin-top:67.2pt;width:457.6pt;height:39.3pt;z-index:251824128;mso-position-horizontal-relative:text;mso-position-vertical-relative:text" wrapcoords="-35 0 -35 21150 21600 21150 21600 0 -35 0" stroked="f">
            <v:textbox style="mso-next-textbox:#_x0000_s1126;mso-fit-shape-to-text:t" inset="0,0,0,0">
              <w:txbxContent>
                <w:p w:rsidR="00FD4726" w:rsidRPr="00965E01" w:rsidRDefault="00FD4726" w:rsidP="00965E01">
                  <w:pPr>
                    <w:pStyle w:val="Caption"/>
                    <w:jc w:val="center"/>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p>
    <w:p w:rsidR="00F57C39" w:rsidRDefault="005E5059" w:rsidP="00766D72">
      <w:pPr>
        <w:spacing w:line="360" w:lineRule="auto"/>
        <w:jc w:val="both"/>
        <w:rPr>
          <w:sz w:val="28"/>
          <w:szCs w:val="28"/>
        </w:rPr>
      </w:pPr>
      <w:r w:rsidRPr="00196D4C">
        <w:rPr>
          <w:noProof/>
        </w:rPr>
        <w:pict>
          <v:shape id="_x0000_s1088" type="#_x0000_t202" style="position:absolute;left:0;text-align:left;margin-left:54.9pt;margin-top:415.9pt;width:336.05pt;height:24.65pt;z-index:251737088" wrapcoords="-48 0 -48 21150 21600 21150 21600 0 -48 0" stroked="f">
            <v:textbox style="mso-next-textbox:#_x0000_s1088;mso-fit-shape-to-text:t" inset="0,0,0,0">
              <w:txbxContent>
                <w:p w:rsidR="00FD4726" w:rsidRPr="00500C50" w:rsidRDefault="00FD4726" w:rsidP="00500C50">
                  <w:pPr>
                    <w:pStyle w:val="Caption"/>
                    <w:jc w:val="center"/>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766D72" w:rsidRPr="00766D72" w:rsidRDefault="00766D72" w:rsidP="00965E01">
      <w:pPr>
        <w:pStyle w:val="Caption"/>
        <w:ind w:left="517"/>
        <w:jc w:val="both"/>
        <w:rPr>
          <w:color w:val="auto"/>
          <w:sz w:val="32"/>
          <w:szCs w:val="32"/>
          <w:lang w:val="en-US"/>
        </w:rPr>
      </w:pPr>
    </w:p>
    <w:p w:rsidR="00766D72" w:rsidRDefault="000B6AD1" w:rsidP="000B6AD1">
      <w:pPr>
        <w:pStyle w:val="Caption"/>
        <w:jc w:val="both"/>
      </w:pPr>
      <w:r w:rsidRPr="00196D4C">
        <w:rPr>
          <w:noProof/>
        </w:rPr>
        <w:lastRenderedPageBreak/>
        <w:pict>
          <v:shape id="_x0000_s1091" type="#_x0000_t202" style="position:absolute;left:0;text-align:left;margin-left:-11pt;margin-top:180.7pt;width:447.45pt;height:24.65pt;z-index:251742208" wrapcoords="-36 0 -36 21150 21600 21150 21600 0 -36 0" stroked="f">
            <v:textbox style="mso-next-textbox:#_x0000_s1091;mso-fit-shape-to-text:t" inset="0,0,0,0">
              <w:txbxContent>
                <w:p w:rsidR="00FD4726" w:rsidRPr="00500C50" w:rsidRDefault="00FD4726"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FD4726" w:rsidRPr="004E7A86" w:rsidRDefault="00FD4726"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4"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хвто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5040EC"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lastRenderedPageBreak/>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5040EC" w:rsidRPr="008B0E3D" w:rsidRDefault="005040EC" w:rsidP="005040EC">
      <w:pPr>
        <w:shd w:val="clear" w:color="auto" w:fill="FFFFFF" w:themeFill="background1"/>
        <w:spacing w:before="100" w:beforeAutospacing="1" w:after="100" w:afterAutospacing="1" w:line="292" w:lineRule="atLeast"/>
        <w:ind w:left="720"/>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FD4726" w:rsidRPr="00F74304" w:rsidRDefault="00FD4726"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FD4726" w:rsidRPr="00E524E7" w:rsidRDefault="00FD4726"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3</w:t>
                  </w:r>
                  <w:r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FD4726" w:rsidRPr="00E524E7" w:rsidRDefault="00FD4726"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9"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FD4726" w:rsidRPr="00E524E7" w:rsidRDefault="00FD4726"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FD4726" w:rsidRPr="008A653A" w:rsidRDefault="00FD4726"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1"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BF2B10">
        <w:rPr>
          <w:b/>
          <w:sz w:val="32"/>
          <w:szCs w:val="32"/>
        </w:rPr>
        <w:t xml:space="preserve"> и </w:t>
      </w:r>
      <w:r w:rsidR="00BF2B10">
        <w:rPr>
          <w:b/>
          <w:sz w:val="32"/>
          <w:szCs w:val="32"/>
          <w:lang w:val="en-US"/>
        </w:rPr>
        <w:t>Motors</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FD4726" w:rsidRPr="00BF2B10" w:rsidRDefault="00FD4726"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sidRPr="00BF2B10">
                    <w:rPr>
                      <w:b w:val="0"/>
                      <w:i/>
                      <w:color w:val="auto"/>
                      <w:sz w:val="24"/>
                      <w:szCs w:val="24"/>
                    </w:rPr>
                    <w:fldChar w:fldCharType="begin"/>
                  </w:r>
                  <w:r w:rsidRPr="00BF2B10">
                    <w:rPr>
                      <w:b w:val="0"/>
                      <w:i/>
                      <w:color w:val="auto"/>
                      <w:sz w:val="24"/>
                      <w:szCs w:val="24"/>
                    </w:rPr>
                    <w:instrText xml:space="preserve"> SEQ фигура \* ARABIC </w:instrText>
                  </w:r>
                  <w:r w:rsidRPr="00BF2B10">
                    <w:rPr>
                      <w:b w:val="0"/>
                      <w:i/>
                      <w:color w:val="auto"/>
                      <w:sz w:val="24"/>
                      <w:szCs w:val="24"/>
                    </w:rPr>
                    <w:fldChar w:fldCharType="separate"/>
                  </w:r>
                  <w:r>
                    <w:rPr>
                      <w:b w:val="0"/>
                      <w:i/>
                      <w:noProof/>
                      <w:color w:val="auto"/>
                      <w:sz w:val="24"/>
                      <w:szCs w:val="24"/>
                    </w:rPr>
                    <w:t>4</w:t>
                  </w:r>
                  <w:r w:rsidRPr="00BF2B10">
                    <w:rPr>
                      <w:b w:val="0"/>
                      <w:i/>
                      <w:color w:val="auto"/>
                      <w:sz w:val="24"/>
                      <w:szCs w:val="24"/>
                    </w:rPr>
                    <w:fldChar w:fldCharType="end"/>
                  </w:r>
                  <w:r>
                    <w:rPr>
                      <w:b w:val="0"/>
                      <w:i/>
                      <w:color w:val="auto"/>
                      <w:sz w:val="24"/>
                      <w:szCs w:val="24"/>
                    </w:rPr>
                    <w:t>2:Данни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FD4726" w:rsidRPr="006453CB" w:rsidRDefault="00FD4726"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34: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FD4726" w:rsidRPr="00BF2B10" w:rsidRDefault="00FD4726"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33: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двигатели могат да се видят на фигура 34.</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41A" w:rsidRDefault="00FB141A" w:rsidP="00AE6D82">
      <w:pPr>
        <w:spacing w:after="0" w:line="240" w:lineRule="auto"/>
      </w:pPr>
      <w:r>
        <w:separator/>
      </w:r>
    </w:p>
  </w:endnote>
  <w:endnote w:type="continuationSeparator" w:id="0">
    <w:p w:rsidR="00FB141A" w:rsidRDefault="00FB141A"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FD4726" w:rsidRDefault="00FD4726">
        <w:pPr>
          <w:pStyle w:val="Footer"/>
          <w:jc w:val="center"/>
        </w:pPr>
        <w:fldSimple w:instr=" PAGE   \* MERGEFORMAT ">
          <w:r w:rsidR="009F3E92">
            <w:rPr>
              <w:noProof/>
            </w:rPr>
            <w:t>6</w:t>
          </w:r>
        </w:fldSimple>
      </w:p>
    </w:sdtContent>
  </w:sdt>
  <w:p w:rsidR="00FD4726" w:rsidRDefault="00FD47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41A" w:rsidRDefault="00FB141A" w:rsidP="00AE6D82">
      <w:pPr>
        <w:spacing w:after="0" w:line="240" w:lineRule="auto"/>
      </w:pPr>
      <w:r>
        <w:separator/>
      </w:r>
    </w:p>
  </w:footnote>
  <w:footnote w:type="continuationSeparator" w:id="0">
    <w:p w:rsidR="00FB141A" w:rsidRDefault="00FB141A"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6275"/>
    <w:rsid w:val="000177F2"/>
    <w:rsid w:val="00031EC0"/>
    <w:rsid w:val="0003415F"/>
    <w:rsid w:val="000549B8"/>
    <w:rsid w:val="00055648"/>
    <w:rsid w:val="00074D8E"/>
    <w:rsid w:val="00077987"/>
    <w:rsid w:val="00077F58"/>
    <w:rsid w:val="00095EE1"/>
    <w:rsid w:val="0009711C"/>
    <w:rsid w:val="000B6AD1"/>
    <w:rsid w:val="000B74D5"/>
    <w:rsid w:val="000D0B75"/>
    <w:rsid w:val="000D2E34"/>
    <w:rsid w:val="000E2A3F"/>
    <w:rsid w:val="000F76F6"/>
    <w:rsid w:val="00103A70"/>
    <w:rsid w:val="00103A90"/>
    <w:rsid w:val="001068DC"/>
    <w:rsid w:val="00111ABB"/>
    <w:rsid w:val="001154C3"/>
    <w:rsid w:val="00125230"/>
    <w:rsid w:val="00125CF2"/>
    <w:rsid w:val="00126FB2"/>
    <w:rsid w:val="00134547"/>
    <w:rsid w:val="00145177"/>
    <w:rsid w:val="00153A30"/>
    <w:rsid w:val="00165A8C"/>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82E0E"/>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7224A"/>
    <w:rsid w:val="00375786"/>
    <w:rsid w:val="0038281B"/>
    <w:rsid w:val="00384AD7"/>
    <w:rsid w:val="00387A9C"/>
    <w:rsid w:val="003D0F28"/>
    <w:rsid w:val="003E42B8"/>
    <w:rsid w:val="003E6395"/>
    <w:rsid w:val="003F1CC7"/>
    <w:rsid w:val="003F3DBA"/>
    <w:rsid w:val="003F493E"/>
    <w:rsid w:val="003F4BA5"/>
    <w:rsid w:val="003F6819"/>
    <w:rsid w:val="00401E11"/>
    <w:rsid w:val="00444B72"/>
    <w:rsid w:val="00445183"/>
    <w:rsid w:val="004473CE"/>
    <w:rsid w:val="00450D51"/>
    <w:rsid w:val="00465A69"/>
    <w:rsid w:val="00472244"/>
    <w:rsid w:val="0048071E"/>
    <w:rsid w:val="004B13B1"/>
    <w:rsid w:val="004D2DC4"/>
    <w:rsid w:val="004E5C2D"/>
    <w:rsid w:val="004E7A86"/>
    <w:rsid w:val="004F21F1"/>
    <w:rsid w:val="004F6A70"/>
    <w:rsid w:val="00500C50"/>
    <w:rsid w:val="00503E3B"/>
    <w:rsid w:val="005040EC"/>
    <w:rsid w:val="00505844"/>
    <w:rsid w:val="00510DFB"/>
    <w:rsid w:val="00523299"/>
    <w:rsid w:val="00525E97"/>
    <w:rsid w:val="005331CA"/>
    <w:rsid w:val="00547493"/>
    <w:rsid w:val="00556666"/>
    <w:rsid w:val="005650D3"/>
    <w:rsid w:val="005720B2"/>
    <w:rsid w:val="0058700D"/>
    <w:rsid w:val="005905B1"/>
    <w:rsid w:val="005A2A00"/>
    <w:rsid w:val="005A2C50"/>
    <w:rsid w:val="005A57E9"/>
    <w:rsid w:val="005D226C"/>
    <w:rsid w:val="005D3EDB"/>
    <w:rsid w:val="005D4B03"/>
    <w:rsid w:val="005E5059"/>
    <w:rsid w:val="005E7ECD"/>
    <w:rsid w:val="00601090"/>
    <w:rsid w:val="00601DCA"/>
    <w:rsid w:val="006036A8"/>
    <w:rsid w:val="00606954"/>
    <w:rsid w:val="006236C4"/>
    <w:rsid w:val="00635B95"/>
    <w:rsid w:val="006453CB"/>
    <w:rsid w:val="00646D2F"/>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24B52"/>
    <w:rsid w:val="007307FF"/>
    <w:rsid w:val="00731911"/>
    <w:rsid w:val="007530B8"/>
    <w:rsid w:val="00766D72"/>
    <w:rsid w:val="00776326"/>
    <w:rsid w:val="007843FA"/>
    <w:rsid w:val="007A307D"/>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5E01"/>
    <w:rsid w:val="00967B88"/>
    <w:rsid w:val="00983563"/>
    <w:rsid w:val="009A52E1"/>
    <w:rsid w:val="009D1C70"/>
    <w:rsid w:val="009E5ABF"/>
    <w:rsid w:val="009E5C0D"/>
    <w:rsid w:val="009F3A0C"/>
    <w:rsid w:val="009F3E92"/>
    <w:rsid w:val="00A07A5A"/>
    <w:rsid w:val="00A13469"/>
    <w:rsid w:val="00A146B1"/>
    <w:rsid w:val="00A17D39"/>
    <w:rsid w:val="00A30806"/>
    <w:rsid w:val="00A30BC7"/>
    <w:rsid w:val="00A35697"/>
    <w:rsid w:val="00A41B87"/>
    <w:rsid w:val="00A42A9B"/>
    <w:rsid w:val="00A44421"/>
    <w:rsid w:val="00A46B47"/>
    <w:rsid w:val="00A53345"/>
    <w:rsid w:val="00A65FF0"/>
    <w:rsid w:val="00A854B6"/>
    <w:rsid w:val="00A91D63"/>
    <w:rsid w:val="00AA0E22"/>
    <w:rsid w:val="00AC41AA"/>
    <w:rsid w:val="00AE13F2"/>
    <w:rsid w:val="00AE2908"/>
    <w:rsid w:val="00AE66C6"/>
    <w:rsid w:val="00AE6D82"/>
    <w:rsid w:val="00AF40DD"/>
    <w:rsid w:val="00B07CD3"/>
    <w:rsid w:val="00B149C9"/>
    <w:rsid w:val="00B1760D"/>
    <w:rsid w:val="00B24C70"/>
    <w:rsid w:val="00B32DF9"/>
    <w:rsid w:val="00B32F35"/>
    <w:rsid w:val="00B33B58"/>
    <w:rsid w:val="00B50D49"/>
    <w:rsid w:val="00B67DC6"/>
    <w:rsid w:val="00B71203"/>
    <w:rsid w:val="00B83C17"/>
    <w:rsid w:val="00B91B09"/>
    <w:rsid w:val="00BA6095"/>
    <w:rsid w:val="00BB7800"/>
    <w:rsid w:val="00BC3AB7"/>
    <w:rsid w:val="00BC7E93"/>
    <w:rsid w:val="00BD2B01"/>
    <w:rsid w:val="00BF0F26"/>
    <w:rsid w:val="00BF2B10"/>
    <w:rsid w:val="00C1096C"/>
    <w:rsid w:val="00C15A83"/>
    <w:rsid w:val="00C16845"/>
    <w:rsid w:val="00C17FE8"/>
    <w:rsid w:val="00C21C6B"/>
    <w:rsid w:val="00C26DAC"/>
    <w:rsid w:val="00C35516"/>
    <w:rsid w:val="00C37881"/>
    <w:rsid w:val="00C574B5"/>
    <w:rsid w:val="00C7136F"/>
    <w:rsid w:val="00C739E2"/>
    <w:rsid w:val="00CC1988"/>
    <w:rsid w:val="00CC29FC"/>
    <w:rsid w:val="00CC4B56"/>
    <w:rsid w:val="00CD074D"/>
    <w:rsid w:val="00CD52BB"/>
    <w:rsid w:val="00CE3EE2"/>
    <w:rsid w:val="00CF535E"/>
    <w:rsid w:val="00CF54BC"/>
    <w:rsid w:val="00D0328A"/>
    <w:rsid w:val="00D0600A"/>
    <w:rsid w:val="00D0783B"/>
    <w:rsid w:val="00D16FC5"/>
    <w:rsid w:val="00D17AD0"/>
    <w:rsid w:val="00D35BA3"/>
    <w:rsid w:val="00D40268"/>
    <w:rsid w:val="00D463EF"/>
    <w:rsid w:val="00D54EB8"/>
    <w:rsid w:val="00D75484"/>
    <w:rsid w:val="00D83105"/>
    <w:rsid w:val="00D93C04"/>
    <w:rsid w:val="00DB41B4"/>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51B3B"/>
    <w:rsid w:val="00E51CEB"/>
    <w:rsid w:val="00E524E7"/>
    <w:rsid w:val="00E527D3"/>
    <w:rsid w:val="00E53793"/>
    <w:rsid w:val="00E774C6"/>
    <w:rsid w:val="00E81C38"/>
    <w:rsid w:val="00E92DC0"/>
    <w:rsid w:val="00E96353"/>
    <w:rsid w:val="00EC66CD"/>
    <w:rsid w:val="00EC7A6E"/>
    <w:rsid w:val="00ED5CBE"/>
    <w:rsid w:val="00ED7BA1"/>
    <w:rsid w:val="00EE0B3E"/>
    <w:rsid w:val="00F039F2"/>
    <w:rsid w:val="00F17A3D"/>
    <w:rsid w:val="00F24849"/>
    <w:rsid w:val="00F273DF"/>
    <w:rsid w:val="00F3397F"/>
    <w:rsid w:val="00F34263"/>
    <w:rsid w:val="00F345FF"/>
    <w:rsid w:val="00F4063D"/>
    <w:rsid w:val="00F57C39"/>
    <w:rsid w:val="00F63092"/>
    <w:rsid w:val="00F74304"/>
    <w:rsid w:val="00F918B2"/>
    <w:rsid w:val="00FA7DEC"/>
    <w:rsid w:val="00FB141A"/>
    <w:rsid w:val="00FD4726"/>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D1767-D21B-4411-A76A-5671F59ED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20627</TotalTime>
  <Pages>60</Pages>
  <Words>7345</Words>
  <Characters>41871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49118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140</cp:revision>
  <dcterms:created xsi:type="dcterms:W3CDTF">2013-10-29T23:49:00Z</dcterms:created>
  <dcterms:modified xsi:type="dcterms:W3CDTF">2013-11-21T00:33:00Z</dcterms:modified>
</cp:coreProperties>
</file>