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2"/>
          <w:szCs w:val="32"/>
        </w:rPr>
        <w:t xml:space="preserve">Modèle Logique de Données</w:t>
      </w:r>
    </w:p>
    <w:p>
      <w:pPr>
        <w:spacing w:after="280"/>
      </w:pPr>
      <w:r>
        <w:rPr>
          <w:color w:val="666666"/>
          <w:sz w:val="24"/>
          <w:szCs w:val="24"/>
        </w:rPr>
        <w:t xml:space="preserve">L'Atelier du Boucher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utilisateurs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idUtilisateur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prenom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email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motDePasse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dateInscription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#roleId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roles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idRole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nomRole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descriptionRole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animaux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idAnimal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nomAnimal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races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idRace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nomRace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classification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#animalId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parties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idPartie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nomPartie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descriptionPartie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imagePartie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imagePartieInterieur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#animalId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#parentId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pieces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idPiece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nomPiece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descriptionPiece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utilisation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cuisson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imagePiece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#partieId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tags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idTag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nomTag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piecesTags</w:t>
      </w:r>
      <w:r>
        <w:rPr>
          <w:sz w:val="22"/>
          <w:szCs w:val="22"/>
        </w:rPr>
        <w:t xml:space="preserve"> (</w:t>
      </w:r>
      <w:r>
        <w:rPr>
          <w:i/>
          <w:iCs/>
          <w:sz w:val="22"/>
          <w:szCs w:val="22"/>
          <w:u w:val="single"/>
        </w:rPr>
        <w:t xml:space="preserve">#pieceId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  <w:u w:val="single"/>
        </w:rPr>
        <w:t xml:space="preserve">#tagId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termes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idTerme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nomTerme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definition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exemple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ressources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idRessource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typeTechnique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titre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urlVideo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descriptionTechnique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#pieceId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#utilisateurId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ressourcesTermes</w:t>
      </w:r>
      <w:r>
        <w:rPr>
          <w:sz w:val="22"/>
          <w:szCs w:val="22"/>
        </w:rPr>
        <w:t xml:space="preserve"> (</w:t>
      </w:r>
      <w:r>
        <w:rPr>
          <w:i/>
          <w:iCs/>
          <w:sz w:val="22"/>
          <w:szCs w:val="22"/>
          <w:u w:val="single"/>
        </w:rPr>
        <w:t xml:space="preserve">#ressourceId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  <w:u w:val="single"/>
        </w:rPr>
        <w:t xml:space="preserve">#termeId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avis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idAvis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note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commentaire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dateAvis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#utilisateurId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#ressourceId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recettes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idRecette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titre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imageRecette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tempsPreparation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tempsCuisson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difficulte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cout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nbPersonnes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#pieceId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ingredients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idIngredient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nomIngredient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recettesIngredients</w:t>
      </w:r>
      <w:r>
        <w:rPr>
          <w:sz w:val="22"/>
          <w:szCs w:val="22"/>
        </w:rPr>
        <w:t xml:space="preserve"> (</w:t>
      </w:r>
      <w:r>
        <w:rPr>
          <w:i/>
          <w:iCs/>
          <w:sz w:val="22"/>
          <w:szCs w:val="22"/>
          <w:u w:val="single"/>
        </w:rPr>
        <w:t xml:space="preserve">#recetteId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  <w:u w:val="single"/>
        </w:rPr>
        <w:t xml:space="preserve">#ingredientId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quantiteValeur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unite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instructions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idInstruction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ordreEtape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descriptionEtape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#recetteId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questions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idQuestion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texteQuestion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typeQuestion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explication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#pieceId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#partieId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#animalId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#raceId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reponsesQcm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idReponse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texteReponse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resultatReponse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#questionId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resultatsQuiz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idResultat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score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total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datePassage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#utilisateurId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calculsRendement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idCalcul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titreCalcul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dateCalcul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poidsBrut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prixAchatKg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poidsNet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poidsPerte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resultatRendement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margeVisee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tauxTVA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prixRevientKg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prixVenteConseilleKg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commentaire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#utilisateurId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#pieceId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actualites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idActualite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titre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contenu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imageActualite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categorie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lienSource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datePublication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#utilisateurId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contacts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idContact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prenom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email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objet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message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dateEnvoi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statut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#utilisateurId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faq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u w:val="single"/>
        </w:rPr>
        <w:t xml:space="preserve">idFaq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question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reponse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ordre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favorisRecettes</w:t>
      </w:r>
      <w:r>
        <w:rPr>
          <w:sz w:val="22"/>
          <w:szCs w:val="22"/>
        </w:rPr>
        <w:t xml:space="preserve"> (</w:t>
      </w:r>
      <w:r>
        <w:rPr>
          <w:i/>
          <w:iCs/>
          <w:sz w:val="22"/>
          <w:szCs w:val="22"/>
          <w:u w:val="single"/>
        </w:rPr>
        <w:t xml:space="preserve">#utilisateurId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  <w:u w:val="single"/>
        </w:rPr>
        <w:t xml:space="preserve">#recetteId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dateAjout</w:t>
      </w:r>
      <w:r>
        <w:rPr>
          <w:sz w:val="22"/>
          <w:szCs w:val="22"/>
        </w:rPr>
        <w:t xml:space="preserve">)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favorisRessources</w:t>
      </w:r>
      <w:r>
        <w:rPr>
          <w:sz w:val="22"/>
          <w:szCs w:val="22"/>
        </w:rPr>
        <w:t xml:space="preserve"> (</w:t>
      </w:r>
      <w:r>
        <w:rPr>
          <w:i/>
          <w:iCs/>
          <w:sz w:val="22"/>
          <w:szCs w:val="22"/>
          <w:u w:val="single"/>
        </w:rPr>
        <w:t xml:space="preserve">#utilisateurId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  <w:u w:val="single"/>
        </w:rPr>
        <w:t xml:space="preserve">#ressourceId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dateAjout</w:t>
      </w:r>
      <w:r>
        <w:rPr>
          <w:sz w:val="22"/>
          <w:szCs w:val="22"/>
        </w:rPr>
        <w:t xml:space="preserve">)</w:t>
      </w:r>
    </w:p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Légende</w:t>
      </w:r>
    </w:p>
    <w:p>
      <w:pPr>
        <w:spacing w:after="60"/>
      </w:pPr>
      <w:r>
        <w:rPr>
          <w:sz w:val="22"/>
          <w:szCs w:val="22"/>
          <w:u w:val="single"/>
        </w:rPr>
        <w:t xml:space="preserve">Souligné</w:t>
      </w:r>
      <w:r>
        <w:rPr>
          <w:sz w:val="22"/>
          <w:szCs w:val="22"/>
        </w:rPr>
        <w:t xml:space="preserve"> : clé primaire</w:t>
      </w:r>
    </w:p>
    <w:p>
      <w:pPr>
        <w:spacing w:after="60"/>
      </w:pPr>
      <w:r>
        <w:rPr>
          <w:i/>
          <w:iCs/>
          <w:sz w:val="22"/>
          <w:szCs w:val="22"/>
        </w:rPr>
        <w:t xml:space="preserve">#italique</w:t>
      </w:r>
      <w:r>
        <w:rPr>
          <w:sz w:val="22"/>
          <w:szCs w:val="22"/>
        </w:rPr>
        <w:t xml:space="preserve"> : clé étrangère</w:t>
      </w:r>
    </w:p>
    <w:p>
      <w:r>
        <w:rPr>
          <w:i/>
          <w:iCs/>
          <w:sz w:val="22"/>
          <w:szCs w:val="22"/>
          <w:u w:val="single"/>
        </w:rPr>
        <w:t xml:space="preserve">#souligné italique</w:t>
      </w:r>
      <w:r>
        <w:rPr>
          <w:sz w:val="22"/>
          <w:szCs w:val="22"/>
        </w:rPr>
        <w:t xml:space="preserve"> : clé à la fois primaire et étrangère (tables d'association)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2026-07-21T04:17:40.892Z</dcterms:created>
  <dcterms:modified xsi:type="dcterms:W3CDTF">2026-07-21T04:17:40.909Z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