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F16D55D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A1FA69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CB0E43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C64F52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6DDB6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3640C06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2529869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91FDE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77777777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7777777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C80ECA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C1621" w14:textId="77777777" w:rsidR="00473C75" w:rsidRDefault="00473C75">
      <w:pPr>
        <w:spacing w:after="0" w:line="240" w:lineRule="auto"/>
      </w:pPr>
      <w:r>
        <w:separator/>
      </w:r>
    </w:p>
  </w:endnote>
  <w:endnote w:type="continuationSeparator" w:id="0">
    <w:p w14:paraId="0B8C0038" w14:textId="77777777" w:rsidR="00473C75" w:rsidRDefault="0047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7BEC" w14:textId="77777777" w:rsidR="00473C75" w:rsidRDefault="00473C75">
      <w:pPr>
        <w:spacing w:after="0" w:line="240" w:lineRule="auto"/>
      </w:pPr>
      <w:r>
        <w:separator/>
      </w:r>
    </w:p>
  </w:footnote>
  <w:footnote w:type="continuationSeparator" w:id="0">
    <w:p w14:paraId="3007EA95" w14:textId="77777777" w:rsidR="00473C75" w:rsidRDefault="00473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636D2B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636D2B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302AD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734EF"/>
    <w:rsid w:val="002B4997"/>
    <w:rsid w:val="0031686A"/>
    <w:rsid w:val="00365815"/>
    <w:rsid w:val="00394A2A"/>
    <w:rsid w:val="00431134"/>
    <w:rsid w:val="004525AC"/>
    <w:rsid w:val="0046082F"/>
    <w:rsid w:val="00462C59"/>
    <w:rsid w:val="00473C75"/>
    <w:rsid w:val="004A66F6"/>
    <w:rsid w:val="0051189F"/>
    <w:rsid w:val="00515F33"/>
    <w:rsid w:val="005245BB"/>
    <w:rsid w:val="00542B0B"/>
    <w:rsid w:val="00542B30"/>
    <w:rsid w:val="005C7ADF"/>
    <w:rsid w:val="005D56C7"/>
    <w:rsid w:val="006003E1"/>
    <w:rsid w:val="00612E87"/>
    <w:rsid w:val="00625B0F"/>
    <w:rsid w:val="00693053"/>
    <w:rsid w:val="006A3779"/>
    <w:rsid w:val="00720862"/>
    <w:rsid w:val="0072576C"/>
    <w:rsid w:val="007C3971"/>
    <w:rsid w:val="007C5A49"/>
    <w:rsid w:val="007E12A2"/>
    <w:rsid w:val="007E7DF7"/>
    <w:rsid w:val="008945EF"/>
    <w:rsid w:val="008A2F3A"/>
    <w:rsid w:val="008A6C3F"/>
    <w:rsid w:val="008B3F0F"/>
    <w:rsid w:val="00910167"/>
    <w:rsid w:val="009479C0"/>
    <w:rsid w:val="0095058B"/>
    <w:rsid w:val="009537BA"/>
    <w:rsid w:val="009A71EB"/>
    <w:rsid w:val="009E142D"/>
    <w:rsid w:val="009F52B8"/>
    <w:rsid w:val="00A01BE2"/>
    <w:rsid w:val="00A03988"/>
    <w:rsid w:val="00A20339"/>
    <w:rsid w:val="00A342F3"/>
    <w:rsid w:val="00A41276"/>
    <w:rsid w:val="00A62CAA"/>
    <w:rsid w:val="00A662B8"/>
    <w:rsid w:val="00AA79FD"/>
    <w:rsid w:val="00AE598B"/>
    <w:rsid w:val="00B0387C"/>
    <w:rsid w:val="00B14750"/>
    <w:rsid w:val="00B262F4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262CF"/>
    <w:rsid w:val="00D317CA"/>
    <w:rsid w:val="00D972D7"/>
    <w:rsid w:val="00E063C4"/>
    <w:rsid w:val="00E548A6"/>
    <w:rsid w:val="00E84586"/>
    <w:rsid w:val="00EB0261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16</Pages>
  <Words>2300</Words>
  <Characters>12652</Characters>
  <Application>Microsoft Office Word</Application>
  <DocSecurity>0</DocSecurity>
  <Lines>105</Lines>
  <Paragraphs>29</Paragraphs>
  <ScaleCrop>false</ScaleCrop>
  <Company/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68</cp:revision>
  <dcterms:created xsi:type="dcterms:W3CDTF">2023-03-29T12:12:00Z</dcterms:created>
  <dcterms:modified xsi:type="dcterms:W3CDTF">2023-09-25T15:14:00Z</dcterms:modified>
</cp:coreProperties>
</file>