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AEB8"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p w14:paraId="51AFB890"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bl>
      <w:tblPr>
        <w:tblW w:w="10740" w:type="dxa"/>
        <w:tblLook w:val="04A0" w:firstRow="1" w:lastRow="0" w:firstColumn="1" w:lastColumn="0" w:noHBand="0" w:noVBand="1"/>
      </w:tblPr>
      <w:tblGrid>
        <w:gridCol w:w="3449"/>
        <w:gridCol w:w="3081"/>
        <w:gridCol w:w="4210"/>
      </w:tblGrid>
      <w:tr w:rsidR="002351A0" w:rsidRPr="002351A0" w14:paraId="7C92A767" w14:textId="77777777" w:rsidTr="0055125E">
        <w:trPr>
          <w:trHeight w:val="1524"/>
        </w:trPr>
        <w:tc>
          <w:tcPr>
            <w:tcW w:w="3449" w:type="dxa"/>
            <w:hideMark/>
          </w:tcPr>
          <w:p w14:paraId="5D483F7B"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Cs/>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anchor distT="0" distB="0" distL="114300" distR="114300" simplePos="0" relativeHeight="251659264" behindDoc="0" locked="0" layoutInCell="1" allowOverlap="1" wp14:anchorId="0C21949F" wp14:editId="7F4F5B7E">
                  <wp:simplePos x="0" y="0"/>
                  <wp:positionH relativeFrom="column">
                    <wp:posOffset>7024</wp:posOffset>
                  </wp:positionH>
                  <wp:positionV relativeFrom="page">
                    <wp:posOffset>45642</wp:posOffset>
                  </wp:positionV>
                  <wp:extent cx="1452880" cy="948444"/>
                  <wp:effectExtent l="0" t="0" r="0" b="4445"/>
                  <wp:wrapNone/>
                  <wp:docPr id="1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screen">
                            <a:extLst>
                              <a:ext uri="{28A0092B-C50C-407E-A947-70E740481C1C}">
                                <a14:useLocalDpi xmlns:a14="http://schemas.microsoft.com/office/drawing/2010/main" val="0"/>
                              </a:ext>
                            </a:extLst>
                          </a:blip>
                          <a:srcRect/>
                          <a:stretch>
                            <a:fillRect/>
                          </a:stretch>
                        </pic:blipFill>
                        <pic:spPr bwMode="auto">
                          <a:xfrm>
                            <a:off x="0" y="0"/>
                            <a:ext cx="1455033" cy="949850"/>
                          </a:xfrm>
                          <a:prstGeom prst="rect">
                            <a:avLst/>
                          </a:prstGeom>
                          <a:noFill/>
                          <a:ln>
                            <a:noFill/>
                          </a:ln>
                        </pic:spPr>
                      </pic:pic>
                    </a:graphicData>
                  </a:graphic>
                  <wp14:sizeRelV relativeFrom="margin">
                    <wp14:pctHeight>0</wp14:pctHeight>
                  </wp14:sizeRelV>
                </wp:anchor>
              </w:drawing>
            </w:r>
          </w:p>
        </w:tc>
        <w:tc>
          <w:tcPr>
            <w:tcW w:w="3081" w:type="dxa"/>
          </w:tcPr>
          <w:p w14:paraId="37B8435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inline distT="0" distB="0" distL="0" distR="0" wp14:anchorId="2275F8C5" wp14:editId="22D56B1F">
                  <wp:extent cx="1068783" cy="1059025"/>
                  <wp:effectExtent l="0" t="0" r="0" b="8255"/>
                  <wp:docPr id="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screen">
                            <a:extLst>
                              <a:ext uri="{28A0092B-C50C-407E-A947-70E740481C1C}">
                                <a14:useLocalDpi xmlns:a14="http://schemas.microsoft.com/office/drawing/2010/main" val="0"/>
                              </a:ext>
                            </a:extLst>
                          </a:blip>
                          <a:srcRect/>
                          <a:stretch>
                            <a:fillRect/>
                          </a:stretch>
                        </pic:blipFill>
                        <pic:spPr bwMode="auto">
                          <a:xfrm>
                            <a:off x="0" y="0"/>
                            <a:ext cx="1069234" cy="1059472"/>
                          </a:xfrm>
                          <a:prstGeom prst="rect">
                            <a:avLst/>
                          </a:prstGeom>
                          <a:noFill/>
                          <a:ln>
                            <a:noFill/>
                          </a:ln>
                        </pic:spPr>
                      </pic:pic>
                    </a:graphicData>
                  </a:graphic>
                </wp:inline>
              </w:drawing>
            </w:r>
          </w:p>
          <w:p w14:paraId="32FC9C3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20023051"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p w14:paraId="0F0465B3"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 rue Jacqueline Auriol - Airparc 3</w:t>
            </w:r>
          </w:p>
          <w:p w14:paraId="36BE4870"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35136 ST JACQUES DE LA LANDE</w:t>
            </w:r>
          </w:p>
          <w:p w14:paraId="3CEDC44F"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jc w:val="center"/>
              <w:rPr>
                <w:rFonts w:ascii="Calibri Light" w:eastAsia="Times New Roman" w:hAnsi="Calibri Light" w:cs="Arial"/>
                <w:i/>
                <w:kern w:val="0"/>
                <w:sz w:val="20"/>
                <w:szCs w:val="20"/>
                <w:lang w:eastAsia="fr-FR"/>
                <w14:ligatures w14:val="none"/>
              </w:rPr>
            </w:pPr>
          </w:p>
          <w:p w14:paraId="0890D974"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Tél : 02 96 88 06 86</w:t>
            </w:r>
          </w:p>
          <w:p w14:paraId="37F2E6F2"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Mail : secretariat@dlf35.com</w:t>
            </w:r>
          </w:p>
        </w:tc>
      </w:tr>
      <w:tr w:rsidR="002351A0" w:rsidRPr="002351A0" w14:paraId="3E498A1B" w14:textId="77777777" w:rsidTr="0055125E">
        <w:trPr>
          <w:trHeight w:val="422"/>
        </w:trPr>
        <w:tc>
          <w:tcPr>
            <w:tcW w:w="3449" w:type="dxa"/>
            <w:hideMark/>
          </w:tcPr>
          <w:p w14:paraId="212D244A"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Sarl au capital de 21.000 €</w:t>
            </w:r>
          </w:p>
          <w:p w14:paraId="5BD5E6C0"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Siren : Rennes B 477 783 393</w:t>
            </w:r>
          </w:p>
        </w:tc>
        <w:tc>
          <w:tcPr>
            <w:tcW w:w="3081" w:type="dxa"/>
          </w:tcPr>
          <w:p w14:paraId="3802329C"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475C62DD"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tc>
      </w:tr>
    </w:tbl>
    <w:p w14:paraId="26441523"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Arial" w:eastAsia="Times New Roman" w:hAnsi="Arial" w:cs="Arial"/>
          <w:kern w:val="0"/>
          <w:sz w:val="18"/>
          <w:szCs w:val="18"/>
          <w:lang w:eastAsia="fr-FR"/>
          <w14:ligatures w14:val="none"/>
        </w:rPr>
        <w:t xml:space="preserve">           </w:t>
      </w:r>
    </w:p>
    <w:tbl>
      <w:tblPr>
        <w:tblStyle w:val="Tableausimple4"/>
        <w:tblW w:w="5000" w:type="pct"/>
        <w:jc w:val="center"/>
        <w:tblLook w:val="04A0" w:firstRow="1" w:lastRow="0" w:firstColumn="1" w:lastColumn="0" w:noHBand="0" w:noVBand="1"/>
      </w:tblPr>
      <w:tblGrid>
        <w:gridCol w:w="10988"/>
      </w:tblGrid>
      <w:tr w:rsidR="002351A0" w:rsidRPr="002351A0" w14:paraId="17409088"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auto"/>
              <w:left w:val="single" w:sz="4" w:space="0" w:color="auto"/>
              <w:bottom w:val="single" w:sz="4" w:space="0" w:color="auto"/>
              <w:right w:val="single" w:sz="4" w:space="0" w:color="auto"/>
            </w:tcBorders>
            <w:shd w:val="clear" w:color="auto" w:fill="D5DCE4"/>
          </w:tcPr>
          <w:p w14:paraId="1CEBA5B3" w14:textId="77777777" w:rsidR="002351A0" w:rsidRPr="002351A0" w:rsidRDefault="002351A0" w:rsidP="002351A0">
            <w:pPr>
              <w:widowControl w:val="0"/>
              <w:autoSpaceDE w:val="0"/>
              <w:autoSpaceDN w:val="0"/>
              <w:adjustRightInd w:val="0"/>
              <w:jc w:val="center"/>
              <w:rPr>
                <w:rFonts w:ascii="Arial" w:hAnsi="Arial" w:cs="Arial"/>
                <w:i/>
                <w:iCs/>
                <w:sz w:val="40"/>
                <w:szCs w:val="40"/>
              </w:rPr>
            </w:pPr>
            <w:r w:rsidRPr="002351A0">
              <w:rPr>
                <w:rFonts w:ascii="Arial" w:hAnsi="Arial" w:cs="Arial"/>
                <w:i/>
                <w:iCs/>
                <w:sz w:val="40"/>
                <w:szCs w:val="40"/>
              </w:rPr>
              <w:t>RAPPORT D’INVESTIGATIONS</w:t>
            </w:r>
          </w:p>
        </w:tc>
      </w:tr>
    </w:tbl>
    <w:p w14:paraId="22F57658"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3DC9C5A4"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tbl>
      <w:tblPr>
        <w:tblW w:type="auto" w:w="0"/>
        <w:jc w:val="center"/>
        <w:tblLayout w:type="fixed"/>
        <w:tblLook w:firstColumn="1" w:firstRow="1" w:lastColumn="0" w:lastRow="0" w:noHBand="0" w:noVBand="1" w:val="04A0"/>
        <w:tblBorders>
          <w:top w:val="single" w:sz="8"/>
          <w:left w:val="single" w:sz="8"/>
          <w:bottom w:val="single" w:sz="8"/>
          <w:right w:val="single" w:sz="8"/>
        </w:tblBorders>
      </w:tblPr>
      <w:tblGrid>
        <w:gridCol w:w="3685"/>
        <w:gridCol w:w="6236"/>
      </w:tblGrid>
      <w:tr>
        <w:tc>
          <w:tcPr>
            <w:tcW w:type="dxa" w:w="3685"/>
            <w:vAlign w:val="center"/>
            <w:shd w:fill="FFFFFF"/>
          </w:tcPr>
          <w:p>
            <w:pPr>
              <w:spacing w:before="100" w:after="100"/>
            </w:pPr>
            <w:r>
              <w:rPr>
                <w:rFonts w:ascii="Arial" w:hAnsi="Arial"/>
                <w:b/>
                <w:sz w:val="20"/>
                <w:u w:val="single"/>
              </w:rPr>
              <w:t>Adresse de l’intervention :</w:t>
            </w:r>
          </w:p>
        </w:tc>
        <w:tc>
          <w:tcPr>
            <w:tcW w:type="dxa" w:w="6236"/>
            <w:vAlign w:val="center"/>
            <w:shd w:fill="FFFFFF"/>
          </w:tcPr>
          <w:p>
            <w:pPr>
              <w:spacing w:before="100" w:after="100"/>
            </w:pPr>
            <w:r>
              <w:rPr>
                <w:rFonts w:ascii="Arial" w:hAnsi="Arial"/>
                <w:b w:val="0"/>
                <w:sz w:val="20"/>
              </w:rPr>
              <w:t>1 rue de l’Exemple, 35000 Rennes</w:t>
            </w:r>
          </w:p>
        </w:tc>
      </w:tr>
      <w:tr>
        <w:tc>
          <w:tcPr>
            <w:tcW w:type="dxa" w:w="3685"/>
            <w:vAlign w:val="center"/>
            <w:shd w:fill="F1F1F1"/>
          </w:tcPr>
          <w:p>
            <w:pPr>
              <w:spacing w:before="100" w:after="100"/>
            </w:pPr>
            <w:r>
              <w:rPr>
                <w:rFonts w:ascii="Arial" w:hAnsi="Arial"/>
                <w:b/>
                <w:sz w:val="20"/>
                <w:u w:val="single"/>
              </w:rPr>
              <w:t>Date de l’intervention :</w:t>
            </w:r>
          </w:p>
        </w:tc>
        <w:tc>
          <w:tcPr>
            <w:tcW w:type="dxa" w:w="6236"/>
            <w:vAlign w:val="center"/>
            <w:shd w:fill="F1F1F1"/>
          </w:tcPr>
          <w:p>
            <w:pPr>
              <w:spacing w:before="100" w:after="100"/>
            </w:pPr>
            <w:r>
              <w:rPr>
                <w:rFonts w:ascii="Arial" w:hAnsi="Arial"/>
                <w:b w:val="0"/>
                <w:sz w:val="20"/>
              </w:rPr>
              <w:t>12/10/2026</w:t>
            </w:r>
          </w:p>
        </w:tc>
      </w:tr>
      <w:tr>
        <w:tc>
          <w:tcPr>
            <w:tcW w:type="dxa" w:w="3685"/>
            <w:vAlign w:val="center"/>
            <w:shd w:fill="FFFFFF"/>
          </w:tcPr>
          <w:p>
            <w:pPr>
              <w:spacing w:before="100" w:after="100"/>
            </w:pPr>
            <w:r>
              <w:rPr>
                <w:rFonts w:ascii="Arial" w:hAnsi="Arial"/>
                <w:b/>
                <w:sz w:val="20"/>
                <w:u w:val="single"/>
              </w:rPr>
              <w:t>Nos références :</w:t>
            </w:r>
          </w:p>
        </w:tc>
        <w:tc>
          <w:tcPr>
            <w:tcW w:type="dxa" w:w="6236"/>
            <w:vAlign w:val="center"/>
            <w:shd w:fill="FFFFFF"/>
          </w:tcPr>
          <w:p>
            <w:pPr>
              <w:spacing w:before="100" w:after="100"/>
            </w:pPr>
            <w:r>
              <w:rPr>
                <w:rFonts w:ascii="Arial" w:hAnsi="Arial"/>
                <w:b w:val="0"/>
                <w:sz w:val="20"/>
              </w:rPr>
              <w:t>26-EXEMPLE</w:t>
            </w:r>
          </w:p>
        </w:tc>
      </w:tr>
      <w:tr>
        <w:tc>
          <w:tcPr>
            <w:tcW w:type="dxa" w:w="3685"/>
            <w:vAlign w:val="center"/>
            <w:shd w:fill="F1F1F1"/>
          </w:tcPr>
          <w:p>
            <w:pPr>
              <w:spacing w:before="100" w:after="100"/>
            </w:pPr>
            <w:r>
              <w:rPr>
                <w:rFonts w:ascii="Arial" w:hAnsi="Arial"/>
                <w:b/>
                <w:sz w:val="20"/>
                <w:u w:val="single"/>
              </w:rPr>
              <w:t>Mandant :</w:t>
            </w:r>
          </w:p>
        </w:tc>
        <w:tc>
          <w:tcPr>
            <w:tcW w:type="dxa" w:w="6236"/>
            <w:vAlign w:val="center"/>
            <w:shd w:fill="F1F1F1"/>
          </w:tcPr>
          <w:p>
            <w:pPr>
              <w:spacing w:before="100" w:after="100"/>
            </w:pPr>
            <w:r>
              <w:rPr>
                <w:rFonts w:ascii="Arial" w:hAnsi="Arial"/>
                <w:b w:val="0"/>
                <w:sz w:val="20"/>
              </w:rPr>
              <w:t>Iris</w:t>
            </w:r>
          </w:p>
        </w:tc>
      </w:tr>
      <w:tr>
        <w:tc>
          <w:tcPr>
            <w:tcW w:type="dxa" w:w="3685"/>
            <w:vAlign w:val="center"/>
            <w:shd w:fill="FFFFFF"/>
          </w:tcPr>
          <w:p>
            <w:pPr>
              <w:spacing w:before="100" w:after="100"/>
            </w:pPr>
            <w:r>
              <w:rPr>
                <w:rFonts w:ascii="Arial" w:hAnsi="Arial"/>
                <w:b/>
                <w:sz w:val="20"/>
                <w:u w:val="single"/>
              </w:rPr>
              <w:t>Intervention réalisée par :</w:t>
            </w:r>
          </w:p>
        </w:tc>
        <w:tc>
          <w:tcPr>
            <w:tcW w:type="dxa" w:w="6236"/>
            <w:vAlign w:val="center"/>
            <w:shd w:fill="FFFFFF"/>
          </w:tcPr>
          <w:p>
            <w:pPr>
              <w:spacing w:before="100" w:after="100"/>
            </w:pPr>
            <w:r>
              <w:rPr>
                <w:rFonts w:ascii="Arial" w:hAnsi="Arial"/>
                <w:b w:val="0"/>
                <w:sz w:val="20"/>
              </w:rPr>
              <w:t>Antoine GESTIN</w:t>
            </w:r>
          </w:p>
        </w:tc>
      </w:tr>
    </w:tbl>
    <w:p w14:paraId="5FB6399F"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6CCD7F39"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22968E37"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sdt>
      <w:sdtPr>
        <w:rPr>
          <w:rFonts w:ascii="Arial" w:eastAsia="Times New Roman" w:hAnsi="Arial" w:cs="Arial"/>
          <w:iCs/>
          <w:color w:val="767171"/>
          <w:kern w:val="0"/>
          <w:sz w:val="20"/>
          <w:szCs w:val="20"/>
          <w:lang w:eastAsia="fr-FR"/>
          <w14:ligatures w14:val="none"/>
        </w:rPr>
        <w:id w:val="1942421744"/>
        <w:showingPlcHdr/>
        <w:picture/>
      </w:sdtPr>
      <w:sdtContent>
        <w:p w14:paraId="04DAAC06" w14:textId="77777777" w:rsidR="002351A0" w:rsidRPr="002351A0" w:rsidRDefault="002351A0" w:rsidP="002351A0">
          <w:pPr>
            <w:spacing w:after="0" w:line="240" w:lineRule="auto"/>
            <w:jc w:val="center"/>
            <w:rPr>
              <w:rFonts w:ascii="Arial" w:eastAsia="Times New Roman" w:hAnsi="Arial" w:cs="Arial"/>
              <w:i/>
              <w:color w:val="767171"/>
              <w:kern w:val="0"/>
              <w:sz w:val="20"/>
              <w:szCs w:val="20"/>
              <w:lang w:eastAsia="fr-FR"/>
              <w14:ligatures w14:val="none"/>
            </w:rPr>
          </w:pPr>
          <w:r w:rsidRPr="002351A0">
            <w:rPr>
              <w:rFonts w:ascii="Arial" w:eastAsia="Times New Roman" w:hAnsi="Arial" w:cs="Arial"/>
              <w:iCs/>
              <w:noProof/>
              <w:color w:val="767171"/>
              <w:kern w:val="0"/>
              <w:sz w:val="20"/>
              <w:szCs w:val="20"/>
              <w:lang w:eastAsia="fr-FR"/>
              <w14:ligatures w14:val="none"/>
            </w:rPr>
            <w:drawing>
              <wp:inline distT="0" distB="0" distL="0" distR="0" wp14:anchorId="707B37A9" wp14:editId="42133F76">
                <wp:extent cx="4587522" cy="2700000"/>
                <wp:effectExtent l="0" t="0" r="3810" b="5715"/>
                <wp:docPr id="1" name="Image 1"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7522" cy="2700000"/>
                        </a:xfrm>
                        <a:prstGeom prst="rect">
                          <a:avLst/>
                        </a:prstGeom>
                        <a:noFill/>
                        <a:ln>
                          <a:noFill/>
                        </a:ln>
                      </pic:spPr>
                    </pic:pic>
                  </a:graphicData>
                </a:graphic>
              </wp:inline>
            </w:drawing>
          </w:r>
        </w:p>
      </w:sdtContent>
    </w:sdt>
    <w:p w14:paraId="54062610" w14:textId="77777777" w:rsidR="002351A0" w:rsidRPr="002351A0" w:rsidRDefault="002351A0" w:rsidP="002351A0">
      <w:pPr>
        <w:spacing w:after="0" w:line="240" w:lineRule="auto"/>
        <w:rPr>
          <w:rFonts w:ascii="Arial" w:eastAsia="Times New Roman" w:hAnsi="Arial" w:cs="Arial"/>
          <w:iCs/>
          <w:color w:val="767171"/>
          <w:kern w:val="0"/>
          <w:sz w:val="18"/>
          <w:szCs w:val="18"/>
          <w:lang w:eastAsia="fr-FR"/>
          <w14:ligatures w14:val="none"/>
        </w:rPr>
      </w:pPr>
    </w:p>
    <w:p w14:paraId="0AEF2362" w14:textId="77777777" w:rsidR="002351A0" w:rsidRPr="002351A0" w:rsidRDefault="002351A0" w:rsidP="002351A0">
      <w:pPr>
        <w:spacing w:after="0" w:line="240" w:lineRule="auto"/>
        <w:rPr>
          <w:rFonts w:ascii="Arial" w:eastAsia="Times New Roman" w:hAnsi="Arial" w:cs="Arial"/>
          <w:i/>
          <w:color w:val="767171"/>
          <w:kern w:val="0"/>
          <w:sz w:val="20"/>
          <w:szCs w:val="20"/>
          <w:lang w:eastAsia="fr-FR"/>
          <w14:ligatures w14:val="none"/>
        </w:rPr>
      </w:pPr>
      <w:r w:rsidRPr="002351A0">
        <w:rPr>
          <w:rFonts w:ascii="Arial" w:eastAsia="Times New Roman" w:hAnsi="Arial" w:cs="Arial"/>
          <w:i/>
          <w:color w:val="767171"/>
          <w:kern w:val="0"/>
          <w:sz w:val="20"/>
          <w:szCs w:val="20"/>
          <w:lang w:eastAsia="fr-FR"/>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6F7844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132D2BD7"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RECHERCHES DE FUITES</w:t>
            </w:r>
          </w:p>
        </w:tc>
      </w:tr>
    </w:tbl>
    <w:p w14:paraId="209AD2AB" w14:textId="77777777" w:rsidR="002351A0" w:rsidRPr="002351A0" w:rsidRDefault="002351A0" w:rsidP="002351A0">
      <w:pPr>
        <w:spacing w:after="0" w:line="240" w:lineRule="auto"/>
        <w:rPr>
          <w:rFonts w:ascii="Arial" w:eastAsia="Calibri" w:hAnsi="Arial" w:cs="Arial"/>
          <w:sz w:val="18"/>
          <w:szCs w:val="18"/>
        </w:rPr>
      </w:pPr>
    </w:p>
    <w:p w14:paraId="3D0C077A" w14:textId="77777777" w:rsidR="002351A0" w:rsidRPr="002351A0" w:rsidRDefault="002351A0" w:rsidP="002351A0">
      <w:pPr>
        <w:spacing w:after="0" w:line="240" w:lineRule="auto"/>
        <w:rPr>
          <w:rFonts w:ascii="Arial" w:eastAsia="Calibri" w:hAnsi="Arial" w:cs="Arial"/>
          <w:sz w:val="18"/>
          <w:szCs w:val="18"/>
        </w:rPr>
      </w:pPr>
    </w:p>
    <w:p w14:paraId="1187BA5A" w14:textId="77777777" w:rsidR="002351A0" w:rsidRPr="002351A0" w:rsidRDefault="002351A0" w:rsidP="002351A0">
      <w:pPr>
        <w:spacing w:after="0" w:line="240" w:lineRule="auto"/>
        <w:jc w:val="center"/>
        <w:rPr>
          <w:rFonts w:ascii="Arial" w:eastAsia="Calibri" w:hAnsi="Arial" w:cs="Arial"/>
          <w:b/>
          <w:bCs/>
          <w:sz w:val="28"/>
          <w:szCs w:val="28"/>
        </w:rPr>
      </w:pPr>
      <w:r w:rsidRPr="002351A0">
        <w:rPr>
          <w:rFonts w:ascii="Arial" w:eastAsia="Calibri" w:hAnsi="Arial" w:cs="Arial"/>
          <w:b/>
          <w:bCs/>
          <w:sz w:val="28"/>
          <w:szCs w:val="28"/>
        </w:rPr>
        <w:t>Dommages déclarés :</w:t>
      </w:r>
    </w:p>
    <w:p w14:paraId="1F04B8CF" w14:textId="77777777" w:rsidR="002351A0" w:rsidRPr="002351A0" w:rsidRDefault="002351A0" w:rsidP="002351A0">
      <w:pPr>
        <w:spacing w:after="0" w:line="240" w:lineRule="auto"/>
        <w:jc w:val="center"/>
        <w:rPr>
          <w:rFonts w:ascii="Arial" w:eastAsia="Calibri" w:hAnsi="Arial" w:cs="Arial"/>
          <w:sz w:val="18"/>
          <w:szCs w:val="18"/>
          <w:u w:val="single"/>
        </w:rPr>
      </w:pPr>
    </w:p>
    <w:p w14:paraId="133293D3" w14:textId="77777777" w:rsidR="002351A0" w:rsidRPr="002351A0" w:rsidRDefault="002351A0" w:rsidP="002351A0">
      <w:pPr>
        <w:spacing w:after="0" w:line="240" w:lineRule="auto"/>
        <w:rPr>
          <w:rFonts w:ascii="Arial" w:eastAsia="Calibri" w:hAnsi="Arial" w:cs="Arial"/>
          <w:u w:val="single"/>
        </w:rPr>
      </w:pPr>
      <w:r w:rsidRPr="002351A0">
        <w:rPr>
          <w:rFonts w:ascii="Arial" w:eastAsia="Calibri" w:hAnsi="Arial" w:cs="Arial"/>
          <w:u w:val="single"/>
        </w:rPr>
        <w:t>Nous intervenons sur les dommages suivants :</w:t>
      </w:r>
    </w:p>
    <w:p w14:paraId="165DC917" w14:textId="77777777" w:rsidR="002351A0" w:rsidRPr="002351A0" w:rsidRDefault="002351A0" w:rsidP="002351A0">
      <w:pPr>
        <w:spacing w:after="0" w:line="240" w:lineRule="auto"/>
        <w:rPr>
          <w:rFonts w:ascii="Arial" w:eastAsia="Calibri" w:hAnsi="Arial" w:cs="Arial"/>
          <w:sz w:val="18"/>
          <w:szCs w:val="18"/>
        </w:rPr>
      </w:pPr>
    </w:p>
    <w:p w14:paraId="26F83D1E" w14:textId="77777777" w:rsidR="002351A0" w:rsidRPr="002351A0" w:rsidRDefault="002351A0" w:rsidP="002351A0">
      <w:pPr>
        <w:spacing w:after="0" w:line="240" w:lineRule="auto"/>
        <w:rPr>
          <w:rFonts w:ascii="Arial" w:eastAsia="Calibri" w:hAnsi="Arial" w:cs="Arial"/>
          <w:sz w:val="18"/>
          <w:szCs w:val="18"/>
        </w:rPr>
      </w:pPr>
    </w:p>
    <w:p w14:paraId="1C4D5F7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D1 :</w:t>
      </w:r>
    </w:p>
    <w:p w14:paraId="5F555C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C7EB3C"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31983670" w14:textId="77777777" w:rsidR="0053625C" w:rsidRPr="002351A0" w:rsidRDefault="0053625C" w:rsidP="002351A0">
      <w:pPr>
        <w:spacing w:after="0" w:line="240" w:lineRule="auto"/>
        <w:rPr>
          <w:rFonts w:ascii="Arial" w:eastAsia="Times New Roman" w:hAnsi="Arial" w:cs="Arial"/>
          <w:kern w:val="0"/>
          <w:sz w:val="18"/>
          <w:szCs w:val="18"/>
          <w:lang w:eastAsia="ar-SA"/>
          <w14:ligatures w14:val="none"/>
        </w:rPr>
      </w:pP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63CDCD5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58983FA0"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t>DOMMAGE N°</w:t>
            </w:r>
            <w:sdt>
              <w:sdtPr>
                <w:rPr>
                  <w:rFonts w:ascii="Arial" w:hAnsi="Arial" w:cs="Arial"/>
                  <w:i/>
                  <w:iCs/>
                  <w:sz w:val="40"/>
                  <w:szCs w:val="40"/>
                  <w:lang w:eastAsia="ar-SA"/>
                </w:rPr>
                <w:id w:val="-172490263"/>
                <w:placeholder>
                  <w:docPart w:val="3B351A9AE112435CA18949C9A3FF17C6"/>
                </w:placeholder>
                <w:comboBox>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hAnsi="Arial" w:cs="Arial"/>
                    <w:i/>
                    <w:iCs/>
                    <w:sz w:val="40"/>
                    <w:szCs w:val="40"/>
                    <w:lang w:eastAsia="ar-SA"/>
                  </w:rPr>
                  <w:t>1</w:t>
                </w:r>
              </w:sdtContent>
            </w:sdt>
          </w:p>
        </w:tc>
      </w:tr>
    </w:tbl>
    <w:p w14:paraId="694C6CBB"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3F43D1E"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BD9730D"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28"/>
          <w:szCs w:val="28"/>
          <w:lang w:eastAsia="ar-SA"/>
          <w14:ligatures w14:val="none"/>
        </w:rPr>
      </w:pPr>
      <w:r w:rsidRPr="002351A0">
        <w:rPr>
          <w:rFonts w:ascii="Arial" w:eastAsia="Times New Roman" w:hAnsi="Arial" w:cs="Arial"/>
          <w:b/>
          <w:bCs/>
          <w:kern w:val="0"/>
          <w:sz w:val="28"/>
          <w:szCs w:val="28"/>
          <w:lang w:eastAsia="ar-SA"/>
          <w14:ligatures w14:val="none"/>
        </w:rPr>
        <w:t>Visualisation des dommages :</w:t>
      </w:r>
    </w:p>
    <w:p w14:paraId="201F9AAF"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777DE0B2" w14:textId="77777777" w:rsidR="002351A0" w:rsidRPr="002351A0" w:rsidRDefault="00000000" w:rsidP="002351A0">
      <w:pPr>
        <w:spacing w:after="0" w:line="240" w:lineRule="auto"/>
        <w:rPr>
          <w:rFonts w:ascii="Arial" w:eastAsia="Calibri" w:hAnsi="Arial" w:cs="Arial"/>
          <w:sz w:val="18"/>
          <w:szCs w:val="18"/>
        </w:rPr>
      </w:pPr>
      <w:sdt>
        <w:sdtPr>
          <w:rPr>
            <w:rFonts w:ascii="Arial" w:eastAsia="Calibri" w:hAnsi="Arial" w:cs="Arial"/>
            <w:sz w:val="18"/>
            <w:szCs w:val="18"/>
          </w:rPr>
          <w:id w:val="2055728729"/>
          <w:placeholder>
            <w:docPart w:val="ADA7BA7F99364FFDBB854B4F27111AB5"/>
          </w:placeholder>
          <w:comboBox>
            <w:listItem w:displayText="Nous ne pouvons à ce jour constater la matérialité des dommages, nous n'avons pas pu avoir accès au logement sinistré." w:value="Nous ne pouvons à ce jour constater la matérialité des dommages, nous n'avons pas pu avoir accès au logement sinistré."/>
            <w:listItem w:displayText="Avant nos investigations, nous procédons à une inspection visuelle des dommages." w:value="Avant nos investigations, nous procédons à une inspection visuelle des dommages."/>
            <w:listItem w:displayText="Avant nos investigations, nous procédons à une inspection visuelle des dommages ainsi qu’à des relevés du taux d’humidité dans les matériaux à l’aide d’un testeur à boule capacitive." w:value="Avant nos investigations, nous procédons à une inspection visuelle des dommages ainsi qu’à des relevés du taux d’humidité dans les matériaux à l’aide d’un testeur à boule capacitive."/>
            <w:listItem w:displayText="Avant nos investigations, nous ne constatons aucun dommage apparent ni présence d’humidité dans le logement" w:value="Avant nos investigations, nous ne constatons aucun dommage apparent ni présence d’humidité dans le logement"/>
          </w:comboBox>
        </w:sdtPr>
        <w:sdtContent>
          <w:r w:rsidR="002351A0" w:rsidRPr="002351A0">
            <w:rPr>
              <w:rFonts w:ascii="Arial" w:eastAsia="Calibri" w:hAnsi="Arial" w:cs="Arial"/>
              <w:sz w:val="18"/>
              <w:szCs w:val="18"/>
            </w:rPr>
            <w:t>Avant nos investigations, nous procédons à une inspection visuelle des dommages ainsi qu’à des relevés du taux d’humidité dans les matériaux à l’aide d’un testeur à boule capacitive</w:t>
          </w:r>
        </w:sdtContent>
      </w:sdt>
      <w:r w:rsidR="002351A0" w:rsidRPr="002351A0">
        <w:rPr>
          <w:rFonts w:ascii="Arial" w:eastAsia="Calibri" w:hAnsi="Arial" w:cs="Arial"/>
          <w:sz w:val="18"/>
          <w:szCs w:val="18"/>
        </w:rPr>
        <w:t>.</w:t>
      </w:r>
    </w:p>
    <w:p w14:paraId="3322048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B1560AD"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500397736"/>
          <w:placeholder>
            <w:docPart w:val="41C6D2922F4E4049AA3A8F75811C4B42"/>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3E2AA351" w14:textId="77777777" w:rsidR="002351A0" w:rsidRPr="002351A0" w:rsidRDefault="002351A0" w:rsidP="002351A0">
      <w:pPr>
        <w:spacing w:after="0" w:line="240" w:lineRule="auto"/>
        <w:rPr>
          <w:rFonts w:ascii="Arial" w:eastAsia="Calibri" w:hAnsi="Arial" w:cs="Arial"/>
          <w:sz w:val="18"/>
          <w:szCs w:val="18"/>
        </w:rPr>
      </w:pPr>
    </w:p>
    <w:p w14:paraId="04C8256F"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877550955"/>
          <w:placeholder>
            <w:docPart w:val="0311D4FFAD3941C48E0F66616DFCE145"/>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3"/>
        <w:tblW w:w="0" w:type="auto"/>
        <w:jc w:val="center"/>
        <w:tblLook w:val="04A0" w:firstRow="1" w:lastRow="0" w:firstColumn="1" w:lastColumn="0" w:noHBand="0" w:noVBand="1"/>
      </w:tblPr>
      <w:tblGrid>
        <w:gridCol w:w="5499"/>
        <w:gridCol w:w="5499"/>
      </w:tblGrid>
      <w:tr w:rsidR="002351A0" w:rsidRPr="002351A0" w14:paraId="0DF158C9" w14:textId="77777777" w:rsidTr="0055125E">
        <w:trPr>
          <w:jc w:val="center"/>
        </w:trPr>
        <w:tc>
          <w:tcPr>
            <w:tcW w:w="5499" w:type="dxa"/>
          </w:tcPr>
          <w:p w14:paraId="0D50BFFC" w14:textId="77777777" w:rsidR="002351A0" w:rsidRPr="002351A0" w:rsidRDefault="002351A0" w:rsidP="002351A0">
            <w:pPr>
              <w:jc w:val="center"/>
              <w:rPr>
                <w:rFonts w:ascii="Arial" w:eastAsia="Calibri" w:hAnsi="Arial" w:cs="Arial"/>
                <w:sz w:val="20"/>
                <w:szCs w:val="20"/>
              </w:rPr>
            </w:pPr>
          </w:p>
        </w:tc>
        <w:tc>
          <w:tcPr>
            <w:tcW w:w="5499" w:type="dxa"/>
          </w:tcPr>
          <w:p w14:paraId="6DE1E3E9" w14:textId="77777777" w:rsidR="002351A0" w:rsidRPr="002351A0" w:rsidRDefault="002351A0" w:rsidP="002351A0">
            <w:pPr>
              <w:jc w:val="center"/>
              <w:rPr>
                <w:rFonts w:ascii="Arial" w:eastAsia="Calibri" w:hAnsi="Arial" w:cs="Arial"/>
              </w:rPr>
            </w:pPr>
          </w:p>
        </w:tc>
      </w:tr>
      <w:tr w:rsidR="002351A0" w:rsidRPr="002351A0" w14:paraId="4FAB983C" w14:textId="77777777" w:rsidTr="0055125E">
        <w:trPr>
          <w:jc w:val="center"/>
        </w:trPr>
        <w:tc>
          <w:tcPr>
            <w:tcW w:w="5499" w:type="dxa"/>
          </w:tcPr>
          <w:p w14:paraId="7EE7C34C"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65727558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7766F73" wp14:editId="159E89F6">
                      <wp:extent cx="2880000" cy="2160000"/>
                      <wp:effectExtent l="0" t="0" r="0" b="0"/>
                      <wp:docPr id="1108541762" name="Image 11085417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41762" name="Image 1108541762"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1C3C483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82690073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E1F6D84" wp14:editId="16B96847">
                      <wp:extent cx="2880000" cy="2160000"/>
                      <wp:effectExtent l="0" t="0" r="0" b="0"/>
                      <wp:docPr id="343628824" name="Image 343628824"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8824" name="Image 3436288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04FC145C" w14:textId="77777777" w:rsidR="002351A0" w:rsidRPr="002351A0" w:rsidRDefault="002351A0" w:rsidP="002351A0">
      <w:pPr>
        <w:spacing w:after="0" w:line="240" w:lineRule="auto"/>
        <w:rPr>
          <w:rFonts w:ascii="Arial" w:eastAsia="Calibri" w:hAnsi="Arial" w:cs="Arial"/>
          <w:sz w:val="18"/>
          <w:szCs w:val="18"/>
        </w:rPr>
      </w:pPr>
    </w:p>
    <w:p w14:paraId="55A5C9BD"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inspection visuelle"/>
          <w:tag w:val="inspection visuelle"/>
          <w:id w:val="-1825191348"/>
          <w:placeholder>
            <w:docPart w:val="FCD94D55C1C64B8F8046DCE8689100D0"/>
          </w:placeholder>
          <w:showingPlcHdr/>
          <w:comboBox>
            <w:listItem w:displayText="Nous constatons une dégradation des embellissements présentant des stigmates d'infiltrations ou de fuite" w:value="Nous constatons une dégradation des embellissements présentant des stigmates d'infiltrations ou de fuite"/>
            <w:listItem w:displayText="Nous constatons une dégradation des embellissements" w:value="Nous constatons une dégradation des embellissements"/>
            <w:listItem w:displayText="Nous constatons la présence de multiples dégradations des embellissements présentant des stigmates d'infiltrations ou de fuite" w:value="Nous constatons la présence de multiples dégradations des embellissements présentant des stigmates d'infiltrations ou de fuite"/>
            <w:listItem w:displayText="               " w:value="               "/>
            <w:listItem w:displayText="AUREOLE:" w:value="AUREOLE:"/>
            <w:listItem w:displayText="Nous constatons la présence d'une auréole brunâtre présentant des stigmates d'infiltrations ou de fuite" w:value="Nous constatons la présence d'une auréole brunâtre présentant des stigmates d'infiltrations ou de fuite"/>
            <w:listItem w:displayText="Nous constatons la présence de multiples auréoles brunâtres présentant des stigmates d'infiltrations ou de fuite" w:value="Nous constatons la présence de multiples auréoles brunâtres présentant des stigmates d'infiltrations ou de fuite"/>
            <w:listItem w:displayText="                          " w:value="                          "/>
            <w:listItem w:displayText="Nous constatons la présence d’auréoles brunâtres avec de la moisissure en surface présentant des stigmates d'infiltrations ou de fuite" w:value="Nous constatons la présence d’auréoles brunâtres avec de la moisissure en surface présentant des stigmates d'infiltrations ou de fuite"/>
            <w:listItem w:displayText="                      " w:value="                      "/>
            <w:listItem w:displayText="COULURES:" w:value="COULURES:"/>
            <w:listItem w:displayText="Nous constatons la présence d'une coulure présentant des stigmates d'infiltrations ou de fuite" w:value="Nous constatons la présence d'une coulure présentant des stigmates d'infiltrations ou de fuite"/>
            <w:listItem w:displayText="Nous constatons la présence de multiples coulures présentant des stigmates d'infiltrations ou de fuite." w:value="Nous constatons la présence de multiples coulures présentant des stigmates d'infiltrations ou de fuite."/>
            <w:listItem w:displayText="        " w:value="        "/>
            <w:listItem w:displayText="DEGRADATION DES MATERIAUX:" w:value="DEGRADATION DES MATERIAUX:"/>
            <w:listItem w:displayText="Nous constatons une dégradation des matériaux" w:value="Nous constatons une dégradation des matériaux"/>
            <w:listItem w:displayText="Nous constatons une dégradation des matériaux présentant des stigmates d'infiltrations ou de fuite" w:value="Nous constatons une dégradation des matériaux présentant des stigmates d'infiltrations ou de fuite"/>
            <w:listItem w:displayText="                     " w:value="                     "/>
            <w:listItem w:displayText="MOISISSURES:" w:value="MOISISSURES:"/>
            <w:listItem w:displayText="Nous constatons la présence de moisissure surfacique ne présentant pas de stigmate d’infiltration ni de fuite" w:value="Nous constatons la présence de moisissure surfacique ne présentant pas de stigmate d’infiltration ni de fuite"/>
            <w:listItem w:displayText="Nous constatons la présence de moisissure surfacique présentant des stigmates de phénomène de condensation" w:value="Nous constatons la présence de moisissure surfacique présentant des stigmates de phénomène de condensation"/>
            <w:listItem w:displayText="             " w:value="             "/>
            <w:listItem w:displayText="PAS DE STIGMATE :" w:value="PAS DE STIGMATE :"/>
            <w:listItem w:displayText="Nous constatons une dégradation des embellissements ne présentant pas de stigmate d’infiltration ni de fuite" w:value="Nous constatons une dégradation des embellissements ne présentant pas de stigmate d’infiltration ni de fuite"/>
            <w:listItem w:displayText="Nous constatons la présence de multiples dégradations des embellissements ne présentant pas de stigmate d’infiltration ni de fuite" w:value="Nous constatons la présence de multiples dégradations des embellissements ne présentant pas de stigmate d’infiltration ni de fuite"/>
            <w:listItem w:value="  "/>
            <w:listItem w:displayText="REVETEMENT DE SOL:" w:value="REVETEMENT DE SOL:"/>
            <w:listItem w:displayText="Nous constatons une dégradation du revêtement de sol" w:value="Nous constatons une dégradation du revêtement de sol"/>
            <w:listItem w:displayText="Nous constatons un parquet anormalement gondolé" w:value="Nous constatons un parquet anormalement gondolé"/>
            <w:listItem w:displayText="                              " w:value="                              "/>
            <w:listItem w:displayText="COMPTEUR QUI TOURNE" w:value="COMPTEUR QUI TOURNE"/>
            <w:listItem w:displayText="Nous constatons que le compteur du logement tourne en continue" w:value="Nous constatons que le compteur du logement tourne en continue"/>
            <w:listItem w:displayText="Nous constatons que le compteur du bâtiment tourne en continue" w:value="Nous constatons que le compteur du bâtiment tourne en continue"/>
            <w:listItem w:displayText="     " w:value="     "/>
            <w:listItem w:displayText="ODEUR ANORMAL" w:value="ODEUR ANORMAL"/>
            <w:listItem w:displayText="Nous constatons absence d’odeur anormale constatée ce jour dans la zone indiquée par les occupants." w:value="Nous constatons absence d’odeur anormale constatée ce jour dans la zone indiquée par les occupants."/>
            <w:listItem w:displayText="Nous constatons une odeur anormale " w:value="Nous constatons une odeur anormale "/>
            <w:listItem w:displayText="                   " w:value="                   "/>
            <w:listItem w:displayText="SONDAGE:" w:value="SONDAGE:"/>
            <w:listItem w:displayText="Nous constatons la présence d’un sondage effectué en amont de notre intervention." w:value="Nous constatons la présence d’un sondage effectué en amont de notre intervention."/>
            <w:listItem w:displayText="Nous constatons la présence d’un sondage effectué lors d'une précédente recherche de fuite." w:value="Nous constatons la présence d’un sondage effectué lors d'une précédente recherche de fuite."/>
            <w:listItem w:displayText="Nous constatons la présence d’un sondage effectué lors d'une précédente expertise." w:value="Nous constatons la présence d’un sondage effectué lors d'une précédente expertise."/>
            <w:listItem w:displayText="Nous constatons que le doublage a été déposé dans l’environnement des dommages en amont de notre intervention." w:value="Nous constatons que le doublage a été déposé dans l’environnement des dommages en amont de notre intervention."/>
            <w:listItem w:displayText="                                       " w:value="                                       "/>
            <w:listItem w:displayText="EVOLUTION DES DOMMAGES:" w:value="EVOLUTION DES DOMMAGES:"/>
            <w:listItem w:displayText="Nous constatons aucune évolution des dommages depuis notre précédente intervention. " w:value="Nous constatons aucune évolution des dommages depuis notre précédente intervention. "/>
            <w:listItem w:displayText="Nous constatons une aggravation des dommages depuis notre précédente intervention" w:value="Nous constatons une aggravation des dommages depuis notre précédente intervention"/>
            <w:listItem w:displayText="                        " w:value="                        "/>
            <w:listItem w:displayText="AUCUN DOMMAGES:" w:value="AUCUN DOMMAGES:"/>
            <w:listItem w:displayText="Nous constatons une absence de dommage apparent présentant des stigmates d’infiltration ou de fuite dans le logement." w:value="Nous constatons une absence de dommage apparent présentant des stigmates d’infiltration ou de fuite dans le logement."/>
            <w:listItem w:displayText="Nous constatons une absence de dommage consécutif apparent dans le logement." w:value="Nous constatons une absence de dommage consécutif apparent dans le logement."/>
            <w:listItem w:displayText="Nous constatons une absence de dommage consécutif présentant de stigmates d’infiltration ou de fuite dans le logement apparent dans le logement." w:value="Nous constatons une absence de dommage consécutif présentant de stigmates d’infiltration ou de fuite dans le logement apparent dans le logement."/>
          </w:comboBox>
        </w:sdtPr>
        <w:sdtContent>
          <w:r w:rsidR="002351A0" w:rsidRPr="002351A0">
            <w:rPr>
              <w:rFonts w:ascii="Arial" w:eastAsia="Calibri" w:hAnsi="Arial" w:cs="Arial"/>
              <w:color w:val="808080"/>
              <w:sz w:val="18"/>
              <w:szCs w:val="18"/>
            </w:rPr>
            <w:t>Choisissez un élément.</w:t>
          </w:r>
        </w:sdtContent>
      </w:sdt>
    </w:p>
    <w:p w14:paraId="543939F7"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humidité"/>
          <w:tag w:val="humidité"/>
          <w:id w:val="191495150"/>
          <w:placeholder>
            <w:docPart w:val="FCD94D55C1C64B8F8046DCE8689100D0"/>
          </w:placeholder>
          <w:showingPlcHdr/>
          <w:comboBox>
            <w:listItem w:displayText="MESURE DOMMAGE:" w:value="MESURE DOMMAGE:"/>
            <w:listItem w:displayText="Nous constatons une hygrométrie anormalement élevée dans les matériaux mesurés dans l'environnement des dégradations observées." w:value="Nous constatons une hygrométrie anormalement élevée dans les matériaux mesurés dans l'environnement des dégradations observées."/>
            <w:listItem w:displayText="Nous constatons une absence d'humidité dans les matériaux mesurés dans l'environnement des dégradations observées." w:value="Nous constatons une absence d'humidité dans les matériaux mesurés dans l'environnement des dégradations observées."/>
            <w:listItem w:displayText="Nous constatons une saturation hygrométrique dans les matériaux mesurés dans l'environnement des dégradations observées." w:value="Nous constatons une saturation hygrométrique dans les matériaux mesurés dans l'environnement des dégradations observées."/>
            <w:listItem w:displayText="                                         " w:value="                                         "/>
            <w:listItem w:displayText="Nous constatons une hygrométrie anormalement élevée dans les matériaux mesurés dans l'environnement des dommages." w:value="Nous constatons une hygrométrie anormalement élevée dans les matériaux mesurés dans l'environnement des dommages."/>
            <w:listItem w:displayText="Nous constatons une absence d'humidité dans les matériaux mesurés dans l'environnement des dommages." w:value="Nous constatons une absence d'humidité dans les matériaux mesurés dans l'environnement des dommages."/>
            <w:listItem w:displayText="Nous constatons une saturation hygrométrique dans les matériaux mesurés dans l'environnement des dommages." w:value="Nous constatons une saturation hygrométrique dans les matériaux mesurés dans l'environnement des dommages."/>
            <w:listItem w:displayText="                         " w:value="                         "/>
            <w:listItem w:displayText="MESURE:" w:value=""/>
            <w:listItem w:displayText="Nous constatons une absence d'humidité dans les matériaux mesurés " w:value="Nous constatons une absence d'humidité dans les matériaux mesurés "/>
            <w:listItem w:displayText="Nous constatons une hygrométrie anormalement élevée dans les matériaux mesurés " w:value="Nous constatons une hygrométrie anormalement élevée dans les matériaux mesurés "/>
            <w:listItem w:displayText="Nous constatons une saturation hygrométrique dans les matériaux mesurés " w:value="Nous constatons une saturation hygrométrique dans les matériaux mesurés "/>
            <w:listItem w:displayText="  " w:value="  "/>
            <w:listItem w:displayText="GOUTTE D'EAU:" w:value="GOUTTE D'EAU:"/>
            <w:listItem w:displayText="Nous constatons la présence de multiples gouttelettes d'eau en suspension" w:value="Nous constatons la présence de multiples gouttelettes d'eau en suspension"/>
            <w:listItem w:displayText="Nous constatons la présence d'une goutte d'eau en suspension" w:value="Nous constatons la présence d'une goutte d'eau en suspension"/>
            <w:listItem w:displayText="Nous constatons la présence de condensation (gouttelettes d’eau en suspension)." w:value="Nous constatons la présence de condensation (gouttelettes d’eau en suspension)."/>
            <w:listItem w:displayText="              " w:value="              "/>
            <w:listItem w:displayText="GOUTTE A GOUTTE:" w:value="GOUTTE A GOUTTE:"/>
            <w:listItem w:displayText="Nous constatons la présence d'un goutte à goutte constant" w:value="Nous constatons la présence d'un goutte à goutte constant"/>
            <w:listItem w:displayText="Nous constatons la présence d'un goutte à goutte" w:value="Nous constatons la présence d'un goutte à goutte"/>
            <w:listItem w:displayText="Nous constatons la présence de multiples gouttes à gouttes" w:value="Nous constatons la présence de multiples gouttes à gouttes"/>
            <w:listItem w:displayText="                 " w:value="                 "/>
            <w:listItem w:displayText="Nous constatons la présence d'un écoulement d'eau" w:value="Nous constatons la présence d'un écoulement d'eau"/>
            <w:listItem w:displayText="Nous constatons la présence de multiples écoulements d'eaux" w:value="Nous constatons la présence de multiples écoulements d'eaux"/>
            <w:listItem w:displayText="     " w:value="     "/>
            <w:listItem w:displayText="Nous constatons la présence d'une humidité visuelle au niveau des dommages." w:value="Nous constatons la présence d'une humidité visuelle au niveau des dommages."/>
            <w:listItem w:displayText="Nous constatons une absence d'humidité visuelle au niveau des dommages." w:value="Nous constatons une absence d'humidité visuelle au niveau des dommages."/>
            <w:listItem w:displayText="                                   " w:value="                                   "/>
            <w:listItem w:displayText="HUMIDITE VISUELLE" w:value="HUMIDITE VISUELLE"/>
            <w:listItem w:displayText="Nous constatons une présence d'humidité apparente dans l'environnement des dommages." w:value="Nous constatons une présence d'humidité apparente dans l'environnement des dommages."/>
            <w:listItem w:displayText="Nous constatons une absence d'humidité apparente dans l'environnement des dommages." w:value="Nous constatons une absence d'humidité apparente dans l'environnement des dommages."/>
            <w:listItem w:displayText="             " w:value="             "/>
            <w:listItem w:displayText="AUCUN DOMMAGE" w:value="AUCUN DOMMAGE"/>
            <w:listItem w:displayText="Nous constatons une hygrométrie anormalement élevée dans les matériaux mesurés sans dommage apparent" w:value="Nous constatons une hygrométrie anormalement élevée dans les matériaux mesurés sans dommage apparent"/>
            <w:listItem w:displayText="Nous constatons une absence d'humidité apparente dans le logement" w:value="Nous constatons une absence d'humidité apparente dans le logement"/>
            <w:listItem w:displayText="                             " w:value="                             "/>
            <w:listItem w:displayText="SONDAGE:" w:value="SONDAGE:"/>
            <w:listItem w:displayText="Nous constatons une absence d'humidité apparente dans le sondage." w:value="Nous constatons une absence d'humidité apparente dans le sondage."/>
            <w:listItem w:displayText="Nous constatons une humidité apparente dans le sondage." w:value="Nous constatons une humidité apparente dans le sondage."/>
            <w:listItem w:displayText="Nous constatons une hygrométrie anormalement élevée dans les matériaux mesurés dans le sondage." w:value="Nous constatons une hygrométrie anormalement élevée dans les matériaux mesurés dans le sondage."/>
            <w:listItem w:displayText="Nous constatons une absence d’humidité dans les matériaux mesurés dans le sondage." w:value="Nous constatons une absence d’humidité dans les matériaux mesurés dans le sondage."/>
            <w:listItem w:displayText="Nous constatons une saturation hygrométrique dans les matériaux mesurés dans le sondage." w:value="Nous constatons une saturation hygrométrique dans les matériaux mesurés dans le sondage."/>
          </w:comboBox>
        </w:sdtPr>
        <w:sdtContent>
          <w:r w:rsidR="002351A0" w:rsidRPr="002351A0">
            <w:rPr>
              <w:rFonts w:ascii="Arial" w:eastAsia="Calibri" w:hAnsi="Arial" w:cs="Arial"/>
              <w:color w:val="808080"/>
              <w:sz w:val="18"/>
              <w:szCs w:val="18"/>
            </w:rPr>
            <w:t>Choisissez un élément.</w:t>
          </w:r>
        </w:sdtContent>
      </w:sdt>
    </w:p>
    <w:p w14:paraId="32719E8F"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2EF48E5"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tcBorders>
              <w:top w:val="single" w:sz="4" w:space="0" w:color="auto"/>
              <w:left w:val="single" w:sz="4" w:space="0" w:color="auto"/>
              <w:bottom w:val="single" w:sz="4" w:space="0" w:color="auto"/>
              <w:right w:val="single" w:sz="4" w:space="0" w:color="auto"/>
            </w:tcBorders>
            <w:shd w:val="clear" w:color="auto" w:fill="D5DCE4"/>
            <w:hideMark/>
          </w:tcPr>
          <w:p w14:paraId="4BDCA805" w14:textId="77777777" w:rsidR="002351A0" w:rsidRPr="002351A0" w:rsidRDefault="002351A0" w:rsidP="002351A0">
            <w:pPr>
              <w:widowControl w:val="0"/>
              <w:suppressAutoHyphens/>
              <w:autoSpaceDE w:val="0"/>
              <w:jc w:val="center"/>
              <w:rPr>
                <w:rFonts w:ascii="Arial" w:hAnsi="Arial" w:cs="Arial"/>
                <w:i/>
                <w:sz w:val="40"/>
                <w:szCs w:val="40"/>
                <w:lang w:eastAsia="ar-SA"/>
                <w14:ligatures w14:val="none"/>
              </w:rPr>
            </w:pPr>
            <w:r w:rsidRPr="002351A0">
              <w:rPr>
                <w:rFonts w:ascii="Arial" w:hAnsi="Arial" w:cs="Arial"/>
                <w:i/>
                <w:sz w:val="40"/>
                <w:szCs w:val="40"/>
                <w:lang w:eastAsia="ar-SA"/>
                <w14:ligatures w14:val="none"/>
              </w:rPr>
              <w:lastRenderedPageBreak/>
              <w:t xml:space="preserve">INVESTIGATIONS </w:t>
            </w:r>
          </w:p>
          <w:p w14:paraId="6B269A03" w14:textId="77777777" w:rsidR="002351A0" w:rsidRPr="002351A0" w:rsidRDefault="002351A0" w:rsidP="002351A0">
            <w:pPr>
              <w:jc w:val="center"/>
              <w:rPr>
                <w:rFonts w:ascii="Arial" w:hAnsi="Arial" w:cs="Arial"/>
                <w:i/>
                <w:sz w:val="32"/>
                <w:szCs w:val="32"/>
                <w:lang w:eastAsia="ar-SA"/>
                <w14:ligatures w14:val="none"/>
              </w:rPr>
            </w:pPr>
            <w:r w:rsidRPr="002351A0">
              <w:rPr>
                <w:rFonts w:ascii="Arial" w:hAnsi="Arial" w:cs="Arial"/>
                <w:i/>
                <w:sz w:val="40"/>
                <w:szCs w:val="40"/>
                <w:lang w:eastAsia="ar-SA"/>
                <w14:ligatures w14:val="none"/>
              </w:rPr>
              <w:t>AU-DROIT DES DOMMAGES</w:t>
            </w:r>
          </w:p>
        </w:tc>
      </w:tr>
    </w:tbl>
    <w:p w14:paraId="6949AF32"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57046F12" w14:textId="77777777" w:rsidR="0006720C" w:rsidRPr="002351A0" w:rsidRDefault="0006720C" w:rsidP="002351A0">
      <w:pPr>
        <w:spacing w:after="0" w:line="240" w:lineRule="auto"/>
        <w:rPr>
          <w:rFonts w:ascii="Arial" w:eastAsia="Times New Roman" w:hAnsi="Arial" w:cs="Arial"/>
          <w:kern w:val="0"/>
          <w:sz w:val="18"/>
          <w:szCs w:val="18"/>
          <w:lang w:eastAsia="ar-SA"/>
          <w14:ligatures w14:val="none"/>
        </w:rPr>
      </w:pPr>
    </w:p>
    <w:p w14:paraId="4AD3115E"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1368295952"/>
          <w:placeholder>
            <w:docPart w:val="EBCF4CB742D3417BA80A088379538E9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1E4E14D3" w14:textId="77777777" w:rsidR="002351A0" w:rsidRPr="002351A0" w:rsidRDefault="002351A0" w:rsidP="002351A0">
      <w:pPr>
        <w:spacing w:after="0" w:line="240" w:lineRule="auto"/>
        <w:rPr>
          <w:rFonts w:ascii="Arial" w:eastAsia="Calibri" w:hAnsi="Arial" w:cs="Arial"/>
          <w:sz w:val="18"/>
          <w:szCs w:val="18"/>
          <w:u w:val="single"/>
        </w:rPr>
      </w:pPr>
    </w:p>
    <w:p w14:paraId="348195AE" w14:textId="77777777" w:rsidR="002351A0" w:rsidRPr="002351A0" w:rsidRDefault="00000000" w:rsidP="002351A0">
      <w:pPr>
        <w:tabs>
          <w:tab w:val="left" w:pos="1920"/>
        </w:tabs>
        <w:spacing w:after="0" w:line="240" w:lineRule="auto"/>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77048223"/>
          <w:placeholder>
            <w:docPart w:val="DF41BDFFCEAC4A08BAAC6178E33D336D"/>
          </w:placeholder>
          <w:comboBox>
            <w:listItem w:displayText="Nous procédons" w:value="Nous procédons"/>
            <w:listItem w:displayText="Nous procédons à" w:value="Nous procédons à"/>
            <w:listItem w:displayText="Ce jour, nous ne pouvons poursuivre nos investigations, nous n'avons pas pu avoir accès au logement à l’aplomb des dommages." w:value="Ce jour, nous ne pouvons poursuivre nos investigations, nous n'avons pas pu avoir accès au logement à l’aplomb des dommages."/>
            <w:listItem w:displayText="Ce jour, nous ne pouvons poursuivre nos investigations, nous n'avons pas pu avoir accès au logement qui se situe au-dessus du logement sinistré à l’aplomb des dommages." w:value="Ce jour, nous ne pouvons poursuivre nos investigations, nous n'avons pas pu avoir accès au logement qui se situe au-dessus du logement sinistré à l’aplomb des dommages."/>
            <w:listItem w:displayText="Nous ne pouvons pas procéder à des investigations dans le logement [], celui-ci n’ayant pas été accessible ce jour." w:value="Nous ne pouvons pas procéder à des investigations dans le logement [], celui-ci n’ayant pas été accessible ce jour."/>
          </w:comboBox>
        </w:sdtPr>
        <w:sdtContent>
          <w:r w:rsidR="002351A0" w:rsidRPr="002351A0">
            <w:rPr>
              <w:rFonts w:ascii="Arial" w:eastAsia="Times New Roman" w:hAnsi="Arial" w:cs="Arial"/>
              <w:kern w:val="0"/>
              <w:sz w:val="18"/>
              <w:szCs w:val="18"/>
              <w:lang w:eastAsia="ar-SA"/>
              <w14:ligatures w14:val="none"/>
            </w:rPr>
            <w:t>Nous procédons à</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1237939878"/>
          <w:placeholder>
            <w:docPart w:val="B26AFF78D26C4567A99DF247EB21FA0A"/>
          </w:placeholder>
          <w:temporary/>
          <w15:color w:val="000000"/>
          <w:comboBox>
            <w:listItem w:displayText="une inspection visuelle de" w:value="une inspection visuelle de"/>
            <w:listItem w:displayText="une inspection visuelle des différents éléments qui se trouve dans l'environnement des dommages." w:value="une inspection visuelle des différents éléments qui se trouve dans l'environnement des dommages."/>
            <w:listItem w:displayText="une inspection visuelle des différents éléments qui se trouve au droit des dommages" w:value="une inspection visuelle des différents éléments qui se trouve au droit des dommages"/>
            <w:listItem w:displayText="une inspection visuelle des différents éléments qui se trouve à l’aplomb des dommages" w:value="une inspection visuelle des différents éléments qui se trouve à l’aplomb des dommages"/>
            <w:listItem w:displayText="une inspection visuelle des différents éléments qui se trouve au dos des dommages." w:value="une inspection visuelle des différents éléments qui se trouve au dos des dommages."/>
            <w:listItem w:displayText="                           " w:value="                           "/>
            <w:listItem w:displayText="une inspection visuelle ainsi qu'à des relevés du taux d’humidité dans les matériaux à l’aide d’un testeur à boule capacitive au droit des dommages" w:value="une inspection visuelle ainsi qu'à des relevés du taux d’humidité dans les matériaux à l’aide d’un testeur à boule capacitive au droit des dommages"/>
            <w:listItem w:displayText="une inspection visuelle ainsi qu'à des relevés du taux d’humidité dans les matériaux à l’aide d’un testeur à boule capacitive à l’aplomb des dommages" w:value="une inspection visuelle ainsi qu'à des relevés du taux d’humidité dans les matériaux à l’aide d’un testeur à boule capacitive à l’aplomb des dommages"/>
            <w:listItem w:displayText="une inspection visuelle ainsi qu'à des relevés du taux d’humidité dans les matériaux à l’aide d’un testeur à boule capacitive" w:value="une inspection visuelle ainsi qu'à des relevés du taux d’humidité dans les matériaux à l’aide d’un testeur à boule capacitive"/>
            <w:listItem w:displayText="                                             " w:value="                                             "/>
            <w:listItem w:displayText="un contrôle " w:value="un contrôle "/>
            <w:listItem w:displayText="un contrôle des éléments suivants :" w:value="un contrôle des éléments suivants :"/>
            <w:listItem w:displayText="                                              " w:value="                                              "/>
            <w:listItem w:displayText="ARROSAGES :" w:value="ARROSAGES :"/>
            <w:listItem w:displayText="un arrosage sélectif à l'eau claire localisé sur " w:value="un arrosage sélectif à l'eau claire localisé sur "/>
            <w:listItem w:displayText="différents arrosages sélectifs à l'eau claire localisés sur les points suivants :" w:value="différents arrosages sélectifs à l'eau claire localisés sur les points suivants :"/>
            <w:listItem w:displayText="différents arrosages sélectifs localisés sur les points suivants :" w:value="différents arrosages sélectifs localisés sur les points suivants :"/>
            <w:listItem w:displayText="                                     " w:value="                                     "/>
            <w:listItem w:displayText="COLORANT :" w:value="COLORANT :"/>
            <w:listItem w:displayText="un arrosage sélectif avec un apport de colorant UV (réactif à la lampe UV) de couleur [] localisé sur" w:value="un arrosage sélectif avec un apport de colorant UV (réactif à la lampe UV) de couleur [] localisé sur"/>
            <w:listItem w:displayText="un arrosage sélectif avec un apport de colorant visible à l'œil nu de couleur [] localisé sur" w:value="un arrosage sélectif avec un apport de colorant visible à l'œil nu de couleur [] localisé sur"/>
            <w:listItem w:displayText="différents arrosages sélectifs avec un apport de colorants localisés sur les points suivants :" w:value="différents arrosages sélectifs avec un apport de colorants localisés sur les points suivants :"/>
            <w:listItem w:displayText="                                                 " w:value="                                                 "/>
            <w:listItem w:displayText="l'injection de colorant UV (réactif à la lampe UV) de couleur [] localisé sur" w:value="l'injection de colorant UV (réactif à la lampe UV) de couleur [] localisé sur"/>
            <w:listItem w:displayText="l'injection de colorant visible à l'œil nu de couleur [] localisé sur" w:value="l'injection de colorant visible à l'œil nu de couleur [] localisé sur"/>
            <w:listItem w:displayText="        " w:value="        "/>
            <w:listItem w:displayText="FUMIGATION :" w:value="FUMIGATION :"/>
            <w:listItem w:displayText="une injection de fumée dans la cloison de doublage par l'encastrement du boîtier de la prise électrique" w:value="une injection de fumée dans la cloison de doublage par l'encastrement du boîtier de la prise électrique"/>
            <w:listItem w:displayText="une injection de fumée dans la cloison de doublage par l'encastrement du boîtier des interrupteurs du volet roulant" w:value="une injection de fumée dans la cloison de doublage par l'encastrement du boîtier des interrupteurs du volet roulant"/>
            <w:listItem w:displayText="une injection de fumée dans l'évacuation" w:value="une injection de fumée dans l'évacuation"/>
            <w:listItem w:displayText="une injection de fumée dans la cloison de doublage par un trou de scie cloche effectué dans le doublage" w:value="une injection de fumée dans la cloison de doublage par un trou de scie cloche effectué dans le doublage"/>
            <w:listItem w:displayText="Après une dépose soigneuse de la plinthe, nous procédons à une injection de fumée par un trou de scie cloche effectuée en pied de doublage." w:value="Après une dépose soigneuse de la plinthe, nous procédons à une injection de fumée par un trou de scie cloche effectuée en pied de doublage."/>
            <w:listItem w:displayText="                        " w:value="                        "/>
            <w:listItem w:displayText="SONDAGE :" w:value="SONDAGE :"/>
            <w:listItem w:displayText="avec l’accord de notre mandant à un sondage destructif dans l’environnement des dommages" w:value="avec l’accord de notre mandant à un sondage destructif dans l’environnement des dommages"/>
            <w:listItem w:displayText="avec l’accord de notre mandant à un sondage destructif au niveau des dommages" w:value="avec l’accord de notre mandant à un sondage destructif au niveau des dommages"/>
            <w:listItem w:displayText="avec l’accord de notre mandant à différents sondages dans les endroits suivants :" w:value="avec l’accord de notre mandant à différents sondages dans les endroits suivants :"/>
            <w:listItem w:displayText="avec l’accord de notre mandant à un sondage destructif" w:value="avec l’accord de notre mandant à un sondage destructif"/>
            <w:listItem w:displayText="avec l’accord de notre mandant à une dépose de la plinthe ainsi qu’à un sondage destructif en pied de doublage." w:value="avec l’accord de notre mandant à une dépose de la plinthe ainsi qu’à un sondage destructif en pied de doublage."/>
            <w:listItem w:displayText="avec l’accord de notre mandant à une dépose de la plinthe ainsi qu’à un sondage destructif en pied de doublage au droit des dommages." w:value="avec l’accord de notre mandant à une dépose de la plinthe ainsi qu’à un sondage destructif en pied de doublage au droit des dommages."/>
            <w:listItem w:displayText="                            " w:value="                            "/>
            <w:listItem w:displayText="la dépose de" w:value="la dépose de"/>
            <w:listItem w:displayText="l'ouverture de la trappe de visite présente sur le tablier de la baignoire et procédons à une inspection visuelle sous la baignoire." w:value="l'ouverture de la trappe de visite présente sur le tablier de la baignoire et procédons à une inspection visuelle sous la baignoire."/>
            <w:listItem w:displayText="création d’une trappe de visite sur le tablier de la baignoire et procédons à une inspection visuelle sous la baignoire." w:value="création d’une trappe de visite sur le tablier de la baignoire et procédons à une inspection visuelle sous la baignoire."/>
            <w:listItem w:displayText="  " w:value="  "/>
            <w:listItem w:displayText="ÉTANCHÉITÉ :                 " w:value="ÉTANCHÉITÉ :                 "/>
            <w:listItem w:displayText="un sondage dans le complexe d'étanchéité au droit des dommages" w:value="un sondage dans le complexe d'étanchéité au droit des dommages"/>
            <w:listItem w:displayText="une injection de fumée dans le complexe d'étanchéité au droit des dommages" w:value="une injection de fumée dans le complexe d'étanchéité au droit des dommages"/>
            <w:listItem w:displayText="une injection de gaz (mélange d'azote et d'hydrogène) dans le complexe d'étanchéité au droit des dommages" w:value="une injection de gaz (mélange d'azote et d'hydrogène) dans le complexe d'étanchéité au droit des dommages"/>
            <w:listItem w:displayText="    " w:value="    "/>
            <w:listItem w:displayText="MISE EN PRESSION :" w:value="MISE EN PRESSION :"/>
            <w:listItem w:displayText="la mise en pression du réseau d'eau sanitaire du logement à l'aide d'un manomètre" w:value="la mise en pression du réseau d'eau sanitaire du logement à l'aide d'un manomètre"/>
            <w:listItem w:displayText="la mise en pression du réseau de chauffage du logement à l'aide d'un manomètre" w:value="la mise en pression du réseau de chauffage du logement à l'aide d'un manomètre"/>
            <w:listItem w:displayText="la mise à l'épreuve du réseau de chauffage en mettant notre manomètre ainsi que notre pompe à épreuve à la place du purgeur du radiateur de" w:value="la mise à l'épreuve du réseau de chauffage en mettant notre manomètre ainsi que notre pompe à épreuve à la place du purgeur du radiateur de"/>
            <w:listItem w:displayText="la mise à l'épreuve du réseau d'eau sanitaire du logement en raccordant notre pompe à épreuvre sur notre manomètre" w:value="la mise à l'épreuve du réseau d'eau sanitaire du logement en raccordant notre pompe à épreuvre sur notre manomètre"/>
            <w:listItem w:displayText="à la déconnexion du premier tronçon de la nourrice [] puis à sa mise à l’épreuve" w:value="à la déconnexion du premier tronçon de la nourrice [] puis à sa mise à l’épreuve"/>
            <w:listItem w:displayText="une inspection visuelle du manomètre présent sur la chaudière pour une vérification de la pression du réseau de chauffage du logement." w:value="une inspection visuelle du manomètre présent sur la chaudière pour une vérification de la pression du réseau de chauffage du logement."/>
            <w:listItem w:displayText="une inspection visuelle du compteur d’eau du logement." w:value="une inspection visuelle du compteur d’eau du logement."/>
            <w:listItem w:displayText="                  " w:value="                  "/>
            <w:listItem w:displayText="GAZ ET ACOUSTIQUE :" w:value="GAZ ET ACOUSTIQUE :"/>
            <w:listItem w:displayText="une écoute électro-acoustique de contact" w:value="une écoute électro-acoustique de contact"/>
            <w:listItem w:displayText="une injection de gaz (mélange d'azote et d'hydrogène) dans le réseau d'alimentation en eau du logement" w:value="une injection de gaz (mélange d'azote et d'hydrogène) dans le réseau d'alimentation en eau du logement"/>
            <w:listItem w:displayText="          " w:value="          "/>
            <w:listItem w:displayText="CAMERA :" w:value="CAMERA :"/>
            <w:listItem w:displayText="un passage caméra dans [] puis à la localisation de notre tête de caméra à l’aide d’un tracker." w:value="un passage caméra dans [] puis à la localisation de notre tête de caméra à l’aide d’un tracker."/>
            <w:listItem w:displayText="un passage caméra dans" w:value="un passage caméra dans"/>
            <w:listItem w:displayText="la localisation de notre tête de caméra à l’aide d’un tracker" w:value="la localisation de notre tête de caméra à l’aide d’un tracker"/>
            <w:listItem w:displayText="un passage de caméra thermique pour nous permettre de visualiser les zones de chaleur anormal sur le réseau [] encastré en dalle." w:value="un passage de caméra thermique pour nous permettre de visualiser les zones de chaleur anormal sur le réseau [] encastré en dalle."/>
            <w:listItem w:displayText="un passage de caméra thermique pour nous permettre de visualiser les zones les plus froides (zone bleutée sur la caméra) dans le logement" w:value="un passage de caméra thermique pour nous permettre de visualiser les zones les plus froides (zone bleutée sur la caméra) dans le logement"/>
            <w:listItem w:displayText=" " w:value=" "/>
            <w:listItem w:displayText="CONDENSATION :" w:value="CONDENSATION :"/>
            <w:listItem w:displayText="la vérification du bon fonctionnement des bouches d’entrée d’air du logement" w:value="la vérification du bon fonctionnement des bouches d’entrée d’air du logement"/>
            <w:listItem w:displayText="la vérification de l’aspiration des bouches d'extraction de la VMC du logement à l’aide d’une feuille en papier" w:value="la vérification de l’aspiration des bouches d'extraction de la VMC du logement à l’aide d’une feuille en papier"/>
            <w:listItem w:displayText="la vérification du bon détalonnage des portes du logement" w:value="la vérification du bon détalonnage des portes du logement"/>
            <w:listItem w:displayText="un relevé du taux d'humidité dans l'air ainsi que de la température ambiante dans l'environnement des dommages." w:value="un relevé du taux d'humidité dans l'air ainsi que de la température ambiante dans l'environnement des dommages."/>
            <w:listItem w:displayText="           " w:value="             "/>
            <w:listItem w:displayText="MISE EN EAU :" w:value="MISE EN EAU :"/>
            <w:listItem w:displayText="une mise en eau du réseau d'alimentation en eau sanitaire du logement" w:value="une mise en eau du réseau d'alimentation en eau sanitaire du logement"/>
            <w:listItem w:displayText="                                                       " w:value="                                                       "/>
            <w:listItem w:displayText="différentes mises en eau à l’eau claire dans les évacuations suivantes :" w:value="différentes mises en eau à l’eau claire dans les évacuations suivantes :"/>
            <w:listItem w:displayText="une mise en eau à l’eau claire et chaude de l'évacuation" w:value="une mise en eau à l’eau claire et chaude de l'évacuation"/>
            <w:listItem w:displayText="une mise en eau à l’eau claire de l'évacuation" w:value="une mise en eau à l’eau claire de l'évacuation"/>
            <w:listItem w:displayText="une mise en eau à l’eau claire de l'évacuation des WC" w:value="une mise en eau à l’eau claire de l'évacuation des WC"/>
            <w:listItem w:displayText="                    " w:value="                    "/>
            <w:listItem w:displayText="différentes mises en eau avec apport de colorant dans les évacuations suivantes :" w:value="différentes mises en eau avec apport de colorant dans les évacuations suivantes :"/>
            <w:listItem w:displayText="une mise en eau de l'évacuation [] avec un apport de colorant UV (réactif à la lampe UV) de couleur " w:value="une mise en eau de l'évacuation [] avec un apport de colorant UV (réactif à la lampe UV) de couleur "/>
            <w:listItem w:displayText="une mise en eau de l'évacuation [] avec un apport de colorant visible à l'œil nu de couleur " w:value="une mise en eau de l'évacuation [] avec un apport de colorant visible à l'œil nu de couleur "/>
            <w:listItem w:displayText="                                " w:value="                                "/>
            <w:listItem w:displayText="une mise en eau à l'eau claire localisée sur" w:value="une mise en eau à l'eau claire localisée sur"/>
            <w:listItem w:displayText="une mise en eau avec un apport de colorant UV (réactif à la lampe UV) de couleur [] localisé sur" w:value="une mise en eau avec un apport de colorant UV (réactif à la lampe UV) de couleur [] localisé sur"/>
            <w:listItem w:displayText="une mise en eau avec un apport de colorant visible à l'œil nu de couleur [] localisé sur" w:value="une mise en eau avec un apport de colorant visible à l'œil nu de couleur [] localisé sur"/>
            <w:listItem w:displayText="                       " w:value="                       "/>
            <w:listItem w:displayText="MISE EN CHARGE :" w:value="MISE EN CHARGE :"/>
            <w:listItem w:displayText="l'aide de ballons obturateurs, à une mise en charge à l'eau claire de" w:value="l'aide de ballons obturateurs, à une mise en charge à l'eau claire de"/>
            <w:listItem w:displayText="l'aide de ballons obturateurs, à une mise en charge avec un apport de colorant UV (réactif à la lampe UV) de couleur " w:value="l'aide de ballons obturateurs, à une mise en charge avec un apport de colorant UV (réactif à la lampe UV) de couleur "/>
            <w:listItem w:displayText="l'aide de ballons obturateurs, à une mise en charge avec un apport de colorant visible à l'œil nu de couleur " w:value="l'aide de ballons obturateurs, à une mise en charge avec un apport de colorant visible à l'œil nu de couleur "/>
          </w:comboBox>
        </w:sdtPr>
        <w:sdtContent>
          <w:r w:rsidR="002351A0" w:rsidRPr="002351A0">
            <w:rPr>
              <w:rFonts w:ascii="Arial" w:eastAsia="Times New Roman" w:hAnsi="Arial" w:cs="Arial"/>
              <w:kern w:val="0"/>
              <w:sz w:val="18"/>
              <w:szCs w:val="18"/>
              <w:lang w:eastAsia="ar-SA"/>
              <w14:ligatures w14:val="none"/>
            </w:rPr>
            <w:t>CHOISIR</w:t>
          </w:r>
        </w:sdtContent>
      </w:sdt>
      <w:r w:rsidR="002351A0" w:rsidRPr="002351A0">
        <w:rPr>
          <w:rFonts w:ascii="Arial" w:eastAsia="Times New Roman" w:hAnsi="Arial" w:cs="Arial"/>
          <w:kern w:val="0"/>
          <w:sz w:val="18"/>
          <w:szCs w:val="18"/>
          <w:lang w:eastAsia="ar-SA"/>
          <w14:ligatures w14:val="none"/>
        </w:rPr>
        <w:t>.</w:t>
      </w:r>
    </w:p>
    <w:p w14:paraId="6A5802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4D624E71"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454146507"/>
          <w:placeholder>
            <w:docPart w:val="338C9EBF2B7C4E869FF37F22DB7141D0"/>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Façade de la maison" w:value="Façade de la maison"/>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oiture-terrasse au dos des dommages." w:value="Toiture-terrasse au dos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ignon du bâtiment" w:value="Pignon du bâtiment"/>
            <w:listItem w:displayText="Pignon de la maison" w:value="Pignon de la maiso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4"/>
        <w:tblW w:w="0" w:type="auto"/>
        <w:jc w:val="center"/>
        <w:tblLook w:val="04A0" w:firstRow="1" w:lastRow="0" w:firstColumn="1" w:lastColumn="0" w:noHBand="0" w:noVBand="1"/>
      </w:tblPr>
      <w:tblGrid>
        <w:gridCol w:w="5499"/>
        <w:gridCol w:w="5499"/>
      </w:tblGrid>
      <w:tr w:rsidR="002351A0" w:rsidRPr="002351A0" w14:paraId="5C9C9C1E" w14:textId="77777777" w:rsidTr="0055125E">
        <w:trPr>
          <w:jc w:val="center"/>
        </w:trPr>
        <w:tc>
          <w:tcPr>
            <w:tcW w:w="5499" w:type="dxa"/>
          </w:tcPr>
          <w:p w14:paraId="4F681107" w14:textId="77777777" w:rsidR="002351A0" w:rsidRPr="002351A0" w:rsidRDefault="002351A0" w:rsidP="002351A0">
            <w:pPr>
              <w:jc w:val="center"/>
              <w:rPr>
                <w:rFonts w:ascii="Arial" w:eastAsia="Calibri" w:hAnsi="Arial" w:cs="Arial"/>
                <w:sz w:val="20"/>
                <w:szCs w:val="20"/>
              </w:rPr>
            </w:pPr>
          </w:p>
        </w:tc>
        <w:tc>
          <w:tcPr>
            <w:tcW w:w="5499" w:type="dxa"/>
          </w:tcPr>
          <w:p w14:paraId="66621A6C" w14:textId="77777777" w:rsidR="002351A0" w:rsidRPr="002351A0" w:rsidRDefault="002351A0" w:rsidP="002351A0">
            <w:pPr>
              <w:jc w:val="center"/>
              <w:rPr>
                <w:rFonts w:ascii="Arial" w:eastAsia="Calibri" w:hAnsi="Arial" w:cs="Arial"/>
              </w:rPr>
            </w:pPr>
          </w:p>
        </w:tc>
      </w:tr>
      <w:tr w:rsidR="002351A0" w:rsidRPr="002351A0" w14:paraId="6881A48A" w14:textId="77777777" w:rsidTr="0055125E">
        <w:trPr>
          <w:jc w:val="center"/>
        </w:trPr>
        <w:tc>
          <w:tcPr>
            <w:tcW w:w="5499" w:type="dxa"/>
          </w:tcPr>
          <w:p w14:paraId="7F1E008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2015333333"/>
                <w:showingPlcHdr/>
                <w:picture/>
              </w:sdtPr>
              <w:sdtContent>
                <w:r w:rsidR="002351A0" w:rsidRPr="002351A0">
                  <w:rPr>
                    <w:rFonts w:ascii="Arial" w:eastAsia="Times New Roman" w:hAnsi="Arial" w:cs="Arial"/>
                    <w:noProof/>
                    <w:kern w:val="0"/>
                    <w:lang w:eastAsia="ar-SA"/>
                    <w14:ligatures w14:val="none"/>
                  </w:rPr>
                  <w:drawing>
                    <wp:inline distT="0" distB="0" distL="0" distR="0" wp14:anchorId="61E22111" wp14:editId="3B1B68A3">
                      <wp:extent cx="2880000" cy="2160000"/>
                      <wp:effectExtent l="0" t="0" r="0" b="0"/>
                      <wp:docPr id="251086458" name="Image 251086458"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86458" name="Image 251086458"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3D079F93"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1023010034"/>
                <w:showingPlcHdr/>
                <w:picture/>
              </w:sdtPr>
              <w:sdtContent>
                <w:r w:rsidR="002351A0" w:rsidRPr="002351A0">
                  <w:rPr>
                    <w:rFonts w:ascii="Arial" w:eastAsia="Times New Roman" w:hAnsi="Arial" w:cs="Arial"/>
                    <w:noProof/>
                    <w:kern w:val="0"/>
                    <w:lang w:eastAsia="ar-SA"/>
                    <w14:ligatures w14:val="none"/>
                  </w:rPr>
                  <w:drawing>
                    <wp:inline distT="0" distB="0" distL="0" distR="0" wp14:anchorId="2589F86D" wp14:editId="390C44D1">
                      <wp:extent cx="2880000" cy="2160000"/>
                      <wp:effectExtent l="0" t="0" r="0" b="0"/>
                      <wp:docPr id="1143755416" name="Image 114375541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50922F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33BEF1F" w14:textId="77777777" w:rsidR="002351A0" w:rsidRPr="002351A0" w:rsidRDefault="00000000" w:rsidP="002351A0">
      <w:pPr>
        <w:numPr>
          <w:ilvl w:val="0"/>
          <w:numId w:val="33"/>
        </w:numPr>
        <w:spacing w:after="0" w:line="240" w:lineRule="auto"/>
        <w:contextualSpacing/>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alias w:val="constat"/>
          <w:tag w:val="constat"/>
          <w:id w:val="686884265"/>
          <w:placeholder>
            <w:docPart w:val="0671F399ED4B45F192C216E0B7721996"/>
          </w:placeholder>
          <w:comboBox>
            <w:listItem w:displayText="Nous ne constatons aucune anomalie à l'issue de notre test." w:value="Nous ne constatons aucune anomalie à l'issue de notre test."/>
            <w:listItem w:displayText="Nous ne constatons aucune anomalie" w:value="Nous ne constatons aucune anomalie"/>
            <w:listItem w:displayText="Nous ne constatons aucune anomalie à l'issue de nos différents tests." w:value="Nous ne constatons aucune anomalie à l'issue de nos différents tests."/>
            <w:listItem w:displayText="                     " w:value="                     "/>
            <w:listItem w:displayText="Nous ne constatons aucune infiltration au niveau des dommages." w:value="Nous ne constatons aucune infiltration au niveau des dommages."/>
            <w:listItem w:displayText="Nous ne constatons aucune infiltration dans notre sondage." w:value="Nous ne constatons aucune infiltration dans notre sondage."/>
            <w:listItem w:displayText="Nous ne constatons aucune infiltration dans nos sondages." w:value="Nous ne constatons aucune infiltration dans nos sondages."/>
            <w:listItem w:displayText="Nous ne constatons aucune augmentation du taux hygrométrique au niveau des dommages." w:value="Nous ne constatons aucune augmentation du taux hygrométrique au niveau des dommages."/>
            <w:listItem w:displayText="                                " w:value="                                "/>
            <w:listItem w:displayText="ARROSAGE :" w:value="ARROSAGE :"/>
            <w:listItem w:displayText="Nous constatons une augmentation du taux hygrométrique au niveau des dommages." w:value="Nous constatons une augmentation du taux hygrométrique au niveau des dommages."/>
            <w:listItem w:displayText="Nous constatons une infiltration d'eau claire " w:value="Nous constatons une infiltration d'eau claire "/>
            <w:listItem w:displayText="Nous constatons une infiltration d'eau claire au niveau des dommages." w:value="Nous constatons une infiltration d'eau claire au niveau des dommages."/>
            <w:listItem w:displayText="Nous constatons une infiltration d'eau claire dans notre sondage." w:value="Nous constatons une infiltration d'eau claire dans notre sondage."/>
            <w:listItem w:displayText="          " w:value="          "/>
            <w:listItem w:displayText="Nous constatons un écoulement d'eau claire " w:value="Nous constatons un écoulement d'eau claire "/>
            <w:listItem w:displayText="Nous constatons un écoulement d'eau claire au niveau des dommages." w:value="Nous constatons un écoulement d'eau claire au niveau des dommages."/>
            <w:listItem w:displayText="Nous constatons de multiples écoulements d'eau claire" w:value="Nous constatons de multiples écoulements d'eau claire"/>
            <w:listItem w:displayText="                        " w:value="                        "/>
            <w:listItem w:displayText="Nous constatons un goutte à goutte d'eau claire" w:value="Nous constatons un goutte à goutte d'eau claire"/>
            <w:listItem w:displayText="Nous constatons un goutte à goutte d'eau claire au niveau des dommages." w:value="Nous constatons un goutte à goutte d'eau claire au niveau des dommages."/>
            <w:listItem w:displayText="Nous constatons de multiples goutte à goutte d'eau claire au niveau des dommages." w:value="Nous constatons de multiples goutte à goutte d'eau claire au niveau des dommages."/>
            <w:listItem w:displayText="                                             " w:value="                                             "/>
            <w:listItem w:displayText="COLORANT :" w:value="COLORANT :"/>
            <w:listItem w:displayText="Nous constatons une infiltration d'eau avec colorant UV (réactif à la lampe UV) de couleur " w:value="Nous constatons une infiltration d'eau avec colorant UV (réactif à la lampe UV) de couleur "/>
            <w:listItem w:displayText="Nous constatons une infiltration d'eau avec colorant visible à l'œil nu de couleur " w:value="Nous constatons une infiltration d'eau avec colorant visible à l'œil nu de couleur "/>
            <w:listItem w:displayText="                             " w:value="                             "/>
            <w:listItem w:displayText="Nous constatons un écoulement d'eau avec colorant UV (réactif à la lampe UV) de couleur " w:value="Nous constatons un écoulement d'eau avec colorant UV (réactif à la lampe UV) de couleur "/>
            <w:listItem w:displayText="Nous constatons de multiples écoulements d'eau avec colorant UV (réactif à la lampe UV) de couleur " w:value="Nous constatons de multiples écoulements d'eau avec colorant UV (réactif à la lampe UV) de couleur "/>
            <w:listItem w:displayText="Nous constatons un écoulement d'eau avec colorant visible à l'œil nu de couleur " w:value="Nous constatons un écoulement d'eau avec colorant visible à l'œil nu de couleur "/>
            <w:listItem w:displayText="     " w:value="     "/>
            <w:listItem w:displayText="Nous constatons un goutte à goutte avec colorant UV (réactif à la lampe UV) de couleur " w:value="Nous constatons un goutte à goutte avec colorant UV (réactif à la lampe UV) de couleur "/>
            <w:listItem w:displayText="Nous constatons de multiples gouttes à gouttes avec colorant UV (réactif à la lampe UV) de couleur " w:value="Nous constatons de multiples gouttes à gouttes avec colorant UV (réactif à la lampe UV) de couleur "/>
            <w:listItem w:displayText="Nous constatons un goutte à goutte avec colorant visible à l'œil nu de couleur " w:value="Nous constatons un goutte à goutte avec colorant visible à l'œil nu de couleur "/>
            <w:listItem w:displayText="                                                                " w:value="                                                                "/>
            <w:listItem w:displayText="Nous constatons une absorption de colorant UV (réactif à la lampe UV) de couleur" w:value="Nous constatons une absorption de colorant UV (réactif à la lampe UV) de couleur"/>
            <w:listItem w:displayText="Nous constatons une absorption de colorant visible à l'œil nu de couleur" w:value="Nous constatons une absorption de colorant visible à l'œil nu de couleur"/>
            <w:listItem w:displayText="   " w:value="   "/>
            <w:listItem w:displayText="Malgré un passage d’eau significatif, nos observations réalisées à la suite du test laissent envisager une possible filtration du colorant par la maçonnerie, ne permettant pas de mettre en évidence le passage du colorant." w:value="Malgré un passage d’eau significatif, nos observations réalisées à la suite du test laissent envisager une possible filtration du colorant par la maçonnerie, ne permettant pas de mettre en évidence le passage du colorant."/>
            <w:listItem w:displayText="                                   " w:value="                                   "/>
            <w:listItem w:displayText="HUMIDITÉ :" w:value="HUMIDITÉ :"/>
            <w:listItem w:displayText="Nous constatons une hygrométrie anormalement élevée dans les matériaux mesurés" w:value="Nous constatons une hygrométrie anormalement élevée dans les matériaux mesurés"/>
            <w:listItem w:displayText="Nous constatons une absence d’humidité dans les matériaux mesurés" w:value="Nous constatons une absence d’humidité dans les matériaux mesurés"/>
            <w:listItem w:displayText="Nous constatons une saturation hygrométrique dans les matériaux mesurés" w:value="Nous constatons une saturation hygrométrique dans les matériaux mesurés"/>
            <w:listItem w:value=" "/>
            <w:listItem w:displayText="SONDAGE :" w:value="SONDAGE :"/>
            <w:listItem w:displayText="Nous constatons une présence d'eau dans notre sondage" w:value="Nous constatons une présence d'eau dans notre sondage"/>
            <w:listItem w:displayText="Nous constatons une présence d'humidité dans notre sondage" w:value="Nous constatons une présence d'humidité dans notre sondage"/>
            <w:listItem w:displayText="Nous constatons une absence d'humidité dans notre sondage" w:value="Nous constatons une absence d'humidité dans notre sondage"/>
            <w:listItem w:displayText="           " w:value="           "/>
            <w:listItem w:displayText="ÉTANCHÉITÉ :" w:value="ÉTANCHÉITÉ :"/>
            <w:listItem w:displayText="Nous constatons une présence d'humidité dans le complexe d'étanchéité au droit des dommages." w:value="Nous constatons une présence d'humidité dans le complexe d'étanchéité au droit des dommages."/>
            <w:listItem w:displayText="Nous constatons présence d'eau dans le complexe détanchéité au droit des dommages." w:value="Nous constatons présence d'eau dans le complexe détanchéité au droit des dommages."/>
            <w:listItem w:displayText="Nous constatons absence d'humidité dans le complexe d'étanchéité au droit des dommages." w:value="Nous constatons absence d'humidité dans le complexe d'étanchéité au droit des dommages."/>
            <w:listItem w:displayText="    " w:value="    "/>
            <w:listItem w:displayText="FUMIGATION :" w:value="FUMIGATION :"/>
            <w:listItem w:displayText="Nous constatons des émanations de fumées par" w:value="Nous constatons des émanations de fumées par"/>
            <w:listItem w:displayText="Nous constatons des émanations de fumées importante par " w:value="Nous constatons des émanations de fumées importante par "/>
            <w:listItem w:displayText="Nous constatons de légères émanations de fumées par" w:value="Nous constatons de légères émanations de fumées par"/>
            <w:listItem w:displayText="Nous constatons une confirmation des sorties de fumées constatée lors du précédent fumigène." w:value="Nous constatons une confirmation des sorties de fumées constatée lors du précédent fumigène."/>
            <w:listItem w:displayText="                                                             " w:value="                                                             "/>
            <w:listItem w:displayText="GAZ / ACOUSTIQUE:" w:value="GAZ / ACOUSTIQUE:"/>
            <w:listItem w:displayText="Nous constatons des émanations de gaz par " w:value="Nous constatons des émanations de gaz par "/>
            <w:listItem w:displayText="Nous constatons des émanations de gaz importantes par " w:value="Nous constatons des émanations de gaz importantes par "/>
            <w:listItem w:displayText="Nous constatons de légères amorces de gaz traceur" w:value="Nous constatons de légères amorces de gaz traceur"/>
            <w:listItem w:displayText="Nous constatons un signal sonore anormal au niveau de" w:value="Nous constatons un signal sonore anormal au niveau de"/>
            <w:listItem w:displayText="        " w:value="        "/>
            <w:listItem w:displayText="PLOMBERIE :" w:value="PLOMBERIE :"/>
            <w:listItem w:displayText="Nous constatons une baisse de pression sur le réseau d'eau sanitaire du logement." w:value="Nous constatons une baisse de pression sur le réseau d'eau sanitaire du logement."/>
            <w:listItem w:displayText="Nous constatons baisse de pression sur le réseau de chauffage du logement." w:value="Nous constatons baisse de pression sur le réseau de chauffage du logement."/>
            <w:listItem w:displayText="Nous constatons une baisse de pression sur le tronçon " w:value="Nous constatons une baisse de pression sur le tronçon "/>
            <w:listItem w:displayText="Nous constatons une auréole de chaleur anormale au niveau du réseau [] encastré en dalle." w:value="Nous constatons une auréole de chaleur anormale au niveau du réseau [] encastré en dalle."/>
            <w:listItem w:displayText="Nous localisons notre tête de caméra au niveau de" w:value="Nous localisons notre tête de caméra au niveau de"/>
            <w:listItem w:displayText="Nous constatons que le compteur du logement tourne en continu." w:value="Nous constatons que le compteur du logement tourne en continu."/>
            <w:listItem w:displayText="                       " w:value="                       "/>
            <w:listItem w:displayText="DÉTALONNAGE :" w:value="DÉTALONNAGE :"/>
            <w:listItem w:displayText="Nous constatons un détalonnage insuffisant de la porte de " w:value="Nous constatons un détalonnage insuffisant de la porte de "/>
            <w:listItem w:displayText="Nous constatons un détalonnage insuffisant des portes" w:value="Nous constatons un détalonnage insuffisant des portes"/>
            <w:listItem w:displayText="Nous constatons une absence de détalonnage de la porte de" w:value="Nous constatons une absence de détalonnage de la porte de"/>
            <w:listItem w:displayText="Nous constatons une absence de détalonnage des portes" w:value="Nous constatons une absence de détalonnage des portes"/>
            <w:listItem w:displayText="                              " w:value="                              "/>
            <w:listItem w:displayText="ENTRÉE D'AIR :" w:value="ENTRÉE D'AIR :"/>
            <w:listItem w:displayText="Nous constatons un flux d'air insuffisant par la bouche d'entrée d'air de " w:value="Nous constatons un flux d'air insuffisant par la bouche d'entrée d'air de "/>
            <w:listItem w:displayText="Nous constatons une absence de flux d'air par la bouche d'entrée d'air de" w:value="Nous constatons une absence de flux d'air par la bouche d'entrée d'air de"/>
            <w:listItem w:displayText="Nous constatons une obstruction de la bouche d’entrée d’air de" w:value="Nous constatons une obstruction de la bouche d’entrée d’air de"/>
            <w:listItem w:displayText="                  " w:value="                  "/>
            <w:listItem w:displayText="VMC :" w:value="VMC :"/>
            <w:listItem w:displayText="Nous constatons une aspiration insuffisante par la bouche d'extraction de la VMC dans" w:value="Nous constatons une aspiration insuffisante par la bouche d'extraction de la VMC dans"/>
            <w:listItem w:displayText="Nous constatons un dysfonctionnement de la bouche d’extraction VMC dans la cuisine dû à la cordelette qui est bloquée et laisse le clapet interne toujours fermé." w:value="Nous constatons un dysfonctionnement de la bouche d’extraction VMC dans la cuisine dû à la cordelette qui est bloquée et laisse le clapet interne toujours fermé."/>
            <w:listItem w:displayText="Nous constatons une absence d'aspiration par la bouche d'extraction de la VMC" w:value="Nous constatons une absence d'aspiration par la bouche d'extraction de la VMC"/>
            <w:listItem w:displayText="Nous constatons une absence de VMC dans le logement" w:value="Nous constatons une absence de VMC dans le logement"/>
            <w:listItem w:displayText="       " w:value="       "/>
            <w:listItem w:displayText="PARAMETRE DE L'ENVIRONNEMENT INTERIEUR :" w:value="PARAMETRE DE L'ENVIRONNEMENT INTERIEUR :"/>
            <w:listItem w:displayText="Nous constatons une température de l’air ambiant de " w:value="Nous constatons une température de l’air ambiant de "/>
            <w:listItem w:displayText="Nous constatons un taux d’humidité dans l’air de " w:value="Nous constatons un taux d’humidité dans l’air de "/>
            <w:listItem w:displayText="Nous constatons une température du point de rosé calculé à " w:value="Nous constatons une température du point de rosé calculé à "/>
            <w:listItem w:displayText="Nous constatons une températures de surface inférieure au point de rosé calculé sont soumises au phénomène de condensation." w:value="Nous constatons une températures de surface inférieure au point de rosé calculé sont soumises au phénomène de condensation."/>
            <w:listItem w:displayText="            " w:value="            "/>
            <w:listItem w:displayText="PONT THERMIQUE :" w:value="PONT THERMIQUE :"/>
            <w:listItem w:displayText="Nous constatons une température de surface au droit des dommages de [] inférieure au point de rosé calculé précédemment." w:value="Nous constatons une température de surface au droit des dommages de [] inférieure au point de rosé calculé précédemment."/>
            <w:listItem w:displayText="Nous constatons un phénomène de pont thermique dû à un delta de température important entre l’air ambiant et la température de surface au droit des dommages. " w:value="Nous constatons un phénomène de pont thermique dû à un delta de température important entre l’air ambiant et la température de surface au droit des dommages. "/>
            <w:listItem w:displayText="Nous constatons un delta de température non significatif ce jour entre l’air ambiant et la température de surface au droit des dommages." w:value="Nous constatons un delta de température non significatif ce jour entre l’air ambiant et la température de surface au droit des dommages."/>
            <w:listItem w:displayText="Nous constatons une présence de ponts thermiques au niveau des dommages." w:value="Nous constatons une présence de ponts thermiques au niveau des dommages."/>
            <w:listItem w:displayText="                                        " w:value="                                        "/>
            <w:listItem w:displayText="DOMMAGES :" w:value="DOMMAGES :"/>
            <w:listItem w:displayText="Nous ne constatons aucun stigmate apparent d’infiltration ou de fuite antérieure." w:value="Nous ne constatons aucun stigmate apparent d’infiltration ou de fuite antérieure."/>
            <w:listItem w:displayText="Nous ne constatons aucune dégradation présentant stigmate apparent d’infiltration ou de fuite antérieure." w:value="Nous ne constatons aucune dégradation présentant stigmate apparent d’infiltration ou de fuite antérieure."/>
            <w:listItem w:displayText="                    " w:value="                    "/>
            <w:listItem w:displayText="Nous constatons des dégradations présentant des stigmates d’infiltration ou de fuite" w:value="Nous constatons des dégradations présentant des stigmates d’infiltration ou de fuite"/>
            <w:listItem w:displayText="Nous constatons des dégradations importantes présentant des stigmates d’infiltration ou de fuite" w:value="Nous constatons des dégradations importantes présentant des stigmates d’infiltration ou de fuite"/>
            <w:listItem w:displayText="Nous constatons des dégradations importantes présentant des stigmates d’infiltration ou de fuite antérieure " w:value="Nous constatons des dégradations importantes présentant des stigmates d’infiltration ou de fuite antérieure "/>
            <w:listItem w:displayText="      " w:value="      "/>
          </w:comboBox>
        </w:sdtPr>
        <w:sdtContent>
          <w:r w:rsidR="002351A0" w:rsidRPr="002351A0">
            <w:rPr>
              <w:rFonts w:ascii="Arial" w:eastAsia="Times New Roman" w:hAnsi="Arial" w:cs="Arial"/>
              <w:kern w:val="0"/>
              <w:sz w:val="18"/>
              <w:szCs w:val="18"/>
              <w:lang w:eastAsia="ar-SA"/>
              <w14:ligatures w14:val="none"/>
            </w:rPr>
            <w:t>Nous constatons</w:t>
          </w:r>
        </w:sdtContent>
      </w:sdt>
    </w:p>
    <w:p w14:paraId="7D51219E"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2C83B4CB"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194"/>
      </w:tblGrid>
      <w:tr w:rsidR="002351A0" w:rsidRPr="002351A0" w14:paraId="5E7A52C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53BB961A"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SYNTHÈSE DES CONSTATATIONS</w:t>
            </w:r>
          </w:p>
        </w:tc>
      </w:tr>
    </w:tbl>
    <w:p w14:paraId="15C6E614"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502A6038"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4BA2934"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t>Constatations au terme des investigations effectuées ce jour :</w:t>
      </w:r>
    </w:p>
    <w:p w14:paraId="74CB4FBB"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6BEC0B4" w14:textId="77777777" w:rsidR="002351A0" w:rsidRPr="002351A0" w:rsidRDefault="002351A0" w:rsidP="002351A0">
      <w:pPr>
        <w:spacing w:after="0" w:line="240" w:lineRule="auto"/>
        <w:rPr>
          <w:rFonts w:ascii="Arial" w:eastAsia="Times New Roman" w:hAnsi="Arial" w:cs="Arial"/>
          <w:b/>
          <w:bCs/>
          <w:kern w:val="0"/>
          <w:u w:val="single"/>
          <w:lang w:eastAsia="ar-SA"/>
          <w14:ligatures w14:val="none"/>
        </w:rPr>
      </w:pPr>
      <w:r w:rsidRPr="002351A0">
        <w:rPr>
          <w:rFonts w:ascii="Arial" w:eastAsia="Calibri" w:hAnsi="Arial" w:cs="Arial"/>
          <w:u w:val="single"/>
        </w:rPr>
        <w:t>Dommages N°</w:t>
      </w:r>
      <w:sdt>
        <w:sdtPr>
          <w:rPr>
            <w:rFonts w:ascii="Arial" w:eastAsia="Calibri" w:hAnsi="Arial" w:cs="Arial"/>
            <w:u w:val="single"/>
          </w:rPr>
          <w:id w:val="-491415223"/>
          <w:placeholder>
            <w:docPart w:val="379ECDD9838A4298AE6A45274A5BC95B"/>
          </w:placeholder>
          <w:comboBox>
            <w:listItem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eastAsia="Calibri" w:hAnsi="Arial" w:cs="Arial"/>
              <w:u w:val="single"/>
            </w:rPr>
            <w:t>1</w:t>
          </w:r>
        </w:sdtContent>
      </w:sdt>
      <w:r w:rsidRPr="002351A0">
        <w:rPr>
          <w:rFonts w:ascii="Arial" w:eastAsia="Calibri" w:hAnsi="Arial" w:cs="Arial"/>
          <w:u w:val="single"/>
        </w:rPr>
        <w:t> :</w:t>
      </w:r>
    </w:p>
    <w:p w14:paraId="4EF39853" w14:textId="77777777" w:rsidR="002351A0" w:rsidRPr="002351A0" w:rsidRDefault="002351A0" w:rsidP="002351A0">
      <w:pPr>
        <w:spacing w:after="0" w:line="240" w:lineRule="auto"/>
        <w:rPr>
          <w:rFonts w:ascii="Arial" w:eastAsia="Calibri" w:hAnsi="Arial" w:cs="Arial"/>
          <w:sz w:val="18"/>
          <w:szCs w:val="18"/>
        </w:rPr>
      </w:pPr>
    </w:p>
    <w:p w14:paraId="7227874F" w14:textId="77777777" w:rsidR="002351A0" w:rsidRPr="002351A0" w:rsidRDefault="00000000" w:rsidP="002351A0">
      <w:pPr>
        <w:spacing w:after="0" w:line="240" w:lineRule="auto"/>
        <w:jc w:val="both"/>
        <w:rPr>
          <w:rFonts w:ascii="Arial" w:eastAsia="Times New Roman" w:hAnsi="Arial" w:cs="Arial"/>
          <w:kern w:val="0"/>
          <w:sz w:val="20"/>
          <w:szCs w:val="20"/>
          <w:u w:val="single"/>
          <w:lang w:eastAsia="ar-SA"/>
          <w14:ligatures w14:val="none"/>
        </w:rPr>
      </w:pPr>
      <w:sdt>
        <w:sdtPr>
          <w:rPr>
            <w:rFonts w:ascii="Arial" w:eastAsia="Times New Roman" w:hAnsi="Arial" w:cs="Arial"/>
            <w:kern w:val="0"/>
            <w:sz w:val="20"/>
            <w:szCs w:val="20"/>
            <w:u w:val="single"/>
            <w:lang w:eastAsia="ar-SA"/>
            <w14:ligatures w14:val="none"/>
          </w:rPr>
          <w:id w:val="1717471056"/>
          <w:placeholder>
            <w:docPart w:val="93CF1B5EDE4B479DAF84A6F80F6068C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sz w:val="20"/>
              <w:szCs w:val="20"/>
              <w:u w:val="single"/>
              <w:lang w:eastAsia="ar-SA"/>
              <w14:ligatures w14:val="none"/>
            </w:rPr>
            <w:t>Logement </w:t>
          </w:r>
        </w:sdtContent>
      </w:sdt>
      <w:r w:rsidR="002351A0" w:rsidRPr="002351A0">
        <w:rPr>
          <w:rFonts w:ascii="Arial" w:eastAsia="Times New Roman" w:hAnsi="Arial" w:cs="Arial"/>
          <w:kern w:val="0"/>
          <w:sz w:val="20"/>
          <w:szCs w:val="20"/>
          <w:u w:val="single"/>
          <w:lang w:eastAsia="ar-SA"/>
          <w14:ligatures w14:val="none"/>
        </w:rPr>
        <w:t>:</w:t>
      </w:r>
    </w:p>
    <w:p w14:paraId="717ED5C3"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29DB819E" w14:textId="7DDF7A60" w:rsidR="002351A0" w:rsidRPr="002351A0" w:rsidRDefault="00000000" w:rsidP="002351A0">
      <w:pPr>
        <w:spacing w:after="0" w:line="240" w:lineRule="auto"/>
        <w:jc w:val="both"/>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4305575"/>
          <w:placeholder>
            <w:docPart w:val="E34EE8CBCF3046F3B047272D6F69DD07"/>
          </w:placeholder>
          <w:comboBox>
            <w:listItem w:displayText="Les investigations effectuées ce jour," w:value="Les investigations effectuées ce jour,"/>
            <w:listItem w:displayText="Suite au investigation effectuée ce jour," w:value="Suite au investigation effectuée ce jour,"/>
            <w:listItem w:displayText="            " w:value="            "/>
            <w:listItem w:displayText="Nous n’avons pas pu réaliser d’investigations ce jour, la toiture au droit des dommages est inaccessible." w:value="Nous n’avons pas pu réaliser d’investigations ce jour, la toiture au droit des dommages est inaccessible."/>
            <w:listItem w:displayText="En l’absence d’accès ce jour au logement sinistré, nous n’avons pas pu réaliser d’investigations." w:value="En l’absence d’accès ce jour au logement sinistré, nous n’avons pas pu réaliser d’investigations."/>
            <w:listItem w:displayText="En l’absence d’accès ce jour aux logements supérieurs à l’aplomb des dommages, nous n’avons pas pu réaliser d’investigations." w:value="En l’absence d’accès ce jour aux logements supérieurs à l’aplomb des dommages, nous n’avons pas pu réaliser d’investigations."/>
            <w:listItem w:displayText="En l’absence d’accès ce jour au logement au droit des dommages, nous n’avons pas pu réaliser d’investigations." w:value="En l’absence d’accès ce jour au logement au droit des dommages, nous n’avons pas pu réaliser d’investigations."/>
            <w:listItem w:displayText="En l’absence d’accès ce jour au logement sinistré ainsi que celui au droit des dommages, nous n’avons pas pu réaliser d’investigations." w:value="En l’absence d’accès ce jour au logement sinistré ainsi que celui au droit des dommages, nous n’avons pas pu réaliser d’investigations."/>
            <w:listItem w:displayText="Au vu de la température importante ce jour, nous ne pouvons réaliser de sondage dans l’étanchéité et réalisée nos différents tests néanmoins notre inspection visuelle au droit des dommages nous a permis de mettre en évidence :" w:value="Au vu de la température importante ce jour, nous ne pouvons réaliser de sondage dans l’étanchéité et réalisée nos différents tests néanmoins notre inspection visuelle au droit des dommages nous a permis de mettre en évidence :"/>
            <w:listItem w:displayText="       " w:value="       "/>
            <w:listItem w:displayText="Une recherche de fuite n’est pas nécessaire au vu de l’absence de stigmates d’infiltrations ou de fuite au niveau des dommages, à l’intérieur du logement." w:value="Une recherche de fuite n’est pas nécessaire au vu de l’absence de stigmates d’infiltrations ou de fuite au niveau des dommages, à l’intérieur du logement."/>
            <w:listItem w:displayText="Une recherche de fuite n’est pas nécessaire au vu de l’absence de dommages à l’intérieur du logement." w:value="Une recherche de fuite n’est pas nécessaire au vu de l’absence de dommages à l’intérieur du logement."/>
            <w:listItem w:displayText="                       " w:value="                       "/>
            <w:listItem w:displayText="Ce jour, nous n’avons pas constaté la matérialité des dommages, l’expert n’a pas souhaité d’investigation complémentaire." w:value="Ce jour, nous n’avons pas constaté la matérialité des dommages, l’expert n’a pas souhaité d’investigation complémentaire."/>
            <w:listItem w:displayText="L’expert a laissé en observation dans l’attente d’une évolution des dommages et n’a pas souhaité d’investigation complémentaire" w:value="L’expert a laissé en observation dans l’attente d’une évolution des dommages et n’a pas souhaité d’investigation complémentaire"/>
            <w:listItem w:displayText="Les travaux de reprises n’ont pas été effectués après l’expertise précédente, l’expert n’a pas souhaité d’investigation complémentaire." w:value="Les travaux de reprises n’ont pas été effectués après l’expertise précédente, l’expert n’a pas souhaité d’investigation complémentaire."/>
            <w:listItem w:displayText="              " w:value="              "/>
            <w:listItem w:displayText="Les dommages constatés ne résultent pas d’une fuite ou d’une infiltration, des investigations complémentaires ne sont donc pas nécessaires," w:value="Les dommages constatés ne résultent pas d’une fuite ou d’une infiltration, des investigations complémentaires ne sont donc pas nécessaires,"/>
          </w:comboBox>
        </w:sdtPr>
        <w:sdtContent>
          <w:r w:rsidR="002351A0" w:rsidRPr="002351A0">
            <w:rPr>
              <w:rFonts w:ascii="Arial" w:eastAsia="Times New Roman" w:hAnsi="Arial" w:cs="Arial"/>
              <w:kern w:val="0"/>
              <w:sz w:val="18"/>
              <w:szCs w:val="18"/>
              <w:lang w:eastAsia="ar-SA"/>
              <w14:ligatures w14:val="none"/>
            </w:rPr>
            <w:t>Les investigations effectuées ce jour</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480051756"/>
          <w:placeholder>
            <w:docPart w:val="32C197DDD6AF4357B37F68170B8D5447"/>
          </w:placeholder>
          <w:comboBox>
            <w:listItem w:displayText="                       " w:value="                       "/>
            <w:listItem w:displayText="permettent de mettre en évidence les éléments suivants " w:value="permettent de mettre en évidence les éléments suivants "/>
            <w:listItem w:displayText="   " w:value="   "/>
            <w:listItem w:displayText="ne permettent pas de mettre en évidence l'origine du dommage." w:value="ne permettent pas de mettre en évidence l'origine du dommage."/>
            <w:listItem w:displayText="ne permettent pas de mettre en évidence l'origine du dommage, la toiture au droit des dommages est inaccessible." w:value="ne permettent pas de mettre en évidence l'origine du dommage, la toiture au droit des dommages est inaccessible."/>
            <w:listItem w:displayText="       " w:value="       "/>
            <w:listItem w:displayText="ne permettent pas de mettre en évidence l'origine du dommage, nous ne pouvons déterminer l’exactitude du tronçon d’alimentation fuyard dû à la volatilité du gaz." w:value="ne permettent pas de mettre en évidence l'origine du dommage, nous ne pouvons déterminer l’exactitude du tronçon d’alimentation fuyard dû à la volatilité du gaz."/>
            <w:listItem w:displayText="ne permettent pas de mettre en évidence l'origine du dommage, nous soupçonnons un résiduel d'humidité sur une fuite antérieur." w:value="ne permettent pas de mettre en évidence l'origine du dommage, nous soupçonnons un résiduel d'humidité sur une fuite antérieur."/>
            <w:listItem w:displayText="                     " w:value="                     "/>
            <w:listItem w:displayText="ne permettent pas de mettre en évidence l'origine des dommages, nous n'avons pas pu aller au terme des investigations, les occupants ont dû partir." w:value="ne permettent pas de mettre en évidence l'origine des dommages, nous n'avons pas pu aller au terme des investigations, les occupants ont dû partir."/>
            <w:listItem w:displayText="ne permettent pas de mettre en évidence l'origine du dommage, nous soupçonnons que les dommages sont dus à une fuite antérieure." w:value="ne permettent pas de mettre en évidence l'origine du dommage, nous soupçonnons que les dommages sont dus à une fuite antérieure."/>
            <w:listItem w:displayText="ne permettent pas de mettre en évidence l'origine du dommage, le désordre a été constaté qu’une seule fois et peut résulter d’un phénomène accidentel." w:value="ne permettent pas de mettre en évidence l'origine du dommage, le désordre a été constaté qu’une seule fois et peut résulter d’un phénomène accidentel."/>
            <w:listItem w:displayText="ne permettent pas de mettre en évidence l'origine du dommage. Nous constatons une absence d’humidité dans les matériaux mesurée dans l’environnement des dommages." w:value="ne permettent pas de mettre en évidence l'origine du dommage. Nous constatons une absence d’humidité dans les matériaux mesurée dans l’environnement des dommages."/>
            <w:listItem w:displayText="L’occupante nous indique qu’aucune évolution n’a été constatée depuis l’apparition des dommages." w:value="L’occupante nous indique qu’aucune évolution n’a été constatée depuis l’apparition des dommages."/>
            <w:listItem w:displayText="Ceux-ci pourraient ainsi résulter d’une fuite antérieure, d’un phénomène ponctuel ou accidentel." w:value="Ceux-ci pourraient ainsi résulter d’une fuite antérieure, d’un phénomène ponctuel ou accidentel."/>
            <w:listItem w:displayText="             " w:value="             "/>
            <w:listItem w:displayText="ne permettent pas de mettre en évidence l'origine des dommages, nous ne pouvons pas constater les résultats de nos différents arrosages sans procédé à des sondages destructifs au droit des dommages. " w:value="ne permettent pas de mettre en évidence l'origine des dommages, nous ne pouvons pas constater les résultats de nos différents arrosages sans procédé à des sondages destructifs au droit des dommages. "/>
            <w:listItem w:displayText="                " w:value="                "/>
            <w:listItem w:displayText="ne permettent pas de mettre en évidence l'origine des dommages, nous n'avons pas pu aller au terme des investigations, le logement supérieur à l’aplomb des dommages n’est pas accessible ce jour." w:value="ne permettent pas de mettre en évidence l'origine des dommages, nous n'avons pas pu aller au terme des investigations, le logement supérieur à l’aplomb des dommages n’est pas accessible ce jour."/>
            <w:listItem w:displayText="ne permettent pas de mettre en évidence l'origine des dommages, nous n'avons pas pu aller au terme des investigations, les logements supérieurs à l’aplomb des dommages ne sont pas accessibles ce jour." w:value="ne permettent pas de mettre en évidence l'origine des dommages, nous n'avons pas pu aller au terme des investigations, les logements supérieurs à l’aplomb des dommages ne sont pas accessibles ce jour."/>
          </w:comboBox>
        </w:sdtPr>
        <w:sdtContent>
          <w:r w:rsidR="005B23DC">
            <w:rPr>
              <w:rFonts w:ascii="Arial" w:eastAsia="Times New Roman" w:hAnsi="Arial" w:cs="Arial"/>
              <w:kern w:val="0"/>
              <w:sz w:val="18"/>
              <w:szCs w:val="18"/>
              <w:lang w:eastAsia="ar-SA"/>
              <w14:ligatures w14:val="none"/>
            </w:rPr>
            <w:t>ont permis</w:t>
          </w:r>
          <w:r w:rsidR="002351A0" w:rsidRPr="002351A0">
            <w:rPr>
              <w:rFonts w:ascii="Arial" w:eastAsia="Times New Roman" w:hAnsi="Arial" w:cs="Arial"/>
              <w:kern w:val="0"/>
              <w:sz w:val="18"/>
              <w:szCs w:val="18"/>
              <w:lang w:eastAsia="ar-SA"/>
              <w14:ligatures w14:val="none"/>
            </w:rPr>
            <w:t xml:space="preserve"> de mettre en évidence</w:t>
          </w:r>
          <w:r w:rsidR="005B23DC">
            <w:rPr>
              <w:rFonts w:ascii="Arial" w:eastAsia="Times New Roman" w:hAnsi="Arial" w:cs="Arial"/>
              <w:kern w:val="0"/>
              <w:sz w:val="18"/>
              <w:szCs w:val="18"/>
              <w:lang w:eastAsia="ar-SA"/>
              <w14:ligatures w14:val="none"/>
            </w:rPr>
            <w:t xml:space="preserve"> les éléments suivants</w:t>
          </w:r>
          <w:r w:rsidR="002351A0" w:rsidRPr="002351A0">
            <w:rPr>
              <w:rFonts w:ascii="Arial" w:eastAsia="Times New Roman" w:hAnsi="Arial" w:cs="Arial"/>
              <w:kern w:val="0"/>
              <w:sz w:val="18"/>
              <w:szCs w:val="18"/>
              <w:lang w:eastAsia="ar-SA"/>
              <w14:ligatures w14:val="none"/>
            </w:rPr>
            <w:t> :</w:t>
          </w:r>
        </w:sdtContent>
      </w:sdt>
    </w:p>
    <w:p w14:paraId="650853E7"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B87A607" w14:textId="77777777" w:rsidR="002351A0" w:rsidRPr="002351A0" w:rsidRDefault="002351A0" w:rsidP="002351A0">
      <w:pPr>
        <w:numPr>
          <w:ilvl w:val="0"/>
          <w:numId w:val="33"/>
        </w:numPr>
        <w:spacing w:after="0" w:line="240" w:lineRule="auto"/>
        <w:contextualSpacing/>
        <w:rPr>
          <w:rFonts w:ascii="Arial" w:eastAsia="Calibri" w:hAnsi="Arial" w:cs="Arial"/>
          <w:sz w:val="18"/>
          <w:szCs w:val="18"/>
        </w:rPr>
      </w:pPr>
    </w:p>
    <w:p w14:paraId="6DF91D9A"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08F18C98"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0724539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35AB4935" w14:textId="77777777" w:rsidR="002351A0" w:rsidRPr="002351A0" w:rsidRDefault="002351A0" w:rsidP="002351A0">
            <w:pPr>
              <w:widowControl w:val="0"/>
              <w:suppressAutoHyphens/>
              <w:autoSpaceDE w:val="0"/>
              <w:jc w:val="center"/>
              <w:rPr>
                <w:rFonts w:ascii="Arial" w:hAnsi="Arial" w:cs="Arial"/>
                <w:i/>
                <w:iCs/>
                <w:sz w:val="40"/>
                <w:szCs w:val="40"/>
                <w:lang w:eastAsia="ar-SA"/>
              </w:rPr>
            </w:pPr>
            <w:r w:rsidRPr="002351A0">
              <w:rPr>
                <w:rFonts w:ascii="Arial" w:hAnsi="Arial" w:cs="Arial"/>
                <w:i/>
                <w:iCs/>
                <w:sz w:val="40"/>
                <w:szCs w:val="40"/>
                <w:lang w:eastAsia="ar-SA"/>
              </w:rPr>
              <w:lastRenderedPageBreak/>
              <w:t>Remarque(s) particulière(s)</w:t>
            </w:r>
          </w:p>
        </w:tc>
      </w:tr>
    </w:tbl>
    <w:p w14:paraId="17A89451"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u w:val="single"/>
          <w:lang w:eastAsia="ar-SA"/>
          <w14:ligatures w14:val="none"/>
        </w:rPr>
      </w:pPr>
    </w:p>
    <w:p w14:paraId="394E9894"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740459A"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bookmarkStart w:id="0" w:name="_Hlk178018186"/>
      <w:r w:rsidRPr="002351A0">
        <w:rPr>
          <w:rFonts w:ascii="Arial" w:eastAsia="Times New Roman" w:hAnsi="Arial" w:cs="Arial"/>
          <w:kern w:val="0"/>
          <w:u w:val="single"/>
          <w:lang w:eastAsia="ar-SA"/>
          <w14:ligatures w14:val="none"/>
        </w:rPr>
        <w:t>Remarques aux termes des investigations effectuées ce jour :</w:t>
      </w:r>
    </w:p>
    <w:p w14:paraId="17BAE4A3" w14:textId="77777777" w:rsidR="002351A0" w:rsidRPr="002351A0" w:rsidRDefault="002351A0" w:rsidP="002351A0">
      <w:pPr>
        <w:spacing w:after="0" w:line="240" w:lineRule="auto"/>
        <w:jc w:val="both"/>
        <w:rPr>
          <w:rFonts w:ascii="Arial" w:eastAsia="Times New Roman" w:hAnsi="Arial" w:cs="Arial"/>
          <w:bCs/>
          <w:kern w:val="0"/>
          <w:sz w:val="18"/>
          <w:szCs w:val="18"/>
          <w:lang w:eastAsia="ar-SA"/>
          <w14:ligatures w14:val="none"/>
        </w:rPr>
      </w:pPr>
    </w:p>
    <w:p w14:paraId="77E203D3" w14:textId="77777777" w:rsidR="002351A0" w:rsidRPr="002351A0" w:rsidRDefault="00000000" w:rsidP="002351A0">
      <w:pPr>
        <w:numPr>
          <w:ilvl w:val="0"/>
          <w:numId w:val="15"/>
        </w:numPr>
        <w:spacing w:after="0" w:line="240" w:lineRule="auto"/>
        <w:contextualSpacing/>
        <w:jc w:val="both"/>
        <w:rPr>
          <w:rFonts w:ascii="Arial" w:eastAsia="Times New Roman" w:hAnsi="Arial" w:cs="Arial"/>
          <w:kern w:val="0"/>
          <w:sz w:val="18"/>
          <w:szCs w:val="18"/>
          <w:lang w:eastAsia="ar-SA"/>
          <w14:ligatures w14:val="none"/>
        </w:rPr>
      </w:pPr>
      <w:sdt>
        <w:sdtPr>
          <w:rPr>
            <w:rFonts w:ascii="Arial" w:eastAsia="Times New Roman" w:hAnsi="Arial" w:cs="Arial"/>
            <w:bCs/>
            <w:kern w:val="0"/>
            <w:sz w:val="18"/>
            <w:szCs w:val="18"/>
            <w:lang w:eastAsia="ar-SA"/>
            <w14:ligatures w14:val="none"/>
          </w:rPr>
          <w:id w:val="-1350639323"/>
          <w:placeholder>
            <w:docPart w:val="0DECBA15855245EFB1FB388A99EE9C3E"/>
          </w:placeholder>
          <w:comboBox>
            <w:listItem w:displayText="Au terme des investigations effectuées ce jour, nous constatons" w:value="Au terme des investigations effectuées ce jour, nous constatons"/>
            <w:listItem w:displayText="En mesures conservatoires, nous []  ,dans l'attente des reprises définitives." w:value="En mesures conservatoires, nous []  ,dans l'attente des reprises définitives."/>
            <w:listItem w:displayText="                         " w:value="                         "/>
            <w:listItem w:displayText="PLAQUE PVC :" w:value="PLAQUE PVC :"/>
            <w:listItem w:displayText="En mesures conservatoires, nous recouvrons notre sondage d'une plaque PVC blanche, dans l'attente des reprises définitives." w:value="En mesures conservatoires, nous recouvrons notre sondage d'une plaque PVC blanche, dans l'attente des reprises définitives."/>
            <w:listItem w:displayText="En mesures conservatoires, nous recouvrons nos sondages d'une plaque PVC blanche, dans l'attente des reprises définitives." w:value="En mesures conservatoires, nous recouvrons nos sondages d'une plaque PVC blanche, dans l'attente des reprises définitives."/>
            <w:listItem w:displayText="                                   " w:value="                                   "/>
            <w:listItem w:displayText="En mesures conservatoires, nous mettons un complément d'isolant dans notre sondage et nous le recouvrons d'une plaque PVC blanche, dans l'attente des reprises définitives." w:value="En mesures conservatoires, nous mettons un complément d'isolant dans notre sondage et nous le recouvrons d'une plaque PVC blanche, dans l'attente des reprises définitives."/>
            <w:listItem w:displayText="En mesures conservatoires, nous mettons un complément d'isolant dans nos sondages et nous les recouvrons d'une plaque PVC blanche, dans l'attente des reprises définitives." w:value="En mesures conservatoires, nous mettons un complément d'isolant dans nos sondages et nous les recouvrons d'une plaque PVC blanche, dans l'attente des reprises définitives."/>
            <w:listItem w:displayText="                       " w:value="                       "/>
            <w:listItem w:displayText="ENDUIT :" w:value="ENDUIT :"/>
            <w:listItem w:displayText="En mesures conservatoires, nous mettons un complément d'isolant dans le doublage et rebouchons notre sondage effectué ce jour avec de l'enduit, dans l'attente des reprises définitives." w:value="En mesures conservatoires, nous mettons un complément d'isolant dans le doublage et rebouchons notre sondage effectué ce jour avec de l'enduit, dans l'attente des reprises définitives."/>
            <w:listItem w:displayText="                              " w:value="                              "/>
            <w:listItem w:displayText="En mesures conservatoires, nous mettons un complément d'isolant dans le doublage et rebouchons les sondages effectués ce jour avec de l'enduit, dans l'attente des reprises définitives." w:value="En mesures conservatoires, nous mettons un complément d'isolant dans le doublage et rebouchons les sondages effectués ce jour avec de l'enduit, dans l'attente des reprises définitives."/>
            <w:listItem w:displayText="En mesures conservatoires, nous mettons un complément d'isolant dans le doublage et rebouchons notre trou de scie cloche effectué ce jour avec de l'enduit, dans l'attente des reprises définitives." w:value="En mesures conservatoires, nous mettons un complément d'isolant dans le doublage et rebouchons notre trou de scie cloche effectué ce jour avec de l'enduit, dans l'attente des reprises définitives."/>
            <w:listItem w:displayText=" " w:value=" "/>
            <w:listItem w:displayText="À la fin de notre intervention, nous mettons un complément d'isolant dans le doublage et rebouchons notre trou de scie cloche effectué ce jour avec de l'enduit." w:value="À la fin de notre intervention, nous mettons un complément d'isolant dans le doublage et rebouchons notre trou de scie cloche effectué ce jour avec de l'enduit."/>
            <w:listItem w:displayText="A la fin de notre intervention, nous mettons un complément d'isolant dans le doublage et rebouchons notre sondage effectué ce jour avec de l'enduit." w:value="A la fin de notre intervention, nous mettons un complément d'isolant dans le doublage et rebouchons notre sondage effectué ce jour avec de l'enduit."/>
            <w:listItem w:displayText="                                    " w:value="                                    "/>
            <w:listItem w:displayText="                             " w:value="                             "/>
            <w:listItem w:displayText="PLINTHE :" w:value="PLINTHE :"/>
            <w:listItem w:displayText="Aux termes des investigations effectuées ce jour, nous avons pris le soin de recoller la plinthe." w:value="Aux termes des investigations effectuées ce jour, nous avons pris le soin de recoller la plinthe."/>
            <w:listItem w:displayText="Aux termes des investigations effectuées ce jour, nous mettons un complément d'isolant dans notre sondage, nous le rebouchons avec de l’enduit, puis nous avons pris le soin de recoller la plinthe." w:value="Aux termes des investigations effectuées ce jour, nous mettons un complément d'isolant dans notre sondage, nous le rebouchons avec de l’enduit, puis nous avons pris le soin de recoller la plinthe."/>
            <w:listItem w:displayText="                          " w:value="                          "/>
            <w:listItem w:displayText="En mesures conservatoires, nous avons provisoirement recollé la plinthe, dans l'attente des reprises définitives." w:value="En mesures conservatoires, nous avons provisoirement recollé la plinthe, dans l'attente des reprises définitives."/>
            <w:listItem w:displayText="En mesures conservatoires, nous mettons un complément d'isolant dans notre sondage et nous avons pris le soin de recoller la plinthe, dans l'attente des reprises définitives." w:value="En mesures conservatoires, nous mettons un complément d'isolant dans notre sondage et nous avons pris le soin de recoller la plinthe, dans l'attente des reprises définitives."/>
            <w:listItem w:displayText="En mesures conservatoires, nous mettons un complément d'isolant dans notre sondage, nous le rebouchons avec de l’enduit puis nous avons pris le soin de recoller la plinthe, dans l'attente des reprises définitives." w:value="En mesures conservatoires, nous mettons un complément d'isolant dans notre sondage, nous le rebouchons avec de l’enduit puis nous avons pris le soin de recoller la plinthe, dans l'attente des reprises définitives."/>
            <w:listItem w:displayText="                               " w:value="                               "/>
            <w:listItem w:displayText="TRAPPE DE VISITE :" w:value="TRAPPE DE VISITE :"/>
            <w:listItem w:displayText="Nous avons pris le soin de remettre la trappe de visite de la baignoire avec un joint acrylique blanc en périphérie de la trappe." w:value="Nous avons pris le soin de remettre la trappe de visite de la baignoire avec un joint acrylique blanc en périphérie de la trappe."/>
            <w:listItem w:displayText="  " w:value="  "/>
            <w:listItem w:displayText="ETANCHEITE :" w:value="ETANCHEITE :"/>
            <w:listItem w:displayText="En mesures conservatoires, nous mettons une rustine d'étanchéité sur notre sondage dans le complexe d'étanchéité, dans l'attente des reprises définitives par un étancheur au moment des travaux réparatoires." w:value="En mesures conservatoires, nous mettons une rustine d'étanchéité sur notre sondage dans le complexe d'étanchéité, dans l'attente des reprises définitives par un étancheur au moment des travaux réparatoires."/>
            <w:listItem w:displayText="En mesures conservatoires, nous mettons une rustine d'étanchéité sur notre sondage dans le complexe d'étanchéité, dans l'attente des reprises définitives par un étancheur." w:value="En mesures conservatoires, nous mettons une rustine d'étanchéité sur notre sondage dans le complexe d'étanchéité, dans l'attente des reprises définitives par un étancheur."/>
            <w:listItem w:displayText="En mesures conservatoires, nous mettons une rustine d'étanchéité sur nos différents sondages dans le complexe d'étanchéité, dans l'attente des reprises définitives par un étancheur." w:value="En mesures conservatoires, nous mettons une rustine d'étanchéité sur nos différents sondages dans le complexe d'étanchéité, dans l'attente des reprises définitives par un étancheur."/>
            <w:listItem w:displayText="                            " w:value="                            "/>
            <w:listItem w:displayText="L’étancheur présent sur place à reboucher le sondage effectué dans le complexe d’étanchéité." w:value="L’étancheur présent sur place à reboucher le sondage effectué dans le complexe d’étanchéité."/>
            <w:listItem w:displayText="                                         " w:value="                                         "/>
            <w:listItem w:displayText="Aux termes des investigations effectuées ce jour, nous avons mis en évidence tous les points de fuites ainsi que toutes les anomalies détectées lors de notre intervention avec de la bombe traçante." w:value="Aux termes des investigations effectuées ce jour, nous avons mis en évidence tous les points de fuites ainsi que toutes les anomalies détectées lors de notre intervention avec de la bombe traçante."/>
            <w:listItem w:displayText="Aux termes des investigations effectuées ce jour, nous avons délimité la zone fuyarde avec une bombe traçante de couleur." w:value="Aux termes des investigations effectuées ce jour, nous avons délimité la zone fuyarde avec une bombe traçante de couleur."/>
            <w:listItem w:displayText="   " w:value="   "/>
            <w:listItem w:displayText="PROTECTION FIN D'INTER :" w:value="PROTECTION FIN D'INTER :"/>
            <w:listItem w:displayText="Aux termes de nos investigations, nous avons protégé [] avec du polyane (film plastique), dans l’hypothèse que l’eau s’infiltre au niveau des dommages après notre départ. " w:value="Aux termes de nos investigations, nous avons protégé [] avec du polyane (film plastique), dans l’hypothèse que l’eau s’infiltre au niveau des dommages après notre départ. "/>
            <w:listItem w:displayText="              " w:value="              "/>
            <w:listItem w:displayText="PLOMBERIE :" w:value="PLOMBERIE :"/>
            <w:listItem w:displayText="Aux termes de nos investigations de ce jour, nous constatons l’absence de nourrice apparente dans le logement, nous soupçonnons la présence d’un réseau de distribution d'eau sanitaire en picage encastré en dalle." w:value="Aux termes de nos investigations de ce jour, nous constatons l’absence de nourrice apparente dans le logement, nous soupçonnons la présence d’un réseau de distribution d'eau sanitaire en picage encastré en dalle."/>
            <w:listItem w:displayText="Aux termes des investigations effectuées ce jour, nous avons bouchonné les deux tronçons fuyards." w:value="Aux termes des investigations effectuées ce jour, nous avons bouchonné les deux tronçons fuyards."/>
            <w:listItem w:displayText="    " w:value="    "/>
            <w:listItem w:displayText="SONDAGE :                              " w:value="SONDAGE :                              "/>
            <w:listItem w:displayText="Nous n’avons pas effectué de campagne d’arrosage sélectif, car sans sondage destructif au droit des dommages, nous ne pouvons pas constater les potentielles infiltrations." w:value="Nous n’avons pas effectué de campagne d’arrosage sélectif, car sans sondage destructif au droit des dommages, nous ne pouvons pas constater les potentielles infiltrations."/>
            <w:listItem w:displayText="Au vu de la garantie décennale toujours active, nous n’avons pas pu réaliser de sondages destructifs au droit des dommages qui nous aurait permis de constater les potentielles infiltrations." w:value="Au vu de la garantie décennale toujours active, nous n’avons pas pu réaliser de sondages destructifs au droit des dommages qui nous aurait permis de constater les potentielles infiltrations."/>
            <w:listItem w:displayText="Au vu de [] au droit des dommages ainsi qu’à l’absence d’accès à celle-ci, nous n’avons pas pu réaliser de test d’arrosage." w:value="Au vu de [] au droit des dommages ainsi qu’à l’absence d’accès à celle-ci, nous n’avons pas pu réaliser de test d’arrosage."/>
            <w:listItem w:displayText="        " w:value="        "/>
            <w:listItem w:displayText="REPOSE:" w:value="REPOSE:"/>
            <w:listItem w:displayText="Aux termes de nos investigations, nous avons procédé à la repose des lames de bois de la terrasse au droit des dommages." w:value="Aux termes de nos investigations, nous avons procédé à la repose des lames de bois de la terrasse au droit des dommages."/>
            <w:listItem w:displayText="Aux termes de nos investigations, nous avons procédé à la repose des dalles sur plots sur la terrasse au droit des dommages." w:value="Aux termes de nos investigations, nous avons procédé à la repose des dalles sur plots sur la terrasse au droit des dommages."/>
            <w:listItem w:displayText="Aux termes de nos investigations, nous avons procédé à la repose de la robinetterie de la douche, nous avons également changé les joints d'étanchéité et nous nous sommes assurés de la bonne étanchéité des raccords de la robinetterie avant notre départ." w:value="Aux termes de nos investigations, nous avons procédé à la repose de la robinetterie de la douche, nous avons également changé les joints d'étanchéité et nous nous sommes assurés de la bonne étanchéité des raccords de la robinetterie avant notre départ."/>
            <w:listItem w:displayText="         " w:value="         "/>
            <w:listItem w:displayText="CONSOMMATION :                    " w:value="CONSOMMATION :                    "/>
            <w:listItem w:displayText="Aux termes de nos investigations, notre consommation d’eau dans le logement de [] est de [] Litres." w:value="Aux termes de nos investigations, notre consommation d’eau dans le logement de [] est de [] Litres."/>
            <w:listItem w:displayText="                        " w:value="                        "/>
            <w:listItem w:displayText="WC:" w:value="WC:"/>
            <w:listItem w:displayText="Au terme des investigations effectuées ce jour, nous avons reposé le réservoir du WC puis procédé à plusieurs vérifications et nous ne constatons aucune fuite à notre départ." w:value="Au terme des investigations effectuées ce jour, nous avons reposé le réservoir du WC puis procédé à plusieurs vérifications et nous ne constatons aucune fuite à notre départ."/>
          </w:comboBox>
        </w:sdtPr>
        <w:sdtContent>
          <w:r w:rsidR="002351A0" w:rsidRPr="002351A0">
            <w:rPr>
              <w:rFonts w:ascii="Arial" w:eastAsia="Times New Roman" w:hAnsi="Arial" w:cs="Arial"/>
              <w:bCs/>
              <w:kern w:val="0"/>
              <w:sz w:val="18"/>
              <w:szCs w:val="18"/>
              <w:lang w:eastAsia="ar-SA"/>
              <w14:ligatures w14:val="none"/>
            </w:rPr>
            <w:t>Au terme des investigations effectuées ce jour, nous constatons</w:t>
          </w:r>
        </w:sdtContent>
      </w:sdt>
    </w:p>
    <w:p w14:paraId="34B9A1DA" w14:textId="77777777" w:rsidR="002351A0" w:rsidRPr="002351A0" w:rsidRDefault="002351A0" w:rsidP="002351A0">
      <w:pPr>
        <w:spacing w:after="0" w:line="240" w:lineRule="auto"/>
        <w:ind w:left="720"/>
        <w:contextualSpacing/>
        <w:jc w:val="both"/>
        <w:rPr>
          <w:rFonts w:ascii="Arial" w:eastAsia="Times New Roman" w:hAnsi="Arial" w:cs="Arial"/>
          <w:kern w:val="0"/>
          <w:sz w:val="18"/>
          <w:szCs w:val="18"/>
          <w:lang w:eastAsia="ar-SA"/>
          <w14:ligatures w14:val="none"/>
        </w:rPr>
      </w:pPr>
    </w:p>
    <w:p w14:paraId="5082E6C2"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2B3C43F8" w14:textId="77777777" w:rsidTr="0055125E">
        <w:trPr>
          <w:jc w:val="center"/>
        </w:trPr>
        <w:sdt>
          <w:sdtPr>
            <w:rPr>
              <w:rFonts w:ascii="Arial" w:eastAsia="Times New Roman" w:hAnsi="Arial" w:cs="Arial"/>
              <w:kern w:val="0"/>
              <w:lang w:eastAsia="ar-SA"/>
              <w14:ligatures w14:val="none"/>
            </w:rPr>
            <w:id w:val="-2059458249"/>
            <w:showingPlcHdr/>
            <w:picture/>
          </w:sdtPr>
          <w:sdtContent>
            <w:tc>
              <w:tcPr>
                <w:tcW w:w="5499" w:type="dxa"/>
              </w:tcPr>
              <w:p w14:paraId="48DB940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26B8C9E3" wp14:editId="1A25D9A4">
                      <wp:extent cx="2880000" cy="2160000"/>
                      <wp:effectExtent l="0" t="0" r="0" b="0"/>
                      <wp:docPr id="272567137" name="Image 272567137"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819228398"/>
            <w:showingPlcHdr/>
            <w:picture/>
          </w:sdtPr>
          <w:sdtContent>
            <w:tc>
              <w:tcPr>
                <w:tcW w:w="5499" w:type="dxa"/>
              </w:tcPr>
              <w:p w14:paraId="2ACA3ABE"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91B29B1" wp14:editId="621B3F38">
                      <wp:extent cx="2880000" cy="2160000"/>
                      <wp:effectExtent l="0" t="0" r="0" b="0"/>
                      <wp:docPr id="637568166" name="Image 63756816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bookmarkEnd w:id="0"/>
    </w:tbl>
    <w:p w14:paraId="42085CBB"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1D863F23" w14:textId="77777777" w:rsidTr="0055125E">
        <w:trPr>
          <w:jc w:val="center"/>
        </w:trPr>
        <w:sdt>
          <w:sdtPr>
            <w:rPr>
              <w:rFonts w:ascii="Arial" w:eastAsia="Times New Roman" w:hAnsi="Arial" w:cs="Arial"/>
              <w:kern w:val="0"/>
              <w:lang w:eastAsia="ar-SA"/>
              <w14:ligatures w14:val="none"/>
            </w:rPr>
            <w:id w:val="-2069866934"/>
            <w:showingPlcHdr/>
            <w:picture/>
          </w:sdtPr>
          <w:sdtContent>
            <w:tc>
              <w:tcPr>
                <w:tcW w:w="5499" w:type="dxa"/>
              </w:tcPr>
              <w:p w14:paraId="55DA516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4A5531F7" wp14:editId="416ABCC7">
                      <wp:extent cx="2880000" cy="2160000"/>
                      <wp:effectExtent l="0" t="0" r="0" b="0"/>
                      <wp:docPr id="1554435913" name="Image 1554435913"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539890110"/>
            <w:showingPlcHdr/>
            <w:picture/>
          </w:sdtPr>
          <w:sdtContent>
            <w:tc>
              <w:tcPr>
                <w:tcW w:w="5499" w:type="dxa"/>
              </w:tcPr>
              <w:p w14:paraId="337152E7"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6D8F549" wp14:editId="3C46C6F0">
                      <wp:extent cx="2880000" cy="2160000"/>
                      <wp:effectExtent l="0" t="0" r="0" b="0"/>
                      <wp:docPr id="196689699" name="Image 196689699"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4230E5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E7EE05"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p w14:paraId="24A31D4B"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lastRenderedPageBreak/>
        <w:t>Conseils aux termes des investigations effectuées ce jour :</w:t>
      </w:r>
    </w:p>
    <w:p w14:paraId="20A79A2B"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p>
    <w:p w14:paraId="58D227E1"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 xml:space="preserve">Au terme de nos investigations effectuées ce jour, </w:t>
      </w:r>
      <w:sdt>
        <w:sdtPr>
          <w:rPr>
            <w:rFonts w:ascii="Arial" w:eastAsia="Times New Roman" w:hAnsi="Arial" w:cs="Arial"/>
            <w:kern w:val="0"/>
            <w:sz w:val="18"/>
            <w:szCs w:val="18"/>
            <w:lang w:eastAsia="ar-SA"/>
            <w14:ligatures w14:val="none"/>
          </w:rPr>
          <w:id w:val="1173988594"/>
          <w:placeholder>
            <w:docPart w:val="28C951299BDF4D04B30D1D99077E2566"/>
          </w:placeholder>
          <w:comboBox>
            <w:listItem w:displayText="la réfection des différents points singuliers identifiés par un professionnel." w:value="la réfection des différents points singuliers identifiés par un professionnel."/>
            <w:listItem w:displayText="nous conseillons de faire appel à un professionnel pour effectuer les réparations suivantes" w:value="nous conseillons de faire appel à un professionnel pour effectuer les réparations suivantes"/>
            <w:listItem w:displayText="nous conseillons la réfection" w:value="nous conseillons la réfection"/>
            <w:listItem w:displayText="nous conseillons" w:value="nous conseillons"/>
          </w:comboBox>
        </w:sdtPr>
        <w:sdtContent>
          <w:r w:rsidRPr="002351A0">
            <w:rPr>
              <w:rFonts w:ascii="Arial" w:eastAsia="Times New Roman" w:hAnsi="Arial" w:cs="Arial"/>
              <w:kern w:val="0"/>
              <w:sz w:val="18"/>
              <w:szCs w:val="18"/>
              <w:lang w:eastAsia="ar-SA"/>
              <w14:ligatures w14:val="none"/>
            </w:rPr>
            <w:t>nous conseillons</w:t>
          </w:r>
        </w:sdtContent>
      </w:sdt>
      <w:r w:rsidRPr="002351A0">
        <w:rPr>
          <w:rFonts w:ascii="Arial" w:eastAsia="Times New Roman" w:hAnsi="Arial" w:cs="Arial"/>
          <w:kern w:val="0"/>
          <w:sz w:val="18"/>
          <w:szCs w:val="18"/>
          <w:lang w:eastAsia="ar-SA"/>
          <w14:ligatures w14:val="none"/>
        </w:rPr>
        <w:t> :</w:t>
      </w:r>
    </w:p>
    <w:p w14:paraId="1150CECA" w14:textId="77777777" w:rsidR="002351A0" w:rsidRPr="002351A0" w:rsidRDefault="002351A0" w:rsidP="002351A0">
      <w:pPr>
        <w:widowControl w:val="0"/>
        <w:suppressAutoHyphens/>
        <w:autoSpaceDE w:val="0"/>
        <w:spacing w:after="0" w:line="240" w:lineRule="auto"/>
        <w:ind w:left="720"/>
        <w:contextualSpacing/>
        <w:jc w:val="both"/>
        <w:rPr>
          <w:rFonts w:ascii="Arial" w:eastAsia="Times New Roman" w:hAnsi="Arial" w:cs="Arial"/>
          <w:bCs/>
          <w:kern w:val="0"/>
          <w:sz w:val="18"/>
          <w:szCs w:val="18"/>
          <w:u w:val="single"/>
          <w:lang w:eastAsia="ar-SA"/>
          <w14:ligatures w14:val="none"/>
        </w:rPr>
      </w:pPr>
    </w:p>
    <w:p w14:paraId="6419CC02" w14:textId="77777777" w:rsidR="002351A0" w:rsidRPr="002351A0" w:rsidRDefault="00000000" w:rsidP="002351A0">
      <w:pPr>
        <w:widowControl w:val="0"/>
        <w:numPr>
          <w:ilvl w:val="0"/>
          <w:numId w:val="3"/>
        </w:numPr>
        <w:suppressAutoHyphens/>
        <w:autoSpaceDE w:val="0"/>
        <w:spacing w:after="0" w:line="240" w:lineRule="auto"/>
        <w:contextualSpacing/>
        <w:jc w:val="both"/>
        <w:rPr>
          <w:rFonts w:ascii="Arial" w:eastAsia="Times New Roman" w:hAnsi="Arial" w:cs="Arial"/>
          <w:bCs/>
          <w:kern w:val="0"/>
          <w:sz w:val="18"/>
          <w:szCs w:val="18"/>
          <w:u w:val="single"/>
          <w:lang w:eastAsia="ar-SA"/>
          <w14:ligatures w14:val="none"/>
        </w:rPr>
      </w:pPr>
      <w:sdt>
        <w:sdtPr>
          <w:rPr>
            <w:rFonts w:ascii="Arial" w:eastAsia="Times New Roman" w:hAnsi="Arial" w:cs="Arial"/>
            <w:bCs/>
            <w:kern w:val="0"/>
            <w:sz w:val="18"/>
            <w:szCs w:val="18"/>
            <w:lang w:eastAsia="ar-SA"/>
            <w14:ligatures w14:val="none"/>
          </w:rPr>
          <w:id w:val="-1049676669"/>
          <w:placeholder>
            <w:docPart w:val="171D33DF643748FC9BEC49BCD1A95AA8"/>
          </w:placeholder>
          <w:comboBox>
            <w:listItem w:displayText="La réfection des différents points identifiés ci-dessus par un professionnel puis laisser en observation afin de voir si les désordres persistent." w:value="La réfection des différents points identifiés ci-dessus par un professionnel puis laisser en observation afin de voir si les désordres persistent."/>
            <w:listItem w:displayText="La réfection des différents points singuliers identifiés par un professionnel." w:value="La réfection des différents points singuliers identifiés par un professionnel."/>
            <w:listItem w:displayText="                                     " w:value="                                     "/>
            <w:listItem w:displayText="PLOMBERIE :" w:value="PLOMBERIE :"/>
            <w:listItem w:displayText="Nous conseillons de shunter la conduite fuyarde indiquée avec du scotch puis identifiée les points d’eau distribués par celle-ci." w:value="Nous conseillons de shunter la conduite fuyarde indiquée avec du scotch puis identifiée les points d’eau distribués par celle-ci."/>
            <w:listItem w:displayText="Une fois la conduite shuntée effectuée une mise en pression pour vérifier qu’il n’y ait plus de baisse de pression et que la fuite provienne bien du tronçon identifié. " w:value="Une fois la conduite shuntée effectuée une mise en pression pour vérifier qu’il n’y ait plus de baisse de pression et que la fuite provienne bien du tronçon identifié. "/>
            <w:listItem w:displayText="Après avoir effectué une mise en pression indiquant qu’il n’y a plus de baisse et qu’il s’agit bien de la conduite identifiée, nous conseillons la remise en apparent du tronçon par un professionnel." w:value="Après avoir effectué une mise en pression indiquant qu’il n’y a plus de baisse et qu’il s’agit bien de la conduite identifiée, nous conseillons la remise en apparent du tronçon par un professionnel."/>
            <w:listItem w:displayText="D’isoler chaque tronçon avec une vanne par un plombier, puis d’effectuer une mise en pression une fois les travaux terminés." w:value="D’isoler chaque tronçon avec une vanne par un plombier, puis d’effectuer une mise en pression une fois les travaux terminés."/>
            <w:listItem w:displayText="D’isoler chaque tronçon avec une vanne au niveau de la nourrice, puis d’effectuer une mise en pression une fois les travaux effectués par un plombier." w:value="D’isoler chaque tronçon avec une vanne au niveau de la nourrice, puis d’effectuer une mise en pression une fois les travaux effectués par un plombier."/>
            <w:listItem w:displayText="Pour déterminer le tronçon fuyard, nous conseillons le remplacement de la vanne d’arrêt général, pour pouvoir isoler le tronçon entre le compteur et le logement, puis effectuer une mise en pression." w:value="Pour déterminer le tronçon fuyard, nous conseillons le remplacement de la vanne d’arrêt général, pour pouvoir isoler le tronçon entre le compteur et le logement, puis effectuer une mise en pression."/>
            <w:listItem w:displayText="D’isoler chaque tronçon avec une vanne pour déterminer le tronçon fuyard par un plombier." w:value="D’isoler chaque tronçon avec une vanne pour déterminer le tronçon fuyard par un plombier."/>
            <w:listItem w:displayText="Une fois les travaux effectués, nous conseillons d’effectuer une mise en pression" w:value="Une fois les travaux effectués, nous conseillons d’effectuer une mise en pression"/>
            <w:listItem w:value="              "/>
            <w:listItem w:displayText="ASSECHEMENT :" w:value="ASSECHEMENT :"/>
            <w:listItem w:displayText="La mise en place d’un assèchement technique par déshumidification ainsi qu’une surpression dans les matériaux creux afin de restituer rapidement aux matériaux de construction leurs qualités originales." w:value="La mise en place d’un assèchement technique par déshumidification ainsi qu’une surpression dans les matériaux creux afin de restituer rapidement aux matériaux de construction leurs qualités originales."/>
            <w:listItem w:displayText="La mise en place d’un assèchement technique par déshumidification afin de restituer rapidement aux matériaux de construction leurs qualités originales." w:value="La mise en place d’un assèchement technique par déshumidification afin de restituer rapidement aux matériaux de construction leurs qualités originales."/>
            <w:listItem w:displayText="       " w:value="       "/>
            <w:listItem w:displayText="TOITURE INACCESSIBLE :" w:value="TOITURE INACCESSIBLE :"/>
            <w:listItem w:displayText="Au vu de la toiture au droit des dommages, nous conseillons de faire appel à un couvreur ou une entreprise spécialisée dans les accès difficiles." w:value="Au vu de la toiture au droit des dommages, nous conseillons de faire appel à un couvreur ou une entreprise spécialisée dans les accès difficiles."/>
            <w:listItem w:displayText="Au vu de la toiture au droit des dommages, nous conseillons d'effectuer une recherche de fuite complémentaire avec l’assistance d’un couvreur ou d’une entreprise spécialisée dans les accès difficiles." w:value="Au vu de la toiture au droit des dommages, nous conseillons d'effectuer une recherche de fuite complémentaire avec l’assistance d’un couvreur ou d’une entreprise spécialisée dans les accès difficiles."/>
            <w:listItem w:displayText="    " w:value="    "/>
            <w:listItem w:displayText="MISE EN OBSERVATION :" w:value="MISE EN OBSERVATION :"/>
            <w:listItem w:displayText="Une mise en observation des dommages ainsi qu’une recherche de fuite complémentaire si le phénomène se reproduit." w:value="Une mise en observation des dommages ainsi qu’une recherche de fuite complémentaire si le phénomène se reproduit."/>
            <w:listItem w:displayText="Une mise en observation des dommages ainsi qu’une recherche de fuite complémentaire si les dommages évoluent ou si l’humidité persiste." w:value="Une mise en observation des dommages ainsi qu’une recherche de fuite complémentaire si les dommages évoluent ou si l’humidité persiste."/>
            <w:listItem w:displayText="Une mise en observation des dommages ainsi qu’une recherche de fuite complémentaire si les dommages évoluent." w:value="Une mise en observation des dommages ainsi qu’une recherche de fuite complémentaire si les dommages évoluent."/>
            <w:listItem w:displayText="      " w:value="      "/>
            <w:listItem w:displayText="NOUVEAU RDV :" w:value="NOUVEAU RDV :"/>
            <w:listItem w:displayText="La programmation d’un nouveau rendez-vous avec l’accès impératif au logement sinistré ainsi que les logements []." w:value="La programmation d’un nouveau rendez-vous avec l’accès impératif au logement sinistré ainsi que les logements []."/>
            <w:listItem w:displayText="La programmation d’un nouveau rendez-vous avec l’accès impératif aux logements sinistrés ainsi que les logements []." w:value="La programmation d’un nouveau rendez-vous avec l’accès impératif aux logements sinistrés ainsi que les logements []."/>
            <w:listItem w:displayText="La programmation d’un nouveau rendez-vous avec l’accès au logement sinistré ainsi que tous les logements à l’aplomb des dommages pour pouvoir poursuivre nos investigations." w:value="La programmation d’un nouveau rendez-vous avec l’accès au logement sinistré ainsi que tous les logements à l’aplomb des dommages pour pouvoir poursuivre nos investigations."/>
            <w:listItem w:displayText="La programmation d’un nouveau rendez-vous avec l’accès au logement sinistré ainsi que celui au droit des dommages pour pouvoir effectuer nos investigations." w:value="La programmation d’un nouveau rendez-vous avec l’accès au logement sinistré ainsi que celui au droit des dommages pour pouvoir effectuer nos investigations."/>
            <w:listItem w:displayText="La programmation d’un nouveau rendez-vous afin d'effectuer une recherche de fuite complémentaire." w:value="La programmation d’un nouveau rendez-vous afin d'effectuer une recherche de fuite complémentaire."/>
            <w:listItem w:displayText="La programmation d’un nouveau rendez-vous afin d'effectuer une recherche de fuite complémentaire d'une durée d'une journée." w:value="La programmation d’un nouveau rendez-vous afin d'effectuer une recherche de fuite complémentaire d'une durée d'une journée."/>
            <w:listItem w:displayText="La programmation d’un nouveau rendez-vous pour effectuer une recherche de fuite complémentaire avec l’assistance d’un couvreur afin de nous donner les accès adéquats à la toiture au droit des dommages." w:value="La programmation d’un nouveau rendez-vous pour effectuer une recherche de fuite complémentaire avec l’assistance d’un couvreur afin de nous donner les accès adéquats à la toiture au droit des dommages."/>
            <w:listItem w:displayText="La programmation d’un nouveau rendez-vous afin d’effectuer une recherche de fuite complémentaire avec la présence d’un expert, au vu de la garantie décennale toujours active." w:value="La programmation d’un nouveau rendez-vous afin d’effectuer une recherche de fuite complémentaire avec la présence d’un expert, au vu de la garantie décennale toujours active."/>
            <w:listItem w:displayText="Si les désordres persistent, nous conseillons la programmation d’un nouveau rendez-vous afin d’effectuer une recherche de fuite destructive complémentaire avec la présence d’un expert, au vu de la garantie décennale toujours active." w:value="Si les désordres persistent, nous conseillons la programmation d’un nouveau rendez-vous afin d’effectuer une recherche de fuite destructive complémentaire avec la présence d’un expert, au vu de la garantie décennale toujours active."/>
            <w:listItem w:displayText="La programmation d’un nouveau rendez-vous afin d’effectuer une recherche de fuite complémentaire avec une autorisation d’effectuer un sondage destructif." w:value="La programmation d’un nouveau rendez-vous afin d’effectuer une recherche de fuite complémentaire avec une autorisation d’effectuer un sondage destructif."/>
            <w:listItem w:displayText="Dans un premier temps une mise en observation des dommages puis une recherche de fuite complémentaire avec l’accès aux logements au droit des dommages si les dommages évoluent." w:value="Dans un premier temps une mise en observation des dommages puis une recherche de fuite complémentaire avec l’accès aux logements au droit des dommages si les dommages évoluent."/>
            <w:listItem w:displayText="     " w:value="     "/>
            <w:listItem w:displayText="CONTROLE PARASITAIRE :" w:value="CONTROLE PARASITAIRE :"/>
            <w:listItem w:displayText="Étant en présence de plancher bois, nous conseillons de faire effectuer un contrôle parasitaire." w:value="Étant en présence de plancher bois, nous conseillons de faire effectuer un contrôle parasitaire."/>
            <w:listItem w:displayText="   " w:value="   "/>
            <w:listItem w:displayText="MENUISERIE :" w:value="MENUISERIE :"/>
            <w:listItem w:displayText="La réfection des calfeutrements de la menuiserie par un professionnel et un entretien de celle-ci." w:value="La réfection des calfeutrements de la menuiserie par un professionnel et un entretien de celle-ci."/>
            <w:listItem w:displayText="                           " w:value="                           "/>
            <w:listItem w:displayText="DOUCHE :" w:value="DOUCHE :"/>
            <w:listItem w:displayText="La réfection des joints périphériques avec une remontée dans les angles des parois de douche faïencée par un professionnel et un entretien de celui-ci." w:value="La réfection des joints périphériques avec une remontée dans les angles des parois de douche faïencée par un professionnel et un entretien de celui-ci."/>
            <w:listItem w:displayText="La réfection de la bonde par un professionnel ainsi qu’au vu de l’absence de visibilité sous le receveur, nous conseillons d’effectuer des tests de mise en eau une fois les travaux réfection effectuée pour écarter tout autre problème d’évacuation." w:value="La réfection de la bonde par un professionnel ainsi qu’au vu de l’absence de visibilité sous le receveur, nous conseillons d’effectuer des tests de mise en eau une fois les travaux réfection effectuée pour écarter tout autre problème d’évacuation."/>
            <w:listItem w:displayText="         " w:value="         "/>
            <w:listItem w:displayText="VENTILATION DU LOGEMENT :" w:value="VENTILATION DU LOGEMENT :"/>
            <w:listItem w:displayText="D’avoir la partie inférieure de l'ouvrant des portes rabotées de 1 à 1,5 cm pour toutes les portes (sauf cuisine) et 2 à 2,5 cm pour la porte de la cuisine." w:value="D’avoir la partie inférieure de l'ouvrant des portes rabotées de 1 à 1,5 cm pour toutes les portes (sauf cuisine) et 2 à 2,5 cm pour la porte de la cuisine."/>
            <w:listItem w:displayText="De faire appel à une entreprise spécialisée pour la réfection de la VMC et son entretien." w:value="De faire appel à une entreprise spécialisée pour la réfection de la VMC et son entretien."/>
            <w:listItem w:displayText="De ne pas obstruer et de les nettoyer régulièrement les bouches d’entrée d’air dans l’intégralité du logement." w:value="De ne pas obstruer et de les nettoyer régulièrement les bouches d’entrée d’air dans l’intégralité du logement."/>
          </w:comboBox>
        </w:sdtPr>
        <w:sdtContent>
          <w:r w:rsidR="002351A0" w:rsidRPr="002351A0">
            <w:rPr>
              <w:rFonts w:ascii="Arial" w:eastAsia="Times New Roman" w:hAnsi="Arial" w:cs="Arial"/>
              <w:bCs/>
              <w:kern w:val="0"/>
              <w:sz w:val="18"/>
              <w:szCs w:val="18"/>
              <w:lang w:eastAsia="ar-SA"/>
              <w14:ligatures w14:val="none"/>
            </w:rPr>
            <w:t>CHOISIR</w:t>
          </w:r>
        </w:sdtContent>
      </w:sdt>
    </w:p>
    <w:p w14:paraId="4CB46482"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2351A0" w:rsidRPr="002351A0" w14:paraId="2940BC49" w14:textId="77777777" w:rsidTr="0055125E">
        <w:trPr>
          <w:jc w:val="center"/>
        </w:trPr>
        <w:sdt>
          <w:sdtPr>
            <w:rPr>
              <w:rFonts w:ascii="Arial" w:eastAsia="Times New Roman" w:hAnsi="Arial" w:cs="Arial"/>
              <w:kern w:val="0"/>
              <w:lang w:eastAsia="ar-SA"/>
              <w14:ligatures w14:val="none"/>
            </w:rPr>
            <w:id w:val="-1681183834"/>
            <w:showingPlcHdr/>
            <w:picture/>
          </w:sdtPr>
          <w:sdtContent>
            <w:tc>
              <w:tcPr>
                <w:tcW w:w="5499" w:type="dxa"/>
              </w:tcPr>
              <w:p w14:paraId="3F80ABC3"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024AC1BA" wp14:editId="08F6BC90">
                      <wp:extent cx="2880000" cy="2160000"/>
                      <wp:effectExtent l="0" t="0" r="0" b="0"/>
                      <wp:docPr id="1767737132" name="Image 176773713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886023713"/>
            <w:showingPlcHdr/>
            <w:picture/>
          </w:sdtPr>
          <w:sdtContent>
            <w:tc>
              <w:tcPr>
                <w:tcW w:w="5499" w:type="dxa"/>
              </w:tcPr>
              <w:p w14:paraId="464A3E31"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7CAC986F" wp14:editId="0460CD09">
                      <wp:extent cx="2880000" cy="2160000"/>
                      <wp:effectExtent l="0" t="0" r="0" b="0"/>
                      <wp:docPr id="495478780" name="Image 495478780"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3384183C"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1F08DC" w:rsidRPr="002351A0" w14:paraId="392DFF11" w14:textId="77777777" w:rsidTr="0055125E">
        <w:trPr>
          <w:jc w:val="center"/>
        </w:trPr>
        <w:sdt>
          <w:sdtPr>
            <w:rPr>
              <w:rFonts w:ascii="Arial" w:eastAsia="Times New Roman" w:hAnsi="Arial" w:cs="Arial"/>
              <w:kern w:val="0"/>
              <w:lang w:eastAsia="ar-SA"/>
              <w14:ligatures w14:val="none"/>
            </w:rPr>
            <w:id w:val="652423608"/>
            <w:showingPlcHdr/>
            <w:picture/>
          </w:sdtPr>
          <w:sdtContent>
            <w:tc>
              <w:tcPr>
                <w:tcW w:w="5499" w:type="dxa"/>
              </w:tcPr>
              <w:p w14:paraId="51B0B22C" w14:textId="77777777" w:rsidR="001F08DC" w:rsidRPr="002351A0" w:rsidRDefault="001F08DC" w:rsidP="0055125E">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49F0054" wp14:editId="52DC5621">
                      <wp:extent cx="2880000" cy="2160000"/>
                      <wp:effectExtent l="0" t="0" r="0" b="0"/>
                      <wp:docPr id="1914840062" name="Image 19148400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603642649"/>
            <w:showingPlcHdr/>
            <w:picture/>
          </w:sdtPr>
          <w:sdtContent>
            <w:tc>
              <w:tcPr>
                <w:tcW w:w="5499" w:type="dxa"/>
              </w:tcPr>
              <w:p w14:paraId="02B01BFA" w14:textId="77777777" w:rsidR="001F08DC" w:rsidRPr="002351A0" w:rsidRDefault="001F08DC" w:rsidP="0055125E">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69E111FE" wp14:editId="7A7C2D96">
                      <wp:extent cx="2880000" cy="2160000"/>
                      <wp:effectExtent l="0" t="0" r="0" b="0"/>
                      <wp:docPr id="595169242" name="Image 59516924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13645BC7"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ptos" w:eastAsia="Aptos" w:hAnsi="Aptos" w:cs="Times New Roman"/>
          <w:noProof/>
          <w:sz w:val="24"/>
          <w:szCs w:val="24"/>
        </w:rPr>
        <mc:AlternateContent>
          <mc:Choice Requires="wps">
            <w:drawing>
              <wp:anchor distT="45720" distB="45720" distL="114300" distR="114300" simplePos="0" relativeHeight="251660288" behindDoc="0" locked="0" layoutInCell="1" allowOverlap="1" wp14:anchorId="2D741B12" wp14:editId="5A3F457F">
                <wp:simplePos x="0" y="0"/>
                <wp:positionH relativeFrom="margin">
                  <wp:align>center</wp:align>
                </wp:positionH>
                <wp:positionV relativeFrom="margin">
                  <wp:posOffset>7907149</wp:posOffset>
                </wp:positionV>
                <wp:extent cx="7263765" cy="2081242"/>
                <wp:effectExtent l="0" t="0" r="13335" b="14605"/>
                <wp:wrapNone/>
                <wp:docPr id="169264187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3765" cy="2081242"/>
                        </a:xfrm>
                        <a:prstGeom prst="rect">
                          <a:avLst/>
                        </a:prstGeom>
                        <a:solidFill>
                          <a:srgbClr val="FFFFFF"/>
                        </a:solidFill>
                        <a:ln w="9525">
                          <a:solidFill>
                            <a:srgbClr val="000000"/>
                          </a:solidFill>
                          <a:miter lim="800000"/>
                          <a:headEnd/>
                          <a:tailEnd/>
                        </a:ln>
                      </wps:spPr>
                      <wps:txb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741B12" id="_x0000_t202" coordsize="21600,21600" o:spt="202" path="m,l,21600r21600,l21600,xe">
                <v:stroke joinstyle="miter"/>
                <v:path gradientshapeok="t" o:connecttype="rect"/>
              </v:shapetype>
              <v:shape id="Zone de texte 1" o:spid="_x0000_s1026" type="#_x0000_t202" style="position:absolute;margin-left:0;margin-top:622.6pt;width:571.95pt;height:163.9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">
                <v:textbo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v:textbox>
                <w10:wrap anchorx="margin" anchory="margin"/>
              </v:shape>
            </w:pict>
          </mc:Fallback>
        </mc:AlternateContent>
      </w:r>
    </w:p>
    <w:p w14:paraId="35F429FD" w14:textId="0F455DD4" w:rsidR="00062CB6" w:rsidRPr="00337EEE" w:rsidRDefault="00062CB6" w:rsidP="00337EEE"/>
    <w:sectPr w:rsidR="00062CB6" w:rsidRPr="00337EEE" w:rsidSect="007260A2">
      <w:footerReference w:type="default" r:id="rId12"/>
      <w:pgSz w:w="11906" w:h="16838"/>
      <w:pgMar w:top="454" w:right="454" w:bottom="284" w:left="454"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5">
      <wne:macro wne:macroName="PROJECT.MODULE1.INSERERHUMIDITE"/>
    </wne:keymap>
    <wne:keymap wne:kcmPrimary="035A">
      <wne:macro wne:macroName="PROJECT.MODULE2.INSERERINSPECTIONVISUELLE"/>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7DB2" w14:textId="77777777" w:rsidR="00907EE0" w:rsidRDefault="00907EE0" w:rsidP="00844806">
      <w:pPr>
        <w:spacing w:after="0" w:line="240" w:lineRule="auto"/>
      </w:pPr>
      <w:r>
        <w:separator/>
      </w:r>
    </w:p>
  </w:endnote>
  <w:endnote w:type="continuationSeparator" w:id="0">
    <w:p w14:paraId="1AC54118" w14:textId="77777777" w:rsidR="00907EE0" w:rsidRDefault="00907EE0" w:rsidP="00844806">
      <w:pPr>
        <w:spacing w:after="0" w:line="240" w:lineRule="auto"/>
      </w:pPr>
      <w:r>
        <w:continuationSeparator/>
      </w:r>
    </w:p>
  </w:endnote>
  <w:endnote w:type="continuationNotice" w:id="1">
    <w:p w14:paraId="0415E772" w14:textId="77777777" w:rsidR="00907EE0" w:rsidRDefault="00907E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815987"/>
      <w:docPartObj>
        <w:docPartGallery w:val="Page Numbers (Bottom of Page)"/>
        <w:docPartUnique/>
      </w:docPartObj>
    </w:sdtPr>
    <w:sdtContent>
      <w:p w14:paraId="6DEB28BD" w14:textId="41ED6AFD" w:rsidR="007A1CB4" w:rsidRDefault="007A1CB4">
        <w:pPr>
          <w:pStyle w:val="Pieddepage"/>
        </w:pPr>
        <w:r>
          <w:fldChar w:fldCharType="begin"/>
        </w:r>
        <w:r>
          <w:instrText>PAGE   \* MERGEFORMAT</w:instrText>
        </w:r>
        <w:r>
          <w:fldChar w:fldCharType="separate"/>
        </w:r>
        <w:r>
          <w:t>2</w:t>
        </w:r>
        <w:r>
          <w:fldChar w:fldCharType="end"/>
        </w:r>
      </w:p>
    </w:sdtContent>
  </w:sdt>
  <w:p w14:paraId="252057AB" w14:textId="77777777" w:rsidR="007A1CB4" w:rsidRPr="007A1CB4"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Siège social : ZAC Airlande – 3 Rue Jacqueline Auriol – Air parc 3 – 35136 SAINT JACQUES DE LA LANDE</w:t>
    </w:r>
  </w:p>
  <w:p w14:paraId="3B68EB43" w14:textId="64D00FF0" w:rsidR="00844806" w:rsidRPr="00844806"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Siren 477 783 393 00028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936B6" w14:textId="77777777" w:rsidR="00907EE0" w:rsidRDefault="00907EE0" w:rsidP="00844806">
      <w:pPr>
        <w:spacing w:after="0" w:line="240" w:lineRule="auto"/>
      </w:pPr>
      <w:r>
        <w:separator/>
      </w:r>
    </w:p>
  </w:footnote>
  <w:footnote w:type="continuationSeparator" w:id="0">
    <w:p w14:paraId="50939C5A" w14:textId="77777777" w:rsidR="00907EE0" w:rsidRDefault="00907EE0" w:rsidP="00844806">
      <w:pPr>
        <w:spacing w:after="0" w:line="240" w:lineRule="auto"/>
      </w:pPr>
      <w:r>
        <w:continuationSeparator/>
      </w:r>
    </w:p>
  </w:footnote>
  <w:footnote w:type="continuationNotice" w:id="1">
    <w:p w14:paraId="010BF67A" w14:textId="77777777" w:rsidR="00907EE0" w:rsidRDefault="00907EE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C16"/>
    <w:multiLevelType w:val="hybridMultilevel"/>
    <w:tmpl w:val="30CEDD5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D702C2"/>
    <w:multiLevelType w:val="hybridMultilevel"/>
    <w:tmpl w:val="128CF67E"/>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434E95"/>
    <w:multiLevelType w:val="hybridMultilevel"/>
    <w:tmpl w:val="E1CE42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BD4C84"/>
    <w:multiLevelType w:val="hybridMultilevel"/>
    <w:tmpl w:val="3B5EE5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156E23"/>
    <w:multiLevelType w:val="hybridMultilevel"/>
    <w:tmpl w:val="E9B09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B5106D"/>
    <w:multiLevelType w:val="hybridMultilevel"/>
    <w:tmpl w:val="C85605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4B1D47"/>
    <w:multiLevelType w:val="hybridMultilevel"/>
    <w:tmpl w:val="A74CBC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5F46205"/>
    <w:multiLevelType w:val="hybridMultilevel"/>
    <w:tmpl w:val="63E4828A"/>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D36096"/>
    <w:multiLevelType w:val="hybridMultilevel"/>
    <w:tmpl w:val="2EB06E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D33C37"/>
    <w:multiLevelType w:val="hybridMultilevel"/>
    <w:tmpl w:val="B78E7872"/>
    <w:lvl w:ilvl="0" w:tplc="42D65F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C604648"/>
    <w:multiLevelType w:val="hybridMultilevel"/>
    <w:tmpl w:val="F1282F72"/>
    <w:lvl w:ilvl="0" w:tplc="480675E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D5315E"/>
    <w:multiLevelType w:val="hybridMultilevel"/>
    <w:tmpl w:val="2D66F3B8"/>
    <w:lvl w:ilvl="0" w:tplc="9B1AAE2A">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F1B6A2C"/>
    <w:multiLevelType w:val="hybridMultilevel"/>
    <w:tmpl w:val="C7B298E6"/>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FE7C36"/>
    <w:multiLevelType w:val="hybridMultilevel"/>
    <w:tmpl w:val="13F0547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BC65B8"/>
    <w:multiLevelType w:val="hybridMultilevel"/>
    <w:tmpl w:val="E250D0D6"/>
    <w:lvl w:ilvl="0" w:tplc="5E86A0F8">
      <w:start w:val="1"/>
      <w:numFmt w:val="decimal"/>
      <w:lvlText w:val="%1-"/>
      <w:lvlJc w:val="left"/>
      <w:pPr>
        <w:ind w:left="720" w:hanging="360"/>
      </w:pPr>
      <w:rPr>
        <w:rFonts w:hint="default"/>
        <w:sz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F851E50"/>
    <w:multiLevelType w:val="hybridMultilevel"/>
    <w:tmpl w:val="59FED8E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CE1441"/>
    <w:multiLevelType w:val="hybridMultilevel"/>
    <w:tmpl w:val="9BC4259E"/>
    <w:lvl w:ilvl="0" w:tplc="88AEEAF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41954172"/>
    <w:multiLevelType w:val="hybridMultilevel"/>
    <w:tmpl w:val="F010242E"/>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26D1ACE"/>
    <w:multiLevelType w:val="hybridMultilevel"/>
    <w:tmpl w:val="0E820590"/>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FE70ED5"/>
    <w:multiLevelType w:val="hybridMultilevel"/>
    <w:tmpl w:val="45B0E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B56F54"/>
    <w:multiLevelType w:val="hybridMultilevel"/>
    <w:tmpl w:val="1A94FA8C"/>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5142C03"/>
    <w:multiLevelType w:val="hybridMultilevel"/>
    <w:tmpl w:val="96A008B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9402581"/>
    <w:multiLevelType w:val="hybridMultilevel"/>
    <w:tmpl w:val="E7289C78"/>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D490687"/>
    <w:multiLevelType w:val="hybridMultilevel"/>
    <w:tmpl w:val="09263CAE"/>
    <w:lvl w:ilvl="0" w:tplc="4FE80478">
      <w:start w:val="1"/>
      <w:numFmt w:val="bullet"/>
      <w:pStyle w:val="Style1"/>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E86936"/>
    <w:multiLevelType w:val="hybridMultilevel"/>
    <w:tmpl w:val="2DF2FFE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B752770"/>
    <w:multiLevelType w:val="hybridMultilevel"/>
    <w:tmpl w:val="70841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DF819E9"/>
    <w:multiLevelType w:val="hybridMultilevel"/>
    <w:tmpl w:val="70B0AA00"/>
    <w:lvl w:ilvl="0" w:tplc="5F7ED864">
      <w:start w:val="1"/>
      <w:numFmt w:val="bullet"/>
      <w:pStyle w:val="Styl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F240F63"/>
    <w:multiLevelType w:val="hybridMultilevel"/>
    <w:tmpl w:val="128859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A468EB"/>
    <w:multiLevelType w:val="hybridMultilevel"/>
    <w:tmpl w:val="90F6A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5A66F8"/>
    <w:multiLevelType w:val="hybridMultilevel"/>
    <w:tmpl w:val="A306CB32"/>
    <w:lvl w:ilvl="0" w:tplc="1F64982A">
      <w:start w:val="1"/>
      <w:numFmt w:val="bullet"/>
      <w:lvlText w:val="-"/>
      <w:lvlJc w:val="left"/>
      <w:pPr>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9DD5347"/>
    <w:multiLevelType w:val="hybridMultilevel"/>
    <w:tmpl w:val="DF5EC138"/>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9EE0358"/>
    <w:multiLevelType w:val="hybridMultilevel"/>
    <w:tmpl w:val="F1CCDD70"/>
    <w:lvl w:ilvl="0" w:tplc="480675EE">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184632369">
    <w:abstractNumId w:val="24"/>
  </w:num>
  <w:num w:numId="2" w16cid:durableId="851142010">
    <w:abstractNumId w:val="13"/>
  </w:num>
  <w:num w:numId="3" w16cid:durableId="1105535079">
    <w:abstractNumId w:val="21"/>
  </w:num>
  <w:num w:numId="4" w16cid:durableId="1146555108">
    <w:abstractNumId w:val="29"/>
  </w:num>
  <w:num w:numId="5" w16cid:durableId="36584374">
    <w:abstractNumId w:val="1"/>
  </w:num>
  <w:num w:numId="6" w16cid:durableId="752237222">
    <w:abstractNumId w:val="16"/>
  </w:num>
  <w:num w:numId="7" w16cid:durableId="697892893">
    <w:abstractNumId w:val="0"/>
  </w:num>
  <w:num w:numId="8" w16cid:durableId="173302064">
    <w:abstractNumId w:val="18"/>
  </w:num>
  <w:num w:numId="9" w16cid:durableId="1173495508">
    <w:abstractNumId w:val="23"/>
  </w:num>
  <w:num w:numId="10" w16cid:durableId="658920536">
    <w:abstractNumId w:val="25"/>
  </w:num>
  <w:num w:numId="11" w16cid:durableId="719479462">
    <w:abstractNumId w:val="15"/>
  </w:num>
  <w:num w:numId="12" w16cid:durableId="2027360300">
    <w:abstractNumId w:val="8"/>
  </w:num>
  <w:num w:numId="13" w16cid:durableId="1498689616">
    <w:abstractNumId w:val="10"/>
  </w:num>
  <w:num w:numId="14" w16cid:durableId="2076782160">
    <w:abstractNumId w:val="31"/>
  </w:num>
  <w:num w:numId="15" w16cid:durableId="1163427709">
    <w:abstractNumId w:val="12"/>
  </w:num>
  <w:num w:numId="16" w16cid:durableId="812940969">
    <w:abstractNumId w:val="27"/>
  </w:num>
  <w:num w:numId="17" w16cid:durableId="1960991032">
    <w:abstractNumId w:val="6"/>
  </w:num>
  <w:num w:numId="18" w16cid:durableId="1516726826">
    <w:abstractNumId w:val="3"/>
  </w:num>
  <w:num w:numId="19" w16cid:durableId="1842042522">
    <w:abstractNumId w:val="7"/>
  </w:num>
  <w:num w:numId="20" w16cid:durableId="2052997876">
    <w:abstractNumId w:val="17"/>
  </w:num>
  <w:num w:numId="21" w16cid:durableId="2116364053">
    <w:abstractNumId w:val="4"/>
  </w:num>
  <w:num w:numId="22" w16cid:durableId="1196187949">
    <w:abstractNumId w:val="19"/>
  </w:num>
  <w:num w:numId="23" w16cid:durableId="511604863">
    <w:abstractNumId w:val="28"/>
  </w:num>
  <w:num w:numId="24" w16cid:durableId="2084989148">
    <w:abstractNumId w:val="2"/>
  </w:num>
  <w:num w:numId="25" w16cid:durableId="601839688">
    <w:abstractNumId w:val="30"/>
  </w:num>
  <w:num w:numId="26" w16cid:durableId="229929714">
    <w:abstractNumId w:val="5"/>
  </w:num>
  <w:num w:numId="27" w16cid:durableId="783380508">
    <w:abstractNumId w:val="14"/>
  </w:num>
  <w:num w:numId="28" w16cid:durableId="1350644359">
    <w:abstractNumId w:val="9"/>
  </w:num>
  <w:num w:numId="29" w16cid:durableId="1453358574">
    <w:abstractNumId w:val="21"/>
  </w:num>
  <w:num w:numId="30" w16cid:durableId="1902017543">
    <w:abstractNumId w:val="26"/>
  </w:num>
  <w:num w:numId="31" w16cid:durableId="624972223">
    <w:abstractNumId w:val="22"/>
  </w:num>
  <w:num w:numId="32" w16cid:durableId="1866291186">
    <w:abstractNumId w:val="11"/>
  </w:num>
  <w:num w:numId="33" w16cid:durableId="14837392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4E"/>
    <w:rsid w:val="00000DC7"/>
    <w:rsid w:val="00001E31"/>
    <w:rsid w:val="00001E46"/>
    <w:rsid w:val="00010561"/>
    <w:rsid w:val="000121FE"/>
    <w:rsid w:val="0002110B"/>
    <w:rsid w:val="00021392"/>
    <w:rsid w:val="000231F6"/>
    <w:rsid w:val="00024318"/>
    <w:rsid w:val="00024565"/>
    <w:rsid w:val="00027ADA"/>
    <w:rsid w:val="000318C1"/>
    <w:rsid w:val="000320F5"/>
    <w:rsid w:val="000352B0"/>
    <w:rsid w:val="00035566"/>
    <w:rsid w:val="00035733"/>
    <w:rsid w:val="00036D2B"/>
    <w:rsid w:val="00036FB9"/>
    <w:rsid w:val="00037E03"/>
    <w:rsid w:val="00042232"/>
    <w:rsid w:val="000425DD"/>
    <w:rsid w:val="00044B56"/>
    <w:rsid w:val="00045477"/>
    <w:rsid w:val="00046274"/>
    <w:rsid w:val="00047C38"/>
    <w:rsid w:val="00055DEC"/>
    <w:rsid w:val="000562CD"/>
    <w:rsid w:val="000620BF"/>
    <w:rsid w:val="00062CB6"/>
    <w:rsid w:val="00063283"/>
    <w:rsid w:val="00064036"/>
    <w:rsid w:val="0006720C"/>
    <w:rsid w:val="0007146D"/>
    <w:rsid w:val="0007311A"/>
    <w:rsid w:val="000743FD"/>
    <w:rsid w:val="00074846"/>
    <w:rsid w:val="00075588"/>
    <w:rsid w:val="0008031E"/>
    <w:rsid w:val="00080AE5"/>
    <w:rsid w:val="00080E37"/>
    <w:rsid w:val="0008420B"/>
    <w:rsid w:val="0008567F"/>
    <w:rsid w:val="0008762A"/>
    <w:rsid w:val="00087DAF"/>
    <w:rsid w:val="00090A1D"/>
    <w:rsid w:val="00091EC0"/>
    <w:rsid w:val="00093684"/>
    <w:rsid w:val="000936D6"/>
    <w:rsid w:val="000956E8"/>
    <w:rsid w:val="0009634B"/>
    <w:rsid w:val="000964E3"/>
    <w:rsid w:val="00097F8D"/>
    <w:rsid w:val="000A0A5E"/>
    <w:rsid w:val="000A1E77"/>
    <w:rsid w:val="000A459F"/>
    <w:rsid w:val="000A4796"/>
    <w:rsid w:val="000A6F29"/>
    <w:rsid w:val="000B086E"/>
    <w:rsid w:val="000B0CEB"/>
    <w:rsid w:val="000B305B"/>
    <w:rsid w:val="000B4C35"/>
    <w:rsid w:val="000B4DE8"/>
    <w:rsid w:val="000B5964"/>
    <w:rsid w:val="000C08DA"/>
    <w:rsid w:val="000C3F68"/>
    <w:rsid w:val="000C59C7"/>
    <w:rsid w:val="000C637C"/>
    <w:rsid w:val="000D0552"/>
    <w:rsid w:val="000D0FDF"/>
    <w:rsid w:val="000D2DE4"/>
    <w:rsid w:val="000D3C48"/>
    <w:rsid w:val="000D6CA2"/>
    <w:rsid w:val="000D74B0"/>
    <w:rsid w:val="000E0B59"/>
    <w:rsid w:val="000E1A3C"/>
    <w:rsid w:val="000E3D1D"/>
    <w:rsid w:val="000E3DB6"/>
    <w:rsid w:val="000E42BF"/>
    <w:rsid w:val="000E4AF9"/>
    <w:rsid w:val="000E4B04"/>
    <w:rsid w:val="000E4E5B"/>
    <w:rsid w:val="000E6414"/>
    <w:rsid w:val="000E68A7"/>
    <w:rsid w:val="000E68E6"/>
    <w:rsid w:val="000F2A2C"/>
    <w:rsid w:val="000F30BC"/>
    <w:rsid w:val="000F335E"/>
    <w:rsid w:val="000F5B05"/>
    <w:rsid w:val="000F6B87"/>
    <w:rsid w:val="000F761F"/>
    <w:rsid w:val="0010365F"/>
    <w:rsid w:val="00104AFA"/>
    <w:rsid w:val="00105DAF"/>
    <w:rsid w:val="00105DC7"/>
    <w:rsid w:val="00105EF3"/>
    <w:rsid w:val="001063AD"/>
    <w:rsid w:val="00107E97"/>
    <w:rsid w:val="001101C3"/>
    <w:rsid w:val="00110857"/>
    <w:rsid w:val="00111D26"/>
    <w:rsid w:val="00112A47"/>
    <w:rsid w:val="001147BD"/>
    <w:rsid w:val="0011503A"/>
    <w:rsid w:val="00116B3D"/>
    <w:rsid w:val="001207B5"/>
    <w:rsid w:val="00122421"/>
    <w:rsid w:val="0012392D"/>
    <w:rsid w:val="00124434"/>
    <w:rsid w:val="00125298"/>
    <w:rsid w:val="00125A6D"/>
    <w:rsid w:val="00125B92"/>
    <w:rsid w:val="00127DF4"/>
    <w:rsid w:val="001314E6"/>
    <w:rsid w:val="00131E06"/>
    <w:rsid w:val="00132B01"/>
    <w:rsid w:val="001333A2"/>
    <w:rsid w:val="001337CA"/>
    <w:rsid w:val="00134B9A"/>
    <w:rsid w:val="00136408"/>
    <w:rsid w:val="001375D8"/>
    <w:rsid w:val="0014019F"/>
    <w:rsid w:val="00140354"/>
    <w:rsid w:val="0014152D"/>
    <w:rsid w:val="001418AC"/>
    <w:rsid w:val="001448B3"/>
    <w:rsid w:val="001450D3"/>
    <w:rsid w:val="00146FCF"/>
    <w:rsid w:val="00150D76"/>
    <w:rsid w:val="00150E41"/>
    <w:rsid w:val="001510B3"/>
    <w:rsid w:val="00151BE0"/>
    <w:rsid w:val="001530F6"/>
    <w:rsid w:val="00154DDB"/>
    <w:rsid w:val="001618B0"/>
    <w:rsid w:val="00163581"/>
    <w:rsid w:val="00163779"/>
    <w:rsid w:val="00164343"/>
    <w:rsid w:val="00165B72"/>
    <w:rsid w:val="0016610C"/>
    <w:rsid w:val="0017195A"/>
    <w:rsid w:val="00172CE9"/>
    <w:rsid w:val="00173FA2"/>
    <w:rsid w:val="0017433A"/>
    <w:rsid w:val="00174833"/>
    <w:rsid w:val="0018398A"/>
    <w:rsid w:val="0018411C"/>
    <w:rsid w:val="001854A2"/>
    <w:rsid w:val="001859E1"/>
    <w:rsid w:val="00186B16"/>
    <w:rsid w:val="00186DB3"/>
    <w:rsid w:val="0018789D"/>
    <w:rsid w:val="00191F56"/>
    <w:rsid w:val="00192919"/>
    <w:rsid w:val="00192CCD"/>
    <w:rsid w:val="0019351C"/>
    <w:rsid w:val="00194973"/>
    <w:rsid w:val="00196116"/>
    <w:rsid w:val="00197DEC"/>
    <w:rsid w:val="001A0B4E"/>
    <w:rsid w:val="001A11E4"/>
    <w:rsid w:val="001A13D9"/>
    <w:rsid w:val="001A2CF4"/>
    <w:rsid w:val="001A339C"/>
    <w:rsid w:val="001A3CEC"/>
    <w:rsid w:val="001A44B5"/>
    <w:rsid w:val="001A5BF4"/>
    <w:rsid w:val="001A6A36"/>
    <w:rsid w:val="001A756F"/>
    <w:rsid w:val="001A7F07"/>
    <w:rsid w:val="001B2EFB"/>
    <w:rsid w:val="001B52C0"/>
    <w:rsid w:val="001B55C8"/>
    <w:rsid w:val="001B5CD2"/>
    <w:rsid w:val="001C2098"/>
    <w:rsid w:val="001C2338"/>
    <w:rsid w:val="001C3213"/>
    <w:rsid w:val="001C3A9F"/>
    <w:rsid w:val="001C4B34"/>
    <w:rsid w:val="001C6C7E"/>
    <w:rsid w:val="001C7063"/>
    <w:rsid w:val="001C77EE"/>
    <w:rsid w:val="001C7E13"/>
    <w:rsid w:val="001D0F9E"/>
    <w:rsid w:val="001D29E6"/>
    <w:rsid w:val="001D45DE"/>
    <w:rsid w:val="001E0443"/>
    <w:rsid w:val="001E08FB"/>
    <w:rsid w:val="001E244E"/>
    <w:rsid w:val="001E2547"/>
    <w:rsid w:val="001E3E44"/>
    <w:rsid w:val="001E3F3A"/>
    <w:rsid w:val="001E50F8"/>
    <w:rsid w:val="001E548A"/>
    <w:rsid w:val="001E65B2"/>
    <w:rsid w:val="001E6AB1"/>
    <w:rsid w:val="001E7930"/>
    <w:rsid w:val="001F0311"/>
    <w:rsid w:val="001F08DC"/>
    <w:rsid w:val="001F1E75"/>
    <w:rsid w:val="001F2133"/>
    <w:rsid w:val="001F3C23"/>
    <w:rsid w:val="001F4E43"/>
    <w:rsid w:val="001F5319"/>
    <w:rsid w:val="001F6FB9"/>
    <w:rsid w:val="0020118B"/>
    <w:rsid w:val="00201800"/>
    <w:rsid w:val="00204CD6"/>
    <w:rsid w:val="00205E09"/>
    <w:rsid w:val="002065A9"/>
    <w:rsid w:val="00216676"/>
    <w:rsid w:val="00216EC8"/>
    <w:rsid w:val="00220A05"/>
    <w:rsid w:val="002213B9"/>
    <w:rsid w:val="00221D7A"/>
    <w:rsid w:val="00221EF8"/>
    <w:rsid w:val="002224C0"/>
    <w:rsid w:val="00222981"/>
    <w:rsid w:val="00223038"/>
    <w:rsid w:val="002325AA"/>
    <w:rsid w:val="00232D4E"/>
    <w:rsid w:val="00232EA7"/>
    <w:rsid w:val="00233451"/>
    <w:rsid w:val="002351A0"/>
    <w:rsid w:val="00241E73"/>
    <w:rsid w:val="00243274"/>
    <w:rsid w:val="0024556C"/>
    <w:rsid w:val="00246D73"/>
    <w:rsid w:val="0025031F"/>
    <w:rsid w:val="0025123E"/>
    <w:rsid w:val="0025149C"/>
    <w:rsid w:val="002526CD"/>
    <w:rsid w:val="00252F97"/>
    <w:rsid w:val="002573A1"/>
    <w:rsid w:val="00257494"/>
    <w:rsid w:val="00260CD0"/>
    <w:rsid w:val="00262D92"/>
    <w:rsid w:val="00262F3E"/>
    <w:rsid w:val="00264287"/>
    <w:rsid w:val="002723E3"/>
    <w:rsid w:val="0027406A"/>
    <w:rsid w:val="00277E3A"/>
    <w:rsid w:val="002807F2"/>
    <w:rsid w:val="00280E81"/>
    <w:rsid w:val="00281814"/>
    <w:rsid w:val="0028665D"/>
    <w:rsid w:val="0028672B"/>
    <w:rsid w:val="00290F16"/>
    <w:rsid w:val="00292090"/>
    <w:rsid w:val="0029477B"/>
    <w:rsid w:val="0029599C"/>
    <w:rsid w:val="00296857"/>
    <w:rsid w:val="00297B20"/>
    <w:rsid w:val="002A115D"/>
    <w:rsid w:val="002A17BA"/>
    <w:rsid w:val="002A1C9B"/>
    <w:rsid w:val="002A411B"/>
    <w:rsid w:val="002A57BD"/>
    <w:rsid w:val="002B0EDB"/>
    <w:rsid w:val="002B0FBB"/>
    <w:rsid w:val="002B2B01"/>
    <w:rsid w:val="002B2B84"/>
    <w:rsid w:val="002B7887"/>
    <w:rsid w:val="002C1F87"/>
    <w:rsid w:val="002C282A"/>
    <w:rsid w:val="002C2F85"/>
    <w:rsid w:val="002C39CF"/>
    <w:rsid w:val="002C4B37"/>
    <w:rsid w:val="002C5D51"/>
    <w:rsid w:val="002C6C00"/>
    <w:rsid w:val="002D0D3D"/>
    <w:rsid w:val="002D1858"/>
    <w:rsid w:val="002D1B94"/>
    <w:rsid w:val="002D2D9F"/>
    <w:rsid w:val="002D3578"/>
    <w:rsid w:val="002D5A1B"/>
    <w:rsid w:val="002E092E"/>
    <w:rsid w:val="002E0FAB"/>
    <w:rsid w:val="002E1899"/>
    <w:rsid w:val="002E1A67"/>
    <w:rsid w:val="002E75CA"/>
    <w:rsid w:val="002F3C7F"/>
    <w:rsid w:val="002F4BA5"/>
    <w:rsid w:val="002F5256"/>
    <w:rsid w:val="002F76B0"/>
    <w:rsid w:val="00300BE8"/>
    <w:rsid w:val="003034E1"/>
    <w:rsid w:val="003059E4"/>
    <w:rsid w:val="00305D12"/>
    <w:rsid w:val="0030658B"/>
    <w:rsid w:val="00312A87"/>
    <w:rsid w:val="003141CF"/>
    <w:rsid w:val="00314AD9"/>
    <w:rsid w:val="00314CBB"/>
    <w:rsid w:val="0031531C"/>
    <w:rsid w:val="00315652"/>
    <w:rsid w:val="00316D5B"/>
    <w:rsid w:val="00321377"/>
    <w:rsid w:val="00322C51"/>
    <w:rsid w:val="003258FB"/>
    <w:rsid w:val="00330756"/>
    <w:rsid w:val="00331A10"/>
    <w:rsid w:val="00331B9A"/>
    <w:rsid w:val="00335187"/>
    <w:rsid w:val="00337EEE"/>
    <w:rsid w:val="00342311"/>
    <w:rsid w:val="003436DB"/>
    <w:rsid w:val="0034594F"/>
    <w:rsid w:val="00345E82"/>
    <w:rsid w:val="00347468"/>
    <w:rsid w:val="0034796A"/>
    <w:rsid w:val="00347A37"/>
    <w:rsid w:val="00347C30"/>
    <w:rsid w:val="00351495"/>
    <w:rsid w:val="00351E4C"/>
    <w:rsid w:val="00352F08"/>
    <w:rsid w:val="00354D13"/>
    <w:rsid w:val="00360E49"/>
    <w:rsid w:val="0036180A"/>
    <w:rsid w:val="00361854"/>
    <w:rsid w:val="003626BB"/>
    <w:rsid w:val="0036305B"/>
    <w:rsid w:val="00363A82"/>
    <w:rsid w:val="003676B4"/>
    <w:rsid w:val="00371BBD"/>
    <w:rsid w:val="00374523"/>
    <w:rsid w:val="00380832"/>
    <w:rsid w:val="003835F1"/>
    <w:rsid w:val="00383A0F"/>
    <w:rsid w:val="003847C2"/>
    <w:rsid w:val="00386DB8"/>
    <w:rsid w:val="00391C4D"/>
    <w:rsid w:val="0039235B"/>
    <w:rsid w:val="00395DCA"/>
    <w:rsid w:val="0039663D"/>
    <w:rsid w:val="00396D14"/>
    <w:rsid w:val="003A07BB"/>
    <w:rsid w:val="003A214D"/>
    <w:rsid w:val="003A3634"/>
    <w:rsid w:val="003A4529"/>
    <w:rsid w:val="003A59DF"/>
    <w:rsid w:val="003B08A9"/>
    <w:rsid w:val="003B09C8"/>
    <w:rsid w:val="003B3521"/>
    <w:rsid w:val="003B52CD"/>
    <w:rsid w:val="003B6034"/>
    <w:rsid w:val="003B6E3F"/>
    <w:rsid w:val="003C1C05"/>
    <w:rsid w:val="003C2292"/>
    <w:rsid w:val="003C2D53"/>
    <w:rsid w:val="003C67DE"/>
    <w:rsid w:val="003D33A6"/>
    <w:rsid w:val="003D46D9"/>
    <w:rsid w:val="003D5993"/>
    <w:rsid w:val="003D5BA7"/>
    <w:rsid w:val="003D7CF1"/>
    <w:rsid w:val="003E0E79"/>
    <w:rsid w:val="003E64EF"/>
    <w:rsid w:val="003F138A"/>
    <w:rsid w:val="003F15AB"/>
    <w:rsid w:val="004028B7"/>
    <w:rsid w:val="00402A94"/>
    <w:rsid w:val="00403BC9"/>
    <w:rsid w:val="0040493E"/>
    <w:rsid w:val="00405F9C"/>
    <w:rsid w:val="00407095"/>
    <w:rsid w:val="004076C7"/>
    <w:rsid w:val="00407D4F"/>
    <w:rsid w:val="0041020C"/>
    <w:rsid w:val="004108C2"/>
    <w:rsid w:val="00410E2E"/>
    <w:rsid w:val="0041349F"/>
    <w:rsid w:val="00413E93"/>
    <w:rsid w:val="00414B3C"/>
    <w:rsid w:val="004156E5"/>
    <w:rsid w:val="00416092"/>
    <w:rsid w:val="00416793"/>
    <w:rsid w:val="00416C39"/>
    <w:rsid w:val="00420C90"/>
    <w:rsid w:val="0042321E"/>
    <w:rsid w:val="00426B6F"/>
    <w:rsid w:val="00427DB7"/>
    <w:rsid w:val="0043084B"/>
    <w:rsid w:val="00431C32"/>
    <w:rsid w:val="004347FC"/>
    <w:rsid w:val="00435F4D"/>
    <w:rsid w:val="004361D8"/>
    <w:rsid w:val="00436A8D"/>
    <w:rsid w:val="004405DB"/>
    <w:rsid w:val="00442DB2"/>
    <w:rsid w:val="004430FB"/>
    <w:rsid w:val="00444103"/>
    <w:rsid w:val="004443FC"/>
    <w:rsid w:val="00444566"/>
    <w:rsid w:val="0044603B"/>
    <w:rsid w:val="004511E9"/>
    <w:rsid w:val="00451C91"/>
    <w:rsid w:val="004520FD"/>
    <w:rsid w:val="00454A81"/>
    <w:rsid w:val="004552E5"/>
    <w:rsid w:val="00456C2E"/>
    <w:rsid w:val="00456E2F"/>
    <w:rsid w:val="00457C26"/>
    <w:rsid w:val="004630F7"/>
    <w:rsid w:val="00465975"/>
    <w:rsid w:val="004679BB"/>
    <w:rsid w:val="00471908"/>
    <w:rsid w:val="00471A41"/>
    <w:rsid w:val="00472301"/>
    <w:rsid w:val="00472C02"/>
    <w:rsid w:val="004732DF"/>
    <w:rsid w:val="00473402"/>
    <w:rsid w:val="004757CF"/>
    <w:rsid w:val="00477BD8"/>
    <w:rsid w:val="00480088"/>
    <w:rsid w:val="00480246"/>
    <w:rsid w:val="00481296"/>
    <w:rsid w:val="004815AE"/>
    <w:rsid w:val="00482B58"/>
    <w:rsid w:val="00482BED"/>
    <w:rsid w:val="00483EA3"/>
    <w:rsid w:val="0048487F"/>
    <w:rsid w:val="00485218"/>
    <w:rsid w:val="00485858"/>
    <w:rsid w:val="00486102"/>
    <w:rsid w:val="004877F3"/>
    <w:rsid w:val="004915A5"/>
    <w:rsid w:val="004942DE"/>
    <w:rsid w:val="00494C06"/>
    <w:rsid w:val="004962F6"/>
    <w:rsid w:val="004A0436"/>
    <w:rsid w:val="004A2BF6"/>
    <w:rsid w:val="004A2D04"/>
    <w:rsid w:val="004A3D16"/>
    <w:rsid w:val="004A7193"/>
    <w:rsid w:val="004A755C"/>
    <w:rsid w:val="004A7F07"/>
    <w:rsid w:val="004B3126"/>
    <w:rsid w:val="004B32DB"/>
    <w:rsid w:val="004B5A22"/>
    <w:rsid w:val="004B688A"/>
    <w:rsid w:val="004B6DAF"/>
    <w:rsid w:val="004C3B5D"/>
    <w:rsid w:val="004C4E0E"/>
    <w:rsid w:val="004C5610"/>
    <w:rsid w:val="004D28FC"/>
    <w:rsid w:val="004D3654"/>
    <w:rsid w:val="004D4A2C"/>
    <w:rsid w:val="004D5B28"/>
    <w:rsid w:val="004D750A"/>
    <w:rsid w:val="004D7847"/>
    <w:rsid w:val="004E0289"/>
    <w:rsid w:val="004E1689"/>
    <w:rsid w:val="004E56B1"/>
    <w:rsid w:val="004E6C39"/>
    <w:rsid w:val="004E7F4C"/>
    <w:rsid w:val="004F0445"/>
    <w:rsid w:val="004F117C"/>
    <w:rsid w:val="004F362E"/>
    <w:rsid w:val="004F401B"/>
    <w:rsid w:val="004F431E"/>
    <w:rsid w:val="004F79EA"/>
    <w:rsid w:val="005004D0"/>
    <w:rsid w:val="00501DFA"/>
    <w:rsid w:val="0050259C"/>
    <w:rsid w:val="00503467"/>
    <w:rsid w:val="00503E89"/>
    <w:rsid w:val="00506800"/>
    <w:rsid w:val="00506F3A"/>
    <w:rsid w:val="005070E1"/>
    <w:rsid w:val="005075E5"/>
    <w:rsid w:val="005077C7"/>
    <w:rsid w:val="00510526"/>
    <w:rsid w:val="00510ABE"/>
    <w:rsid w:val="0051140E"/>
    <w:rsid w:val="005126AF"/>
    <w:rsid w:val="00520C21"/>
    <w:rsid w:val="00523F30"/>
    <w:rsid w:val="00526788"/>
    <w:rsid w:val="00531699"/>
    <w:rsid w:val="0053251C"/>
    <w:rsid w:val="005359BC"/>
    <w:rsid w:val="0053625C"/>
    <w:rsid w:val="0053762F"/>
    <w:rsid w:val="00540650"/>
    <w:rsid w:val="0054077D"/>
    <w:rsid w:val="005416F9"/>
    <w:rsid w:val="00542596"/>
    <w:rsid w:val="00543BE8"/>
    <w:rsid w:val="005448DB"/>
    <w:rsid w:val="0054544E"/>
    <w:rsid w:val="00552E91"/>
    <w:rsid w:val="00553C91"/>
    <w:rsid w:val="00554CCC"/>
    <w:rsid w:val="005554B5"/>
    <w:rsid w:val="00556521"/>
    <w:rsid w:val="005568BD"/>
    <w:rsid w:val="00556949"/>
    <w:rsid w:val="00556EF1"/>
    <w:rsid w:val="005605D8"/>
    <w:rsid w:val="00562C85"/>
    <w:rsid w:val="005661A9"/>
    <w:rsid w:val="0057053B"/>
    <w:rsid w:val="00571687"/>
    <w:rsid w:val="00572366"/>
    <w:rsid w:val="00574508"/>
    <w:rsid w:val="0057636B"/>
    <w:rsid w:val="00576A95"/>
    <w:rsid w:val="00576F5D"/>
    <w:rsid w:val="00580C21"/>
    <w:rsid w:val="005847D2"/>
    <w:rsid w:val="00584FA4"/>
    <w:rsid w:val="00586637"/>
    <w:rsid w:val="005866CA"/>
    <w:rsid w:val="00586850"/>
    <w:rsid w:val="00591DE7"/>
    <w:rsid w:val="00594805"/>
    <w:rsid w:val="00594908"/>
    <w:rsid w:val="00595E1E"/>
    <w:rsid w:val="00597FF2"/>
    <w:rsid w:val="005A164A"/>
    <w:rsid w:val="005A25E2"/>
    <w:rsid w:val="005A26C7"/>
    <w:rsid w:val="005A2D17"/>
    <w:rsid w:val="005A3628"/>
    <w:rsid w:val="005A41C6"/>
    <w:rsid w:val="005A6AF9"/>
    <w:rsid w:val="005A75DC"/>
    <w:rsid w:val="005B0B08"/>
    <w:rsid w:val="005B1033"/>
    <w:rsid w:val="005B133B"/>
    <w:rsid w:val="005B17E1"/>
    <w:rsid w:val="005B23DC"/>
    <w:rsid w:val="005B32E3"/>
    <w:rsid w:val="005B3A60"/>
    <w:rsid w:val="005B3CA6"/>
    <w:rsid w:val="005B52E9"/>
    <w:rsid w:val="005B7ADC"/>
    <w:rsid w:val="005B7DAC"/>
    <w:rsid w:val="005C1F3D"/>
    <w:rsid w:val="005C26D1"/>
    <w:rsid w:val="005C3F10"/>
    <w:rsid w:val="005C4490"/>
    <w:rsid w:val="005C53F1"/>
    <w:rsid w:val="005C6250"/>
    <w:rsid w:val="005D0817"/>
    <w:rsid w:val="005D110C"/>
    <w:rsid w:val="005D5AC9"/>
    <w:rsid w:val="005D641D"/>
    <w:rsid w:val="005D6620"/>
    <w:rsid w:val="005D6A9C"/>
    <w:rsid w:val="005D7810"/>
    <w:rsid w:val="005E1E97"/>
    <w:rsid w:val="005E3254"/>
    <w:rsid w:val="005E55D9"/>
    <w:rsid w:val="005E58C3"/>
    <w:rsid w:val="005E5AAA"/>
    <w:rsid w:val="005E7C74"/>
    <w:rsid w:val="005F0CAB"/>
    <w:rsid w:val="005F21FB"/>
    <w:rsid w:val="005F43F9"/>
    <w:rsid w:val="005F5F81"/>
    <w:rsid w:val="005F64A2"/>
    <w:rsid w:val="00600EFB"/>
    <w:rsid w:val="00601E94"/>
    <w:rsid w:val="00602962"/>
    <w:rsid w:val="00603B69"/>
    <w:rsid w:val="00604867"/>
    <w:rsid w:val="00604D74"/>
    <w:rsid w:val="0060598A"/>
    <w:rsid w:val="00605BF2"/>
    <w:rsid w:val="00606801"/>
    <w:rsid w:val="00612B2B"/>
    <w:rsid w:val="00612F72"/>
    <w:rsid w:val="00616492"/>
    <w:rsid w:val="006172B0"/>
    <w:rsid w:val="00620ED5"/>
    <w:rsid w:val="006212B3"/>
    <w:rsid w:val="00621B77"/>
    <w:rsid w:val="00621CE6"/>
    <w:rsid w:val="00622AA9"/>
    <w:rsid w:val="00624240"/>
    <w:rsid w:val="006267D9"/>
    <w:rsid w:val="00627A0A"/>
    <w:rsid w:val="00627DFF"/>
    <w:rsid w:val="00630206"/>
    <w:rsid w:val="0063050B"/>
    <w:rsid w:val="00631F00"/>
    <w:rsid w:val="006320C2"/>
    <w:rsid w:val="0063213E"/>
    <w:rsid w:val="00633D64"/>
    <w:rsid w:val="006360BF"/>
    <w:rsid w:val="00641ACC"/>
    <w:rsid w:val="0064254B"/>
    <w:rsid w:val="0064411F"/>
    <w:rsid w:val="006445A2"/>
    <w:rsid w:val="006445D0"/>
    <w:rsid w:val="00646340"/>
    <w:rsid w:val="006470FA"/>
    <w:rsid w:val="00653554"/>
    <w:rsid w:val="00654965"/>
    <w:rsid w:val="00656843"/>
    <w:rsid w:val="00656D31"/>
    <w:rsid w:val="006621EC"/>
    <w:rsid w:val="00662FA3"/>
    <w:rsid w:val="00663643"/>
    <w:rsid w:val="006636CB"/>
    <w:rsid w:val="00664A3B"/>
    <w:rsid w:val="00665CB7"/>
    <w:rsid w:val="00667494"/>
    <w:rsid w:val="006675F1"/>
    <w:rsid w:val="00667F7D"/>
    <w:rsid w:val="00671CDA"/>
    <w:rsid w:val="00681456"/>
    <w:rsid w:val="00682354"/>
    <w:rsid w:val="006839C8"/>
    <w:rsid w:val="00683E4A"/>
    <w:rsid w:val="00684AD1"/>
    <w:rsid w:val="0068515C"/>
    <w:rsid w:val="006854F8"/>
    <w:rsid w:val="0068798D"/>
    <w:rsid w:val="00690402"/>
    <w:rsid w:val="0069548F"/>
    <w:rsid w:val="00695DAD"/>
    <w:rsid w:val="0069782D"/>
    <w:rsid w:val="006A0236"/>
    <w:rsid w:val="006A05EE"/>
    <w:rsid w:val="006A0BF5"/>
    <w:rsid w:val="006A189D"/>
    <w:rsid w:val="006A1E30"/>
    <w:rsid w:val="006A3711"/>
    <w:rsid w:val="006A4A0F"/>
    <w:rsid w:val="006A4AE9"/>
    <w:rsid w:val="006A641E"/>
    <w:rsid w:val="006A7719"/>
    <w:rsid w:val="006A7905"/>
    <w:rsid w:val="006B08EB"/>
    <w:rsid w:val="006B179B"/>
    <w:rsid w:val="006B184B"/>
    <w:rsid w:val="006B34C3"/>
    <w:rsid w:val="006B3CC3"/>
    <w:rsid w:val="006B4782"/>
    <w:rsid w:val="006B5EAB"/>
    <w:rsid w:val="006B5FC0"/>
    <w:rsid w:val="006B6E99"/>
    <w:rsid w:val="006B7B03"/>
    <w:rsid w:val="006C098D"/>
    <w:rsid w:val="006C1054"/>
    <w:rsid w:val="006C12D3"/>
    <w:rsid w:val="006C26A1"/>
    <w:rsid w:val="006C363B"/>
    <w:rsid w:val="006C5B5F"/>
    <w:rsid w:val="006C75EB"/>
    <w:rsid w:val="006D0B0D"/>
    <w:rsid w:val="006D1873"/>
    <w:rsid w:val="006D302D"/>
    <w:rsid w:val="006D5552"/>
    <w:rsid w:val="006D6842"/>
    <w:rsid w:val="006E5015"/>
    <w:rsid w:val="006E65CD"/>
    <w:rsid w:val="006F0F7B"/>
    <w:rsid w:val="006F121E"/>
    <w:rsid w:val="006F29B0"/>
    <w:rsid w:val="006F497B"/>
    <w:rsid w:val="006F4E25"/>
    <w:rsid w:val="00700C25"/>
    <w:rsid w:val="007018ED"/>
    <w:rsid w:val="007021F4"/>
    <w:rsid w:val="00702F4B"/>
    <w:rsid w:val="007055F5"/>
    <w:rsid w:val="0071056D"/>
    <w:rsid w:val="0071165D"/>
    <w:rsid w:val="00711746"/>
    <w:rsid w:val="00713A08"/>
    <w:rsid w:val="0071693C"/>
    <w:rsid w:val="007221A4"/>
    <w:rsid w:val="00723EF7"/>
    <w:rsid w:val="0072608D"/>
    <w:rsid w:val="007260A2"/>
    <w:rsid w:val="00730A96"/>
    <w:rsid w:val="007321ED"/>
    <w:rsid w:val="00732475"/>
    <w:rsid w:val="0073299D"/>
    <w:rsid w:val="00736918"/>
    <w:rsid w:val="007379E5"/>
    <w:rsid w:val="00740507"/>
    <w:rsid w:val="0074107F"/>
    <w:rsid w:val="00742233"/>
    <w:rsid w:val="00743EE5"/>
    <w:rsid w:val="00744D46"/>
    <w:rsid w:val="007450A4"/>
    <w:rsid w:val="007458AA"/>
    <w:rsid w:val="00745A48"/>
    <w:rsid w:val="007467F6"/>
    <w:rsid w:val="00747597"/>
    <w:rsid w:val="00754383"/>
    <w:rsid w:val="00756D4E"/>
    <w:rsid w:val="00761DE3"/>
    <w:rsid w:val="007630E7"/>
    <w:rsid w:val="007647E0"/>
    <w:rsid w:val="007654C9"/>
    <w:rsid w:val="00767A03"/>
    <w:rsid w:val="007733F3"/>
    <w:rsid w:val="00775CA4"/>
    <w:rsid w:val="00776CF3"/>
    <w:rsid w:val="00777658"/>
    <w:rsid w:val="00781250"/>
    <w:rsid w:val="007815C0"/>
    <w:rsid w:val="00785379"/>
    <w:rsid w:val="00785ADB"/>
    <w:rsid w:val="0078621D"/>
    <w:rsid w:val="00787A1B"/>
    <w:rsid w:val="007914B6"/>
    <w:rsid w:val="00792775"/>
    <w:rsid w:val="00792FFE"/>
    <w:rsid w:val="00794BC5"/>
    <w:rsid w:val="00795846"/>
    <w:rsid w:val="00797C11"/>
    <w:rsid w:val="007A1B26"/>
    <w:rsid w:val="007A1CB4"/>
    <w:rsid w:val="007B0191"/>
    <w:rsid w:val="007B29D6"/>
    <w:rsid w:val="007B2C0D"/>
    <w:rsid w:val="007B5601"/>
    <w:rsid w:val="007B5C1C"/>
    <w:rsid w:val="007B7A75"/>
    <w:rsid w:val="007C2DCB"/>
    <w:rsid w:val="007C30D1"/>
    <w:rsid w:val="007C5627"/>
    <w:rsid w:val="007C5CE7"/>
    <w:rsid w:val="007C6EAF"/>
    <w:rsid w:val="007C7CE5"/>
    <w:rsid w:val="007D0D12"/>
    <w:rsid w:val="007D0E79"/>
    <w:rsid w:val="007D3108"/>
    <w:rsid w:val="007D4001"/>
    <w:rsid w:val="007D40EC"/>
    <w:rsid w:val="007D50B1"/>
    <w:rsid w:val="007D6104"/>
    <w:rsid w:val="007D6573"/>
    <w:rsid w:val="007D707C"/>
    <w:rsid w:val="007E0506"/>
    <w:rsid w:val="007E083B"/>
    <w:rsid w:val="007E1F87"/>
    <w:rsid w:val="007E33A5"/>
    <w:rsid w:val="007E34DD"/>
    <w:rsid w:val="007E47C3"/>
    <w:rsid w:val="007E5838"/>
    <w:rsid w:val="007F23CA"/>
    <w:rsid w:val="007F2FB7"/>
    <w:rsid w:val="007F527A"/>
    <w:rsid w:val="007F54C4"/>
    <w:rsid w:val="007F66B4"/>
    <w:rsid w:val="007F7467"/>
    <w:rsid w:val="007F7B6A"/>
    <w:rsid w:val="007F7F44"/>
    <w:rsid w:val="00802C1E"/>
    <w:rsid w:val="008031E5"/>
    <w:rsid w:val="00810021"/>
    <w:rsid w:val="008101E7"/>
    <w:rsid w:val="00810FB4"/>
    <w:rsid w:val="00811D43"/>
    <w:rsid w:val="00813FAF"/>
    <w:rsid w:val="008146F0"/>
    <w:rsid w:val="008150B2"/>
    <w:rsid w:val="008152EE"/>
    <w:rsid w:val="00815C53"/>
    <w:rsid w:val="00816086"/>
    <w:rsid w:val="0081735E"/>
    <w:rsid w:val="00820B3E"/>
    <w:rsid w:val="00830D10"/>
    <w:rsid w:val="008323DF"/>
    <w:rsid w:val="00837352"/>
    <w:rsid w:val="008403DD"/>
    <w:rsid w:val="00843744"/>
    <w:rsid w:val="00844806"/>
    <w:rsid w:val="00844D1D"/>
    <w:rsid w:val="008459F7"/>
    <w:rsid w:val="008464C6"/>
    <w:rsid w:val="00847686"/>
    <w:rsid w:val="00850153"/>
    <w:rsid w:val="00851F92"/>
    <w:rsid w:val="0085372D"/>
    <w:rsid w:val="00853FCF"/>
    <w:rsid w:val="00855708"/>
    <w:rsid w:val="008561C5"/>
    <w:rsid w:val="00860071"/>
    <w:rsid w:val="00860F51"/>
    <w:rsid w:val="00866762"/>
    <w:rsid w:val="00866B22"/>
    <w:rsid w:val="00867EE9"/>
    <w:rsid w:val="00870430"/>
    <w:rsid w:val="00870B63"/>
    <w:rsid w:val="00870FF4"/>
    <w:rsid w:val="00871B01"/>
    <w:rsid w:val="00873327"/>
    <w:rsid w:val="0087371A"/>
    <w:rsid w:val="00877192"/>
    <w:rsid w:val="0088251C"/>
    <w:rsid w:val="008826CB"/>
    <w:rsid w:val="008828D4"/>
    <w:rsid w:val="00883FEF"/>
    <w:rsid w:val="00884F61"/>
    <w:rsid w:val="008855D5"/>
    <w:rsid w:val="00885656"/>
    <w:rsid w:val="0089230F"/>
    <w:rsid w:val="008937BA"/>
    <w:rsid w:val="00895699"/>
    <w:rsid w:val="0089665F"/>
    <w:rsid w:val="0089716F"/>
    <w:rsid w:val="008A6C37"/>
    <w:rsid w:val="008A7434"/>
    <w:rsid w:val="008A7502"/>
    <w:rsid w:val="008A7F97"/>
    <w:rsid w:val="008B0B37"/>
    <w:rsid w:val="008B11A7"/>
    <w:rsid w:val="008B2198"/>
    <w:rsid w:val="008B3B00"/>
    <w:rsid w:val="008B6103"/>
    <w:rsid w:val="008B6197"/>
    <w:rsid w:val="008C172F"/>
    <w:rsid w:val="008C3549"/>
    <w:rsid w:val="008D11CA"/>
    <w:rsid w:val="008D1A89"/>
    <w:rsid w:val="008D3AF0"/>
    <w:rsid w:val="008D47F2"/>
    <w:rsid w:val="008D561D"/>
    <w:rsid w:val="008D5FF7"/>
    <w:rsid w:val="008E0224"/>
    <w:rsid w:val="008E12C3"/>
    <w:rsid w:val="008E1BEF"/>
    <w:rsid w:val="008E65C1"/>
    <w:rsid w:val="008E7B50"/>
    <w:rsid w:val="008E7E34"/>
    <w:rsid w:val="008F1762"/>
    <w:rsid w:val="008F1AAC"/>
    <w:rsid w:val="008F25E6"/>
    <w:rsid w:val="008F4A14"/>
    <w:rsid w:val="008F5371"/>
    <w:rsid w:val="008F6589"/>
    <w:rsid w:val="008F6E70"/>
    <w:rsid w:val="008F6EC2"/>
    <w:rsid w:val="008F7133"/>
    <w:rsid w:val="008F7804"/>
    <w:rsid w:val="009005CD"/>
    <w:rsid w:val="009031DF"/>
    <w:rsid w:val="009032B8"/>
    <w:rsid w:val="00903F4F"/>
    <w:rsid w:val="00907815"/>
    <w:rsid w:val="00907832"/>
    <w:rsid w:val="00907EE0"/>
    <w:rsid w:val="009101C9"/>
    <w:rsid w:val="00913025"/>
    <w:rsid w:val="00913654"/>
    <w:rsid w:val="00913E35"/>
    <w:rsid w:val="0091453F"/>
    <w:rsid w:val="00915A62"/>
    <w:rsid w:val="00916090"/>
    <w:rsid w:val="00916DE2"/>
    <w:rsid w:val="009209D0"/>
    <w:rsid w:val="00921E06"/>
    <w:rsid w:val="0092379A"/>
    <w:rsid w:val="0092421B"/>
    <w:rsid w:val="00924753"/>
    <w:rsid w:val="009253D1"/>
    <w:rsid w:val="00925412"/>
    <w:rsid w:val="0092609D"/>
    <w:rsid w:val="00931183"/>
    <w:rsid w:val="009327F0"/>
    <w:rsid w:val="00933F37"/>
    <w:rsid w:val="00934463"/>
    <w:rsid w:val="00934AD1"/>
    <w:rsid w:val="00935521"/>
    <w:rsid w:val="00935DF0"/>
    <w:rsid w:val="0093625E"/>
    <w:rsid w:val="0093773E"/>
    <w:rsid w:val="00945376"/>
    <w:rsid w:val="0094559A"/>
    <w:rsid w:val="00945D87"/>
    <w:rsid w:val="00946637"/>
    <w:rsid w:val="00951BDD"/>
    <w:rsid w:val="00952F6F"/>
    <w:rsid w:val="009535A1"/>
    <w:rsid w:val="00953920"/>
    <w:rsid w:val="00953CA3"/>
    <w:rsid w:val="0095543D"/>
    <w:rsid w:val="00956D8D"/>
    <w:rsid w:val="009610AF"/>
    <w:rsid w:val="0096181A"/>
    <w:rsid w:val="00963BCD"/>
    <w:rsid w:val="00970F7B"/>
    <w:rsid w:val="00972E70"/>
    <w:rsid w:val="00972FEA"/>
    <w:rsid w:val="0097479E"/>
    <w:rsid w:val="009749E3"/>
    <w:rsid w:val="0097611D"/>
    <w:rsid w:val="00977E19"/>
    <w:rsid w:val="009815C6"/>
    <w:rsid w:val="00981F89"/>
    <w:rsid w:val="00985D60"/>
    <w:rsid w:val="0098760A"/>
    <w:rsid w:val="009943A8"/>
    <w:rsid w:val="009956F4"/>
    <w:rsid w:val="009964DC"/>
    <w:rsid w:val="00997F97"/>
    <w:rsid w:val="009A0951"/>
    <w:rsid w:val="009A0FA3"/>
    <w:rsid w:val="009A378B"/>
    <w:rsid w:val="009A4CFB"/>
    <w:rsid w:val="009A52D9"/>
    <w:rsid w:val="009A63C7"/>
    <w:rsid w:val="009A6560"/>
    <w:rsid w:val="009A656B"/>
    <w:rsid w:val="009A6B4F"/>
    <w:rsid w:val="009A6D24"/>
    <w:rsid w:val="009B2B52"/>
    <w:rsid w:val="009B3C7E"/>
    <w:rsid w:val="009B54C8"/>
    <w:rsid w:val="009B5B51"/>
    <w:rsid w:val="009B787D"/>
    <w:rsid w:val="009C193B"/>
    <w:rsid w:val="009C24A4"/>
    <w:rsid w:val="009C2543"/>
    <w:rsid w:val="009C4D69"/>
    <w:rsid w:val="009C5A2A"/>
    <w:rsid w:val="009C6C1E"/>
    <w:rsid w:val="009D1351"/>
    <w:rsid w:val="009D2F28"/>
    <w:rsid w:val="009D51D2"/>
    <w:rsid w:val="009D5BE1"/>
    <w:rsid w:val="009E0F39"/>
    <w:rsid w:val="009E2047"/>
    <w:rsid w:val="009E4AD3"/>
    <w:rsid w:val="009F01EA"/>
    <w:rsid w:val="009F0EB2"/>
    <w:rsid w:val="009F1004"/>
    <w:rsid w:val="009F19F4"/>
    <w:rsid w:val="009F3E39"/>
    <w:rsid w:val="009F44D2"/>
    <w:rsid w:val="009F6238"/>
    <w:rsid w:val="009F677E"/>
    <w:rsid w:val="009F6D13"/>
    <w:rsid w:val="00A00BD0"/>
    <w:rsid w:val="00A00CE1"/>
    <w:rsid w:val="00A01DF4"/>
    <w:rsid w:val="00A0332E"/>
    <w:rsid w:val="00A052F0"/>
    <w:rsid w:val="00A06B71"/>
    <w:rsid w:val="00A074D3"/>
    <w:rsid w:val="00A111BC"/>
    <w:rsid w:val="00A13313"/>
    <w:rsid w:val="00A140ED"/>
    <w:rsid w:val="00A141CE"/>
    <w:rsid w:val="00A143A7"/>
    <w:rsid w:val="00A1460F"/>
    <w:rsid w:val="00A14AAC"/>
    <w:rsid w:val="00A2049C"/>
    <w:rsid w:val="00A205F8"/>
    <w:rsid w:val="00A2103C"/>
    <w:rsid w:val="00A231E9"/>
    <w:rsid w:val="00A245C5"/>
    <w:rsid w:val="00A2786B"/>
    <w:rsid w:val="00A27D98"/>
    <w:rsid w:val="00A355AB"/>
    <w:rsid w:val="00A35AD2"/>
    <w:rsid w:val="00A36103"/>
    <w:rsid w:val="00A40F69"/>
    <w:rsid w:val="00A415E4"/>
    <w:rsid w:val="00A43207"/>
    <w:rsid w:val="00A43520"/>
    <w:rsid w:val="00A43782"/>
    <w:rsid w:val="00A44915"/>
    <w:rsid w:val="00A44BCA"/>
    <w:rsid w:val="00A44CCB"/>
    <w:rsid w:val="00A4582F"/>
    <w:rsid w:val="00A50392"/>
    <w:rsid w:val="00A519DF"/>
    <w:rsid w:val="00A52816"/>
    <w:rsid w:val="00A52C96"/>
    <w:rsid w:val="00A531B9"/>
    <w:rsid w:val="00A5665B"/>
    <w:rsid w:val="00A60145"/>
    <w:rsid w:val="00A60C88"/>
    <w:rsid w:val="00A625DB"/>
    <w:rsid w:val="00A629A2"/>
    <w:rsid w:val="00A640BC"/>
    <w:rsid w:val="00A6428D"/>
    <w:rsid w:val="00A66224"/>
    <w:rsid w:val="00A711A5"/>
    <w:rsid w:val="00A73912"/>
    <w:rsid w:val="00A754BF"/>
    <w:rsid w:val="00A75656"/>
    <w:rsid w:val="00A75A43"/>
    <w:rsid w:val="00A76031"/>
    <w:rsid w:val="00A764B9"/>
    <w:rsid w:val="00A7749A"/>
    <w:rsid w:val="00A80B87"/>
    <w:rsid w:val="00A8211C"/>
    <w:rsid w:val="00A82473"/>
    <w:rsid w:val="00A837F6"/>
    <w:rsid w:val="00A84652"/>
    <w:rsid w:val="00A85754"/>
    <w:rsid w:val="00A85F9D"/>
    <w:rsid w:val="00A87403"/>
    <w:rsid w:val="00A91347"/>
    <w:rsid w:val="00A930D3"/>
    <w:rsid w:val="00A930DA"/>
    <w:rsid w:val="00A93E90"/>
    <w:rsid w:val="00A94B27"/>
    <w:rsid w:val="00A94C66"/>
    <w:rsid w:val="00A967B9"/>
    <w:rsid w:val="00AA0B5D"/>
    <w:rsid w:val="00AA0C9C"/>
    <w:rsid w:val="00AA2058"/>
    <w:rsid w:val="00AA2E93"/>
    <w:rsid w:val="00AB0B37"/>
    <w:rsid w:val="00AB1CD1"/>
    <w:rsid w:val="00AB2113"/>
    <w:rsid w:val="00AB2E27"/>
    <w:rsid w:val="00AB725A"/>
    <w:rsid w:val="00AB79D2"/>
    <w:rsid w:val="00AB7BAC"/>
    <w:rsid w:val="00AC03A5"/>
    <w:rsid w:val="00AC1392"/>
    <w:rsid w:val="00AC1A57"/>
    <w:rsid w:val="00AC3153"/>
    <w:rsid w:val="00AC47A1"/>
    <w:rsid w:val="00AC4E05"/>
    <w:rsid w:val="00AC597E"/>
    <w:rsid w:val="00AD1F09"/>
    <w:rsid w:val="00AD329C"/>
    <w:rsid w:val="00AD33AC"/>
    <w:rsid w:val="00AD48F1"/>
    <w:rsid w:val="00AD53C8"/>
    <w:rsid w:val="00AE0C2B"/>
    <w:rsid w:val="00AE379E"/>
    <w:rsid w:val="00AE38B3"/>
    <w:rsid w:val="00AE3950"/>
    <w:rsid w:val="00AE4045"/>
    <w:rsid w:val="00AE41FF"/>
    <w:rsid w:val="00AE4A30"/>
    <w:rsid w:val="00AF2A34"/>
    <w:rsid w:val="00AF2F67"/>
    <w:rsid w:val="00AF6562"/>
    <w:rsid w:val="00B009F0"/>
    <w:rsid w:val="00B022A9"/>
    <w:rsid w:val="00B03C63"/>
    <w:rsid w:val="00B07C5F"/>
    <w:rsid w:val="00B1279D"/>
    <w:rsid w:val="00B12CA9"/>
    <w:rsid w:val="00B1306D"/>
    <w:rsid w:val="00B13288"/>
    <w:rsid w:val="00B14A6E"/>
    <w:rsid w:val="00B14E45"/>
    <w:rsid w:val="00B15545"/>
    <w:rsid w:val="00B15855"/>
    <w:rsid w:val="00B15FAF"/>
    <w:rsid w:val="00B16198"/>
    <w:rsid w:val="00B16761"/>
    <w:rsid w:val="00B23FCC"/>
    <w:rsid w:val="00B26193"/>
    <w:rsid w:val="00B26BDF"/>
    <w:rsid w:val="00B27938"/>
    <w:rsid w:val="00B33683"/>
    <w:rsid w:val="00B34BB1"/>
    <w:rsid w:val="00B356BD"/>
    <w:rsid w:val="00B3595A"/>
    <w:rsid w:val="00B40A1B"/>
    <w:rsid w:val="00B40C07"/>
    <w:rsid w:val="00B411AF"/>
    <w:rsid w:val="00B41542"/>
    <w:rsid w:val="00B42E92"/>
    <w:rsid w:val="00B430A3"/>
    <w:rsid w:val="00B432D4"/>
    <w:rsid w:val="00B441B2"/>
    <w:rsid w:val="00B465ED"/>
    <w:rsid w:val="00B466F8"/>
    <w:rsid w:val="00B46B05"/>
    <w:rsid w:val="00B47B94"/>
    <w:rsid w:val="00B51233"/>
    <w:rsid w:val="00B516D5"/>
    <w:rsid w:val="00B529D7"/>
    <w:rsid w:val="00B52BDA"/>
    <w:rsid w:val="00B546E0"/>
    <w:rsid w:val="00B54AB0"/>
    <w:rsid w:val="00B56CB9"/>
    <w:rsid w:val="00B579F1"/>
    <w:rsid w:val="00B61246"/>
    <w:rsid w:val="00B62D63"/>
    <w:rsid w:val="00B648D7"/>
    <w:rsid w:val="00B67084"/>
    <w:rsid w:val="00B7128E"/>
    <w:rsid w:val="00B71A71"/>
    <w:rsid w:val="00B7233A"/>
    <w:rsid w:val="00B723D2"/>
    <w:rsid w:val="00B73D57"/>
    <w:rsid w:val="00B75CB1"/>
    <w:rsid w:val="00B81406"/>
    <w:rsid w:val="00B8180B"/>
    <w:rsid w:val="00B83253"/>
    <w:rsid w:val="00B848BB"/>
    <w:rsid w:val="00B8643A"/>
    <w:rsid w:val="00B937AF"/>
    <w:rsid w:val="00B95E35"/>
    <w:rsid w:val="00B96846"/>
    <w:rsid w:val="00BA10D8"/>
    <w:rsid w:val="00BA1180"/>
    <w:rsid w:val="00BA1245"/>
    <w:rsid w:val="00BA1B8B"/>
    <w:rsid w:val="00BA24F8"/>
    <w:rsid w:val="00BA3BF4"/>
    <w:rsid w:val="00BA6AD2"/>
    <w:rsid w:val="00BA716C"/>
    <w:rsid w:val="00BA7538"/>
    <w:rsid w:val="00BB043A"/>
    <w:rsid w:val="00BB2C87"/>
    <w:rsid w:val="00BB3C16"/>
    <w:rsid w:val="00BB444C"/>
    <w:rsid w:val="00BB489F"/>
    <w:rsid w:val="00BB533F"/>
    <w:rsid w:val="00BC12E2"/>
    <w:rsid w:val="00BC5CB3"/>
    <w:rsid w:val="00BC6744"/>
    <w:rsid w:val="00BC6849"/>
    <w:rsid w:val="00BD11EF"/>
    <w:rsid w:val="00BD3F80"/>
    <w:rsid w:val="00BD4400"/>
    <w:rsid w:val="00BE1788"/>
    <w:rsid w:val="00BE1950"/>
    <w:rsid w:val="00BE34BF"/>
    <w:rsid w:val="00BE389D"/>
    <w:rsid w:val="00BE39A0"/>
    <w:rsid w:val="00BE4E7A"/>
    <w:rsid w:val="00BE501E"/>
    <w:rsid w:val="00BE66FC"/>
    <w:rsid w:val="00BF00B6"/>
    <w:rsid w:val="00BF00F1"/>
    <w:rsid w:val="00BF0D59"/>
    <w:rsid w:val="00BF1967"/>
    <w:rsid w:val="00BF1EC3"/>
    <w:rsid w:val="00BF2A40"/>
    <w:rsid w:val="00C0205C"/>
    <w:rsid w:val="00C062B1"/>
    <w:rsid w:val="00C111AF"/>
    <w:rsid w:val="00C149C7"/>
    <w:rsid w:val="00C14F1F"/>
    <w:rsid w:val="00C153FA"/>
    <w:rsid w:val="00C15E85"/>
    <w:rsid w:val="00C202D1"/>
    <w:rsid w:val="00C21171"/>
    <w:rsid w:val="00C21C1D"/>
    <w:rsid w:val="00C226D6"/>
    <w:rsid w:val="00C23C64"/>
    <w:rsid w:val="00C24983"/>
    <w:rsid w:val="00C2650C"/>
    <w:rsid w:val="00C271C3"/>
    <w:rsid w:val="00C326A2"/>
    <w:rsid w:val="00C32EDE"/>
    <w:rsid w:val="00C356E3"/>
    <w:rsid w:val="00C37780"/>
    <w:rsid w:val="00C40013"/>
    <w:rsid w:val="00C400E3"/>
    <w:rsid w:val="00C412DC"/>
    <w:rsid w:val="00C41C44"/>
    <w:rsid w:val="00C42385"/>
    <w:rsid w:val="00C43A5F"/>
    <w:rsid w:val="00C444F6"/>
    <w:rsid w:val="00C45B6F"/>
    <w:rsid w:val="00C47821"/>
    <w:rsid w:val="00C5085D"/>
    <w:rsid w:val="00C53B39"/>
    <w:rsid w:val="00C54C5A"/>
    <w:rsid w:val="00C5560B"/>
    <w:rsid w:val="00C57C67"/>
    <w:rsid w:val="00C614C4"/>
    <w:rsid w:val="00C614F2"/>
    <w:rsid w:val="00C62BA8"/>
    <w:rsid w:val="00C6447E"/>
    <w:rsid w:val="00C64F8C"/>
    <w:rsid w:val="00C65322"/>
    <w:rsid w:val="00C73302"/>
    <w:rsid w:val="00C743BF"/>
    <w:rsid w:val="00C74E7A"/>
    <w:rsid w:val="00C77798"/>
    <w:rsid w:val="00C77ADF"/>
    <w:rsid w:val="00C80649"/>
    <w:rsid w:val="00C81BF3"/>
    <w:rsid w:val="00C82444"/>
    <w:rsid w:val="00C830C4"/>
    <w:rsid w:val="00C85103"/>
    <w:rsid w:val="00C85AAD"/>
    <w:rsid w:val="00C93918"/>
    <w:rsid w:val="00C97422"/>
    <w:rsid w:val="00CA0224"/>
    <w:rsid w:val="00CA0644"/>
    <w:rsid w:val="00CA1D1F"/>
    <w:rsid w:val="00CA299C"/>
    <w:rsid w:val="00CA2DD9"/>
    <w:rsid w:val="00CA36AE"/>
    <w:rsid w:val="00CA3801"/>
    <w:rsid w:val="00CA3F16"/>
    <w:rsid w:val="00CA51E6"/>
    <w:rsid w:val="00CA6ECD"/>
    <w:rsid w:val="00CB03A9"/>
    <w:rsid w:val="00CB5DEE"/>
    <w:rsid w:val="00CB7CB5"/>
    <w:rsid w:val="00CC0049"/>
    <w:rsid w:val="00CC033D"/>
    <w:rsid w:val="00CC0B72"/>
    <w:rsid w:val="00CC310D"/>
    <w:rsid w:val="00CC3A88"/>
    <w:rsid w:val="00CD0EDE"/>
    <w:rsid w:val="00CD2594"/>
    <w:rsid w:val="00CD341D"/>
    <w:rsid w:val="00CD3B97"/>
    <w:rsid w:val="00CD453E"/>
    <w:rsid w:val="00CD6AC5"/>
    <w:rsid w:val="00CE057A"/>
    <w:rsid w:val="00CE193F"/>
    <w:rsid w:val="00CE3BC6"/>
    <w:rsid w:val="00CE5D38"/>
    <w:rsid w:val="00CF1CD6"/>
    <w:rsid w:val="00CF1DC4"/>
    <w:rsid w:val="00CF3CD2"/>
    <w:rsid w:val="00CF43E9"/>
    <w:rsid w:val="00CF52DF"/>
    <w:rsid w:val="00D0071C"/>
    <w:rsid w:val="00D007B7"/>
    <w:rsid w:val="00D007F5"/>
    <w:rsid w:val="00D0098F"/>
    <w:rsid w:val="00D00A38"/>
    <w:rsid w:val="00D034F0"/>
    <w:rsid w:val="00D06415"/>
    <w:rsid w:val="00D11F91"/>
    <w:rsid w:val="00D14037"/>
    <w:rsid w:val="00D15507"/>
    <w:rsid w:val="00D15721"/>
    <w:rsid w:val="00D1775F"/>
    <w:rsid w:val="00D218A5"/>
    <w:rsid w:val="00D21A56"/>
    <w:rsid w:val="00D23366"/>
    <w:rsid w:val="00D24DAA"/>
    <w:rsid w:val="00D24E50"/>
    <w:rsid w:val="00D26FD0"/>
    <w:rsid w:val="00D3253E"/>
    <w:rsid w:val="00D3670D"/>
    <w:rsid w:val="00D368D2"/>
    <w:rsid w:val="00D3735F"/>
    <w:rsid w:val="00D3739B"/>
    <w:rsid w:val="00D37419"/>
    <w:rsid w:val="00D41D67"/>
    <w:rsid w:val="00D42467"/>
    <w:rsid w:val="00D43B2D"/>
    <w:rsid w:val="00D461F8"/>
    <w:rsid w:val="00D47B41"/>
    <w:rsid w:val="00D50D15"/>
    <w:rsid w:val="00D53954"/>
    <w:rsid w:val="00D54800"/>
    <w:rsid w:val="00D55919"/>
    <w:rsid w:val="00D57B1A"/>
    <w:rsid w:val="00D57B89"/>
    <w:rsid w:val="00D605E1"/>
    <w:rsid w:val="00D622B3"/>
    <w:rsid w:val="00D624B2"/>
    <w:rsid w:val="00D63182"/>
    <w:rsid w:val="00D65027"/>
    <w:rsid w:val="00D65B3C"/>
    <w:rsid w:val="00D7255E"/>
    <w:rsid w:val="00D72FD5"/>
    <w:rsid w:val="00D73D85"/>
    <w:rsid w:val="00D7527F"/>
    <w:rsid w:val="00D75C12"/>
    <w:rsid w:val="00D76A72"/>
    <w:rsid w:val="00D77973"/>
    <w:rsid w:val="00D80C5B"/>
    <w:rsid w:val="00D81702"/>
    <w:rsid w:val="00D843F6"/>
    <w:rsid w:val="00D84925"/>
    <w:rsid w:val="00D85A19"/>
    <w:rsid w:val="00D86E7F"/>
    <w:rsid w:val="00D90E96"/>
    <w:rsid w:val="00D9190B"/>
    <w:rsid w:val="00D92698"/>
    <w:rsid w:val="00D930D4"/>
    <w:rsid w:val="00D93CB5"/>
    <w:rsid w:val="00D9493B"/>
    <w:rsid w:val="00D966D5"/>
    <w:rsid w:val="00D96822"/>
    <w:rsid w:val="00D974E0"/>
    <w:rsid w:val="00DA027B"/>
    <w:rsid w:val="00DA16F9"/>
    <w:rsid w:val="00DA23AD"/>
    <w:rsid w:val="00DA372F"/>
    <w:rsid w:val="00DA44A0"/>
    <w:rsid w:val="00DA4C45"/>
    <w:rsid w:val="00DA61B9"/>
    <w:rsid w:val="00DA6F65"/>
    <w:rsid w:val="00DB02E1"/>
    <w:rsid w:val="00DB03CE"/>
    <w:rsid w:val="00DB2EE7"/>
    <w:rsid w:val="00DB3082"/>
    <w:rsid w:val="00DB32DA"/>
    <w:rsid w:val="00DB3D7B"/>
    <w:rsid w:val="00DB530A"/>
    <w:rsid w:val="00DB778A"/>
    <w:rsid w:val="00DC4A77"/>
    <w:rsid w:val="00DD00AF"/>
    <w:rsid w:val="00DD31C5"/>
    <w:rsid w:val="00DD4D23"/>
    <w:rsid w:val="00DE0645"/>
    <w:rsid w:val="00DE0C7E"/>
    <w:rsid w:val="00DE1AF8"/>
    <w:rsid w:val="00DE4F71"/>
    <w:rsid w:val="00DE5383"/>
    <w:rsid w:val="00DE5C93"/>
    <w:rsid w:val="00DE5E30"/>
    <w:rsid w:val="00DE6488"/>
    <w:rsid w:val="00DF04BA"/>
    <w:rsid w:val="00DF0586"/>
    <w:rsid w:val="00DF26DF"/>
    <w:rsid w:val="00DF2F28"/>
    <w:rsid w:val="00DF3DA8"/>
    <w:rsid w:val="00DF4434"/>
    <w:rsid w:val="00DF48BD"/>
    <w:rsid w:val="00DF7017"/>
    <w:rsid w:val="00DF7A3C"/>
    <w:rsid w:val="00E00F17"/>
    <w:rsid w:val="00E01B3F"/>
    <w:rsid w:val="00E02AA6"/>
    <w:rsid w:val="00E05FD5"/>
    <w:rsid w:val="00E06AE1"/>
    <w:rsid w:val="00E153F6"/>
    <w:rsid w:val="00E15BAA"/>
    <w:rsid w:val="00E21FAF"/>
    <w:rsid w:val="00E224C4"/>
    <w:rsid w:val="00E253EF"/>
    <w:rsid w:val="00E2552D"/>
    <w:rsid w:val="00E25843"/>
    <w:rsid w:val="00E2605E"/>
    <w:rsid w:val="00E3161C"/>
    <w:rsid w:val="00E3219A"/>
    <w:rsid w:val="00E32731"/>
    <w:rsid w:val="00E32F15"/>
    <w:rsid w:val="00E3449B"/>
    <w:rsid w:val="00E34827"/>
    <w:rsid w:val="00E34C01"/>
    <w:rsid w:val="00E34F95"/>
    <w:rsid w:val="00E35909"/>
    <w:rsid w:val="00E36C68"/>
    <w:rsid w:val="00E40D55"/>
    <w:rsid w:val="00E42A6D"/>
    <w:rsid w:val="00E434D8"/>
    <w:rsid w:val="00E4395C"/>
    <w:rsid w:val="00E45391"/>
    <w:rsid w:val="00E50C82"/>
    <w:rsid w:val="00E51D1E"/>
    <w:rsid w:val="00E54601"/>
    <w:rsid w:val="00E54952"/>
    <w:rsid w:val="00E55B6C"/>
    <w:rsid w:val="00E55C17"/>
    <w:rsid w:val="00E5671F"/>
    <w:rsid w:val="00E5673B"/>
    <w:rsid w:val="00E611A2"/>
    <w:rsid w:val="00E61AC4"/>
    <w:rsid w:val="00E61AE0"/>
    <w:rsid w:val="00E62503"/>
    <w:rsid w:val="00E631E5"/>
    <w:rsid w:val="00E63A95"/>
    <w:rsid w:val="00E63D82"/>
    <w:rsid w:val="00E64E53"/>
    <w:rsid w:val="00E663C9"/>
    <w:rsid w:val="00E71030"/>
    <w:rsid w:val="00E7444B"/>
    <w:rsid w:val="00E755C3"/>
    <w:rsid w:val="00E76091"/>
    <w:rsid w:val="00E80708"/>
    <w:rsid w:val="00E808F3"/>
    <w:rsid w:val="00E81999"/>
    <w:rsid w:val="00E82E9B"/>
    <w:rsid w:val="00E85CA6"/>
    <w:rsid w:val="00E90F7F"/>
    <w:rsid w:val="00E91EE8"/>
    <w:rsid w:val="00E9219C"/>
    <w:rsid w:val="00E93564"/>
    <w:rsid w:val="00E95B56"/>
    <w:rsid w:val="00EA003D"/>
    <w:rsid w:val="00EA150D"/>
    <w:rsid w:val="00EA245D"/>
    <w:rsid w:val="00EA376C"/>
    <w:rsid w:val="00EA3CFD"/>
    <w:rsid w:val="00EA3EEE"/>
    <w:rsid w:val="00EA7AC3"/>
    <w:rsid w:val="00EB074C"/>
    <w:rsid w:val="00EB0B12"/>
    <w:rsid w:val="00EB122D"/>
    <w:rsid w:val="00EB4675"/>
    <w:rsid w:val="00EB4C9D"/>
    <w:rsid w:val="00EB51CE"/>
    <w:rsid w:val="00EB58D0"/>
    <w:rsid w:val="00EB5E08"/>
    <w:rsid w:val="00EC169E"/>
    <w:rsid w:val="00EC28CE"/>
    <w:rsid w:val="00EC4F7A"/>
    <w:rsid w:val="00EC5700"/>
    <w:rsid w:val="00ED0467"/>
    <w:rsid w:val="00ED060C"/>
    <w:rsid w:val="00ED17B3"/>
    <w:rsid w:val="00ED17FD"/>
    <w:rsid w:val="00ED33C6"/>
    <w:rsid w:val="00ED3DAB"/>
    <w:rsid w:val="00ED49FC"/>
    <w:rsid w:val="00ED5BA3"/>
    <w:rsid w:val="00ED5FAE"/>
    <w:rsid w:val="00EE29F9"/>
    <w:rsid w:val="00EE2B83"/>
    <w:rsid w:val="00EE2BC8"/>
    <w:rsid w:val="00EE3E51"/>
    <w:rsid w:val="00EE45C5"/>
    <w:rsid w:val="00EE6AFD"/>
    <w:rsid w:val="00EF013B"/>
    <w:rsid w:val="00EF36A2"/>
    <w:rsid w:val="00EF3D24"/>
    <w:rsid w:val="00EF4223"/>
    <w:rsid w:val="00EF4BF9"/>
    <w:rsid w:val="00EF4D1C"/>
    <w:rsid w:val="00EF5E06"/>
    <w:rsid w:val="00F00FDA"/>
    <w:rsid w:val="00F01C0B"/>
    <w:rsid w:val="00F02F38"/>
    <w:rsid w:val="00F033F8"/>
    <w:rsid w:val="00F10505"/>
    <w:rsid w:val="00F129B0"/>
    <w:rsid w:val="00F12AB4"/>
    <w:rsid w:val="00F12BF8"/>
    <w:rsid w:val="00F149DF"/>
    <w:rsid w:val="00F14B46"/>
    <w:rsid w:val="00F209D9"/>
    <w:rsid w:val="00F21938"/>
    <w:rsid w:val="00F22FFE"/>
    <w:rsid w:val="00F23F0D"/>
    <w:rsid w:val="00F26100"/>
    <w:rsid w:val="00F2626F"/>
    <w:rsid w:val="00F31A6C"/>
    <w:rsid w:val="00F3244B"/>
    <w:rsid w:val="00F326E4"/>
    <w:rsid w:val="00F3667F"/>
    <w:rsid w:val="00F36D52"/>
    <w:rsid w:val="00F37821"/>
    <w:rsid w:val="00F402B8"/>
    <w:rsid w:val="00F408F3"/>
    <w:rsid w:val="00F42E28"/>
    <w:rsid w:val="00F43D6B"/>
    <w:rsid w:val="00F44E6D"/>
    <w:rsid w:val="00F456CF"/>
    <w:rsid w:val="00F46E66"/>
    <w:rsid w:val="00F53402"/>
    <w:rsid w:val="00F5572E"/>
    <w:rsid w:val="00F5596B"/>
    <w:rsid w:val="00F55B2C"/>
    <w:rsid w:val="00F61D0B"/>
    <w:rsid w:val="00F62214"/>
    <w:rsid w:val="00F63011"/>
    <w:rsid w:val="00F63442"/>
    <w:rsid w:val="00F663FB"/>
    <w:rsid w:val="00F66681"/>
    <w:rsid w:val="00F66C10"/>
    <w:rsid w:val="00F66D10"/>
    <w:rsid w:val="00F747C0"/>
    <w:rsid w:val="00F779B7"/>
    <w:rsid w:val="00F80222"/>
    <w:rsid w:val="00F80309"/>
    <w:rsid w:val="00F835D1"/>
    <w:rsid w:val="00F84192"/>
    <w:rsid w:val="00F86E4A"/>
    <w:rsid w:val="00F87028"/>
    <w:rsid w:val="00F871DD"/>
    <w:rsid w:val="00F90BC7"/>
    <w:rsid w:val="00F9405A"/>
    <w:rsid w:val="00F94473"/>
    <w:rsid w:val="00F95F8E"/>
    <w:rsid w:val="00F96F9B"/>
    <w:rsid w:val="00F9711B"/>
    <w:rsid w:val="00F9743D"/>
    <w:rsid w:val="00F97578"/>
    <w:rsid w:val="00FA0101"/>
    <w:rsid w:val="00FA1A6D"/>
    <w:rsid w:val="00FA2A79"/>
    <w:rsid w:val="00FA5B7F"/>
    <w:rsid w:val="00FA70EF"/>
    <w:rsid w:val="00FA743C"/>
    <w:rsid w:val="00FB0A4B"/>
    <w:rsid w:val="00FB0F00"/>
    <w:rsid w:val="00FB175D"/>
    <w:rsid w:val="00FB2F67"/>
    <w:rsid w:val="00FB3138"/>
    <w:rsid w:val="00FB4441"/>
    <w:rsid w:val="00FB4657"/>
    <w:rsid w:val="00FB69CF"/>
    <w:rsid w:val="00FC1AA7"/>
    <w:rsid w:val="00FC1E3C"/>
    <w:rsid w:val="00FC3FC1"/>
    <w:rsid w:val="00FC4171"/>
    <w:rsid w:val="00FC45C9"/>
    <w:rsid w:val="00FC6428"/>
    <w:rsid w:val="00FD040D"/>
    <w:rsid w:val="00FD1428"/>
    <w:rsid w:val="00FD27E3"/>
    <w:rsid w:val="00FD3576"/>
    <w:rsid w:val="00FD43DB"/>
    <w:rsid w:val="00FD4CB1"/>
    <w:rsid w:val="00FD5DE2"/>
    <w:rsid w:val="00FD7032"/>
    <w:rsid w:val="00FD7D1C"/>
    <w:rsid w:val="00FE138C"/>
    <w:rsid w:val="00FE4557"/>
    <w:rsid w:val="00FE46BF"/>
    <w:rsid w:val="00FE46FA"/>
    <w:rsid w:val="00FE4925"/>
    <w:rsid w:val="00FF0294"/>
    <w:rsid w:val="00FF0454"/>
    <w:rsid w:val="00FF5399"/>
    <w:rsid w:val="00FF6C1E"/>
    <w:rsid w:val="00FF7F7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B579C"/>
  <w14:defaultImageDpi w14:val="330"/>
  <w15:chartTrackingRefBased/>
  <w15:docId w15:val="{4FDCE781-C0EC-4B9E-BB69-D54043ACA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7F"/>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Tableausimple4">
    <w:name w:val="Plain Table 4"/>
    <w:basedOn w:val="TableauNormal"/>
    <w:uiPriority w:val="44"/>
    <w:rsid w:val="00935521"/>
    <w:pPr>
      <w:spacing w:after="0" w:line="240" w:lineRule="auto"/>
    </w:pPr>
    <w:rPr>
      <w:rFonts w:ascii="Times New Roman" w:eastAsia="Times New Roman" w:hAnsi="Times New Roman" w:cs="Times New Roman"/>
      <w:kern w:val="0"/>
      <w:sz w:val="20"/>
      <w:szCs w:val="20"/>
      <w:lang w:eastAsia="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Textedelespacerserv">
    <w:name w:val="Placeholder Text"/>
    <w:basedOn w:val="Policepardfaut"/>
    <w:uiPriority w:val="99"/>
    <w:semiHidden/>
    <w:rsid w:val="00935521"/>
    <w:rPr>
      <w:color w:val="808080"/>
    </w:rPr>
  </w:style>
  <w:style w:type="table" w:styleId="Grilledutableau">
    <w:name w:val="Table Grid"/>
    <w:basedOn w:val="TableauNormal"/>
    <w:uiPriority w:val="39"/>
    <w:rsid w:val="00435F4D"/>
    <w:pPr>
      <w:spacing w:after="0" w:line="240" w:lineRule="auto"/>
    </w:pPr>
    <w:rPr>
      <w:color w:val="000000" w:themeColor="text1"/>
    </w:rPr>
    <w:tblPr/>
    <w:tcPr>
      <w:shd w:val="clear" w:color="auto" w:fill="FFFFFF" w:themeFill="background1"/>
    </w:tcPr>
  </w:style>
  <w:style w:type="paragraph" w:styleId="Paragraphedeliste">
    <w:name w:val="List Paragraph"/>
    <w:basedOn w:val="Normal"/>
    <w:link w:val="ParagraphedelisteCar"/>
    <w:uiPriority w:val="34"/>
    <w:qFormat/>
    <w:rsid w:val="00435F4D"/>
    <w:pPr>
      <w:ind w:left="720"/>
      <w:contextualSpacing/>
    </w:pPr>
  </w:style>
  <w:style w:type="paragraph" w:styleId="En-tte">
    <w:name w:val="header"/>
    <w:basedOn w:val="Normal"/>
    <w:link w:val="En-tteCar"/>
    <w:uiPriority w:val="99"/>
    <w:unhideWhenUsed/>
    <w:rsid w:val="00844806"/>
    <w:pPr>
      <w:tabs>
        <w:tab w:val="center" w:pos="4536"/>
        <w:tab w:val="right" w:pos="9072"/>
      </w:tabs>
      <w:spacing w:after="0" w:line="240" w:lineRule="auto"/>
    </w:pPr>
  </w:style>
  <w:style w:type="character" w:customStyle="1" w:styleId="En-tteCar">
    <w:name w:val="En-tête Car"/>
    <w:basedOn w:val="Policepardfaut"/>
    <w:link w:val="En-tte"/>
    <w:uiPriority w:val="99"/>
    <w:rsid w:val="00844806"/>
  </w:style>
  <w:style w:type="paragraph" w:styleId="Pieddepage">
    <w:name w:val="footer"/>
    <w:basedOn w:val="Normal"/>
    <w:link w:val="PieddepageCar"/>
    <w:uiPriority w:val="99"/>
    <w:unhideWhenUsed/>
    <w:rsid w:val="0084480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4806"/>
  </w:style>
  <w:style w:type="paragraph" w:styleId="Rvision">
    <w:name w:val="Revision"/>
    <w:hidden/>
    <w:uiPriority w:val="99"/>
    <w:semiHidden/>
    <w:rsid w:val="000C08DA"/>
    <w:pPr>
      <w:spacing w:after="0" w:line="240" w:lineRule="auto"/>
    </w:pPr>
  </w:style>
  <w:style w:type="paragraph" w:customStyle="1" w:styleId="p1">
    <w:name w:val="p1"/>
    <w:basedOn w:val="Normal"/>
    <w:rsid w:val="00F871DD"/>
    <w:pPr>
      <w:spacing w:after="0" w:line="240" w:lineRule="auto"/>
    </w:pPr>
    <w:rPr>
      <w:rFonts w:ascii="Arial" w:eastAsiaTheme="minorEastAsia" w:hAnsi="Arial" w:cs="Arial"/>
      <w:color w:val="000000"/>
      <w:kern w:val="0"/>
      <w:sz w:val="18"/>
      <w:szCs w:val="18"/>
      <w:lang w:eastAsia="fr-FR"/>
      <w14:ligatures w14:val="none"/>
    </w:rPr>
  </w:style>
  <w:style w:type="character" w:customStyle="1" w:styleId="s1">
    <w:name w:val="s1"/>
    <w:basedOn w:val="Policepardfaut"/>
    <w:rsid w:val="00F871DD"/>
    <w:rPr>
      <w:rFonts w:ascii="Arial-BoldMT" w:hAnsi="Arial-BoldMT" w:hint="default"/>
      <w:b/>
      <w:bCs/>
      <w:i w:val="0"/>
      <w:iCs w:val="0"/>
      <w:sz w:val="18"/>
      <w:szCs w:val="18"/>
    </w:rPr>
  </w:style>
  <w:style w:type="paragraph" w:customStyle="1" w:styleId="Style1">
    <w:name w:val="Style1"/>
    <w:basedOn w:val="Paragraphedeliste"/>
    <w:link w:val="Style1Car"/>
    <w:qFormat/>
    <w:rsid w:val="005A26C7"/>
    <w:pPr>
      <w:numPr>
        <w:numId w:val="9"/>
      </w:numPr>
      <w:spacing w:after="0"/>
    </w:pPr>
    <w:rPr>
      <w:rFonts w:ascii="Arial" w:hAnsi="Arial" w:cs="Arial"/>
      <w:sz w:val="18"/>
      <w:szCs w:val="18"/>
    </w:rPr>
  </w:style>
  <w:style w:type="character" w:customStyle="1" w:styleId="ParagraphedelisteCar">
    <w:name w:val="Paragraphe de liste Car"/>
    <w:basedOn w:val="Policepardfaut"/>
    <w:link w:val="Paragraphedeliste"/>
    <w:uiPriority w:val="34"/>
    <w:rsid w:val="005554B5"/>
  </w:style>
  <w:style w:type="character" w:customStyle="1" w:styleId="Style1Car">
    <w:name w:val="Style1 Car"/>
    <w:basedOn w:val="ParagraphedelisteCar"/>
    <w:link w:val="Style1"/>
    <w:rsid w:val="005A26C7"/>
    <w:rPr>
      <w:rFonts w:ascii="Arial" w:hAnsi="Arial" w:cs="Arial"/>
      <w:sz w:val="18"/>
      <w:szCs w:val="18"/>
    </w:rPr>
  </w:style>
  <w:style w:type="paragraph" w:customStyle="1" w:styleId="Style2">
    <w:name w:val="Style2"/>
    <w:basedOn w:val="Paragraphedeliste"/>
    <w:link w:val="Style2Car"/>
    <w:qFormat/>
    <w:rsid w:val="00FF7F74"/>
    <w:pPr>
      <w:numPr>
        <w:numId w:val="30"/>
      </w:numPr>
      <w:spacing w:after="0" w:line="240" w:lineRule="auto"/>
      <w:jc w:val="both"/>
    </w:pPr>
    <w:rPr>
      <w:rFonts w:ascii="Arial" w:eastAsia="Times New Roman" w:hAnsi="Arial" w:cs="Arial"/>
      <w:kern w:val="0"/>
      <w:sz w:val="20"/>
      <w:szCs w:val="20"/>
      <w:u w:val="single"/>
      <w:lang w:eastAsia="ar-SA"/>
      <w14:ligatures w14:val="none"/>
    </w:rPr>
  </w:style>
  <w:style w:type="character" w:customStyle="1" w:styleId="Style2Car">
    <w:name w:val="Style2 Car"/>
    <w:basedOn w:val="ParagraphedelisteCar"/>
    <w:link w:val="Style2"/>
    <w:rsid w:val="00FF7F74"/>
    <w:rPr>
      <w:rFonts w:ascii="Arial" w:eastAsia="Times New Roman" w:hAnsi="Arial" w:cs="Arial"/>
      <w:kern w:val="0"/>
      <w:sz w:val="20"/>
      <w:szCs w:val="20"/>
      <w:u w:val="single"/>
      <w:lang w:eastAsia="ar-SA"/>
      <w14:ligatures w14:val="none"/>
    </w:rPr>
  </w:style>
  <w:style w:type="table" w:customStyle="1" w:styleId="Grilledutableau3">
    <w:name w:val="Grille du tableau3"/>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4">
    <w:name w:val="Grille du tableau4"/>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5">
    <w:name w:val="Grille du tableau5"/>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6">
    <w:name w:val="Grille du tableau6"/>
    <w:basedOn w:val="TableauNormal"/>
    <w:next w:val="Grilledutableau"/>
    <w:uiPriority w:val="39"/>
    <w:rsid w:val="002351A0"/>
    <w:pPr>
      <w:spacing w:after="0" w:line="240" w:lineRule="auto"/>
    </w:pPr>
    <w:rPr>
      <w:color w:val="000000"/>
    </w:rP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0041">
      <w:bodyDiv w:val="1"/>
      <w:marLeft w:val="0"/>
      <w:marRight w:val="0"/>
      <w:marTop w:val="0"/>
      <w:marBottom w:val="0"/>
      <w:divBdr>
        <w:top w:val="none" w:sz="0" w:space="0" w:color="auto"/>
        <w:left w:val="none" w:sz="0" w:space="0" w:color="auto"/>
        <w:bottom w:val="none" w:sz="0" w:space="0" w:color="auto"/>
        <w:right w:val="none" w:sz="0" w:space="0" w:color="auto"/>
      </w:divBdr>
    </w:div>
    <w:div w:id="308285910">
      <w:bodyDiv w:val="1"/>
      <w:marLeft w:val="0"/>
      <w:marRight w:val="0"/>
      <w:marTop w:val="0"/>
      <w:marBottom w:val="0"/>
      <w:divBdr>
        <w:top w:val="none" w:sz="0" w:space="0" w:color="auto"/>
        <w:left w:val="none" w:sz="0" w:space="0" w:color="auto"/>
        <w:bottom w:val="none" w:sz="0" w:space="0" w:color="auto"/>
        <w:right w:val="none" w:sz="0" w:space="0" w:color="auto"/>
      </w:divBdr>
    </w:div>
    <w:div w:id="791439664">
      <w:bodyDiv w:val="1"/>
      <w:marLeft w:val="0"/>
      <w:marRight w:val="0"/>
      <w:marTop w:val="0"/>
      <w:marBottom w:val="0"/>
      <w:divBdr>
        <w:top w:val="none" w:sz="0" w:space="0" w:color="auto"/>
        <w:left w:val="none" w:sz="0" w:space="0" w:color="auto"/>
        <w:bottom w:val="none" w:sz="0" w:space="0" w:color="auto"/>
        <w:right w:val="none" w:sz="0" w:space="0" w:color="auto"/>
      </w:divBdr>
    </w:div>
    <w:div w:id="809327548">
      <w:bodyDiv w:val="1"/>
      <w:marLeft w:val="0"/>
      <w:marRight w:val="0"/>
      <w:marTop w:val="0"/>
      <w:marBottom w:val="0"/>
      <w:divBdr>
        <w:top w:val="none" w:sz="0" w:space="0" w:color="auto"/>
        <w:left w:val="none" w:sz="0" w:space="0" w:color="auto"/>
        <w:bottom w:val="none" w:sz="0" w:space="0" w:color="auto"/>
        <w:right w:val="none" w:sz="0" w:space="0" w:color="auto"/>
      </w:divBdr>
    </w:div>
    <w:div w:id="1184899835">
      <w:bodyDiv w:val="1"/>
      <w:marLeft w:val="0"/>
      <w:marRight w:val="0"/>
      <w:marTop w:val="0"/>
      <w:marBottom w:val="0"/>
      <w:divBdr>
        <w:top w:val="none" w:sz="0" w:space="0" w:color="auto"/>
        <w:left w:val="none" w:sz="0" w:space="0" w:color="auto"/>
        <w:bottom w:val="none" w:sz="0" w:space="0" w:color="auto"/>
        <w:right w:val="none" w:sz="0" w:space="0" w:color="auto"/>
      </w:divBdr>
    </w:div>
    <w:div w:id="1214464217">
      <w:bodyDiv w:val="1"/>
      <w:marLeft w:val="0"/>
      <w:marRight w:val="0"/>
      <w:marTop w:val="0"/>
      <w:marBottom w:val="0"/>
      <w:divBdr>
        <w:top w:val="none" w:sz="0" w:space="0" w:color="auto"/>
        <w:left w:val="none" w:sz="0" w:space="0" w:color="auto"/>
        <w:bottom w:val="none" w:sz="0" w:space="0" w:color="auto"/>
        <w:right w:val="none" w:sz="0" w:space="0" w:color="auto"/>
      </w:divBdr>
    </w:div>
    <w:div w:id="1216353226">
      <w:bodyDiv w:val="1"/>
      <w:marLeft w:val="0"/>
      <w:marRight w:val="0"/>
      <w:marTop w:val="0"/>
      <w:marBottom w:val="0"/>
      <w:divBdr>
        <w:top w:val="none" w:sz="0" w:space="0" w:color="auto"/>
        <w:left w:val="none" w:sz="0" w:space="0" w:color="auto"/>
        <w:bottom w:val="none" w:sz="0" w:space="0" w:color="auto"/>
        <w:right w:val="none" w:sz="0" w:space="0" w:color="auto"/>
      </w:divBdr>
    </w:div>
    <w:div w:id="1518887698">
      <w:bodyDiv w:val="1"/>
      <w:marLeft w:val="0"/>
      <w:marRight w:val="0"/>
      <w:marTop w:val="0"/>
      <w:marBottom w:val="0"/>
      <w:divBdr>
        <w:top w:val="none" w:sz="0" w:space="0" w:color="auto"/>
        <w:left w:val="none" w:sz="0" w:space="0" w:color="auto"/>
        <w:bottom w:val="none" w:sz="0" w:space="0" w:color="auto"/>
        <w:right w:val="none" w:sz="0" w:space="0" w:color="auto"/>
      </w:divBdr>
    </w:div>
    <w:div w:id="1585382751">
      <w:bodyDiv w:val="1"/>
      <w:marLeft w:val="0"/>
      <w:marRight w:val="0"/>
      <w:marTop w:val="0"/>
      <w:marBottom w:val="0"/>
      <w:divBdr>
        <w:top w:val="none" w:sz="0" w:space="0" w:color="auto"/>
        <w:left w:val="none" w:sz="0" w:space="0" w:color="auto"/>
        <w:bottom w:val="none" w:sz="0" w:space="0" w:color="auto"/>
        <w:right w:val="none" w:sz="0" w:space="0" w:color="auto"/>
      </w:divBdr>
      <w:divsChild>
        <w:div w:id="508567767">
          <w:marLeft w:val="0"/>
          <w:marRight w:val="0"/>
          <w:marTop w:val="0"/>
          <w:marBottom w:val="0"/>
          <w:divBdr>
            <w:top w:val="none" w:sz="0" w:space="0" w:color="auto"/>
            <w:left w:val="none" w:sz="0" w:space="0" w:color="auto"/>
            <w:bottom w:val="none" w:sz="0" w:space="0" w:color="auto"/>
            <w:right w:val="none" w:sz="0" w:space="0" w:color="auto"/>
          </w:divBdr>
        </w:div>
      </w:divsChild>
    </w:div>
    <w:div w:id="1656452143">
      <w:bodyDiv w:val="1"/>
      <w:marLeft w:val="0"/>
      <w:marRight w:val="0"/>
      <w:marTop w:val="0"/>
      <w:marBottom w:val="0"/>
      <w:divBdr>
        <w:top w:val="none" w:sz="0" w:space="0" w:color="auto"/>
        <w:left w:val="none" w:sz="0" w:space="0" w:color="auto"/>
        <w:bottom w:val="none" w:sz="0" w:space="0" w:color="auto"/>
        <w:right w:val="none" w:sz="0" w:space="0" w:color="auto"/>
      </w:divBdr>
    </w:div>
    <w:div w:id="1685589195">
      <w:bodyDiv w:val="1"/>
      <w:marLeft w:val="0"/>
      <w:marRight w:val="0"/>
      <w:marTop w:val="0"/>
      <w:marBottom w:val="0"/>
      <w:divBdr>
        <w:top w:val="none" w:sz="0" w:space="0" w:color="auto"/>
        <w:left w:val="none" w:sz="0" w:space="0" w:color="auto"/>
        <w:bottom w:val="none" w:sz="0" w:space="0" w:color="auto"/>
        <w:right w:val="none" w:sz="0" w:space="0" w:color="auto"/>
      </w:divBdr>
    </w:div>
    <w:div w:id="1771006457">
      <w:bodyDiv w:val="1"/>
      <w:marLeft w:val="0"/>
      <w:marRight w:val="0"/>
      <w:marTop w:val="0"/>
      <w:marBottom w:val="0"/>
      <w:divBdr>
        <w:top w:val="none" w:sz="0" w:space="0" w:color="auto"/>
        <w:left w:val="none" w:sz="0" w:space="0" w:color="auto"/>
        <w:bottom w:val="none" w:sz="0" w:space="0" w:color="auto"/>
        <w:right w:val="none" w:sz="0" w:space="0" w:color="auto"/>
      </w:divBdr>
    </w:div>
    <w:div w:id="1944916933">
      <w:bodyDiv w:val="1"/>
      <w:marLeft w:val="0"/>
      <w:marRight w:val="0"/>
      <w:marTop w:val="0"/>
      <w:marBottom w:val="0"/>
      <w:divBdr>
        <w:top w:val="none" w:sz="0" w:space="0" w:color="auto"/>
        <w:left w:val="none" w:sz="0" w:space="0" w:color="auto"/>
        <w:bottom w:val="none" w:sz="0" w:space="0" w:color="auto"/>
        <w:right w:val="none" w:sz="0" w:space="0" w:color="auto"/>
      </w:divBdr>
    </w:div>
    <w:div w:id="1954819835">
      <w:bodyDiv w:val="1"/>
      <w:marLeft w:val="0"/>
      <w:marRight w:val="0"/>
      <w:marTop w:val="0"/>
      <w:marBottom w:val="0"/>
      <w:divBdr>
        <w:top w:val="none" w:sz="0" w:space="0" w:color="auto"/>
        <w:left w:val="none" w:sz="0" w:space="0" w:color="auto"/>
        <w:bottom w:val="none" w:sz="0" w:space="0" w:color="auto"/>
        <w:right w:val="none" w:sz="0" w:space="0" w:color="auto"/>
      </w:divBdr>
    </w:div>
    <w:div w:id="1964384165">
      <w:bodyDiv w:val="1"/>
      <w:marLeft w:val="0"/>
      <w:marRight w:val="0"/>
      <w:marTop w:val="0"/>
      <w:marBottom w:val="0"/>
      <w:divBdr>
        <w:top w:val="none" w:sz="0" w:space="0" w:color="auto"/>
        <w:left w:val="none" w:sz="0" w:space="0" w:color="auto"/>
        <w:bottom w:val="none" w:sz="0" w:space="0" w:color="auto"/>
        <w:right w:val="none" w:sz="0" w:space="0" w:color="auto"/>
      </w:divBdr>
    </w:div>
    <w:div w:id="2040355828">
      <w:bodyDiv w:val="1"/>
      <w:marLeft w:val="0"/>
      <w:marRight w:val="0"/>
      <w:marTop w:val="0"/>
      <w:marBottom w:val="0"/>
      <w:divBdr>
        <w:top w:val="none" w:sz="0" w:space="0" w:color="auto"/>
        <w:left w:val="none" w:sz="0" w:space="0" w:color="auto"/>
        <w:bottom w:val="none" w:sz="0" w:space="0" w:color="auto"/>
        <w:right w:val="none" w:sz="0" w:space="0" w:color="auto"/>
      </w:divBdr>
    </w:div>
    <w:div w:id="204362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A1F669BAF24624A1748C6B45D8BE1D"/>
        <w:category>
          <w:name w:val="Général"/>
          <w:gallery w:val="placeholder"/>
        </w:category>
        <w:types>
          <w:type w:val="bbPlcHdr"/>
        </w:types>
        <w:behaviors>
          <w:behavior w:val="content"/>
        </w:behaviors>
        <w:guid w:val="{46BF8E82-6FE5-4070-BDE8-D3DC02499BFE}"/>
      </w:docPartPr>
      <w:docPartBody>
        <w:p w:rsidR="00E14FCB" w:rsidRDefault="0071356C" w:rsidP="0071356C">
          <w:pPr>
            <w:pStyle w:val="3CA1F669BAF24624A1748C6B45D8BE1D"/>
          </w:pPr>
          <w:r w:rsidRPr="00BE1950">
            <w:rPr>
              <w:rStyle w:val="Textedelespacerserv"/>
              <w:rFonts w:ascii="Arial" w:hAnsi="Arial" w:cs="Arial"/>
            </w:rPr>
            <w:t>Cliquez ou appuyez ici pour entrer une date.</w:t>
          </w:r>
        </w:p>
      </w:docPartBody>
    </w:docPart>
    <w:docPart>
      <w:docPartPr>
        <w:name w:val="3B351A9AE112435CA18949C9A3FF17C6"/>
        <w:category>
          <w:name w:val="Général"/>
          <w:gallery w:val="placeholder"/>
        </w:category>
        <w:types>
          <w:type w:val="bbPlcHdr"/>
        </w:types>
        <w:behaviors>
          <w:behavior w:val="content"/>
        </w:behaviors>
        <w:guid w:val="{BE227012-331D-4DFD-9830-545BB23B73D6}"/>
      </w:docPartPr>
      <w:docPartBody>
        <w:p w:rsidR="00E14FCB" w:rsidRDefault="0071356C" w:rsidP="0071356C">
          <w:pPr>
            <w:pStyle w:val="3B351A9AE112435CA18949C9A3FF17C6"/>
          </w:pPr>
          <w:r w:rsidRPr="0074283D">
            <w:rPr>
              <w:rStyle w:val="Textedelespacerserv"/>
            </w:rPr>
            <w:t>Choisissez un élément.</w:t>
          </w:r>
        </w:p>
      </w:docPartBody>
    </w:docPart>
    <w:docPart>
      <w:docPartPr>
        <w:name w:val="ADA7BA7F99364FFDBB854B4F27111AB5"/>
        <w:category>
          <w:name w:val="Général"/>
          <w:gallery w:val="placeholder"/>
        </w:category>
        <w:types>
          <w:type w:val="bbPlcHdr"/>
        </w:types>
        <w:behaviors>
          <w:behavior w:val="content"/>
        </w:behaviors>
        <w:guid w:val="{7BB88F77-7767-498B-AEE1-F43BEF51D560}"/>
      </w:docPartPr>
      <w:docPartBody>
        <w:p w:rsidR="00E14FCB" w:rsidRDefault="0071356C" w:rsidP="0071356C">
          <w:pPr>
            <w:pStyle w:val="ADA7BA7F99364FFDBB854B4F27111AB5"/>
          </w:pPr>
          <w:r w:rsidRPr="00627AA9">
            <w:rPr>
              <w:rStyle w:val="Textedelespacerserv"/>
            </w:rPr>
            <w:t>Choisissez un élément.</w:t>
          </w:r>
        </w:p>
      </w:docPartBody>
    </w:docPart>
    <w:docPart>
      <w:docPartPr>
        <w:name w:val="41C6D2922F4E4049AA3A8F75811C4B42"/>
        <w:category>
          <w:name w:val="Général"/>
          <w:gallery w:val="placeholder"/>
        </w:category>
        <w:types>
          <w:type w:val="bbPlcHdr"/>
        </w:types>
        <w:behaviors>
          <w:behavior w:val="content"/>
        </w:behaviors>
        <w:guid w:val="{4A666F15-618C-4E15-B16F-7B4C32032BAF}"/>
      </w:docPartPr>
      <w:docPartBody>
        <w:p w:rsidR="00E14FCB" w:rsidRDefault="0071356C" w:rsidP="0071356C">
          <w:pPr>
            <w:pStyle w:val="41C6D2922F4E4049AA3A8F75811C4B42"/>
          </w:pPr>
          <w:r>
            <w:rPr>
              <w:rStyle w:val="Textedelespacerserv"/>
            </w:rPr>
            <w:t>Choisissez un élément.</w:t>
          </w:r>
        </w:p>
      </w:docPartBody>
    </w:docPart>
    <w:docPart>
      <w:docPartPr>
        <w:name w:val="0311D4FFAD3941C48E0F66616DFCE145"/>
        <w:category>
          <w:name w:val="Général"/>
          <w:gallery w:val="placeholder"/>
        </w:category>
        <w:types>
          <w:type w:val="bbPlcHdr"/>
        </w:types>
        <w:behaviors>
          <w:behavior w:val="content"/>
        </w:behaviors>
        <w:guid w:val="{624DDBFF-993C-4027-B66B-E79263BA38CE}"/>
      </w:docPartPr>
      <w:docPartBody>
        <w:p w:rsidR="00E14FCB" w:rsidRDefault="0071356C" w:rsidP="0071356C">
          <w:pPr>
            <w:pStyle w:val="0311D4FFAD3941C48E0F66616DFCE145"/>
          </w:pPr>
          <w:r>
            <w:rPr>
              <w:rStyle w:val="Textedelespacerserv"/>
            </w:rPr>
            <w:t>Choisissez un élément.</w:t>
          </w:r>
        </w:p>
      </w:docPartBody>
    </w:docPart>
    <w:docPart>
      <w:docPartPr>
        <w:name w:val="FCD94D55C1C64B8F8046DCE8689100D0"/>
        <w:category>
          <w:name w:val="Général"/>
          <w:gallery w:val="placeholder"/>
        </w:category>
        <w:types>
          <w:type w:val="bbPlcHdr"/>
        </w:types>
        <w:behaviors>
          <w:behavior w:val="content"/>
        </w:behaviors>
        <w:guid w:val="{DBAAE9B5-913D-4AC5-8CB1-175CBA58F72C}"/>
      </w:docPartPr>
      <w:docPartBody>
        <w:p w:rsidR="00E14FCB" w:rsidRDefault="0071356C" w:rsidP="0071356C">
          <w:pPr>
            <w:pStyle w:val="FCD94D55C1C64B8F8046DCE8689100D0"/>
          </w:pPr>
          <w:r w:rsidRPr="00C865EB">
            <w:rPr>
              <w:rStyle w:val="Textedelespacerserv"/>
            </w:rPr>
            <w:t>Choisissez un élément.</w:t>
          </w:r>
        </w:p>
      </w:docPartBody>
    </w:docPart>
    <w:docPart>
      <w:docPartPr>
        <w:name w:val="EBCF4CB742D3417BA80A088379538E91"/>
        <w:category>
          <w:name w:val="Général"/>
          <w:gallery w:val="placeholder"/>
        </w:category>
        <w:types>
          <w:type w:val="bbPlcHdr"/>
        </w:types>
        <w:behaviors>
          <w:behavior w:val="content"/>
        </w:behaviors>
        <w:guid w:val="{B314C4C2-4E1A-4A75-B7B3-031641756CF5}"/>
      </w:docPartPr>
      <w:docPartBody>
        <w:p w:rsidR="00E14FCB" w:rsidRDefault="0071356C" w:rsidP="0071356C">
          <w:pPr>
            <w:pStyle w:val="EBCF4CB742D3417BA80A088379538E91"/>
          </w:pPr>
          <w:r>
            <w:rPr>
              <w:rStyle w:val="Textedelespacerserv"/>
            </w:rPr>
            <w:t>Choisissez un élément.</w:t>
          </w:r>
        </w:p>
      </w:docPartBody>
    </w:docPart>
    <w:docPart>
      <w:docPartPr>
        <w:name w:val="DF41BDFFCEAC4A08BAAC6178E33D336D"/>
        <w:category>
          <w:name w:val="Général"/>
          <w:gallery w:val="placeholder"/>
        </w:category>
        <w:types>
          <w:type w:val="bbPlcHdr"/>
        </w:types>
        <w:behaviors>
          <w:behavior w:val="content"/>
        </w:behaviors>
        <w:guid w:val="{1E9F337A-DCA8-494F-A33E-118148127427}"/>
      </w:docPartPr>
      <w:docPartBody>
        <w:p w:rsidR="00E14FCB" w:rsidRDefault="0071356C" w:rsidP="0071356C">
          <w:pPr>
            <w:pStyle w:val="DF41BDFFCEAC4A08BAAC6178E33D336D"/>
          </w:pPr>
          <w:r w:rsidRPr="00627AA9">
            <w:rPr>
              <w:rStyle w:val="Textedelespacerserv"/>
            </w:rPr>
            <w:t>Choisissez un élément.</w:t>
          </w:r>
        </w:p>
      </w:docPartBody>
    </w:docPart>
    <w:docPart>
      <w:docPartPr>
        <w:name w:val="B26AFF78D26C4567A99DF247EB21FA0A"/>
        <w:category>
          <w:name w:val="Général"/>
          <w:gallery w:val="placeholder"/>
        </w:category>
        <w:types>
          <w:type w:val="bbPlcHdr"/>
        </w:types>
        <w:behaviors>
          <w:behavior w:val="content"/>
        </w:behaviors>
        <w:guid w:val="{50273FDC-956C-437F-8D6F-8F7614B36BAC}"/>
      </w:docPartPr>
      <w:docPartBody>
        <w:p w:rsidR="00E14FCB" w:rsidRDefault="0071356C" w:rsidP="0071356C">
          <w:pPr>
            <w:pStyle w:val="B26AFF78D26C4567A99DF247EB21FA0A"/>
          </w:pPr>
          <w:r w:rsidRPr="0074283D">
            <w:rPr>
              <w:rStyle w:val="Textedelespacerserv"/>
            </w:rPr>
            <w:t>Choisissez un élément.</w:t>
          </w:r>
        </w:p>
      </w:docPartBody>
    </w:docPart>
    <w:docPart>
      <w:docPartPr>
        <w:name w:val="338C9EBF2B7C4E869FF37F22DB7141D0"/>
        <w:category>
          <w:name w:val="Général"/>
          <w:gallery w:val="placeholder"/>
        </w:category>
        <w:types>
          <w:type w:val="bbPlcHdr"/>
        </w:types>
        <w:behaviors>
          <w:behavior w:val="content"/>
        </w:behaviors>
        <w:guid w:val="{638F8067-6D9B-4A2D-8353-AE05EBBE607D}"/>
      </w:docPartPr>
      <w:docPartBody>
        <w:p w:rsidR="00E14FCB" w:rsidRDefault="0071356C" w:rsidP="0071356C">
          <w:pPr>
            <w:pStyle w:val="338C9EBF2B7C4E869FF37F22DB7141D0"/>
          </w:pPr>
          <w:r>
            <w:rPr>
              <w:rStyle w:val="Textedelespacerserv"/>
            </w:rPr>
            <w:t>Choisissez un élément.</w:t>
          </w:r>
        </w:p>
      </w:docPartBody>
    </w:docPart>
    <w:docPart>
      <w:docPartPr>
        <w:name w:val="0671F399ED4B45F192C216E0B7721996"/>
        <w:category>
          <w:name w:val="Général"/>
          <w:gallery w:val="placeholder"/>
        </w:category>
        <w:types>
          <w:type w:val="bbPlcHdr"/>
        </w:types>
        <w:behaviors>
          <w:behavior w:val="content"/>
        </w:behaviors>
        <w:guid w:val="{62CF150C-8D86-43B9-864C-F9A251752D08}"/>
      </w:docPartPr>
      <w:docPartBody>
        <w:p w:rsidR="00E14FCB" w:rsidRDefault="0071356C" w:rsidP="0071356C">
          <w:pPr>
            <w:pStyle w:val="0671F399ED4B45F192C216E0B7721996"/>
          </w:pPr>
          <w:r w:rsidRPr="0074283D">
            <w:rPr>
              <w:rStyle w:val="Textedelespacerserv"/>
            </w:rPr>
            <w:t>Choisissez un élément.</w:t>
          </w:r>
        </w:p>
      </w:docPartBody>
    </w:docPart>
    <w:docPart>
      <w:docPartPr>
        <w:name w:val="379ECDD9838A4298AE6A45274A5BC95B"/>
        <w:category>
          <w:name w:val="Général"/>
          <w:gallery w:val="placeholder"/>
        </w:category>
        <w:types>
          <w:type w:val="bbPlcHdr"/>
        </w:types>
        <w:behaviors>
          <w:behavior w:val="content"/>
        </w:behaviors>
        <w:guid w:val="{0CAD1398-4954-46D5-A9A6-013AE93B74AA}"/>
      </w:docPartPr>
      <w:docPartBody>
        <w:p w:rsidR="00E14FCB" w:rsidRDefault="0071356C" w:rsidP="0071356C">
          <w:pPr>
            <w:pStyle w:val="379ECDD9838A4298AE6A45274A5BC95B"/>
          </w:pPr>
          <w:r w:rsidRPr="00627AA9">
            <w:rPr>
              <w:rStyle w:val="Textedelespacerserv"/>
            </w:rPr>
            <w:t>Choisissez un élément.</w:t>
          </w:r>
        </w:p>
      </w:docPartBody>
    </w:docPart>
    <w:docPart>
      <w:docPartPr>
        <w:name w:val="93CF1B5EDE4B479DAF84A6F80F6068C1"/>
        <w:category>
          <w:name w:val="Général"/>
          <w:gallery w:val="placeholder"/>
        </w:category>
        <w:types>
          <w:type w:val="bbPlcHdr"/>
        </w:types>
        <w:behaviors>
          <w:behavior w:val="content"/>
        </w:behaviors>
        <w:guid w:val="{ED7DF7A2-5804-4EC6-894A-4C8F55B26A74}"/>
      </w:docPartPr>
      <w:docPartBody>
        <w:p w:rsidR="00E14FCB" w:rsidRDefault="0071356C" w:rsidP="0071356C">
          <w:pPr>
            <w:pStyle w:val="93CF1B5EDE4B479DAF84A6F80F6068C1"/>
          </w:pPr>
          <w:r>
            <w:rPr>
              <w:rStyle w:val="Textedelespacerserv"/>
            </w:rPr>
            <w:t>Choisissez un élément.</w:t>
          </w:r>
        </w:p>
      </w:docPartBody>
    </w:docPart>
    <w:docPart>
      <w:docPartPr>
        <w:name w:val="E34EE8CBCF3046F3B047272D6F69DD07"/>
        <w:category>
          <w:name w:val="Général"/>
          <w:gallery w:val="placeholder"/>
        </w:category>
        <w:types>
          <w:type w:val="bbPlcHdr"/>
        </w:types>
        <w:behaviors>
          <w:behavior w:val="content"/>
        </w:behaviors>
        <w:guid w:val="{08F198D2-E906-4283-89E4-1F84EC5AC201}"/>
      </w:docPartPr>
      <w:docPartBody>
        <w:p w:rsidR="00E14FCB" w:rsidRDefault="0071356C" w:rsidP="0071356C">
          <w:pPr>
            <w:pStyle w:val="E34EE8CBCF3046F3B047272D6F69DD07"/>
          </w:pPr>
          <w:r w:rsidRPr="00627AA9">
            <w:rPr>
              <w:rStyle w:val="Textedelespacerserv"/>
            </w:rPr>
            <w:t>Choisissez un élément.</w:t>
          </w:r>
        </w:p>
      </w:docPartBody>
    </w:docPart>
    <w:docPart>
      <w:docPartPr>
        <w:name w:val="32C197DDD6AF4357B37F68170B8D5447"/>
        <w:category>
          <w:name w:val="Général"/>
          <w:gallery w:val="placeholder"/>
        </w:category>
        <w:types>
          <w:type w:val="bbPlcHdr"/>
        </w:types>
        <w:behaviors>
          <w:behavior w:val="content"/>
        </w:behaviors>
        <w:guid w:val="{537CDDB3-C532-48E0-9DBF-B95163031710}"/>
      </w:docPartPr>
      <w:docPartBody>
        <w:p w:rsidR="00E14FCB" w:rsidRDefault="0071356C" w:rsidP="0071356C">
          <w:pPr>
            <w:pStyle w:val="32C197DDD6AF4357B37F68170B8D5447"/>
          </w:pPr>
          <w:r>
            <w:rPr>
              <w:rStyle w:val="Textedelespacerserv"/>
            </w:rPr>
            <w:t>Choisissez un élément.</w:t>
          </w:r>
        </w:p>
      </w:docPartBody>
    </w:docPart>
    <w:docPart>
      <w:docPartPr>
        <w:name w:val="0DECBA15855245EFB1FB388A99EE9C3E"/>
        <w:category>
          <w:name w:val="Général"/>
          <w:gallery w:val="placeholder"/>
        </w:category>
        <w:types>
          <w:type w:val="bbPlcHdr"/>
        </w:types>
        <w:behaviors>
          <w:behavior w:val="content"/>
        </w:behaviors>
        <w:guid w:val="{D7798A83-017A-48BB-9618-2BE523DAFA57}"/>
      </w:docPartPr>
      <w:docPartBody>
        <w:p w:rsidR="00E14FCB" w:rsidRDefault="0071356C" w:rsidP="0071356C">
          <w:pPr>
            <w:pStyle w:val="0DECBA15855245EFB1FB388A99EE9C3E"/>
          </w:pPr>
          <w:r w:rsidRPr="0074283D">
            <w:rPr>
              <w:rStyle w:val="Textedelespacerserv"/>
            </w:rPr>
            <w:t>Choisissez un élément.</w:t>
          </w:r>
        </w:p>
      </w:docPartBody>
    </w:docPart>
    <w:docPart>
      <w:docPartPr>
        <w:name w:val="28C951299BDF4D04B30D1D99077E2566"/>
        <w:category>
          <w:name w:val="Général"/>
          <w:gallery w:val="placeholder"/>
        </w:category>
        <w:types>
          <w:type w:val="bbPlcHdr"/>
        </w:types>
        <w:behaviors>
          <w:behavior w:val="content"/>
        </w:behaviors>
        <w:guid w:val="{2CBC408B-B2EB-46FC-AFB8-485EE6AD914D}"/>
      </w:docPartPr>
      <w:docPartBody>
        <w:p w:rsidR="00E14FCB" w:rsidRDefault="0071356C" w:rsidP="0071356C">
          <w:pPr>
            <w:pStyle w:val="28C951299BDF4D04B30D1D99077E2566"/>
          </w:pPr>
          <w:r w:rsidRPr="00627AA9">
            <w:rPr>
              <w:rStyle w:val="Textedelespacerserv"/>
            </w:rPr>
            <w:t>Choisissez un élément.</w:t>
          </w:r>
        </w:p>
      </w:docPartBody>
    </w:docPart>
    <w:docPart>
      <w:docPartPr>
        <w:name w:val="171D33DF643748FC9BEC49BCD1A95AA8"/>
        <w:category>
          <w:name w:val="Général"/>
          <w:gallery w:val="placeholder"/>
        </w:category>
        <w:types>
          <w:type w:val="bbPlcHdr"/>
        </w:types>
        <w:behaviors>
          <w:behavior w:val="content"/>
        </w:behaviors>
        <w:guid w:val="{E45D722C-D98C-4987-BF0D-AB1F3D2CB7E4}"/>
      </w:docPartPr>
      <w:docPartBody>
        <w:p w:rsidR="00E14FCB" w:rsidRDefault="0071356C" w:rsidP="0071356C">
          <w:pPr>
            <w:pStyle w:val="171D33DF643748FC9BEC49BCD1A95AA8"/>
          </w:pPr>
          <w:r w:rsidRPr="0074283D">
            <w:rPr>
              <w:rStyle w:val="Textedelespacerserv"/>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43"/>
    <w:rsid w:val="0000304F"/>
    <w:rsid w:val="0001487F"/>
    <w:rsid w:val="00017EDC"/>
    <w:rsid w:val="000206FB"/>
    <w:rsid w:val="00024473"/>
    <w:rsid w:val="00025D44"/>
    <w:rsid w:val="00032985"/>
    <w:rsid w:val="0003431F"/>
    <w:rsid w:val="00035733"/>
    <w:rsid w:val="00037E4A"/>
    <w:rsid w:val="000425DD"/>
    <w:rsid w:val="000449C3"/>
    <w:rsid w:val="00044B56"/>
    <w:rsid w:val="00047C38"/>
    <w:rsid w:val="000547DA"/>
    <w:rsid w:val="00060382"/>
    <w:rsid w:val="00060715"/>
    <w:rsid w:val="000620BF"/>
    <w:rsid w:val="00063463"/>
    <w:rsid w:val="00063561"/>
    <w:rsid w:val="00064036"/>
    <w:rsid w:val="00080AE5"/>
    <w:rsid w:val="0008140B"/>
    <w:rsid w:val="00091EC0"/>
    <w:rsid w:val="00093684"/>
    <w:rsid w:val="000964E3"/>
    <w:rsid w:val="000A17A1"/>
    <w:rsid w:val="000A1E77"/>
    <w:rsid w:val="000A5D32"/>
    <w:rsid w:val="000A64C5"/>
    <w:rsid w:val="000A6F29"/>
    <w:rsid w:val="000B101A"/>
    <w:rsid w:val="000B1EAB"/>
    <w:rsid w:val="000C3F35"/>
    <w:rsid w:val="000C6C9D"/>
    <w:rsid w:val="000D3C48"/>
    <w:rsid w:val="000D76C7"/>
    <w:rsid w:val="000E08BD"/>
    <w:rsid w:val="000E42BF"/>
    <w:rsid w:val="000E4E5B"/>
    <w:rsid w:val="000F1B56"/>
    <w:rsid w:val="000F335E"/>
    <w:rsid w:val="0010397A"/>
    <w:rsid w:val="00111343"/>
    <w:rsid w:val="00112C54"/>
    <w:rsid w:val="00114A58"/>
    <w:rsid w:val="001200D0"/>
    <w:rsid w:val="00131356"/>
    <w:rsid w:val="00131E06"/>
    <w:rsid w:val="00134B9A"/>
    <w:rsid w:val="0013599E"/>
    <w:rsid w:val="00136408"/>
    <w:rsid w:val="00136FE7"/>
    <w:rsid w:val="0015297A"/>
    <w:rsid w:val="0015666F"/>
    <w:rsid w:val="00163581"/>
    <w:rsid w:val="001651FF"/>
    <w:rsid w:val="001742A8"/>
    <w:rsid w:val="0018059C"/>
    <w:rsid w:val="0018411C"/>
    <w:rsid w:val="00184537"/>
    <w:rsid w:val="0018674B"/>
    <w:rsid w:val="00186DB3"/>
    <w:rsid w:val="00193B0E"/>
    <w:rsid w:val="0019468A"/>
    <w:rsid w:val="00197DC6"/>
    <w:rsid w:val="001A0A4F"/>
    <w:rsid w:val="001A2CF4"/>
    <w:rsid w:val="001A7B7C"/>
    <w:rsid w:val="001B11BE"/>
    <w:rsid w:val="001B2304"/>
    <w:rsid w:val="001B2EFB"/>
    <w:rsid w:val="001B55C8"/>
    <w:rsid w:val="001C2098"/>
    <w:rsid w:val="001C3A9F"/>
    <w:rsid w:val="001C7063"/>
    <w:rsid w:val="001D2A83"/>
    <w:rsid w:val="001E1BD0"/>
    <w:rsid w:val="001F3C23"/>
    <w:rsid w:val="001F6E02"/>
    <w:rsid w:val="0020118B"/>
    <w:rsid w:val="00201238"/>
    <w:rsid w:val="002052DA"/>
    <w:rsid w:val="002100B5"/>
    <w:rsid w:val="00216140"/>
    <w:rsid w:val="00216C7D"/>
    <w:rsid w:val="00216EC8"/>
    <w:rsid w:val="00220A05"/>
    <w:rsid w:val="00223038"/>
    <w:rsid w:val="0023218D"/>
    <w:rsid w:val="00232599"/>
    <w:rsid w:val="0023450E"/>
    <w:rsid w:val="002573A1"/>
    <w:rsid w:val="00262D92"/>
    <w:rsid w:val="00264A5F"/>
    <w:rsid w:val="00265404"/>
    <w:rsid w:val="00277A31"/>
    <w:rsid w:val="0028665D"/>
    <w:rsid w:val="00292090"/>
    <w:rsid w:val="00296857"/>
    <w:rsid w:val="002A1C9B"/>
    <w:rsid w:val="002A2CF6"/>
    <w:rsid w:val="002A4743"/>
    <w:rsid w:val="002C1305"/>
    <w:rsid w:val="002C2F85"/>
    <w:rsid w:val="002C39CF"/>
    <w:rsid w:val="002C5D51"/>
    <w:rsid w:val="002C6D35"/>
    <w:rsid w:val="002C7AEF"/>
    <w:rsid w:val="002D0D3D"/>
    <w:rsid w:val="002D3BC7"/>
    <w:rsid w:val="002E081C"/>
    <w:rsid w:val="002F3C7F"/>
    <w:rsid w:val="002F76B0"/>
    <w:rsid w:val="0030701C"/>
    <w:rsid w:val="003111EC"/>
    <w:rsid w:val="00314EE0"/>
    <w:rsid w:val="003245E2"/>
    <w:rsid w:val="00324EF7"/>
    <w:rsid w:val="00327DC3"/>
    <w:rsid w:val="00331A10"/>
    <w:rsid w:val="003355E4"/>
    <w:rsid w:val="003436DB"/>
    <w:rsid w:val="00343F97"/>
    <w:rsid w:val="00350BEF"/>
    <w:rsid w:val="00351E4C"/>
    <w:rsid w:val="00354D13"/>
    <w:rsid w:val="00363A82"/>
    <w:rsid w:val="00371FD6"/>
    <w:rsid w:val="003750FA"/>
    <w:rsid w:val="003847C2"/>
    <w:rsid w:val="003861A1"/>
    <w:rsid w:val="00390169"/>
    <w:rsid w:val="0039369D"/>
    <w:rsid w:val="00394F42"/>
    <w:rsid w:val="00395DCA"/>
    <w:rsid w:val="003A07BB"/>
    <w:rsid w:val="003B454C"/>
    <w:rsid w:val="003D5A70"/>
    <w:rsid w:val="003D62CB"/>
    <w:rsid w:val="003E0624"/>
    <w:rsid w:val="003F138A"/>
    <w:rsid w:val="003F2131"/>
    <w:rsid w:val="00404F7B"/>
    <w:rsid w:val="00404FEA"/>
    <w:rsid w:val="0040540F"/>
    <w:rsid w:val="00407095"/>
    <w:rsid w:val="004076C7"/>
    <w:rsid w:val="004106FE"/>
    <w:rsid w:val="004111FA"/>
    <w:rsid w:val="0041691C"/>
    <w:rsid w:val="00416C39"/>
    <w:rsid w:val="00420C90"/>
    <w:rsid w:val="0042565E"/>
    <w:rsid w:val="00427DB7"/>
    <w:rsid w:val="00436A8D"/>
    <w:rsid w:val="00440528"/>
    <w:rsid w:val="00443117"/>
    <w:rsid w:val="0044502B"/>
    <w:rsid w:val="00463339"/>
    <w:rsid w:val="00472C02"/>
    <w:rsid w:val="004732DF"/>
    <w:rsid w:val="00480246"/>
    <w:rsid w:val="00482BED"/>
    <w:rsid w:val="00483EA3"/>
    <w:rsid w:val="00484557"/>
    <w:rsid w:val="0048487F"/>
    <w:rsid w:val="004877F3"/>
    <w:rsid w:val="00493AED"/>
    <w:rsid w:val="004962F6"/>
    <w:rsid w:val="004A1025"/>
    <w:rsid w:val="004A34A0"/>
    <w:rsid w:val="004A7BD8"/>
    <w:rsid w:val="004B597D"/>
    <w:rsid w:val="004E5EBB"/>
    <w:rsid w:val="004E70ED"/>
    <w:rsid w:val="004E79C0"/>
    <w:rsid w:val="004F3238"/>
    <w:rsid w:val="004F70B3"/>
    <w:rsid w:val="00501DFA"/>
    <w:rsid w:val="0050259C"/>
    <w:rsid w:val="00514D49"/>
    <w:rsid w:val="00517E59"/>
    <w:rsid w:val="005308A2"/>
    <w:rsid w:val="00533F7C"/>
    <w:rsid w:val="00536AA5"/>
    <w:rsid w:val="0053762F"/>
    <w:rsid w:val="005437B6"/>
    <w:rsid w:val="00543BE8"/>
    <w:rsid w:val="00550B24"/>
    <w:rsid w:val="00552E91"/>
    <w:rsid w:val="00554CCC"/>
    <w:rsid w:val="005568BD"/>
    <w:rsid w:val="00556949"/>
    <w:rsid w:val="00556EF1"/>
    <w:rsid w:val="00557DF6"/>
    <w:rsid w:val="00560A0F"/>
    <w:rsid w:val="00561173"/>
    <w:rsid w:val="00562B4B"/>
    <w:rsid w:val="00564795"/>
    <w:rsid w:val="005661A9"/>
    <w:rsid w:val="005721BA"/>
    <w:rsid w:val="005854F1"/>
    <w:rsid w:val="00590FDC"/>
    <w:rsid w:val="005913B3"/>
    <w:rsid w:val="005930B8"/>
    <w:rsid w:val="005A515F"/>
    <w:rsid w:val="005A6249"/>
    <w:rsid w:val="005B3A60"/>
    <w:rsid w:val="005B6782"/>
    <w:rsid w:val="005D641D"/>
    <w:rsid w:val="005D6A9C"/>
    <w:rsid w:val="005E1E35"/>
    <w:rsid w:val="005E3254"/>
    <w:rsid w:val="005F3C78"/>
    <w:rsid w:val="006019E1"/>
    <w:rsid w:val="00611A3C"/>
    <w:rsid w:val="00622AA9"/>
    <w:rsid w:val="00631F00"/>
    <w:rsid w:val="00646340"/>
    <w:rsid w:val="006535C4"/>
    <w:rsid w:val="00655033"/>
    <w:rsid w:val="00656448"/>
    <w:rsid w:val="00663643"/>
    <w:rsid w:val="00667935"/>
    <w:rsid w:val="006712FC"/>
    <w:rsid w:val="006742FD"/>
    <w:rsid w:val="0068274E"/>
    <w:rsid w:val="00683E4A"/>
    <w:rsid w:val="00684AD1"/>
    <w:rsid w:val="006A0236"/>
    <w:rsid w:val="006A3711"/>
    <w:rsid w:val="006B39F8"/>
    <w:rsid w:val="006B4A30"/>
    <w:rsid w:val="006B7B03"/>
    <w:rsid w:val="006C46F0"/>
    <w:rsid w:val="006C53EA"/>
    <w:rsid w:val="006D1873"/>
    <w:rsid w:val="006E0F92"/>
    <w:rsid w:val="006E2132"/>
    <w:rsid w:val="006F5354"/>
    <w:rsid w:val="007021F4"/>
    <w:rsid w:val="00702F5F"/>
    <w:rsid w:val="0071317D"/>
    <w:rsid w:val="0071356C"/>
    <w:rsid w:val="0072608D"/>
    <w:rsid w:val="00730CBA"/>
    <w:rsid w:val="007647E0"/>
    <w:rsid w:val="00767A03"/>
    <w:rsid w:val="00773BE5"/>
    <w:rsid w:val="00774B20"/>
    <w:rsid w:val="00777B34"/>
    <w:rsid w:val="007923CE"/>
    <w:rsid w:val="007A0A84"/>
    <w:rsid w:val="007A1854"/>
    <w:rsid w:val="007A1B26"/>
    <w:rsid w:val="007A677F"/>
    <w:rsid w:val="007B4A0D"/>
    <w:rsid w:val="007B5C28"/>
    <w:rsid w:val="007B7A75"/>
    <w:rsid w:val="007C02E8"/>
    <w:rsid w:val="007C1D67"/>
    <w:rsid w:val="007C24BD"/>
    <w:rsid w:val="007C330B"/>
    <w:rsid w:val="007C49D7"/>
    <w:rsid w:val="007C5CE7"/>
    <w:rsid w:val="007C6C3B"/>
    <w:rsid w:val="007E00CB"/>
    <w:rsid w:val="007E0506"/>
    <w:rsid w:val="007F089E"/>
    <w:rsid w:val="007F0C2C"/>
    <w:rsid w:val="007F7467"/>
    <w:rsid w:val="007F7B6A"/>
    <w:rsid w:val="00802F21"/>
    <w:rsid w:val="00805CA2"/>
    <w:rsid w:val="00811D43"/>
    <w:rsid w:val="00813A78"/>
    <w:rsid w:val="00822DE0"/>
    <w:rsid w:val="0082778D"/>
    <w:rsid w:val="0083307F"/>
    <w:rsid w:val="0083631F"/>
    <w:rsid w:val="00837352"/>
    <w:rsid w:val="00843744"/>
    <w:rsid w:val="00855708"/>
    <w:rsid w:val="00860F51"/>
    <w:rsid w:val="00861EE5"/>
    <w:rsid w:val="008629BF"/>
    <w:rsid w:val="008635A4"/>
    <w:rsid w:val="00866371"/>
    <w:rsid w:val="00873327"/>
    <w:rsid w:val="0087371A"/>
    <w:rsid w:val="00877615"/>
    <w:rsid w:val="008800AB"/>
    <w:rsid w:val="008826CB"/>
    <w:rsid w:val="00884F61"/>
    <w:rsid w:val="00885656"/>
    <w:rsid w:val="00892953"/>
    <w:rsid w:val="008943FD"/>
    <w:rsid w:val="00895699"/>
    <w:rsid w:val="00896564"/>
    <w:rsid w:val="008A0AF5"/>
    <w:rsid w:val="008A34AC"/>
    <w:rsid w:val="008B2198"/>
    <w:rsid w:val="008B33C4"/>
    <w:rsid w:val="008B3938"/>
    <w:rsid w:val="008D561D"/>
    <w:rsid w:val="008D5F1E"/>
    <w:rsid w:val="008D6B3E"/>
    <w:rsid w:val="008E0224"/>
    <w:rsid w:val="008F7804"/>
    <w:rsid w:val="0090407D"/>
    <w:rsid w:val="00905354"/>
    <w:rsid w:val="00916090"/>
    <w:rsid w:val="00923502"/>
    <w:rsid w:val="00923877"/>
    <w:rsid w:val="0092465B"/>
    <w:rsid w:val="009325DC"/>
    <w:rsid w:val="0094224F"/>
    <w:rsid w:val="00945376"/>
    <w:rsid w:val="009535A1"/>
    <w:rsid w:val="00954C7A"/>
    <w:rsid w:val="009567D5"/>
    <w:rsid w:val="0096036A"/>
    <w:rsid w:val="00963BCD"/>
    <w:rsid w:val="009653FF"/>
    <w:rsid w:val="009667D2"/>
    <w:rsid w:val="0096733A"/>
    <w:rsid w:val="00971B7A"/>
    <w:rsid w:val="00997F97"/>
    <w:rsid w:val="009A4293"/>
    <w:rsid w:val="009A52D9"/>
    <w:rsid w:val="009A6A98"/>
    <w:rsid w:val="009A6C5B"/>
    <w:rsid w:val="009B5CAE"/>
    <w:rsid w:val="009B723A"/>
    <w:rsid w:val="009B769C"/>
    <w:rsid w:val="009C3933"/>
    <w:rsid w:val="009C4D69"/>
    <w:rsid w:val="009C6BC0"/>
    <w:rsid w:val="009D1F44"/>
    <w:rsid w:val="009D51D2"/>
    <w:rsid w:val="009E309C"/>
    <w:rsid w:val="009E74FF"/>
    <w:rsid w:val="009F0EB2"/>
    <w:rsid w:val="00A02633"/>
    <w:rsid w:val="00A074D3"/>
    <w:rsid w:val="00A2049C"/>
    <w:rsid w:val="00A42050"/>
    <w:rsid w:val="00A535CB"/>
    <w:rsid w:val="00A572D9"/>
    <w:rsid w:val="00A579F0"/>
    <w:rsid w:val="00A60E66"/>
    <w:rsid w:val="00A61B09"/>
    <w:rsid w:val="00A625DB"/>
    <w:rsid w:val="00A628C6"/>
    <w:rsid w:val="00A63DA4"/>
    <w:rsid w:val="00A65128"/>
    <w:rsid w:val="00A66249"/>
    <w:rsid w:val="00A7635A"/>
    <w:rsid w:val="00A803A7"/>
    <w:rsid w:val="00A82473"/>
    <w:rsid w:val="00A837F6"/>
    <w:rsid w:val="00A83B3E"/>
    <w:rsid w:val="00A905DC"/>
    <w:rsid w:val="00AA28D5"/>
    <w:rsid w:val="00AA7310"/>
    <w:rsid w:val="00AB0B0F"/>
    <w:rsid w:val="00AB682C"/>
    <w:rsid w:val="00AC1795"/>
    <w:rsid w:val="00AE05A0"/>
    <w:rsid w:val="00AF02CD"/>
    <w:rsid w:val="00AF4AD7"/>
    <w:rsid w:val="00B03C63"/>
    <w:rsid w:val="00B15855"/>
    <w:rsid w:val="00B26BDF"/>
    <w:rsid w:val="00B34ACC"/>
    <w:rsid w:val="00B34BB1"/>
    <w:rsid w:val="00B41462"/>
    <w:rsid w:val="00B42E92"/>
    <w:rsid w:val="00B462FB"/>
    <w:rsid w:val="00B546E0"/>
    <w:rsid w:val="00B55B50"/>
    <w:rsid w:val="00B5605B"/>
    <w:rsid w:val="00B60E50"/>
    <w:rsid w:val="00B62D63"/>
    <w:rsid w:val="00B64B6A"/>
    <w:rsid w:val="00B67084"/>
    <w:rsid w:val="00BA1B8B"/>
    <w:rsid w:val="00BA3D2A"/>
    <w:rsid w:val="00BA6310"/>
    <w:rsid w:val="00BB2C87"/>
    <w:rsid w:val="00BC7753"/>
    <w:rsid w:val="00BE524B"/>
    <w:rsid w:val="00BF4BAC"/>
    <w:rsid w:val="00C07BA7"/>
    <w:rsid w:val="00C11A04"/>
    <w:rsid w:val="00C11FB9"/>
    <w:rsid w:val="00C153FA"/>
    <w:rsid w:val="00C16A46"/>
    <w:rsid w:val="00C2650C"/>
    <w:rsid w:val="00C271C3"/>
    <w:rsid w:val="00C400E3"/>
    <w:rsid w:val="00C42015"/>
    <w:rsid w:val="00C43A5F"/>
    <w:rsid w:val="00C53B39"/>
    <w:rsid w:val="00C54C5A"/>
    <w:rsid w:val="00C5560B"/>
    <w:rsid w:val="00C558B7"/>
    <w:rsid w:val="00C62E44"/>
    <w:rsid w:val="00C6447E"/>
    <w:rsid w:val="00C663FB"/>
    <w:rsid w:val="00C67E71"/>
    <w:rsid w:val="00C73A72"/>
    <w:rsid w:val="00C74769"/>
    <w:rsid w:val="00C77798"/>
    <w:rsid w:val="00C830C4"/>
    <w:rsid w:val="00CA4C54"/>
    <w:rsid w:val="00CB106B"/>
    <w:rsid w:val="00CB1149"/>
    <w:rsid w:val="00CB3D27"/>
    <w:rsid w:val="00CB68B1"/>
    <w:rsid w:val="00CD0EDE"/>
    <w:rsid w:val="00CD109D"/>
    <w:rsid w:val="00CD2594"/>
    <w:rsid w:val="00CD453E"/>
    <w:rsid w:val="00CE24DF"/>
    <w:rsid w:val="00CE3A81"/>
    <w:rsid w:val="00CE69E1"/>
    <w:rsid w:val="00CF15C9"/>
    <w:rsid w:val="00CF43E9"/>
    <w:rsid w:val="00D007F5"/>
    <w:rsid w:val="00D1239E"/>
    <w:rsid w:val="00D13C71"/>
    <w:rsid w:val="00D17120"/>
    <w:rsid w:val="00D218A5"/>
    <w:rsid w:val="00D33C34"/>
    <w:rsid w:val="00D348A5"/>
    <w:rsid w:val="00D3735F"/>
    <w:rsid w:val="00D43857"/>
    <w:rsid w:val="00D45415"/>
    <w:rsid w:val="00D54800"/>
    <w:rsid w:val="00D57B1A"/>
    <w:rsid w:val="00D65B3C"/>
    <w:rsid w:val="00D76F8C"/>
    <w:rsid w:val="00D81702"/>
    <w:rsid w:val="00D85A19"/>
    <w:rsid w:val="00D8608C"/>
    <w:rsid w:val="00D876AF"/>
    <w:rsid w:val="00DA12E5"/>
    <w:rsid w:val="00DA6E8F"/>
    <w:rsid w:val="00DA7BCC"/>
    <w:rsid w:val="00DB03CE"/>
    <w:rsid w:val="00DD00AF"/>
    <w:rsid w:val="00DE4F71"/>
    <w:rsid w:val="00DF3DA8"/>
    <w:rsid w:val="00DF4434"/>
    <w:rsid w:val="00DF54D7"/>
    <w:rsid w:val="00DF72FA"/>
    <w:rsid w:val="00E01B3F"/>
    <w:rsid w:val="00E01C67"/>
    <w:rsid w:val="00E044BE"/>
    <w:rsid w:val="00E1137B"/>
    <w:rsid w:val="00E14FCB"/>
    <w:rsid w:val="00E1787D"/>
    <w:rsid w:val="00E25FA2"/>
    <w:rsid w:val="00E377CA"/>
    <w:rsid w:val="00E40A34"/>
    <w:rsid w:val="00E42A6D"/>
    <w:rsid w:val="00E45E47"/>
    <w:rsid w:val="00E46C1A"/>
    <w:rsid w:val="00E509F8"/>
    <w:rsid w:val="00E50C3F"/>
    <w:rsid w:val="00E50C82"/>
    <w:rsid w:val="00E54601"/>
    <w:rsid w:val="00E54712"/>
    <w:rsid w:val="00E55559"/>
    <w:rsid w:val="00E61409"/>
    <w:rsid w:val="00E61AC4"/>
    <w:rsid w:val="00E61FC7"/>
    <w:rsid w:val="00E66088"/>
    <w:rsid w:val="00E70500"/>
    <w:rsid w:val="00E943EE"/>
    <w:rsid w:val="00EA027A"/>
    <w:rsid w:val="00EB122D"/>
    <w:rsid w:val="00EB25F2"/>
    <w:rsid w:val="00EB58D0"/>
    <w:rsid w:val="00EB5E08"/>
    <w:rsid w:val="00EC469D"/>
    <w:rsid w:val="00ED0F5C"/>
    <w:rsid w:val="00EE0AAC"/>
    <w:rsid w:val="00EE4097"/>
    <w:rsid w:val="00EF4223"/>
    <w:rsid w:val="00F15F61"/>
    <w:rsid w:val="00F22113"/>
    <w:rsid w:val="00F25651"/>
    <w:rsid w:val="00F46E66"/>
    <w:rsid w:val="00F53328"/>
    <w:rsid w:val="00F5572E"/>
    <w:rsid w:val="00F6208A"/>
    <w:rsid w:val="00F71DFF"/>
    <w:rsid w:val="00F91B9B"/>
    <w:rsid w:val="00F97049"/>
    <w:rsid w:val="00F9711B"/>
    <w:rsid w:val="00FA01A5"/>
    <w:rsid w:val="00FA38AF"/>
    <w:rsid w:val="00FA4A41"/>
    <w:rsid w:val="00FA5982"/>
    <w:rsid w:val="00FB5E7D"/>
    <w:rsid w:val="00FB6F2E"/>
    <w:rsid w:val="00FC2EDD"/>
    <w:rsid w:val="00FC33A0"/>
    <w:rsid w:val="00FC6428"/>
    <w:rsid w:val="00FC686E"/>
    <w:rsid w:val="00FE389E"/>
    <w:rsid w:val="00FF0B56"/>
    <w:rsid w:val="00FF2EE4"/>
    <w:rsid w:val="00FF3CAD"/>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E3D4BE5"/>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1356C"/>
    <w:rPr>
      <w:color w:val="808080"/>
    </w:rPr>
  </w:style>
  <w:style w:type="paragraph" w:customStyle="1" w:styleId="3CA1F669BAF24624A1748C6B45D8BE1D">
    <w:name w:val="3CA1F669BAF24624A1748C6B45D8BE1D"/>
    <w:rsid w:val="0071356C"/>
    <w:pPr>
      <w:spacing w:line="278" w:lineRule="auto"/>
    </w:pPr>
    <w:rPr>
      <w:sz w:val="24"/>
      <w:szCs w:val="24"/>
    </w:rPr>
  </w:style>
  <w:style w:type="paragraph" w:customStyle="1" w:styleId="3B351A9AE112435CA18949C9A3FF17C6">
    <w:name w:val="3B351A9AE112435CA18949C9A3FF17C6"/>
    <w:rsid w:val="0071356C"/>
    <w:pPr>
      <w:spacing w:line="278" w:lineRule="auto"/>
    </w:pPr>
    <w:rPr>
      <w:sz w:val="24"/>
      <w:szCs w:val="24"/>
    </w:rPr>
  </w:style>
  <w:style w:type="paragraph" w:customStyle="1" w:styleId="ADA7BA7F99364FFDBB854B4F27111AB5">
    <w:name w:val="ADA7BA7F99364FFDBB854B4F27111AB5"/>
    <w:rsid w:val="0071356C"/>
    <w:pPr>
      <w:spacing w:line="278" w:lineRule="auto"/>
    </w:pPr>
    <w:rPr>
      <w:sz w:val="24"/>
      <w:szCs w:val="24"/>
    </w:rPr>
  </w:style>
  <w:style w:type="paragraph" w:customStyle="1" w:styleId="41C6D2922F4E4049AA3A8F75811C4B42">
    <w:name w:val="41C6D2922F4E4049AA3A8F75811C4B42"/>
    <w:rsid w:val="0071356C"/>
    <w:pPr>
      <w:spacing w:line="278" w:lineRule="auto"/>
    </w:pPr>
    <w:rPr>
      <w:sz w:val="24"/>
      <w:szCs w:val="24"/>
    </w:rPr>
  </w:style>
  <w:style w:type="paragraph" w:customStyle="1" w:styleId="0311D4FFAD3941C48E0F66616DFCE145">
    <w:name w:val="0311D4FFAD3941C48E0F66616DFCE145"/>
    <w:rsid w:val="0071356C"/>
    <w:pPr>
      <w:spacing w:line="278" w:lineRule="auto"/>
    </w:pPr>
    <w:rPr>
      <w:sz w:val="24"/>
      <w:szCs w:val="24"/>
    </w:rPr>
  </w:style>
  <w:style w:type="paragraph" w:customStyle="1" w:styleId="FCD94D55C1C64B8F8046DCE8689100D0">
    <w:name w:val="FCD94D55C1C64B8F8046DCE8689100D0"/>
    <w:rsid w:val="0071356C"/>
    <w:pPr>
      <w:spacing w:line="278" w:lineRule="auto"/>
    </w:pPr>
    <w:rPr>
      <w:sz w:val="24"/>
      <w:szCs w:val="24"/>
    </w:rPr>
  </w:style>
  <w:style w:type="paragraph" w:customStyle="1" w:styleId="EBCF4CB742D3417BA80A088379538E91">
    <w:name w:val="EBCF4CB742D3417BA80A088379538E91"/>
    <w:rsid w:val="0071356C"/>
    <w:pPr>
      <w:spacing w:line="278" w:lineRule="auto"/>
    </w:pPr>
    <w:rPr>
      <w:sz w:val="24"/>
      <w:szCs w:val="24"/>
    </w:rPr>
  </w:style>
  <w:style w:type="paragraph" w:customStyle="1" w:styleId="DF41BDFFCEAC4A08BAAC6178E33D336D">
    <w:name w:val="DF41BDFFCEAC4A08BAAC6178E33D336D"/>
    <w:rsid w:val="0071356C"/>
    <w:pPr>
      <w:spacing w:line="278" w:lineRule="auto"/>
    </w:pPr>
    <w:rPr>
      <w:sz w:val="24"/>
      <w:szCs w:val="24"/>
    </w:rPr>
  </w:style>
  <w:style w:type="paragraph" w:customStyle="1" w:styleId="B26AFF78D26C4567A99DF247EB21FA0A">
    <w:name w:val="B26AFF78D26C4567A99DF247EB21FA0A"/>
    <w:rsid w:val="0071356C"/>
    <w:pPr>
      <w:spacing w:line="278" w:lineRule="auto"/>
    </w:pPr>
    <w:rPr>
      <w:sz w:val="24"/>
      <w:szCs w:val="24"/>
    </w:rPr>
  </w:style>
  <w:style w:type="paragraph" w:customStyle="1" w:styleId="338C9EBF2B7C4E869FF37F22DB7141D0">
    <w:name w:val="338C9EBF2B7C4E869FF37F22DB7141D0"/>
    <w:rsid w:val="0071356C"/>
    <w:pPr>
      <w:spacing w:line="278" w:lineRule="auto"/>
    </w:pPr>
    <w:rPr>
      <w:sz w:val="24"/>
      <w:szCs w:val="24"/>
    </w:rPr>
  </w:style>
  <w:style w:type="paragraph" w:customStyle="1" w:styleId="0671F399ED4B45F192C216E0B7721996">
    <w:name w:val="0671F399ED4B45F192C216E0B7721996"/>
    <w:rsid w:val="0071356C"/>
    <w:pPr>
      <w:spacing w:line="278" w:lineRule="auto"/>
    </w:pPr>
    <w:rPr>
      <w:sz w:val="24"/>
      <w:szCs w:val="24"/>
    </w:rPr>
  </w:style>
  <w:style w:type="paragraph" w:customStyle="1" w:styleId="379ECDD9838A4298AE6A45274A5BC95B">
    <w:name w:val="379ECDD9838A4298AE6A45274A5BC95B"/>
    <w:rsid w:val="0071356C"/>
    <w:pPr>
      <w:spacing w:line="278" w:lineRule="auto"/>
    </w:pPr>
    <w:rPr>
      <w:sz w:val="24"/>
      <w:szCs w:val="24"/>
    </w:rPr>
  </w:style>
  <w:style w:type="paragraph" w:customStyle="1" w:styleId="93CF1B5EDE4B479DAF84A6F80F6068C1">
    <w:name w:val="93CF1B5EDE4B479DAF84A6F80F6068C1"/>
    <w:rsid w:val="0071356C"/>
    <w:pPr>
      <w:spacing w:line="278" w:lineRule="auto"/>
    </w:pPr>
    <w:rPr>
      <w:sz w:val="24"/>
      <w:szCs w:val="24"/>
    </w:rPr>
  </w:style>
  <w:style w:type="paragraph" w:customStyle="1" w:styleId="E34EE8CBCF3046F3B047272D6F69DD07">
    <w:name w:val="E34EE8CBCF3046F3B047272D6F69DD07"/>
    <w:rsid w:val="0071356C"/>
    <w:pPr>
      <w:spacing w:line="278" w:lineRule="auto"/>
    </w:pPr>
    <w:rPr>
      <w:sz w:val="24"/>
      <w:szCs w:val="24"/>
    </w:rPr>
  </w:style>
  <w:style w:type="paragraph" w:customStyle="1" w:styleId="32C197DDD6AF4357B37F68170B8D5447">
    <w:name w:val="32C197DDD6AF4357B37F68170B8D5447"/>
    <w:rsid w:val="0071356C"/>
    <w:pPr>
      <w:spacing w:line="278" w:lineRule="auto"/>
    </w:pPr>
    <w:rPr>
      <w:sz w:val="24"/>
      <w:szCs w:val="24"/>
    </w:rPr>
  </w:style>
  <w:style w:type="paragraph" w:customStyle="1" w:styleId="0DECBA15855245EFB1FB388A99EE9C3E">
    <w:name w:val="0DECBA15855245EFB1FB388A99EE9C3E"/>
    <w:rsid w:val="0071356C"/>
    <w:pPr>
      <w:spacing w:line="278" w:lineRule="auto"/>
    </w:pPr>
    <w:rPr>
      <w:sz w:val="24"/>
      <w:szCs w:val="24"/>
    </w:rPr>
  </w:style>
  <w:style w:type="paragraph" w:customStyle="1" w:styleId="28C951299BDF4D04B30D1D99077E2566">
    <w:name w:val="28C951299BDF4D04B30D1D99077E2566"/>
    <w:rsid w:val="0071356C"/>
    <w:pPr>
      <w:spacing w:line="278" w:lineRule="auto"/>
    </w:pPr>
    <w:rPr>
      <w:sz w:val="24"/>
      <w:szCs w:val="24"/>
    </w:rPr>
  </w:style>
  <w:style w:type="paragraph" w:customStyle="1" w:styleId="171D33DF643748FC9BEC49BCD1A95AA8">
    <w:name w:val="171D33DF643748FC9BEC49BCD1A95AA8"/>
    <w:rsid w:val="0071356C"/>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Personnalisé 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FF00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a:solidFill>
            <a:schemeClr val="accent6"/>
          </a:solidFill>
        </a:ln>
      </a:spPr>
      <a:bodyPr/>
      <a:lstStyle/>
      <a:style>
        <a:lnRef idx="0">
          <a:scrgbClr r="0" g="0" b="0"/>
        </a:lnRef>
        <a:fillRef idx="0">
          <a:scrgbClr r="0" g="0" b="0"/>
        </a:fillRef>
        <a:effectRef idx="0">
          <a:scrgbClr r="0" g="0" b="0"/>
        </a:effectRef>
        <a:fontRef idx="minor">
          <a:schemeClr val="accent6"/>
        </a:fontRef>
      </a:style>
    </a:spDef>
    <a:lnDef>
      <a:spPr/>
      <a:bodyPr/>
      <a:lstStyle/>
      <a:style>
        <a:lnRef idx="3">
          <a:schemeClr val="accent6"/>
        </a:lnRef>
        <a:fillRef idx="0">
          <a:schemeClr val="accent6"/>
        </a:fillRef>
        <a:effectRef idx="2">
          <a:schemeClr val="accent6"/>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 dockstate="right" visibility="0" width="70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E24136D-0C47-4CAB-9614-326ED3CF5DBA}">
  <we:reference id="wa104381727" version="1.0.1.0" store="fr-FR" storeType="OMEX"/>
  <we:alternateReferences>
    <we:reference id="WA104381727" version="1.0.1.0" store="" storeType="OMEX"/>
  </we:alternateReferences>
  <we:properties>
    <we:property name="documentId" value="&quot;58730b2aa0c8c64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5C0CFCB-1F20-4113-9CFE-C2C47A6E7E17}">
  <we:reference id="wa200007708" version="1.3.1.0" store="fr-FR"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E2506-34BB-4A3E-9DBB-F5A7FEDA8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6</Pages>
  <Words>254</Words>
  <Characters>1397</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Sheryl BART</dc:creator>
  <cp:keywords/>
  <dc:description/>
  <cp:lastModifiedBy>Antoine Gestin</cp:lastModifiedBy>
  <cp:revision>182</cp:revision>
  <dcterms:created xsi:type="dcterms:W3CDTF">2025-09-19T09:32:00Z</dcterms:created>
  <dcterms:modified xsi:type="dcterms:W3CDTF">2026-09-30T18:20:00Z</dcterms:modified>
</cp:coreProperties>
</file>