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449B1" w14:textId="77777777" w:rsidR="00EA28A1" w:rsidRDefault="00BA4319" w:rsidP="005B267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Antoine Khouri</w:t>
      </w:r>
    </w:p>
    <w:p w14:paraId="5C5BC48B" w14:textId="77777777" w:rsidR="00BA4319" w:rsidRDefault="00D40BDC" w:rsidP="00BA4319">
      <w:pPr>
        <w:jc w:val="center"/>
        <w:rPr>
          <w:lang w:val="en-US"/>
        </w:rPr>
      </w:pPr>
      <w:r>
        <w:rPr>
          <w:lang w:val="en-US"/>
        </w:rPr>
        <w:t>Montreal, QC</w:t>
      </w:r>
    </w:p>
    <w:p w14:paraId="47900002" w14:textId="77777777" w:rsidR="00D40BDC" w:rsidRDefault="00D40BDC" w:rsidP="00D40BDC">
      <w:pPr>
        <w:jc w:val="center"/>
        <w:rPr>
          <w:lang w:val="en-US"/>
        </w:rPr>
      </w:pPr>
      <w:r>
        <w:rPr>
          <w:lang w:val="en-US"/>
        </w:rPr>
        <w:t xml:space="preserve">514-699-6015 </w:t>
      </w:r>
      <w:hyperlink r:id="rId5" w:history="1">
        <w:r w:rsidRPr="00E20193">
          <w:rPr>
            <w:rStyle w:val="Hyperlink"/>
            <w:lang w:val="en-US"/>
          </w:rPr>
          <w:t>antoine.khouri@mail.mcgill.ca</w:t>
        </w:r>
      </w:hyperlink>
    </w:p>
    <w:p w14:paraId="7A5D1BB3" w14:textId="77777777" w:rsidR="00D40BDC" w:rsidRDefault="00FD5A5E" w:rsidP="00BA4319">
      <w:pPr>
        <w:jc w:val="center"/>
        <w:rPr>
          <w:lang w:val="en-US"/>
        </w:rPr>
      </w:pPr>
      <w:hyperlink r:id="rId6" w:history="1">
        <w:r w:rsidR="00D40BDC" w:rsidRPr="00E20193">
          <w:rPr>
            <w:rStyle w:val="Hyperlink"/>
            <w:lang w:val="en-US"/>
          </w:rPr>
          <w:t>antoinekhouri.ca</w:t>
        </w:r>
      </w:hyperlink>
    </w:p>
    <w:p w14:paraId="60FC8D19" w14:textId="77777777" w:rsidR="00D40BDC" w:rsidRDefault="00D40BDC" w:rsidP="00BA4319">
      <w:pPr>
        <w:jc w:val="center"/>
        <w:rPr>
          <w:lang w:val="en-US"/>
        </w:rPr>
      </w:pPr>
    </w:p>
    <w:p w14:paraId="53BDE7A6" w14:textId="77777777" w:rsidR="00D40BDC" w:rsidRPr="00D40BDC" w:rsidRDefault="00D40BDC" w:rsidP="00D40BDC">
      <w:pPr>
        <w:rPr>
          <w:u w:val="single"/>
          <w:lang w:val="en-US"/>
        </w:rPr>
      </w:pPr>
      <w:r w:rsidRPr="00D40BDC">
        <w:rPr>
          <w:sz w:val="28"/>
          <w:u w:val="single"/>
          <w:lang w:val="en-US"/>
        </w:rPr>
        <w:t xml:space="preserve">Education 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376CB6E7" w14:textId="77777777" w:rsidR="00D40BDC" w:rsidRDefault="00D40BDC" w:rsidP="00BA4319">
      <w:pPr>
        <w:jc w:val="center"/>
        <w:rPr>
          <w:lang w:val="en-US"/>
        </w:rPr>
      </w:pPr>
    </w:p>
    <w:p w14:paraId="60B18F76" w14:textId="5EA7E0C6" w:rsidR="00D40BDC" w:rsidRDefault="00D40BDC" w:rsidP="00D40BDC">
      <w:pPr>
        <w:rPr>
          <w:b/>
          <w:lang w:val="en-US"/>
        </w:rPr>
      </w:pPr>
      <w:r>
        <w:rPr>
          <w:b/>
          <w:lang w:val="en-US"/>
        </w:rPr>
        <w:t>Bachelor of Software Engineering,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</w:t>
      </w:r>
      <w:r w:rsidR="001F5B1E">
        <w:rPr>
          <w:b/>
          <w:lang w:val="en-US"/>
        </w:rPr>
        <w:t xml:space="preserve">  </w:t>
      </w:r>
      <w:r>
        <w:rPr>
          <w:lang w:val="en-US"/>
        </w:rPr>
        <w:t>2020</w:t>
      </w:r>
      <w:r>
        <w:rPr>
          <w:b/>
          <w:lang w:val="en-US"/>
        </w:rPr>
        <w:tab/>
      </w:r>
    </w:p>
    <w:p w14:paraId="16D99004" w14:textId="77777777" w:rsidR="00D40BDC" w:rsidRDefault="00D40BDC" w:rsidP="00D40BDC">
      <w:pPr>
        <w:rPr>
          <w:i/>
          <w:lang w:val="en-US"/>
        </w:rPr>
      </w:pPr>
      <w:r>
        <w:rPr>
          <w:i/>
          <w:lang w:val="en-US"/>
        </w:rPr>
        <w:t>McGill University, Montreal, QC</w:t>
      </w:r>
    </w:p>
    <w:p w14:paraId="33769D61" w14:textId="77777777" w:rsidR="00D40BDC" w:rsidRDefault="00D40BDC" w:rsidP="00D40BDC">
      <w:pPr>
        <w:rPr>
          <w:i/>
          <w:lang w:val="en-US"/>
        </w:rPr>
      </w:pPr>
    </w:p>
    <w:p w14:paraId="6880675B" w14:textId="77777777" w:rsidR="00D40BDC" w:rsidRPr="00D40BDC" w:rsidRDefault="00D40BDC" w:rsidP="00D40BDC">
      <w:pPr>
        <w:rPr>
          <w:sz w:val="28"/>
          <w:u w:val="single"/>
          <w:lang w:val="en-US"/>
        </w:rPr>
      </w:pPr>
      <w:r w:rsidRPr="00D40BDC">
        <w:rPr>
          <w:sz w:val="28"/>
          <w:u w:val="single"/>
          <w:lang w:val="en-US"/>
        </w:rPr>
        <w:t>Techni</w:t>
      </w:r>
      <w:r>
        <w:rPr>
          <w:sz w:val="28"/>
          <w:u w:val="single"/>
          <w:lang w:val="en-US"/>
        </w:rPr>
        <w:t xml:space="preserve">cal Skills 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2109F516" w14:textId="77777777" w:rsidR="005B2677" w:rsidRDefault="005B2677" w:rsidP="00D40BDC">
      <w:pPr>
        <w:rPr>
          <w:lang w:val="en-US"/>
        </w:rPr>
      </w:pPr>
    </w:p>
    <w:p w14:paraId="160C1D78" w14:textId="77777777" w:rsidR="00D40BDC" w:rsidRDefault="00D40BDC" w:rsidP="00D40BDC">
      <w:pPr>
        <w:rPr>
          <w:lang w:val="en-US"/>
        </w:rPr>
      </w:pPr>
      <w:r>
        <w:rPr>
          <w:b/>
          <w:lang w:val="en-US"/>
        </w:rPr>
        <w:t xml:space="preserve">IDEs: </w:t>
      </w:r>
      <w:r>
        <w:rPr>
          <w:lang w:val="en-US"/>
        </w:rPr>
        <w:t xml:space="preserve">Visual Studio, Eclipse,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, Android Studio,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Pycharm</w:t>
      </w:r>
      <w:proofErr w:type="spellEnd"/>
    </w:p>
    <w:p w14:paraId="69D33B37" w14:textId="77777777" w:rsidR="00D40BDC" w:rsidRDefault="005B2677" w:rsidP="00D40BDC">
      <w:pPr>
        <w:rPr>
          <w:lang w:val="en-US"/>
        </w:rPr>
      </w:pPr>
      <w:r>
        <w:rPr>
          <w:b/>
          <w:lang w:val="en-US"/>
        </w:rPr>
        <w:t>Various Technologies</w:t>
      </w:r>
      <w:r w:rsidR="00D40BDC">
        <w:rPr>
          <w:b/>
          <w:lang w:val="en-US"/>
        </w:rPr>
        <w:t xml:space="preserve">: </w:t>
      </w:r>
      <w:r w:rsidR="00D40BDC">
        <w:rPr>
          <w:lang w:val="en-US"/>
        </w:rPr>
        <w:t xml:space="preserve">Kibana, </w:t>
      </w:r>
      <w:proofErr w:type="spellStart"/>
      <w:r w:rsidR="00D40BDC">
        <w:rPr>
          <w:lang w:val="en-US"/>
        </w:rPr>
        <w:t>ElasticSearch</w:t>
      </w:r>
      <w:proofErr w:type="spellEnd"/>
      <w:r w:rsidR="00D40BDC">
        <w:rPr>
          <w:lang w:val="en-US"/>
        </w:rPr>
        <w:t>, Jenkins, Jira, SonarQube, React &amp; Maven</w:t>
      </w:r>
    </w:p>
    <w:p w14:paraId="679396C7" w14:textId="77777777" w:rsidR="00D40BDC" w:rsidRDefault="00D40BDC" w:rsidP="00D40BDC">
      <w:pPr>
        <w:rPr>
          <w:lang w:val="en-US"/>
        </w:rPr>
      </w:pPr>
    </w:p>
    <w:p w14:paraId="240C3C6B" w14:textId="77777777" w:rsidR="00D40BDC" w:rsidRDefault="00D40BDC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Work Experience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2D1DD305" w14:textId="7B0E753A" w:rsidR="00B02B17" w:rsidRPr="00B02B17" w:rsidRDefault="00B02B17" w:rsidP="00B02B17">
      <w:pPr>
        <w:rPr>
          <w:lang w:val="en-US"/>
        </w:rPr>
      </w:pPr>
    </w:p>
    <w:p w14:paraId="7223B3A7" w14:textId="77777777" w:rsidR="00707FE2" w:rsidRPr="00707FE2" w:rsidRDefault="00707FE2" w:rsidP="00707FE2">
      <w:pPr>
        <w:rPr>
          <w:b/>
          <w:lang w:val="en-US"/>
        </w:rPr>
      </w:pPr>
      <w:proofErr w:type="spellStart"/>
      <w:r w:rsidRPr="001549F7">
        <w:rPr>
          <w:b/>
          <w:sz w:val="28"/>
          <w:szCs w:val="28"/>
          <w:lang w:val="en-US"/>
        </w:rPr>
        <w:t>Sensequake</w:t>
      </w:r>
      <w:proofErr w:type="spellEnd"/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   </w:t>
      </w:r>
      <w:r>
        <w:rPr>
          <w:b/>
          <w:lang w:val="en-US"/>
        </w:rPr>
        <w:t>January 2019-May 2019</w:t>
      </w:r>
    </w:p>
    <w:p w14:paraId="5EB00241" w14:textId="77777777" w:rsidR="00707FE2" w:rsidRDefault="00707FE2" w:rsidP="00707FE2">
      <w:pPr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Sensequake</w:t>
      </w:r>
      <w:proofErr w:type="spellEnd"/>
      <w:r>
        <w:rPr>
          <w:i/>
          <w:sz w:val="28"/>
          <w:lang w:val="en-US"/>
        </w:rPr>
        <w:t>, Montreal, Canada</w:t>
      </w:r>
    </w:p>
    <w:p w14:paraId="215369BB" w14:textId="77777777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Doubled the speed of sensor</w:t>
      </w:r>
      <w:r w:rsidR="00886A53">
        <w:rPr>
          <w:lang w:val="en-US"/>
        </w:rPr>
        <w:t>-</w:t>
      </w:r>
      <w:r w:rsidRPr="005B2677">
        <w:rPr>
          <w:lang w:val="en-US"/>
        </w:rPr>
        <w:t xml:space="preserve">gateway file upload using </w:t>
      </w:r>
      <w:r w:rsidRPr="005B2677">
        <w:rPr>
          <w:b/>
          <w:lang w:val="en-US"/>
        </w:rPr>
        <w:t xml:space="preserve">C </w:t>
      </w:r>
      <w:r w:rsidR="00886A53">
        <w:rPr>
          <w:lang w:val="en-US"/>
        </w:rPr>
        <w:t xml:space="preserve">(sensor)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="00886A53">
        <w:rPr>
          <w:b/>
          <w:lang w:val="en-US"/>
        </w:rPr>
        <w:t xml:space="preserve"> </w:t>
      </w:r>
      <w:r w:rsidR="00886A53">
        <w:rPr>
          <w:lang w:val="en-US"/>
        </w:rPr>
        <w:t>(gateway)</w:t>
      </w:r>
    </w:p>
    <w:p w14:paraId="180BF6EA" w14:textId="77777777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Improved reliability by implementing a watchdog functionality</w:t>
      </w:r>
      <w:r w:rsidR="00733EE0">
        <w:rPr>
          <w:lang w:val="en-US"/>
        </w:rPr>
        <w:t xml:space="preserve"> for sensors &amp; gateway</w:t>
      </w:r>
    </w:p>
    <w:p w14:paraId="1E0C2987" w14:textId="77777777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Increased performance potential by </w:t>
      </w:r>
      <w:r w:rsidR="00733EE0">
        <w:rPr>
          <w:lang w:val="en-US"/>
        </w:rPr>
        <w:t>increasing max sampling rate from 244 Hz to 488 Hz</w:t>
      </w:r>
    </w:p>
    <w:p w14:paraId="7D39C0CB" w14:textId="77777777" w:rsidR="00D51938" w:rsidRDefault="00D51938" w:rsidP="00707FE2">
      <w:pPr>
        <w:rPr>
          <w:b/>
          <w:sz w:val="28"/>
          <w:lang w:val="en-US"/>
        </w:rPr>
      </w:pPr>
    </w:p>
    <w:p w14:paraId="53A1F490" w14:textId="3C8CB648" w:rsidR="00707FE2" w:rsidRPr="00F00383" w:rsidRDefault="00707FE2" w:rsidP="00707FE2">
      <w:pPr>
        <w:rPr>
          <w:lang w:val="en-US"/>
        </w:rPr>
      </w:pPr>
      <w:r>
        <w:rPr>
          <w:b/>
          <w:sz w:val="28"/>
          <w:lang w:val="en-US"/>
        </w:rPr>
        <w:t>Publicis Sapient</w:t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lang w:val="en-US"/>
        </w:rPr>
        <w:t xml:space="preserve">         June 2019-August 2019</w:t>
      </w:r>
    </w:p>
    <w:p w14:paraId="07300DF6" w14:textId="77777777" w:rsidR="00F00383" w:rsidRDefault="00F00383" w:rsidP="00707FE2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>Publicis Sapient, Toronto, Canada</w:t>
      </w:r>
    </w:p>
    <w:p w14:paraId="59943B15" w14:textId="77777777" w:rsidR="00F00383" w:rsidRPr="005B2677" w:rsidRDefault="00F00383" w:rsidP="00F00383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Created KPIs for client using </w:t>
      </w:r>
      <w:proofErr w:type="spellStart"/>
      <w:r w:rsidRPr="005B2677">
        <w:rPr>
          <w:b/>
          <w:lang w:val="en-US"/>
        </w:rPr>
        <w:t>ElasticSearch</w:t>
      </w:r>
      <w:proofErr w:type="spellEnd"/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>for data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Kibana</w:t>
      </w:r>
      <w:r w:rsidR="00886A53">
        <w:rPr>
          <w:b/>
          <w:lang w:val="en-US"/>
        </w:rPr>
        <w:t xml:space="preserve"> </w:t>
      </w:r>
      <w:r w:rsidR="00886A53">
        <w:rPr>
          <w:lang w:val="en-US"/>
        </w:rPr>
        <w:t xml:space="preserve">&amp; </w:t>
      </w:r>
      <w:r w:rsidR="00886A53">
        <w:rPr>
          <w:b/>
          <w:lang w:val="en-US"/>
        </w:rPr>
        <w:t>CSS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>for</w:t>
      </w:r>
      <w:r w:rsidRPr="005B2677">
        <w:rPr>
          <w:b/>
          <w:lang w:val="en-US"/>
        </w:rPr>
        <w:t xml:space="preserve"> </w:t>
      </w:r>
      <w:r w:rsidR="00733EE0">
        <w:rPr>
          <w:lang w:val="en-US"/>
        </w:rPr>
        <w:t xml:space="preserve">data </w:t>
      </w:r>
      <w:r w:rsidRPr="005B2677">
        <w:rPr>
          <w:lang w:val="en-US"/>
        </w:rPr>
        <w:t>display</w:t>
      </w:r>
      <w:r w:rsidR="00886A53">
        <w:rPr>
          <w:lang w:val="en-US"/>
        </w:rPr>
        <w:tab/>
      </w:r>
    </w:p>
    <w:p w14:paraId="26AB6E9F" w14:textId="77777777" w:rsidR="00F00383" w:rsidRPr="005B2677" w:rsidRDefault="00F00383" w:rsidP="00F00383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Automated parsing </w:t>
      </w:r>
      <w:r w:rsidR="00733EE0">
        <w:rPr>
          <w:lang w:val="en-US"/>
        </w:rPr>
        <w:t xml:space="preserve">&amp; upload </w:t>
      </w:r>
      <w:r w:rsidRPr="005B2677">
        <w:rPr>
          <w:lang w:val="en-US"/>
        </w:rPr>
        <w:t xml:space="preserve">of data using </w:t>
      </w:r>
      <w:r w:rsidRPr="005B2677">
        <w:rPr>
          <w:b/>
          <w:lang w:val="en-US"/>
        </w:rPr>
        <w:t xml:space="preserve">Java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Pr="005B2677">
        <w:rPr>
          <w:lang w:val="en-US"/>
        </w:rPr>
        <w:t xml:space="preserve"> with </w:t>
      </w:r>
      <w:r w:rsidRPr="005B2677">
        <w:rPr>
          <w:b/>
          <w:lang w:val="en-US"/>
        </w:rPr>
        <w:t xml:space="preserve">Maven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Jenkins</w:t>
      </w:r>
    </w:p>
    <w:p w14:paraId="19BF8302" w14:textId="77777777" w:rsidR="00F00383" w:rsidRPr="005B2677" w:rsidRDefault="00F00383" w:rsidP="00F00383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Optimized existing data manipulation processes using </w:t>
      </w:r>
      <w:r w:rsidRPr="005B2677">
        <w:rPr>
          <w:b/>
          <w:lang w:val="en-US"/>
        </w:rPr>
        <w:t xml:space="preserve">SQL </w:t>
      </w:r>
      <w:r w:rsidRPr="005B2677">
        <w:rPr>
          <w:lang w:val="en-US"/>
        </w:rPr>
        <w:t xml:space="preserve">and </w:t>
      </w:r>
      <w:proofErr w:type="spellStart"/>
      <w:r w:rsidRPr="005B2677">
        <w:rPr>
          <w:b/>
          <w:lang w:val="en-US"/>
        </w:rPr>
        <w:t>Timelion</w:t>
      </w:r>
      <w:proofErr w:type="spellEnd"/>
      <w:r w:rsidR="00733EE0">
        <w:rPr>
          <w:lang w:val="en-US"/>
        </w:rPr>
        <w:t xml:space="preserve"> on Kibana</w:t>
      </w:r>
    </w:p>
    <w:p w14:paraId="6311B4DF" w14:textId="77777777" w:rsidR="00F00383" w:rsidRDefault="00F00383" w:rsidP="00F00383">
      <w:pPr>
        <w:rPr>
          <w:i/>
          <w:sz w:val="28"/>
          <w:lang w:val="en-US"/>
        </w:rPr>
      </w:pPr>
    </w:p>
    <w:p w14:paraId="3954C45A" w14:textId="77777777" w:rsidR="005B2677" w:rsidRDefault="00F00383" w:rsidP="00F0038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Engineering Projects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03FD7569" w14:textId="77777777" w:rsidR="005B2677" w:rsidRDefault="005B2677" w:rsidP="00F00383">
      <w:pPr>
        <w:rPr>
          <w:sz w:val="28"/>
          <w:u w:val="single"/>
          <w:lang w:val="en-US"/>
        </w:rPr>
      </w:pPr>
    </w:p>
    <w:p w14:paraId="2D8DDFEA" w14:textId="77777777" w:rsidR="00F00383" w:rsidRDefault="005B2677" w:rsidP="00F00383">
      <w:pPr>
        <w:rPr>
          <w:sz w:val="28"/>
          <w:lang w:val="en-US"/>
        </w:rPr>
      </w:pPr>
      <w:r w:rsidRPr="005B2677">
        <w:rPr>
          <w:b/>
          <w:sz w:val="28"/>
          <w:lang w:val="en-US"/>
        </w:rPr>
        <w:t>Publicis Sapient Industry Challenge</w:t>
      </w:r>
      <w:r w:rsidR="00F00383" w:rsidRPr="005B2677">
        <w:rPr>
          <w:sz w:val="28"/>
          <w:lang w:val="en-US"/>
        </w:rPr>
        <w:t xml:space="preserve">     </w:t>
      </w:r>
    </w:p>
    <w:p w14:paraId="36D3D246" w14:textId="77777777" w:rsidR="005B2677" w:rsidRDefault="005B2677" w:rsidP="00F00383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>Publicis Sapient, Toronto, Canada</w:t>
      </w:r>
    </w:p>
    <w:p w14:paraId="77369F18" w14:textId="77777777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 a team of 5, created an </w:t>
      </w:r>
      <w:r>
        <w:rPr>
          <w:lang w:val="en-US"/>
        </w:rPr>
        <w:t>app</w:t>
      </w:r>
      <w:r w:rsidRPr="005B2677">
        <w:rPr>
          <w:lang w:val="en-US"/>
        </w:rPr>
        <w:t xml:space="preserve"> that matches marketers with social media</w:t>
      </w:r>
      <w:r>
        <w:rPr>
          <w:lang w:val="en-US"/>
        </w:rPr>
        <w:t xml:space="preserve"> </w:t>
      </w:r>
      <w:r w:rsidRPr="005B2677">
        <w:rPr>
          <w:lang w:val="en-US"/>
        </w:rPr>
        <w:t>influencers</w:t>
      </w:r>
    </w:p>
    <w:p w14:paraId="0582497E" w14:textId="77777777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Developed front-end using </w:t>
      </w:r>
      <w:r>
        <w:rPr>
          <w:b/>
          <w:lang w:val="en-US"/>
        </w:rPr>
        <w:t>React</w:t>
      </w:r>
      <w:r>
        <w:rPr>
          <w:lang w:val="en-US"/>
        </w:rPr>
        <w:t xml:space="preserve"> and back-end using </w:t>
      </w:r>
      <w:r>
        <w:rPr>
          <w:b/>
          <w:lang w:val="en-US"/>
        </w:rPr>
        <w:t>Python</w:t>
      </w:r>
      <w:r w:rsidR="00733EE0">
        <w:rPr>
          <w:b/>
          <w:lang w:val="en-US"/>
        </w:rPr>
        <w:t xml:space="preserve">, </w:t>
      </w:r>
      <w:r w:rsidR="00733EE0">
        <w:rPr>
          <w:lang w:val="en-US"/>
        </w:rPr>
        <w:t xml:space="preserve">designed </w:t>
      </w:r>
      <w:r w:rsidR="001F363A">
        <w:rPr>
          <w:lang w:val="en-US"/>
        </w:rPr>
        <w:t>with</w:t>
      </w:r>
      <w:r w:rsidR="00733EE0">
        <w:rPr>
          <w:lang w:val="en-US"/>
        </w:rPr>
        <w:t xml:space="preserve"> </w:t>
      </w:r>
      <w:r w:rsidR="001F363A">
        <w:rPr>
          <w:b/>
          <w:lang w:val="en-US"/>
        </w:rPr>
        <w:t>F</w:t>
      </w:r>
      <w:r w:rsidR="00733EE0" w:rsidRPr="001F363A">
        <w:rPr>
          <w:b/>
          <w:lang w:val="en-US"/>
        </w:rPr>
        <w:t>igma</w:t>
      </w:r>
    </w:p>
    <w:p w14:paraId="724A1E4B" w14:textId="77777777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Used twitter API to match </w:t>
      </w:r>
      <w:r w:rsidR="00733EE0">
        <w:rPr>
          <w:lang w:val="en-US"/>
        </w:rPr>
        <w:t>markete</w:t>
      </w:r>
      <w:r>
        <w:rPr>
          <w:lang w:val="en-US"/>
        </w:rPr>
        <w:t>r</w:t>
      </w:r>
      <w:r w:rsidR="00733EE0">
        <w:rPr>
          <w:lang w:val="en-US"/>
        </w:rPr>
        <w:t>s</w:t>
      </w:r>
      <w:r>
        <w:rPr>
          <w:lang w:val="en-US"/>
        </w:rPr>
        <w:t xml:space="preserve"> with influencers relevant to their product</w:t>
      </w:r>
    </w:p>
    <w:p w14:paraId="207913F1" w14:textId="2BA62761" w:rsidR="005B2677" w:rsidRDefault="005B2677" w:rsidP="005B267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Capture the Flag </w:t>
      </w:r>
    </w:p>
    <w:p w14:paraId="5FFEBF38" w14:textId="77777777" w:rsidR="005B2677" w:rsidRDefault="005B2677" w:rsidP="005B2677">
      <w:pPr>
        <w:rPr>
          <w:i/>
          <w:sz w:val="28"/>
          <w:lang w:val="en-US"/>
        </w:rPr>
      </w:pPr>
      <w:r w:rsidRPr="005B2677">
        <w:rPr>
          <w:i/>
          <w:sz w:val="28"/>
          <w:lang w:val="en-US"/>
        </w:rPr>
        <w:t>McGill University, Montreal, Canada</w:t>
      </w:r>
    </w:p>
    <w:p w14:paraId="4AFAA9CD" w14:textId="77777777" w:rsidR="00733EE0" w:rsidRPr="00733EE0" w:rsidRDefault="005B2677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 w:rsidRPr="00733EE0">
        <w:rPr>
          <w:lang w:val="en-US"/>
        </w:rPr>
        <w:t xml:space="preserve">In a team of 6, designed robot hardware &amp; software </w:t>
      </w:r>
      <w:r w:rsidR="00733EE0" w:rsidRPr="00733EE0">
        <w:rPr>
          <w:lang w:val="en-US"/>
        </w:rPr>
        <w:t>using</w:t>
      </w:r>
      <w:r w:rsidRPr="00733EE0">
        <w:rPr>
          <w:lang w:val="en-US"/>
        </w:rPr>
        <w:t xml:space="preserve"> </w:t>
      </w:r>
      <w:proofErr w:type="spellStart"/>
      <w:r w:rsidRPr="00733EE0">
        <w:rPr>
          <w:b/>
          <w:lang w:val="en-US"/>
        </w:rPr>
        <w:t>Lejos</w:t>
      </w:r>
      <w:proofErr w:type="spellEnd"/>
      <w:r w:rsidRPr="00733EE0">
        <w:rPr>
          <w:b/>
          <w:lang w:val="en-US"/>
        </w:rPr>
        <w:t xml:space="preserve"> EV3 </w:t>
      </w:r>
      <w:r w:rsidRPr="00733EE0">
        <w:rPr>
          <w:lang w:val="en-US"/>
        </w:rPr>
        <w:t xml:space="preserve">&amp; </w:t>
      </w:r>
      <w:r w:rsidRPr="00733EE0">
        <w:rPr>
          <w:b/>
          <w:lang w:val="en-US"/>
        </w:rPr>
        <w:t>Java</w:t>
      </w:r>
      <w:r w:rsidR="00733EE0" w:rsidRPr="00733EE0">
        <w:rPr>
          <w:b/>
          <w:lang w:val="en-US"/>
        </w:rPr>
        <w:t xml:space="preserve"> </w:t>
      </w:r>
    </w:p>
    <w:p w14:paraId="0D50EAE1" w14:textId="77777777" w:rsidR="005B2677" w:rsidRPr="00733EE0" w:rsidRDefault="005B2677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 w:rsidRPr="00733EE0">
        <w:rPr>
          <w:lang w:val="en-US"/>
        </w:rPr>
        <w:t>Iterated hardware &amp; software design based on test data &amp; updated final requirements</w:t>
      </w:r>
    </w:p>
    <w:p w14:paraId="744F5F33" w14:textId="14EEECD2" w:rsidR="005B2677" w:rsidRPr="001549F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Finished 5</w:t>
      </w:r>
      <w:r w:rsidRPr="005B2677">
        <w:rPr>
          <w:vertAlign w:val="superscript"/>
          <w:lang w:val="en-US"/>
        </w:rPr>
        <w:t>th</w:t>
      </w:r>
      <w:r>
        <w:rPr>
          <w:lang w:val="en-US"/>
        </w:rPr>
        <w:t xml:space="preserve"> in the final capture the flag competition between different teams’ robots</w:t>
      </w:r>
    </w:p>
    <w:p w14:paraId="758FFD65" w14:textId="69392C92" w:rsidR="001549F7" w:rsidRDefault="001549F7" w:rsidP="001549F7">
      <w:pPr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t>Machine Learning</w:t>
      </w:r>
    </w:p>
    <w:p w14:paraId="516FC4E4" w14:textId="38AC08FB" w:rsidR="001549F7" w:rsidRDefault="001549F7" w:rsidP="001549F7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McGill University, Montreal, Canada</w:t>
      </w:r>
    </w:p>
    <w:p w14:paraId="3AE160BF" w14:textId="71B33E9B" w:rsidR="001549F7" w:rsidRPr="001549F7" w:rsidRDefault="001549F7" w:rsidP="001549F7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>In a team of 3, implemented a naïve Bayes machine learning model</w:t>
      </w:r>
    </w:p>
    <w:p w14:paraId="2D6CE8DC" w14:textId="0F42489A" w:rsidR="001549F7" w:rsidRPr="001549F7" w:rsidRDefault="001549F7" w:rsidP="001549F7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>Implemented to support Gaussian, Bernoulli and multinomial likelihoods</w:t>
      </w:r>
    </w:p>
    <w:p w14:paraId="7CE80359" w14:textId="7FF52CB5" w:rsidR="001549F7" w:rsidRPr="00FD5A5E" w:rsidRDefault="001549F7" w:rsidP="001549F7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>Tested on four datasets: adult salaries, breast cancer, hepatitis and ionosphere color</w:t>
      </w:r>
    </w:p>
    <w:p w14:paraId="7BC124F2" w14:textId="22C6DA9E" w:rsidR="00FD5A5E" w:rsidRPr="001549F7" w:rsidRDefault="00FD5A5E" w:rsidP="001549F7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>Respectively achieved prediction accuracy rates of: 83%, 83%, 87% and 80%</w:t>
      </w:r>
    </w:p>
    <w:p w14:paraId="749A9D4F" w14:textId="77777777" w:rsidR="001549F7" w:rsidRPr="001549F7" w:rsidRDefault="001549F7" w:rsidP="001549F7">
      <w:pPr>
        <w:rPr>
          <w:iCs/>
          <w:sz w:val="28"/>
          <w:szCs w:val="28"/>
          <w:lang w:val="en-US"/>
        </w:rPr>
      </w:pPr>
    </w:p>
    <w:sectPr w:rsidR="001549F7" w:rsidRPr="001549F7" w:rsidSect="00B02B17">
      <w:pgSz w:w="12240" w:h="15840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E514D"/>
    <w:multiLevelType w:val="hybridMultilevel"/>
    <w:tmpl w:val="4B021042"/>
    <w:lvl w:ilvl="0" w:tplc="E29C3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720"/>
    <w:multiLevelType w:val="hybridMultilevel"/>
    <w:tmpl w:val="36583A22"/>
    <w:lvl w:ilvl="0" w:tplc="63A409DA">
      <w:start w:val="5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34115"/>
    <w:multiLevelType w:val="hybridMultilevel"/>
    <w:tmpl w:val="222C4DB6"/>
    <w:lvl w:ilvl="0" w:tplc="D0FA7D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19"/>
    <w:rsid w:val="00032A2C"/>
    <w:rsid w:val="001328FF"/>
    <w:rsid w:val="001549F7"/>
    <w:rsid w:val="001C2DD2"/>
    <w:rsid w:val="001F363A"/>
    <w:rsid w:val="001F5B1E"/>
    <w:rsid w:val="00332174"/>
    <w:rsid w:val="00352B96"/>
    <w:rsid w:val="003C0AB3"/>
    <w:rsid w:val="0048659F"/>
    <w:rsid w:val="004C0419"/>
    <w:rsid w:val="00535D11"/>
    <w:rsid w:val="005752C8"/>
    <w:rsid w:val="005B2677"/>
    <w:rsid w:val="00707FE2"/>
    <w:rsid w:val="00733EE0"/>
    <w:rsid w:val="00755488"/>
    <w:rsid w:val="007A01AE"/>
    <w:rsid w:val="007E1C96"/>
    <w:rsid w:val="00886A53"/>
    <w:rsid w:val="009C4277"/>
    <w:rsid w:val="00B02B17"/>
    <w:rsid w:val="00B34BBD"/>
    <w:rsid w:val="00BA4319"/>
    <w:rsid w:val="00CA7A48"/>
    <w:rsid w:val="00D03120"/>
    <w:rsid w:val="00D12D86"/>
    <w:rsid w:val="00D1409E"/>
    <w:rsid w:val="00D40BDC"/>
    <w:rsid w:val="00D51938"/>
    <w:rsid w:val="00D902C4"/>
    <w:rsid w:val="00EC1603"/>
    <w:rsid w:val="00F00383"/>
    <w:rsid w:val="00F37052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0E34"/>
  <w15:chartTrackingRefBased/>
  <w15:docId w15:val="{AC9113E6-10F8-C345-9440-42EED84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toinekhouri.ca" TargetMode="External"/><Relationship Id="rId5" Type="http://schemas.openxmlformats.org/officeDocument/2006/relationships/hyperlink" Target="mailto:antoine.khouri@mail.mcgil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2020-08-07T14:48:00Z</cp:lastPrinted>
  <dcterms:created xsi:type="dcterms:W3CDTF">2020-08-07T14:48:00Z</dcterms:created>
  <dcterms:modified xsi:type="dcterms:W3CDTF">2020-08-07T15:39:00Z</dcterms:modified>
</cp:coreProperties>
</file>