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Chaque plante évolue en 3 phases, définies par des assets différents.</w:t>
        <w:br w:type="textWrapping"/>
      </w:r>
      <w:r w:rsidDel="00000000" w:rsidR="00000000" w:rsidRPr="00000000">
        <w:rPr>
          <w:color w:val="bf9000"/>
          <w:rtl w:val="0"/>
        </w:rPr>
        <w:t xml:space="preserve">Phase 0 :</w:t>
      </w:r>
      <w:r w:rsidDel="00000000" w:rsidR="00000000" w:rsidRPr="00000000">
        <w:rPr>
          <w:rtl w:val="0"/>
        </w:rPr>
        <w:t xml:space="preserve"> Quand elle vient d’être plantée ( Plant_State0 )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bf9000"/>
          <w:rtl w:val="0"/>
        </w:rPr>
        <w:t xml:space="preserve">Phase 1 :</w:t>
      </w:r>
      <w:r w:rsidDel="00000000" w:rsidR="00000000" w:rsidRPr="00000000">
        <w:rPr>
          <w:rtl w:val="0"/>
        </w:rPr>
        <w:t xml:space="preserve"> Quelques temps plus tard ( ------_------_State1 )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bf9000"/>
          <w:rtl w:val="0"/>
        </w:rPr>
        <w:t xml:space="preserve">Phase 2 :</w:t>
      </w:r>
      <w:r w:rsidDel="00000000" w:rsidR="00000000" w:rsidRPr="00000000">
        <w:rPr>
          <w:rtl w:val="0"/>
        </w:rPr>
        <w:t xml:space="preserve"> Quand elle est récoltable  ( ------_------_State2 )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Les assets pour la </w:t>
      </w:r>
      <w:r w:rsidDel="00000000" w:rsidR="00000000" w:rsidRPr="00000000">
        <w:rPr>
          <w:color w:val="bf9000"/>
          <w:rtl w:val="0"/>
        </w:rPr>
        <w:t xml:space="preserve">Phase 2</w:t>
      </w:r>
      <w:r w:rsidDel="00000000" w:rsidR="00000000" w:rsidRPr="00000000">
        <w:rPr>
          <w:rtl w:val="0"/>
        </w:rPr>
        <w:t xml:space="preserve"> possèdent une animation d’idle.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8761d"/>
          <w:rtl w:val="0"/>
        </w:rPr>
        <w:t xml:space="preserve">Deco_Plantx_State2 :</w:t>
      </w:r>
      <w:r w:rsidDel="00000000" w:rsidR="00000000" w:rsidRPr="00000000">
        <w:rPr>
          <w:rtl w:val="0"/>
        </w:rPr>
        <w:t xml:space="preserve">           idle= frames 10 à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8761d"/>
          <w:rtl w:val="0"/>
        </w:rPr>
        <w:t xml:space="preserve">Music_Plantx_State2 :</w:t>
      </w:r>
      <w:r w:rsidDel="00000000" w:rsidR="00000000" w:rsidRPr="00000000">
        <w:rPr>
          <w:rtl w:val="0"/>
        </w:rPr>
        <w:t xml:space="preserve">          idle= frames 10 à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8761d"/>
          <w:rtl w:val="0"/>
        </w:rPr>
        <w:t xml:space="preserve">Medecinal_Plantx_State2 :</w:t>
      </w:r>
      <w:r w:rsidDel="00000000" w:rsidR="00000000" w:rsidRPr="00000000">
        <w:rPr>
          <w:rtl w:val="0"/>
        </w:rPr>
        <w:t xml:space="preserve">   idle= frames 10 à 49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.0" w:w="12240.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