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b/>
          <w:bCs/>
          <w:sz w:val="32"/>
          <w:szCs w:val="32"/>
        </w:rPr>
        <w:t xml:space="preserve">Lease Agreement</w:t>
      </w:r>
    </w:p>
    <w:p>
      <w:r>
        <w:t xml:space="preserve">This Lease Agreement is made between:</w:t>
      </w:r>
    </w:p>
    <w:p>
      <w:r>
        <w:t xml:space="preserve">Landowner: Nandu Saji (nandu@gmail.com)</w:t>
      </w:r>
    </w:p>
    <w:p>
      <w:r>
        <w:t xml:space="preserve">Farmer: Binil Jacob (binil@gmail.com)</w:t>
      </w:r>
    </w:p>
    <w:p>
      <w:r>
        <w:t xml:space="preserve">Land: undefined</w:t>
      </w:r>
    </w:p>
    <w:p>
      <w:r>
        <w:t xml:space="preserve">Duration: 36 months</w:t>
      </w:r>
    </w:p>
    <w:p>
      <w:r>
        <w:t xml:space="preserve">Monthly Rent: ₹10000</w:t>
      </w:r>
    </w:p>
    <w:p>
      <w:r>
        <w:t xml:space="preserve">
Terms &amp; Conditions:</w:t>
      </w:r>
    </w:p>
    <w:p>
      <w:r>
        <w:t xml:space="preserve">1. The farmer agrees to pay rent on time.</w:t>
      </w:r>
    </w:p>
    <w:p>
      <w:r>
        <w:t xml:space="preserve">2. The landowner provides usage rights for the land.</w:t>
      </w:r>
    </w:p>
    <w:p>
      <w:r>
        <w:t xml:space="preserve">3. Both parties agree to the terms stated above.</w:t>
      </w:r>
    </w:p>
    <w:p>
      <w:r>
        <w:t xml:space="preserve">
Signatures:
</w:t>
      </w:r>
    </w:p>
    <w:p>
      <w:r>
        <w:t xml:space="preserve">_______________________   (Landowner)</w:t>
      </w:r>
    </w:p>
    <w:p>
      <w:r>
        <w:t xml:space="preserve">_______________________   (Farmer)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2025-09-13T16:40:59.357Z</dcterms:created>
  <dcterms:modified xsi:type="dcterms:W3CDTF">2025-09-13T16:40:59.357Z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