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6187" w14:textId="77777777" w:rsidR="007C4498" w:rsidRDefault="007C4498"/>
    <w:tbl>
      <w:tblPr>
        <w:tblStyle w:val="NormalTable0"/>
        <w:tblW w:w="9777" w:type="dxa"/>
        <w:tblLook w:val="0000" w:firstRow="0" w:lastRow="0" w:firstColumn="0" w:lastColumn="0" w:noHBand="0" w:noVBand="0"/>
      </w:tblPr>
      <w:tblGrid>
        <w:gridCol w:w="4888"/>
        <w:gridCol w:w="4889"/>
      </w:tblGrid>
      <w:tr w:rsidR="007C4498" w14:paraId="345D3A03" w14:textId="77777777">
        <w:trPr>
          <w:trHeight w:val="5389"/>
        </w:trPr>
        <w:tc>
          <w:tcPr>
            <w:tcW w:w="9776" w:type="dxa"/>
            <w:gridSpan w:val="2"/>
          </w:tcPr>
          <w:p w14:paraId="30233C14" w14:textId="77777777" w:rsidR="007C4498" w:rsidRDefault="00000000">
            <w:pPr>
              <w:jc w:val="center"/>
              <w:rPr>
                <w:lang w:val="it-IT"/>
              </w:rPr>
            </w:pPr>
            <w:r>
              <w:rPr>
                <w:rFonts w:ascii="Arial" w:eastAsia="Arial" w:hAnsi="Arial" w:cs="Arial"/>
                <w:sz w:val="44"/>
                <w:szCs w:val="44"/>
                <w:lang w:val="it-IT"/>
              </w:rPr>
              <w:t xml:space="preserve">Progetto di </w:t>
            </w:r>
          </w:p>
          <w:p w14:paraId="52C4A268" w14:textId="77777777" w:rsidR="007C4498" w:rsidRDefault="00000000">
            <w:pPr>
              <w:jc w:val="center"/>
              <w:rPr>
                <w:lang w:val="it-IT"/>
              </w:rPr>
            </w:pPr>
            <w:r>
              <w:rPr>
                <w:rFonts w:ascii="Arial" w:eastAsia="Arial" w:hAnsi="Arial" w:cs="Arial"/>
                <w:sz w:val="44"/>
                <w:szCs w:val="44"/>
                <w:lang w:val="it-IT"/>
              </w:rPr>
              <w:t>MODULO 2: Laboratorio di Sistemi Informativi</w:t>
            </w:r>
            <w:r>
              <w:rPr>
                <w:sz w:val="32"/>
                <w:szCs w:val="32"/>
                <w:lang w:val="it-IT"/>
              </w:rPr>
              <w:t xml:space="preserve"> </w:t>
            </w:r>
          </w:p>
          <w:p w14:paraId="5C975322" w14:textId="1E9B8C64" w:rsidR="007C4498" w:rsidRDefault="00000000">
            <w:pPr>
              <w:jc w:val="center"/>
              <w:rPr>
                <w:lang w:val="it-IT"/>
              </w:rPr>
            </w:pPr>
            <w:r>
              <w:rPr>
                <w:rFonts w:ascii="Arial" w:eastAsia="Arial" w:hAnsi="Arial" w:cs="Arial"/>
                <w:sz w:val="28"/>
                <w:szCs w:val="28"/>
                <w:lang w:val="it-IT"/>
              </w:rPr>
              <w:t>Anno Accademico 20</w:t>
            </w:r>
            <w:r w:rsidR="006655D7">
              <w:rPr>
                <w:rFonts w:ascii="Arial" w:eastAsia="Arial" w:hAnsi="Arial" w:cs="Arial"/>
                <w:sz w:val="28"/>
                <w:szCs w:val="28"/>
                <w:lang w:val="it-IT"/>
              </w:rPr>
              <w:t>25</w:t>
            </w:r>
            <w:r>
              <w:rPr>
                <w:rFonts w:ascii="Arial" w:eastAsia="Arial" w:hAnsi="Arial" w:cs="Arial"/>
                <w:sz w:val="28"/>
                <w:szCs w:val="28"/>
                <w:lang w:val="it-IT"/>
              </w:rPr>
              <w:t>-20</w:t>
            </w:r>
            <w:r w:rsidR="006655D7">
              <w:rPr>
                <w:rFonts w:ascii="Arial" w:eastAsia="Arial" w:hAnsi="Arial" w:cs="Arial"/>
                <w:sz w:val="28"/>
                <w:szCs w:val="28"/>
                <w:lang w:val="it-IT"/>
              </w:rPr>
              <w:t>26</w:t>
            </w:r>
          </w:p>
        </w:tc>
      </w:tr>
      <w:tr w:rsidR="007C4498" w14:paraId="1B8EAD76" w14:textId="77777777">
        <w:trPr>
          <w:trHeight w:val="7095"/>
        </w:trPr>
        <w:tc>
          <w:tcPr>
            <w:tcW w:w="9776" w:type="dxa"/>
            <w:gridSpan w:val="2"/>
          </w:tcPr>
          <w:p w14:paraId="778745D3" w14:textId="031B09D1" w:rsidR="007C4498" w:rsidRDefault="00000000">
            <w:pPr>
              <w:jc w:val="center"/>
              <w:rPr>
                <w:lang w:val="it-IT"/>
              </w:rPr>
            </w:pPr>
            <w:r>
              <w:rPr>
                <w:rFonts w:ascii="Arial" w:eastAsia="Arial" w:hAnsi="Arial" w:cs="Arial"/>
                <w:sz w:val="48"/>
                <w:szCs w:val="48"/>
                <w:lang w:val="it-IT"/>
              </w:rPr>
              <w:t>[</w:t>
            </w:r>
            <w:r w:rsidR="0065203A">
              <w:rPr>
                <w:rFonts w:ascii="Arial" w:eastAsia="Arial" w:hAnsi="Arial" w:cs="Arial"/>
                <w:sz w:val="48"/>
                <w:szCs w:val="48"/>
                <w:lang w:val="it-IT"/>
              </w:rPr>
              <w:t>Sistema informativo per lo stabilimento balneare Lido Sunset S.r.l.s</w:t>
            </w:r>
            <w:r w:rsidR="0015675F">
              <w:rPr>
                <w:rFonts w:ascii="Arial" w:eastAsia="Arial" w:hAnsi="Arial" w:cs="Arial"/>
                <w:sz w:val="48"/>
                <w:szCs w:val="48"/>
                <w:lang w:val="it-IT"/>
              </w:rPr>
              <w:t>]</w:t>
            </w:r>
          </w:p>
        </w:tc>
      </w:tr>
      <w:tr w:rsidR="007C4498" w14:paraId="13972648" w14:textId="77777777">
        <w:tc>
          <w:tcPr>
            <w:tcW w:w="4888" w:type="dxa"/>
          </w:tcPr>
          <w:p w14:paraId="4BA13A72" w14:textId="77777777" w:rsidR="007C4498" w:rsidRDefault="00000000">
            <w:pPr>
              <w:shd w:val="clear" w:color="auto" w:fill="auto"/>
            </w:pPr>
            <w:r>
              <w:rPr>
                <w:rFonts w:ascii="Arial" w:eastAsia="Arial" w:hAnsi="Arial" w:cs="Arial"/>
                <w:sz w:val="32"/>
                <w:szCs w:val="32"/>
              </w:rPr>
              <w:t>Docente</w:t>
            </w:r>
          </w:p>
        </w:tc>
        <w:tc>
          <w:tcPr>
            <w:tcW w:w="4888" w:type="dxa"/>
          </w:tcPr>
          <w:p w14:paraId="034BF232" w14:textId="77777777" w:rsidR="007C4498" w:rsidRDefault="00000000">
            <w:pPr>
              <w:shd w:val="clear" w:color="auto" w:fill="auto"/>
              <w:jc w:val="right"/>
            </w:pPr>
            <w:r>
              <w:rPr>
                <w:rFonts w:ascii="Arial" w:eastAsia="Arial" w:hAnsi="Arial" w:cs="Arial"/>
                <w:sz w:val="32"/>
                <w:szCs w:val="32"/>
              </w:rPr>
              <w:t>Studenti</w:t>
            </w:r>
          </w:p>
        </w:tc>
      </w:tr>
      <w:tr w:rsidR="007C4498" w14:paraId="15ABDAE5" w14:textId="77777777">
        <w:tc>
          <w:tcPr>
            <w:tcW w:w="4888" w:type="dxa"/>
          </w:tcPr>
          <w:p w14:paraId="28A461E4" w14:textId="77777777" w:rsidR="007C4498" w:rsidRDefault="00000000">
            <w:pPr>
              <w:shd w:val="clear" w:color="auto" w:fill="auto"/>
            </w:pPr>
            <w:r>
              <w:rPr>
                <w:rFonts w:ascii="Arial" w:eastAsia="Arial" w:hAnsi="Arial" w:cs="Arial"/>
              </w:rPr>
              <w:t>prof. Francesco Parisi</w:t>
            </w:r>
          </w:p>
        </w:tc>
        <w:tc>
          <w:tcPr>
            <w:tcW w:w="4888" w:type="dxa"/>
          </w:tcPr>
          <w:p w14:paraId="454C281E" w14:textId="58CA5A68" w:rsidR="007C4498" w:rsidRDefault="00000000">
            <w:pPr>
              <w:shd w:val="clear" w:color="auto" w:fill="auto"/>
              <w:jc w:val="right"/>
            </w:pPr>
            <w:r>
              <w:rPr>
                <w:rFonts w:ascii="Arial" w:eastAsia="Arial" w:hAnsi="Arial" w:cs="Arial"/>
              </w:rPr>
              <w:t>[</w:t>
            </w:r>
            <w:r w:rsidR="0065203A">
              <w:rPr>
                <w:rFonts w:ascii="Arial" w:eastAsia="Arial" w:hAnsi="Arial" w:cs="Arial"/>
              </w:rPr>
              <w:t>Domen</w:t>
            </w:r>
            <w:r w:rsidR="0065203A">
              <w:rPr>
                <w:rFonts w:ascii="Arial" w:eastAsia="Arial" w:hAnsi="Arial" w:cs="Arial"/>
                <w:lang w:val="it-IT"/>
              </w:rPr>
              <w:t>ico Cosentino</w:t>
            </w:r>
            <w:r>
              <w:rPr>
                <w:rFonts w:ascii="Arial" w:eastAsia="Arial" w:hAnsi="Arial" w:cs="Arial"/>
              </w:rPr>
              <w:t xml:space="preserve"> matr </w:t>
            </w:r>
            <w:r w:rsidR="0065203A">
              <w:rPr>
                <w:rFonts w:ascii="Arial" w:eastAsia="Arial" w:hAnsi="Arial" w:cs="Arial"/>
                <w:lang w:val="it-IT"/>
              </w:rPr>
              <w:t>255353</w:t>
            </w:r>
            <w:r>
              <w:rPr>
                <w:rFonts w:ascii="Arial" w:eastAsia="Arial" w:hAnsi="Arial" w:cs="Arial"/>
              </w:rPr>
              <w:t>]</w:t>
            </w:r>
          </w:p>
        </w:tc>
      </w:tr>
      <w:tr w:rsidR="007C4498" w14:paraId="20A2D78E" w14:textId="77777777">
        <w:tc>
          <w:tcPr>
            <w:tcW w:w="4888" w:type="dxa"/>
          </w:tcPr>
          <w:p w14:paraId="7CF94E6B" w14:textId="77777777" w:rsidR="007C4498" w:rsidRDefault="007C4498">
            <w:pPr>
              <w:shd w:val="clear" w:color="auto" w:fill="auto"/>
              <w:rPr>
                <w:rFonts w:ascii="Arial" w:eastAsia="Arial" w:hAnsi="Arial" w:cs="Arial"/>
              </w:rPr>
            </w:pPr>
          </w:p>
        </w:tc>
        <w:tc>
          <w:tcPr>
            <w:tcW w:w="4888" w:type="dxa"/>
          </w:tcPr>
          <w:p w14:paraId="034246CD" w14:textId="052FD77B" w:rsidR="007C4498" w:rsidRDefault="00000000">
            <w:pPr>
              <w:shd w:val="clear" w:color="auto" w:fill="auto"/>
              <w:jc w:val="right"/>
            </w:pPr>
            <w:r>
              <w:rPr>
                <w:rFonts w:ascii="Arial" w:eastAsia="Arial" w:hAnsi="Arial" w:cs="Arial"/>
              </w:rPr>
              <w:t>[</w:t>
            </w:r>
            <w:r w:rsidR="0065203A">
              <w:rPr>
                <w:rFonts w:ascii="Arial" w:eastAsia="Arial" w:hAnsi="Arial" w:cs="Arial"/>
                <w:lang w:val="it-IT"/>
              </w:rPr>
              <w:t>Francesco Grimaldi</w:t>
            </w:r>
            <w:r>
              <w:rPr>
                <w:rFonts w:ascii="Arial" w:eastAsia="Arial" w:hAnsi="Arial" w:cs="Arial"/>
              </w:rPr>
              <w:t xml:space="preserve"> matr </w:t>
            </w:r>
            <w:r w:rsidR="0065203A">
              <w:rPr>
                <w:rFonts w:ascii="Arial" w:eastAsia="Arial" w:hAnsi="Arial" w:cs="Arial"/>
                <w:lang w:val="it-IT"/>
              </w:rPr>
              <w:t>230873</w:t>
            </w:r>
            <w:r>
              <w:rPr>
                <w:rFonts w:ascii="Arial" w:eastAsia="Arial" w:hAnsi="Arial" w:cs="Arial"/>
              </w:rPr>
              <w:t>]</w:t>
            </w:r>
          </w:p>
        </w:tc>
      </w:tr>
      <w:tr w:rsidR="007C4498" w14:paraId="54D2C727" w14:textId="77777777">
        <w:tc>
          <w:tcPr>
            <w:tcW w:w="4888" w:type="dxa"/>
          </w:tcPr>
          <w:p w14:paraId="22341518" w14:textId="77777777" w:rsidR="007C4498" w:rsidRDefault="007C4498">
            <w:pPr>
              <w:shd w:val="clear" w:color="auto" w:fill="auto"/>
              <w:rPr>
                <w:rFonts w:ascii="Arial" w:eastAsia="Arial" w:hAnsi="Arial" w:cs="Arial"/>
              </w:rPr>
            </w:pPr>
          </w:p>
        </w:tc>
        <w:tc>
          <w:tcPr>
            <w:tcW w:w="4888" w:type="dxa"/>
          </w:tcPr>
          <w:p w14:paraId="4319EE2B" w14:textId="61677024" w:rsidR="007C4498" w:rsidRDefault="00000000">
            <w:pPr>
              <w:shd w:val="clear" w:color="auto" w:fill="auto"/>
              <w:jc w:val="right"/>
            </w:pPr>
            <w:r>
              <w:rPr>
                <w:rFonts w:ascii="Arial" w:eastAsia="Arial" w:hAnsi="Arial" w:cs="Arial"/>
              </w:rPr>
              <w:t>[</w:t>
            </w:r>
            <w:r w:rsidR="0065203A">
              <w:rPr>
                <w:rFonts w:ascii="Arial" w:eastAsia="Arial" w:hAnsi="Arial" w:cs="Arial"/>
                <w:lang w:val="it-IT"/>
              </w:rPr>
              <w:t>Antonio Lepera</w:t>
            </w:r>
            <w:r>
              <w:rPr>
                <w:rFonts w:ascii="Arial" w:eastAsia="Arial" w:hAnsi="Arial" w:cs="Arial"/>
              </w:rPr>
              <w:t xml:space="preserve"> matr </w:t>
            </w:r>
            <w:r w:rsidR="0065203A">
              <w:rPr>
                <w:rFonts w:ascii="Arial" w:eastAsia="Arial" w:hAnsi="Arial" w:cs="Arial"/>
                <w:lang w:val="it-IT"/>
              </w:rPr>
              <w:t>251898</w:t>
            </w:r>
            <w:r>
              <w:rPr>
                <w:rFonts w:ascii="Arial" w:eastAsia="Arial" w:hAnsi="Arial" w:cs="Arial"/>
              </w:rPr>
              <w:t>]</w:t>
            </w:r>
          </w:p>
        </w:tc>
      </w:tr>
    </w:tbl>
    <w:p w14:paraId="352F13B6" w14:textId="77777777" w:rsidR="007C4498" w:rsidRDefault="00000000">
      <w:pPr>
        <w:keepNext/>
        <w:shd w:val="clear" w:color="auto" w:fill="FFFFFF" w:themeFill="background1"/>
        <w:spacing w:before="240" w:after="120"/>
        <w:rPr>
          <w:rFonts w:ascii="Helvetica Neue" w:eastAsia="Helvetica Neue" w:hAnsi="Helvetica Neue" w:cs="Helvetica Neue"/>
          <w:b/>
          <w:bCs/>
          <w:color w:val="000000"/>
          <w:sz w:val="32"/>
          <w:szCs w:val="32"/>
        </w:rPr>
      </w:pPr>
      <w:r>
        <w:rPr>
          <w:rFonts w:ascii="Helvetica Neue" w:eastAsia="Helvetica Neue" w:hAnsi="Helvetica Neue" w:cs="Helvetica Neue"/>
          <w:b/>
          <w:bCs/>
          <w:color w:val="000000" w:themeColor="text1"/>
          <w:sz w:val="32"/>
          <w:szCs w:val="32"/>
          <w:lang w:val="it-IT"/>
        </w:rPr>
        <w:lastRenderedPageBreak/>
        <w:t>Indice generale</w:t>
      </w:r>
    </w:p>
    <w:p w14:paraId="6A140036" w14:textId="77777777" w:rsidR="007C4498" w:rsidRDefault="007C4498">
      <w:pPr>
        <w:sectPr w:rsidR="007C4498">
          <w:headerReference w:type="default" r:id="rId11"/>
          <w:footerReference w:type="default" r:id="rId12"/>
          <w:pgSz w:w="11906" w:h="16838"/>
          <w:pgMar w:top="1134" w:right="1134" w:bottom="1134" w:left="1134" w:header="720" w:footer="720" w:gutter="0"/>
          <w:pgNumType w:start="1"/>
          <w:cols w:space="720"/>
          <w:formProt w:val="0"/>
          <w:docGrid w:linePitch="100"/>
        </w:sectPr>
      </w:pPr>
    </w:p>
    <w:p w14:paraId="1C590251" w14:textId="77777777" w:rsidR="007C4498" w:rsidRDefault="00000000">
      <w:pPr>
        <w:shd w:val="clear" w:color="auto" w:fill="FFFFFF" w:themeFill="background1"/>
        <w:tabs>
          <w:tab w:val="right" w:pos="9637"/>
        </w:tabs>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Introduzione </w:t>
      </w:r>
      <w:r>
        <w:tab/>
      </w:r>
      <w:r>
        <w:rPr>
          <w:rFonts w:ascii="Times New Roman" w:eastAsia="Times New Roman" w:hAnsi="Times New Roman" w:cs="Times New Roman"/>
          <w:color w:val="000000" w:themeColor="text1"/>
          <w:lang w:val="it-IT"/>
        </w:rPr>
        <w:t>3</w:t>
      </w:r>
    </w:p>
    <w:p w14:paraId="1DBAAA14" w14:textId="77777777" w:rsidR="007C4498" w:rsidRDefault="00000000">
      <w:pPr>
        <w:shd w:val="clear" w:color="auto" w:fill="FFFFFF" w:themeFill="background1"/>
        <w:tabs>
          <w:tab w:val="right" w:pos="9637"/>
        </w:tabs>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1. Analisi dei requisiti   </w:t>
      </w:r>
      <w:r>
        <w:tab/>
      </w:r>
      <w:r>
        <w:rPr>
          <w:rFonts w:ascii="Times New Roman" w:eastAsia="Times New Roman" w:hAnsi="Times New Roman" w:cs="Times New Roman"/>
          <w:color w:val="000000" w:themeColor="text1"/>
          <w:lang w:val="it-IT"/>
        </w:rPr>
        <w:t>4</w:t>
      </w:r>
    </w:p>
    <w:p w14:paraId="1D1B9424" w14:textId="77777777" w:rsidR="007C4498" w:rsidRDefault="00000000">
      <w:pPr>
        <w:shd w:val="clear" w:color="auto" w:fill="FFFFFF" w:themeFill="background1"/>
        <w:tabs>
          <w:tab w:val="right" w:pos="9354"/>
          <w:tab w:val="right" w:pos="9637"/>
        </w:tabs>
        <w:ind w:left="283"/>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1.1. Analisi dello scenario </w:t>
      </w:r>
      <w:r>
        <w:tab/>
      </w:r>
      <w:r>
        <w:tab/>
      </w:r>
      <w:r>
        <w:rPr>
          <w:rFonts w:ascii="Times New Roman" w:eastAsia="Times New Roman" w:hAnsi="Times New Roman" w:cs="Times New Roman"/>
          <w:color w:val="000000" w:themeColor="text1"/>
          <w:lang w:val="it-IT"/>
        </w:rPr>
        <w:t>4</w:t>
      </w:r>
    </w:p>
    <w:p w14:paraId="460ED882" w14:textId="77777777" w:rsidR="007C4498" w:rsidRDefault="00000000">
      <w:pPr>
        <w:shd w:val="clear" w:color="auto" w:fill="FFFFFF" w:themeFill="background1"/>
        <w:tabs>
          <w:tab w:val="right" w:pos="9354"/>
          <w:tab w:val="right" w:pos="9637"/>
        </w:tabs>
        <w:ind w:left="283"/>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1.2 Specifica dei requisiti </w:t>
      </w:r>
      <w:r>
        <w:tab/>
      </w:r>
      <w:r>
        <w:tab/>
      </w:r>
      <w:r>
        <w:rPr>
          <w:rFonts w:ascii="Times New Roman" w:eastAsia="Times New Roman" w:hAnsi="Times New Roman" w:cs="Times New Roman"/>
          <w:color w:val="000000" w:themeColor="text1"/>
          <w:lang w:val="it-IT"/>
        </w:rPr>
        <w:t>4</w:t>
      </w:r>
    </w:p>
    <w:p w14:paraId="4294CC3E" w14:textId="77777777" w:rsidR="007C4498" w:rsidRDefault="00000000">
      <w:pPr>
        <w:shd w:val="clear" w:color="auto" w:fill="FFFFFF" w:themeFill="background1"/>
        <w:tabs>
          <w:tab w:val="right" w:pos="9071"/>
          <w:tab w:val="right" w:pos="9637"/>
        </w:tabs>
        <w:ind w:left="566"/>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1.2.1 Requisiti funzionali </w:t>
      </w:r>
      <w:r>
        <w:tab/>
      </w:r>
      <w:r>
        <w:tab/>
      </w:r>
      <w:r>
        <w:rPr>
          <w:rFonts w:ascii="Times New Roman" w:eastAsia="Times New Roman" w:hAnsi="Times New Roman" w:cs="Times New Roman"/>
          <w:color w:val="000000" w:themeColor="text1"/>
          <w:lang w:val="it-IT"/>
        </w:rPr>
        <w:t>4</w:t>
      </w:r>
    </w:p>
    <w:p w14:paraId="616C3845" w14:textId="77777777" w:rsidR="007C4498" w:rsidRDefault="00000000">
      <w:pPr>
        <w:shd w:val="clear" w:color="auto" w:fill="FFFFFF" w:themeFill="background1"/>
        <w:tabs>
          <w:tab w:val="right" w:pos="9071"/>
          <w:tab w:val="right" w:pos="9637"/>
        </w:tabs>
        <w:ind w:left="566"/>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1.2.2 Requisiti non-funzionali </w:t>
      </w:r>
      <w:r>
        <w:tab/>
      </w:r>
      <w:r>
        <w:tab/>
      </w:r>
      <w:r>
        <w:rPr>
          <w:rFonts w:ascii="Times New Roman" w:eastAsia="Times New Roman" w:hAnsi="Times New Roman" w:cs="Times New Roman"/>
          <w:color w:val="000000" w:themeColor="text1"/>
          <w:lang w:val="it-IT"/>
        </w:rPr>
        <w:t>4</w:t>
      </w:r>
    </w:p>
    <w:p w14:paraId="0FB78F6D" w14:textId="77777777" w:rsidR="007C4498" w:rsidRDefault="00000000">
      <w:pPr>
        <w:shd w:val="clear" w:color="auto" w:fill="FFFFFF" w:themeFill="background1"/>
        <w:tabs>
          <w:tab w:val="right" w:pos="9637"/>
        </w:tabs>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2 Progettazione </w:t>
      </w:r>
      <w:r>
        <w:tab/>
      </w:r>
      <w:r>
        <w:rPr>
          <w:rFonts w:ascii="Times New Roman" w:eastAsia="Times New Roman" w:hAnsi="Times New Roman" w:cs="Times New Roman"/>
          <w:color w:val="000000" w:themeColor="text1"/>
          <w:lang w:val="it-IT"/>
        </w:rPr>
        <w:t>5</w:t>
      </w:r>
    </w:p>
    <w:p w14:paraId="100612B4" w14:textId="77777777" w:rsidR="007C4498" w:rsidRDefault="00000000">
      <w:pPr>
        <w:shd w:val="clear" w:color="auto" w:fill="FFFFFF" w:themeFill="background1"/>
        <w:tabs>
          <w:tab w:val="right" w:pos="9354"/>
          <w:tab w:val="right" w:pos="9637"/>
        </w:tabs>
        <w:ind w:left="283"/>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2.1 Modellazione della base di dati </w:t>
      </w:r>
      <w:r>
        <w:tab/>
      </w:r>
      <w:r>
        <w:tab/>
      </w:r>
      <w:r>
        <w:rPr>
          <w:rFonts w:ascii="Times New Roman" w:eastAsia="Times New Roman" w:hAnsi="Times New Roman" w:cs="Times New Roman"/>
          <w:color w:val="000000" w:themeColor="text1"/>
          <w:lang w:val="it-IT"/>
        </w:rPr>
        <w:t>5</w:t>
      </w:r>
    </w:p>
    <w:p w14:paraId="54084F84" w14:textId="77777777" w:rsidR="007C4498" w:rsidRDefault="00000000">
      <w:pPr>
        <w:shd w:val="clear" w:color="auto" w:fill="FFFFFF" w:themeFill="background1"/>
        <w:tabs>
          <w:tab w:val="right" w:pos="9071"/>
          <w:tab w:val="right" w:pos="9637"/>
        </w:tabs>
        <w:ind w:left="566"/>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2.1.1 Modello concettuale </w:t>
      </w:r>
      <w:r>
        <w:tab/>
      </w:r>
      <w:r>
        <w:tab/>
      </w:r>
      <w:r>
        <w:rPr>
          <w:rFonts w:ascii="Times New Roman" w:eastAsia="Times New Roman" w:hAnsi="Times New Roman" w:cs="Times New Roman"/>
          <w:color w:val="000000" w:themeColor="text1"/>
          <w:lang w:val="it-IT"/>
        </w:rPr>
        <w:t>5</w:t>
      </w:r>
    </w:p>
    <w:p w14:paraId="5DDF69C5" w14:textId="77777777" w:rsidR="007C4498" w:rsidRDefault="00000000">
      <w:pPr>
        <w:shd w:val="clear" w:color="auto" w:fill="FFFFFF" w:themeFill="background1"/>
        <w:tabs>
          <w:tab w:val="right" w:pos="9071"/>
          <w:tab w:val="right" w:pos="9637"/>
        </w:tabs>
        <w:ind w:left="566"/>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2.1.2 Modello relazionale </w:t>
      </w:r>
      <w:r>
        <w:tab/>
      </w:r>
      <w:r>
        <w:tab/>
      </w:r>
      <w:r>
        <w:rPr>
          <w:rFonts w:ascii="Times New Roman" w:eastAsia="Times New Roman" w:hAnsi="Times New Roman" w:cs="Times New Roman"/>
          <w:color w:val="000000" w:themeColor="text1"/>
          <w:lang w:val="it-IT"/>
        </w:rPr>
        <w:t>5</w:t>
      </w:r>
    </w:p>
    <w:p w14:paraId="5EE99D35" w14:textId="77777777" w:rsidR="007C4498" w:rsidRDefault="00000000">
      <w:pPr>
        <w:shd w:val="clear" w:color="auto" w:fill="FFFFFF" w:themeFill="background1"/>
        <w:tabs>
          <w:tab w:val="right" w:pos="9354"/>
          <w:tab w:val="right" w:pos="9637"/>
        </w:tabs>
        <w:ind w:left="283"/>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2.2 Modellazione della logica di business</w:t>
      </w:r>
      <w:r>
        <w:tab/>
      </w:r>
      <w:r>
        <w:tab/>
      </w:r>
      <w:r>
        <w:rPr>
          <w:rFonts w:ascii="Times New Roman" w:eastAsia="Times New Roman" w:hAnsi="Times New Roman" w:cs="Times New Roman"/>
          <w:color w:val="000000" w:themeColor="text1"/>
          <w:lang w:val="it-IT"/>
        </w:rPr>
        <w:t>5</w:t>
      </w:r>
    </w:p>
    <w:p w14:paraId="4340D0A5" w14:textId="77777777" w:rsidR="007C4498" w:rsidRDefault="00000000">
      <w:pPr>
        <w:shd w:val="clear" w:color="auto" w:fill="FFFFFF" w:themeFill="background1"/>
        <w:tabs>
          <w:tab w:val="right" w:pos="9354"/>
          <w:tab w:val="right" w:pos="9637"/>
        </w:tabs>
        <w:ind w:left="283"/>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2.3 Modellazione delle interfacce </w:t>
      </w:r>
      <w:r>
        <w:tab/>
      </w:r>
      <w:r>
        <w:tab/>
      </w:r>
      <w:r>
        <w:rPr>
          <w:rFonts w:ascii="Times New Roman" w:eastAsia="Times New Roman" w:hAnsi="Times New Roman" w:cs="Times New Roman"/>
          <w:color w:val="000000" w:themeColor="text1"/>
          <w:lang w:val="it-IT"/>
        </w:rPr>
        <w:t>5</w:t>
      </w:r>
    </w:p>
    <w:p w14:paraId="28913457" w14:textId="77777777" w:rsidR="007C4498" w:rsidRDefault="00000000">
      <w:pPr>
        <w:shd w:val="clear" w:color="auto" w:fill="FFFFFF" w:themeFill="background1"/>
        <w:tabs>
          <w:tab w:val="right" w:pos="9637"/>
        </w:tabs>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3 Implementazione </w:t>
      </w:r>
      <w:r>
        <w:tab/>
      </w:r>
      <w:r>
        <w:rPr>
          <w:rFonts w:ascii="Times New Roman" w:eastAsia="Times New Roman" w:hAnsi="Times New Roman" w:cs="Times New Roman"/>
          <w:color w:val="000000" w:themeColor="text1"/>
          <w:lang w:val="it-IT"/>
        </w:rPr>
        <w:t>6</w:t>
      </w:r>
    </w:p>
    <w:p w14:paraId="6591C4BF" w14:textId="77777777" w:rsidR="007C4498" w:rsidRDefault="00000000">
      <w:pPr>
        <w:shd w:val="clear" w:color="auto" w:fill="FFFFFF" w:themeFill="background1"/>
        <w:tabs>
          <w:tab w:val="right" w:pos="9637"/>
        </w:tabs>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Appendice</w:t>
      </w:r>
      <w:r>
        <w:tab/>
      </w:r>
      <w:r>
        <w:rPr>
          <w:rFonts w:ascii="Times New Roman" w:eastAsia="Times New Roman" w:hAnsi="Times New Roman" w:cs="Times New Roman"/>
          <w:color w:val="000000" w:themeColor="text1"/>
          <w:lang w:val="it-IT"/>
        </w:rPr>
        <w:t>6</w:t>
      </w:r>
    </w:p>
    <w:p w14:paraId="2435B6BE" w14:textId="77777777" w:rsidR="007C4498" w:rsidRDefault="00000000">
      <w:pPr>
        <w:shd w:val="clear" w:color="auto" w:fill="FFFFFF" w:themeFill="background1"/>
        <w:tabs>
          <w:tab w:val="center" w:pos="4680"/>
          <w:tab w:val="right" w:pos="9354"/>
          <w:tab w:val="right" w:pos="9360"/>
          <w:tab w:val="right" w:pos="9637"/>
        </w:tabs>
        <w:ind w:left="283"/>
        <w:rPr>
          <w:rFonts w:ascii="Times New Roman" w:eastAsia="Times New Roman" w:hAnsi="Times New Roman" w:cs="Times New Roman"/>
          <w:color w:val="000000"/>
          <w:lang w:val="it-IT"/>
        </w:rPr>
      </w:pPr>
      <w:r>
        <w:rPr>
          <w:rFonts w:ascii="Times New Roman" w:eastAsia="Times New Roman" w:hAnsi="Times New Roman" w:cs="Times New Roman"/>
          <w:color w:val="000000" w:themeColor="text1"/>
          <w:lang w:val="it-IT"/>
        </w:rPr>
        <w:t xml:space="preserve">Glossario dei termini   </w:t>
      </w:r>
      <w:r>
        <w:tab/>
      </w:r>
      <w:r>
        <w:tab/>
      </w:r>
      <w:r>
        <w:rPr>
          <w:rFonts w:ascii="Times New Roman" w:eastAsia="Times New Roman" w:hAnsi="Times New Roman" w:cs="Times New Roman"/>
          <w:color w:val="000000" w:themeColor="text1"/>
          <w:lang w:val="it-IT"/>
        </w:rPr>
        <w:t>6</w:t>
      </w:r>
    </w:p>
    <w:p w14:paraId="3BB06B51" w14:textId="77777777" w:rsidR="007C4498" w:rsidRDefault="007C4498">
      <w:pPr>
        <w:sectPr w:rsidR="007C4498">
          <w:type w:val="continuous"/>
          <w:pgSz w:w="11906" w:h="16838"/>
          <w:pgMar w:top="1134" w:right="1134" w:bottom="1134" w:left="1134" w:header="720" w:footer="720" w:gutter="0"/>
          <w:cols w:space="720"/>
          <w:formProt w:val="0"/>
          <w:docGrid w:linePitch="100"/>
        </w:sectPr>
      </w:pPr>
    </w:p>
    <w:p w14:paraId="7A11E986" w14:textId="77777777" w:rsidR="007C4498" w:rsidRDefault="00000000">
      <w:pPr>
        <w:pStyle w:val="heading11"/>
        <w:numPr>
          <w:ilvl w:val="0"/>
          <w:numId w:val="1"/>
        </w:numPr>
        <w:tabs>
          <w:tab w:val="right" w:pos="9637"/>
        </w:tabs>
        <w:spacing w:before="240" w:after="60" w:line="240" w:lineRule="auto"/>
        <w:ind w:left="0" w:right="0"/>
        <w:jc w:val="both"/>
      </w:pPr>
      <w:r>
        <w:br w:type="page"/>
      </w:r>
    </w:p>
    <w:p w14:paraId="1C38B77D" w14:textId="77777777" w:rsidR="007C4498" w:rsidRDefault="00000000">
      <w:pPr>
        <w:pStyle w:val="heading11"/>
        <w:numPr>
          <w:ilvl w:val="2"/>
          <w:numId w:val="1"/>
        </w:numPr>
        <w:spacing w:before="240" w:after="60" w:line="240" w:lineRule="auto"/>
        <w:ind w:left="0" w:right="0" w:firstLine="0"/>
        <w:jc w:val="both"/>
      </w:pPr>
      <w:r>
        <w:rPr>
          <w:rFonts w:ascii="Arial" w:eastAsia="Arial" w:hAnsi="Arial" w:cs="Arial"/>
          <w:lang w:val="it-IT"/>
        </w:rPr>
        <w:lastRenderedPageBreak/>
        <w:t>Introduzione</w:t>
      </w:r>
      <w:r>
        <w:rPr>
          <w:lang w:val="it-IT"/>
        </w:rPr>
        <w:t xml:space="preserve"> </w:t>
      </w:r>
    </w:p>
    <w:p w14:paraId="46E3E8FD" w14:textId="77777777" w:rsidR="007C4498" w:rsidRDefault="00000000">
      <w:pPr>
        <w:pStyle w:val="heading11"/>
        <w:numPr>
          <w:ilvl w:val="2"/>
          <w:numId w:val="1"/>
        </w:numPr>
        <w:spacing w:before="240" w:after="60" w:line="240" w:lineRule="auto"/>
        <w:ind w:left="0" w:right="0" w:firstLine="0"/>
        <w:jc w:val="both"/>
      </w:pPr>
      <w:r>
        <w:rPr>
          <w:rFonts w:ascii="Arial" w:eastAsia="Arial" w:hAnsi="Arial" w:cs="Arial"/>
          <w:sz w:val="27"/>
          <w:szCs w:val="27"/>
          <w:lang w:val="it-IT"/>
        </w:rPr>
        <w:t> </w:t>
      </w:r>
      <w:r>
        <w:rPr>
          <w:lang w:val="it-IT"/>
        </w:rPr>
        <w:t xml:space="preserve"> </w:t>
      </w:r>
    </w:p>
    <w:p w14:paraId="306DFCB1" w14:textId="4A3A7B2B" w:rsidR="0065203A" w:rsidRDefault="0065203A" w:rsidP="0065203A">
      <w:pPr>
        <w:jc w:val="both"/>
        <w:rPr>
          <w:rFonts w:ascii="Arial" w:eastAsia="Arial" w:hAnsi="Arial" w:cs="Arial"/>
          <w:highlight w:val="none"/>
          <w:lang w:val="it-IT"/>
        </w:rPr>
      </w:pPr>
      <w:r>
        <w:rPr>
          <w:rFonts w:ascii="Arial" w:eastAsia="Arial" w:hAnsi="Arial" w:cs="Arial"/>
          <w:highlight w:val="none"/>
          <w:lang w:val="it-IT"/>
        </w:rPr>
        <w:t xml:space="preserve">Lo stabilimento balneare “Lido Sunset S.r.l.s” ha sede operativa a Reggio Calabria in Via Corso Giuseppe Garibaldi sul litorale tirrenico e rappresenta una delle principali realtà turistiche della zona, specializzata nell’offerta di servizi balneari, ristorativi e ricreativi. Nato nei primi anni 2000, il “Lido Sunset S.r.l.s” ha saputo negli anni consolidare la propria presenza sul mercato locale e attrarre una clientela sempre più diversificata, composta sia da residenti che da turisti nazionali e internazionali, grazie alla qualità dei servizi offerti, la professionalità dei dipendenti e la disponibilità </w:t>
      </w:r>
      <w:r w:rsidR="00D92097">
        <w:rPr>
          <w:rFonts w:ascii="Arial" w:eastAsia="Arial" w:hAnsi="Arial" w:cs="Arial"/>
          <w:highlight w:val="none"/>
          <w:lang w:val="it-IT"/>
        </w:rPr>
        <w:t xml:space="preserve">a soddisfare le richieste dei clienti. </w:t>
      </w:r>
    </w:p>
    <w:p w14:paraId="082D3058" w14:textId="77777777" w:rsidR="00D92097" w:rsidRDefault="00D92097" w:rsidP="0065203A">
      <w:pPr>
        <w:jc w:val="both"/>
        <w:rPr>
          <w:rFonts w:ascii="Arial" w:eastAsia="Arial" w:hAnsi="Arial" w:cs="Arial"/>
          <w:highlight w:val="none"/>
          <w:lang w:val="it-IT"/>
        </w:rPr>
      </w:pPr>
    </w:p>
    <w:p w14:paraId="6410A35A" w14:textId="4D04F25F" w:rsidR="00D92097" w:rsidRDefault="00121373" w:rsidP="0065203A">
      <w:pPr>
        <w:jc w:val="both"/>
        <w:rPr>
          <w:rFonts w:ascii="Arial" w:eastAsia="Arial" w:hAnsi="Arial" w:cs="Arial"/>
          <w:highlight w:val="none"/>
          <w:lang w:val="it-IT"/>
        </w:rPr>
      </w:pPr>
      <w:r>
        <w:rPr>
          <w:rFonts w:ascii="Arial" w:eastAsia="Arial" w:hAnsi="Arial" w:cs="Arial"/>
          <w:highlight w:val="none"/>
          <w:lang w:val="it-IT"/>
        </w:rPr>
        <w:t>Lo stabilimento balneare</w:t>
      </w:r>
      <w:r w:rsidR="00D92097">
        <w:rPr>
          <w:rFonts w:ascii="Arial" w:eastAsia="Arial" w:hAnsi="Arial" w:cs="Arial"/>
          <w:highlight w:val="none"/>
          <w:lang w:val="it-IT"/>
        </w:rPr>
        <w:t xml:space="preserve"> “Lido Sunset S.r.l.s” offre ai propri ospiti una gamma completa di servizi pensati per garantire comfort, divertimento e benessere:</w:t>
      </w:r>
    </w:p>
    <w:p w14:paraId="1CB33A30" w14:textId="7DA312D2" w:rsidR="00D92097" w:rsidRPr="00FF1799" w:rsidRDefault="00D92097" w:rsidP="00D92097">
      <w:pPr>
        <w:pStyle w:val="Paragrafoelenco"/>
        <w:numPr>
          <w:ilvl w:val="0"/>
          <w:numId w:val="3"/>
        </w:numPr>
        <w:jc w:val="both"/>
        <w:rPr>
          <w:rFonts w:ascii="Arial" w:hAnsi="Arial" w:cs="Arial"/>
          <w:highlight w:val="none"/>
        </w:rPr>
      </w:pPr>
      <w:r w:rsidRPr="00D92097">
        <w:rPr>
          <w:rFonts w:ascii="Arial" w:hAnsi="Arial" w:cs="Arial"/>
          <w:highlight w:val="none"/>
          <w:lang w:val="it-IT"/>
        </w:rPr>
        <w:t>Noleggio ombrelloni, lettini e cabine p</w:t>
      </w:r>
      <w:r>
        <w:rPr>
          <w:rFonts w:ascii="Arial" w:hAnsi="Arial" w:cs="Arial"/>
          <w:highlight w:val="none"/>
          <w:lang w:val="it-IT"/>
        </w:rPr>
        <w:t>rivate</w:t>
      </w:r>
      <w:r w:rsidR="00FF1799">
        <w:rPr>
          <w:rFonts w:ascii="Arial" w:hAnsi="Arial" w:cs="Arial"/>
          <w:highlight w:val="none"/>
          <w:lang w:val="it-IT"/>
        </w:rPr>
        <w:t>, con formule flessibili che comprendono la mezza giornata (9:00 – 14:00)</w:t>
      </w:r>
      <w:r w:rsidR="006324BC">
        <w:rPr>
          <w:rFonts w:ascii="Arial" w:hAnsi="Arial" w:cs="Arial"/>
          <w:highlight w:val="none"/>
          <w:lang w:val="it-IT"/>
        </w:rPr>
        <w:t xml:space="preserve"> oppure (14:00 – 20:00)</w:t>
      </w:r>
      <w:r w:rsidR="00FF1799">
        <w:rPr>
          <w:rFonts w:ascii="Arial" w:hAnsi="Arial" w:cs="Arial"/>
          <w:highlight w:val="none"/>
          <w:lang w:val="it-IT"/>
        </w:rPr>
        <w:t>, l’intera giornata (9:00 – 20:00), il periodo settimanale o mensile;</w:t>
      </w:r>
    </w:p>
    <w:p w14:paraId="379BB58E" w14:textId="2BC31377" w:rsidR="00FF1799" w:rsidRPr="00FF1799" w:rsidRDefault="00FF1799" w:rsidP="00D92097">
      <w:pPr>
        <w:pStyle w:val="Paragrafoelenco"/>
        <w:numPr>
          <w:ilvl w:val="0"/>
          <w:numId w:val="3"/>
        </w:numPr>
        <w:jc w:val="both"/>
        <w:rPr>
          <w:rFonts w:ascii="Arial" w:hAnsi="Arial" w:cs="Arial"/>
          <w:highlight w:val="none"/>
        </w:rPr>
      </w:pPr>
      <w:r>
        <w:rPr>
          <w:rFonts w:ascii="Arial" w:hAnsi="Arial" w:cs="Arial"/>
          <w:highlight w:val="none"/>
          <w:lang w:val="it-IT"/>
        </w:rPr>
        <w:t>Servizio di bar</w:t>
      </w:r>
      <w:r w:rsidR="006324BC">
        <w:rPr>
          <w:rFonts w:ascii="Arial" w:hAnsi="Arial" w:cs="Arial"/>
          <w:highlight w:val="none"/>
          <w:lang w:val="it-IT"/>
        </w:rPr>
        <w:t xml:space="preserve"> e</w:t>
      </w:r>
      <w:r>
        <w:rPr>
          <w:rFonts w:ascii="Arial" w:hAnsi="Arial" w:cs="Arial"/>
          <w:highlight w:val="none"/>
          <w:lang w:val="it-IT"/>
        </w:rPr>
        <w:t xml:space="preserve"> ristorante, offrendo un’ampia scelta di piatti e bevande con vista sul mare;</w:t>
      </w:r>
    </w:p>
    <w:p w14:paraId="1048DCEB" w14:textId="77777777" w:rsidR="00FF1799" w:rsidRPr="00FF1799" w:rsidRDefault="00FF1799" w:rsidP="00FF1799">
      <w:pPr>
        <w:pStyle w:val="Paragrafoelenco"/>
        <w:numPr>
          <w:ilvl w:val="0"/>
          <w:numId w:val="3"/>
        </w:numPr>
        <w:jc w:val="both"/>
      </w:pPr>
      <w:r w:rsidRPr="00FF1799">
        <w:rPr>
          <w:rFonts w:ascii="Arial" w:hAnsi="Arial" w:cs="Arial"/>
          <w:highlight w:val="none"/>
          <w:lang w:val="it-IT"/>
        </w:rPr>
        <w:t xml:space="preserve">Attività ricreative e </w:t>
      </w:r>
      <w:r>
        <w:rPr>
          <w:rFonts w:ascii="Arial" w:hAnsi="Arial" w:cs="Arial"/>
          <w:highlight w:val="none"/>
          <w:lang w:val="it-IT"/>
        </w:rPr>
        <w:t>sportive, tra cui tornei di beach volley e il noleggio di canoe, pedalò e jet ski, per offrire momenti di svago e divertimento;</w:t>
      </w:r>
    </w:p>
    <w:p w14:paraId="68E0DF31" w14:textId="0C92D225" w:rsidR="00F24CA6" w:rsidRPr="003D4FA1" w:rsidRDefault="00FF1799" w:rsidP="00FF1799">
      <w:pPr>
        <w:pStyle w:val="Paragrafoelenco"/>
        <w:numPr>
          <w:ilvl w:val="0"/>
          <w:numId w:val="3"/>
        </w:numPr>
        <w:jc w:val="both"/>
      </w:pPr>
      <w:r>
        <w:rPr>
          <w:rFonts w:ascii="Arial" w:hAnsi="Arial" w:cs="Arial"/>
          <w:highlight w:val="none"/>
          <w:lang w:val="it-IT"/>
        </w:rPr>
        <w:t xml:space="preserve">Eventi </w:t>
      </w:r>
      <w:r w:rsidR="003D4FA1">
        <w:rPr>
          <w:rFonts w:ascii="Arial" w:hAnsi="Arial" w:cs="Arial"/>
          <w:highlight w:val="none"/>
          <w:lang w:val="it-IT"/>
        </w:rPr>
        <w:t>serali che arricchiscono l’esperienza degli ospiti, proponendo aperitivi al tramonto, serate musicali e piccoli spettacoli pensati per creare un’atmosfera vivace e conviviale, ideale per chi desidera trascorrere momenti di relax anche dopo il tramonto;</w:t>
      </w:r>
    </w:p>
    <w:p w14:paraId="2409A628" w14:textId="5FB5D6E5" w:rsidR="0015675F" w:rsidRPr="009F56FB" w:rsidRDefault="003D4FA1" w:rsidP="0015675F">
      <w:pPr>
        <w:pStyle w:val="Paragrafoelenco"/>
        <w:numPr>
          <w:ilvl w:val="0"/>
          <w:numId w:val="3"/>
        </w:numPr>
        <w:jc w:val="both"/>
      </w:pPr>
      <w:r>
        <w:rPr>
          <w:rFonts w:ascii="Arial" w:hAnsi="Arial" w:cs="Arial"/>
          <w:highlight w:val="none"/>
          <w:lang w:val="it-IT"/>
        </w:rPr>
        <w:t>Servizi dedicati alle famiglie con un’area giochi attrezzata per i bambini e attività di animazione pensate per intrattenere i più piccoli in totale sicurezza, garantendo allo stesso tempo momenti di tranquillità per i genitori.</w:t>
      </w:r>
    </w:p>
    <w:p w14:paraId="33AB529F" w14:textId="77777777" w:rsidR="009F56FB" w:rsidRDefault="009F56FB" w:rsidP="009F56FB">
      <w:pPr>
        <w:jc w:val="both"/>
        <w:rPr>
          <w:lang w:val="it-IT"/>
        </w:rPr>
      </w:pPr>
    </w:p>
    <w:p w14:paraId="091D769C" w14:textId="77777777" w:rsidR="009F56FB" w:rsidRDefault="009F56FB" w:rsidP="009F56FB">
      <w:pPr>
        <w:jc w:val="both"/>
        <w:rPr>
          <w:rFonts w:ascii="Arial" w:eastAsia="Arial" w:hAnsi="Arial" w:cs="Arial"/>
          <w:highlight w:val="none"/>
          <w:lang w:val="it-IT"/>
        </w:rPr>
      </w:pPr>
      <w:r>
        <w:rPr>
          <w:rFonts w:ascii="Arial" w:eastAsia="Arial" w:hAnsi="Arial" w:cs="Arial"/>
          <w:highlight w:val="none"/>
          <w:lang w:val="it-IT"/>
        </w:rPr>
        <w:t>L’organizzazione interna è strutturata in maniera funzionale. Il titolare si occupa della gestione amministrativa/contabile e delle relazioni con i fornitori. Per ogni turno di lavoro, sono presenti: 2 assistenti bagnanti che occupano della sicurezza in mare dei bagnanti e della pulizia della spiaggia; 3 baristi che si occupano della preparazione di bevande, tra cui 2 si occupano del servizio al tavolo durante l’ora di pranzo/cena; 1 cuoco e 2 aiuto-cuoco che si occupano della preparazione di cibi e pulizia della cucina; 1 istruttore per il noleggio delle attrezzature sportive e 2 animatori. È presente un social media manager.</w:t>
      </w:r>
    </w:p>
    <w:p w14:paraId="4A5C052E" w14:textId="77777777" w:rsidR="009F56FB" w:rsidRDefault="009F56FB" w:rsidP="009F56FB">
      <w:pPr>
        <w:jc w:val="both"/>
        <w:rPr>
          <w:rFonts w:ascii="Arial" w:eastAsia="Arial" w:hAnsi="Arial" w:cs="Arial"/>
          <w:highlight w:val="none"/>
          <w:lang w:val="it-IT"/>
        </w:rPr>
      </w:pPr>
      <w:r>
        <w:rPr>
          <w:rFonts w:ascii="Arial" w:eastAsia="Arial" w:hAnsi="Arial" w:cs="Arial"/>
          <w:highlight w:val="none"/>
          <w:lang w:val="it-IT"/>
        </w:rPr>
        <w:t>Inoltre, durante le ore serali, è presente un bartender per la preparazione di bevande e cocktail.</w:t>
      </w:r>
    </w:p>
    <w:p w14:paraId="40848A43" w14:textId="77777777" w:rsidR="0015675F" w:rsidRPr="009F56FB" w:rsidRDefault="0015675F" w:rsidP="009F56FB">
      <w:pPr>
        <w:jc w:val="both"/>
        <w:rPr>
          <w:lang w:val="it-IT"/>
        </w:rPr>
      </w:pPr>
    </w:p>
    <w:p w14:paraId="0C2FF43E" w14:textId="0E48DB2A" w:rsidR="0015675F" w:rsidRDefault="0015675F" w:rsidP="0015675F">
      <w:pPr>
        <w:jc w:val="both"/>
        <w:rPr>
          <w:rFonts w:ascii="Arial" w:hAnsi="Arial" w:cs="Arial"/>
          <w:highlight w:val="none"/>
          <w:lang w:val="it-IT"/>
        </w:rPr>
      </w:pPr>
      <w:r>
        <w:rPr>
          <w:rFonts w:ascii="Arial" w:hAnsi="Arial" w:cs="Arial"/>
          <w:highlight w:val="none"/>
          <w:lang w:val="it-IT"/>
        </w:rPr>
        <w:t>Una peculiarità dello stabilimento è l’attenzione all’esperienza complessiva del cliente, che non si limita al semplice noleggio della postazione in spiaggia, ma punta a creare un ambiente accogliente e dinamico in cui il relax si combina con l’intrattenimento. Negli ultimi anni, inoltre, lo stabilimento “Lido Sunset S.r.l.s” ha avviato una strategia di rinnovamento orientata alla digitalizzazione dei processi, per rispondere meglio alle esigenze della clientela e migliorare l’efficienza interna.</w:t>
      </w:r>
    </w:p>
    <w:p w14:paraId="642B3552" w14:textId="77777777" w:rsidR="0015675F" w:rsidRDefault="0015675F" w:rsidP="0015675F">
      <w:pPr>
        <w:jc w:val="both"/>
        <w:rPr>
          <w:rFonts w:ascii="Arial" w:hAnsi="Arial" w:cs="Arial"/>
          <w:highlight w:val="none"/>
          <w:lang w:val="it-IT"/>
        </w:rPr>
      </w:pPr>
    </w:p>
    <w:p w14:paraId="7D43372A" w14:textId="77777777" w:rsidR="009F56FB" w:rsidRDefault="009F56FB" w:rsidP="0015675F">
      <w:pPr>
        <w:jc w:val="both"/>
        <w:rPr>
          <w:rFonts w:ascii="Arial" w:hAnsi="Arial" w:cs="Arial"/>
          <w:highlight w:val="none"/>
          <w:lang w:val="it-IT"/>
        </w:rPr>
      </w:pPr>
    </w:p>
    <w:p w14:paraId="4D9BD188" w14:textId="77777777" w:rsidR="009F56FB" w:rsidRDefault="009F56FB" w:rsidP="0015675F">
      <w:pPr>
        <w:jc w:val="both"/>
        <w:rPr>
          <w:rFonts w:ascii="Arial" w:hAnsi="Arial" w:cs="Arial"/>
          <w:highlight w:val="none"/>
          <w:lang w:val="it-IT"/>
        </w:rPr>
      </w:pPr>
    </w:p>
    <w:p w14:paraId="4D8E9F0C" w14:textId="77777777" w:rsidR="009F56FB" w:rsidRDefault="009F56FB" w:rsidP="0015675F">
      <w:pPr>
        <w:jc w:val="both"/>
        <w:rPr>
          <w:rFonts w:ascii="Arial" w:hAnsi="Arial" w:cs="Arial"/>
          <w:highlight w:val="none"/>
          <w:lang w:val="it-IT"/>
        </w:rPr>
      </w:pPr>
    </w:p>
    <w:p w14:paraId="6FE0FEBF" w14:textId="77777777" w:rsidR="009F56FB" w:rsidRDefault="009F56FB" w:rsidP="0015675F">
      <w:pPr>
        <w:jc w:val="both"/>
        <w:rPr>
          <w:rFonts w:ascii="Arial" w:hAnsi="Arial" w:cs="Arial"/>
          <w:highlight w:val="none"/>
          <w:lang w:val="it-IT"/>
        </w:rPr>
      </w:pPr>
    </w:p>
    <w:p w14:paraId="4B03E6EB" w14:textId="55F7D558" w:rsidR="0015675F" w:rsidRDefault="0015675F" w:rsidP="0015675F">
      <w:pPr>
        <w:jc w:val="both"/>
        <w:rPr>
          <w:rFonts w:ascii="Arial" w:hAnsi="Arial" w:cs="Arial"/>
          <w:highlight w:val="none"/>
          <w:lang w:val="it-IT"/>
        </w:rPr>
      </w:pPr>
      <w:r>
        <w:rPr>
          <w:rFonts w:ascii="Arial" w:hAnsi="Arial" w:cs="Arial"/>
          <w:highlight w:val="none"/>
          <w:lang w:val="it-IT"/>
        </w:rPr>
        <w:lastRenderedPageBreak/>
        <w:t xml:space="preserve">Il sistema informativo di “Lido Sunset S.r.l.s” ha l’obiettivo di supportare la gestione centralizzata delle principali attività dello stabilimento. Le </w:t>
      </w:r>
      <w:r w:rsidR="00763BAE">
        <w:rPr>
          <w:rFonts w:ascii="Arial" w:hAnsi="Arial" w:cs="Arial"/>
          <w:highlight w:val="none"/>
          <w:lang w:val="it-IT"/>
        </w:rPr>
        <w:t>(</w:t>
      </w:r>
      <w:r>
        <w:rPr>
          <w:rFonts w:ascii="Arial" w:hAnsi="Arial" w:cs="Arial"/>
          <w:highlight w:val="none"/>
          <w:lang w:val="it-IT"/>
        </w:rPr>
        <w:t>macro-</w:t>
      </w:r>
      <w:r w:rsidR="00763BAE">
        <w:rPr>
          <w:rFonts w:ascii="Arial" w:hAnsi="Arial" w:cs="Arial"/>
          <w:highlight w:val="none"/>
          <w:lang w:val="it-IT"/>
        </w:rPr>
        <w:t>)</w:t>
      </w:r>
      <w:r w:rsidR="007F616D">
        <w:rPr>
          <w:rFonts w:ascii="Arial" w:hAnsi="Arial" w:cs="Arial"/>
          <w:highlight w:val="none"/>
          <w:lang w:val="it-IT"/>
        </w:rPr>
        <w:t xml:space="preserve"> </w:t>
      </w:r>
      <w:r>
        <w:rPr>
          <w:rFonts w:ascii="Arial" w:hAnsi="Arial" w:cs="Arial"/>
          <w:highlight w:val="none"/>
          <w:lang w:val="it-IT"/>
        </w:rPr>
        <w:t>funzionalità includono:</w:t>
      </w:r>
    </w:p>
    <w:p w14:paraId="038203C1" w14:textId="77777777" w:rsidR="0015675F" w:rsidRDefault="0015675F" w:rsidP="0015675F">
      <w:pPr>
        <w:jc w:val="both"/>
        <w:rPr>
          <w:rFonts w:ascii="Arial" w:hAnsi="Arial" w:cs="Arial"/>
          <w:highlight w:val="none"/>
          <w:lang w:val="it-IT"/>
        </w:rPr>
      </w:pPr>
    </w:p>
    <w:p w14:paraId="472743B4" w14:textId="718C5652" w:rsidR="0015675F" w:rsidRPr="00763BAE" w:rsidRDefault="0015675F" w:rsidP="00DE7CEB">
      <w:pPr>
        <w:pStyle w:val="Paragrafoelenco"/>
        <w:numPr>
          <w:ilvl w:val="0"/>
          <w:numId w:val="6"/>
        </w:numPr>
        <w:jc w:val="both"/>
        <w:rPr>
          <w:rFonts w:ascii="Arial" w:hAnsi="Arial" w:cs="Arial"/>
        </w:rPr>
      </w:pPr>
      <w:r w:rsidRPr="0015675F">
        <w:rPr>
          <w:rFonts w:ascii="Arial" w:hAnsi="Arial" w:cs="Arial"/>
          <w:lang w:val="it-IT"/>
        </w:rPr>
        <w:t xml:space="preserve">GESTIONE PRENOTAZIONI </w:t>
      </w:r>
      <w:r>
        <w:rPr>
          <w:rFonts w:ascii="Arial" w:hAnsi="Arial" w:cs="Arial"/>
          <w:lang w:val="it-IT"/>
        </w:rPr>
        <w:t>POSTAZIONI</w:t>
      </w:r>
      <w:r w:rsidR="00763BAE">
        <w:rPr>
          <w:rFonts w:ascii="Arial" w:hAnsi="Arial" w:cs="Arial"/>
          <w:lang w:val="it-IT"/>
        </w:rPr>
        <w:t xml:space="preserve"> E ATTIVIT</w:t>
      </w:r>
      <w:r w:rsidR="007F616D">
        <w:rPr>
          <w:rFonts w:ascii="Arial" w:hAnsi="Arial" w:cs="Arial"/>
          <w:lang w:val="it-IT"/>
        </w:rPr>
        <w:t>À SPORTIVE E RICREATIVE</w:t>
      </w:r>
    </w:p>
    <w:p w14:paraId="6179F311" w14:textId="16FF391C" w:rsidR="00763BAE" w:rsidRDefault="00763BAE" w:rsidP="007F616D">
      <w:pPr>
        <w:pStyle w:val="Paragrafoelenco"/>
        <w:numPr>
          <w:ilvl w:val="0"/>
          <w:numId w:val="7"/>
        </w:numPr>
        <w:jc w:val="both"/>
        <w:rPr>
          <w:rFonts w:ascii="Arial" w:hAnsi="Arial" w:cs="Arial"/>
          <w:lang w:val="it-IT"/>
        </w:rPr>
      </w:pPr>
      <w:r>
        <w:rPr>
          <w:rFonts w:ascii="Arial" w:hAnsi="Arial" w:cs="Arial"/>
          <w:lang w:val="it-IT"/>
        </w:rPr>
        <w:t>Il sistema gestirà le prenotazioni di ombrelloni, lettini e cabine in base a disponibilità e, se possibile, preferenze (in ordine di prenotazione)</w:t>
      </w:r>
      <w:r w:rsidR="004978CC">
        <w:rPr>
          <w:rFonts w:ascii="Arial" w:hAnsi="Arial" w:cs="Arial"/>
          <w:lang w:val="it-IT"/>
        </w:rPr>
        <w:t>;</w:t>
      </w:r>
    </w:p>
    <w:p w14:paraId="1C51935B" w14:textId="408A08C6" w:rsidR="007F616D" w:rsidRDefault="007F616D" w:rsidP="007F616D">
      <w:pPr>
        <w:pStyle w:val="Paragrafoelenco"/>
        <w:numPr>
          <w:ilvl w:val="0"/>
          <w:numId w:val="7"/>
        </w:numPr>
        <w:jc w:val="both"/>
        <w:rPr>
          <w:rFonts w:ascii="Arial" w:hAnsi="Arial" w:cs="Arial"/>
          <w:lang w:val="it-IT"/>
        </w:rPr>
      </w:pPr>
      <w:r>
        <w:rPr>
          <w:rFonts w:ascii="Arial" w:hAnsi="Arial" w:cs="Arial"/>
          <w:lang w:val="it-IT"/>
        </w:rPr>
        <w:t xml:space="preserve">Gestione del noleggio delle attrezzature sportive, con pianificazione delle prenotazioni e dei turni di utilizzo, la verifica delle condizioni di efficienza e conformità dei mezzi, nonché il monitoraggio delle operazioni di consegna. In particolare, il sistema gestirà la manutenzione ordinaria e straordinaria delle attrezzature, con </w:t>
      </w:r>
      <w:r w:rsidR="007E2B4D">
        <w:rPr>
          <w:rFonts w:ascii="Arial" w:hAnsi="Arial" w:cs="Arial"/>
          <w:lang w:val="it-IT"/>
        </w:rPr>
        <w:t>controlli e registrazioni periodiche</w:t>
      </w:r>
      <w:r w:rsidR="005D2553">
        <w:rPr>
          <w:rFonts w:ascii="Arial" w:hAnsi="Arial" w:cs="Arial"/>
          <w:lang w:val="it-IT"/>
        </w:rPr>
        <w:t>;</w:t>
      </w:r>
    </w:p>
    <w:p w14:paraId="67F6CC04" w14:textId="6F03063A" w:rsidR="007F616D" w:rsidRPr="004978CC" w:rsidRDefault="007E2B4D" w:rsidP="007E2B4D">
      <w:pPr>
        <w:pStyle w:val="Paragrafoelenco"/>
        <w:numPr>
          <w:ilvl w:val="0"/>
          <w:numId w:val="7"/>
        </w:numPr>
        <w:jc w:val="both"/>
        <w:rPr>
          <w:rFonts w:ascii="Arial" w:hAnsi="Arial" w:cs="Arial"/>
        </w:rPr>
      </w:pPr>
      <w:r>
        <w:rPr>
          <w:rFonts w:ascii="Arial" w:hAnsi="Arial" w:cs="Arial"/>
          <w:lang w:val="it-IT"/>
        </w:rPr>
        <w:t>Il sistema gestirà l’iscrizione a corsi, eventi e tornei, con pianificazione delle attività e delle sessioni, registrazione dei partecipanti e monitoraggio delle adesioni.</w:t>
      </w:r>
    </w:p>
    <w:p w14:paraId="74EAC209" w14:textId="1E8C10B0" w:rsidR="004978CC" w:rsidRPr="005D2553" w:rsidRDefault="004978CC" w:rsidP="007E2B4D">
      <w:pPr>
        <w:pStyle w:val="Paragrafoelenco"/>
        <w:numPr>
          <w:ilvl w:val="0"/>
          <w:numId w:val="7"/>
        </w:numPr>
        <w:jc w:val="both"/>
        <w:rPr>
          <w:rFonts w:ascii="Arial" w:hAnsi="Arial" w:cs="Arial"/>
        </w:rPr>
      </w:pPr>
      <w:r>
        <w:rPr>
          <w:rFonts w:ascii="Arial" w:hAnsi="Arial" w:cs="Arial"/>
          <w:lang w:val="it-IT"/>
        </w:rPr>
        <w:t>Il sistema gestirà l’anagrafica dei clienti registrati, mantenendo traccia dei servizi e postazioni acquistate.</w:t>
      </w:r>
    </w:p>
    <w:p w14:paraId="4234FE1E" w14:textId="77777777" w:rsidR="005D2553" w:rsidRPr="007E2B4D" w:rsidRDefault="005D2553" w:rsidP="005D2553">
      <w:pPr>
        <w:pStyle w:val="Paragrafoelenco"/>
        <w:ind w:left="1440"/>
        <w:jc w:val="both"/>
        <w:rPr>
          <w:rFonts w:ascii="Arial" w:hAnsi="Arial" w:cs="Arial"/>
        </w:rPr>
      </w:pPr>
    </w:p>
    <w:p w14:paraId="40A86979" w14:textId="5864968B" w:rsidR="007E2B4D" w:rsidRDefault="007E2B4D" w:rsidP="007E2B4D">
      <w:pPr>
        <w:pStyle w:val="Paragrafoelenco"/>
        <w:numPr>
          <w:ilvl w:val="0"/>
          <w:numId w:val="6"/>
        </w:numPr>
        <w:jc w:val="both"/>
        <w:rPr>
          <w:rFonts w:ascii="Arial" w:hAnsi="Arial" w:cs="Arial"/>
          <w:lang w:val="it-IT"/>
        </w:rPr>
      </w:pPr>
      <w:r>
        <w:rPr>
          <w:rFonts w:ascii="Arial" w:hAnsi="Arial" w:cs="Arial"/>
          <w:lang w:val="it-IT"/>
        </w:rPr>
        <w:t>GESTIONE DIPENDENTI, TURNI DI LAVORO E VALUTAZIONE</w:t>
      </w:r>
    </w:p>
    <w:p w14:paraId="0A298DAF" w14:textId="151CF043" w:rsidR="007E2B4D" w:rsidRDefault="005D2553" w:rsidP="007E2B4D">
      <w:pPr>
        <w:pStyle w:val="Paragrafoelenco"/>
        <w:numPr>
          <w:ilvl w:val="0"/>
          <w:numId w:val="8"/>
        </w:numPr>
        <w:jc w:val="both"/>
        <w:rPr>
          <w:rFonts w:ascii="Arial" w:hAnsi="Arial" w:cs="Arial"/>
          <w:lang w:val="it-IT"/>
        </w:rPr>
      </w:pPr>
      <w:r>
        <w:rPr>
          <w:rFonts w:ascii="Arial" w:hAnsi="Arial" w:cs="Arial"/>
          <w:lang w:val="it-IT"/>
        </w:rPr>
        <w:t>Il sistema gestirà l’anagrafica dei dipendenti, le mansioni svolte e la gestione buste paghe. In particolare, il sistema terrà traccia dei turni di lavoro e delle ore di lavoro tramite badge personale;</w:t>
      </w:r>
    </w:p>
    <w:p w14:paraId="08747D73" w14:textId="30ED9142" w:rsidR="0015675F" w:rsidRDefault="005D2553" w:rsidP="003274EA">
      <w:pPr>
        <w:pStyle w:val="Paragrafoelenco"/>
        <w:numPr>
          <w:ilvl w:val="0"/>
          <w:numId w:val="8"/>
        </w:numPr>
        <w:jc w:val="both"/>
        <w:rPr>
          <w:rFonts w:ascii="Arial" w:hAnsi="Arial" w:cs="Arial"/>
          <w:lang w:val="it-IT"/>
        </w:rPr>
      </w:pPr>
      <w:r w:rsidRPr="003274EA">
        <w:rPr>
          <w:rFonts w:ascii="Arial" w:hAnsi="Arial" w:cs="Arial"/>
          <w:lang w:val="it-IT"/>
        </w:rPr>
        <w:t xml:space="preserve">Il sistema terrà traccia della valutazione media dei dipendenti. Ogni cliente valuterà il personale mediante </w:t>
      </w:r>
      <w:r w:rsidR="003274EA">
        <w:rPr>
          <w:rFonts w:ascii="Arial" w:hAnsi="Arial" w:cs="Arial"/>
          <w:lang w:val="it-IT"/>
        </w:rPr>
        <w:t xml:space="preserve">quattro </w:t>
      </w:r>
      <w:r w:rsidRPr="003274EA">
        <w:rPr>
          <w:rFonts w:ascii="Arial" w:hAnsi="Arial" w:cs="Arial"/>
          <w:lang w:val="it-IT"/>
        </w:rPr>
        <w:t xml:space="preserve">criteri: cortesia, </w:t>
      </w:r>
      <w:r w:rsidR="003274EA">
        <w:rPr>
          <w:rFonts w:ascii="Arial" w:hAnsi="Arial" w:cs="Arial"/>
          <w:lang w:val="it-IT"/>
        </w:rPr>
        <w:t>professionalità, competenza e disponibilità.</w:t>
      </w:r>
    </w:p>
    <w:p w14:paraId="43C41D4C" w14:textId="77777777" w:rsidR="003274EA" w:rsidRDefault="003274EA" w:rsidP="003274EA">
      <w:pPr>
        <w:pStyle w:val="Paragrafoelenco"/>
        <w:ind w:left="1440"/>
        <w:jc w:val="both"/>
        <w:rPr>
          <w:rFonts w:ascii="Arial" w:hAnsi="Arial" w:cs="Arial"/>
          <w:lang w:val="it-IT"/>
        </w:rPr>
      </w:pPr>
    </w:p>
    <w:p w14:paraId="16DEA7BB" w14:textId="4A0FD643" w:rsidR="003274EA" w:rsidRDefault="003274EA" w:rsidP="003274EA">
      <w:pPr>
        <w:pStyle w:val="Paragrafoelenco"/>
        <w:numPr>
          <w:ilvl w:val="0"/>
          <w:numId w:val="6"/>
        </w:numPr>
        <w:jc w:val="both"/>
        <w:rPr>
          <w:rFonts w:ascii="Arial" w:hAnsi="Arial" w:cs="Arial"/>
          <w:lang w:val="it-IT"/>
        </w:rPr>
      </w:pPr>
      <w:r>
        <w:rPr>
          <w:rFonts w:ascii="Arial" w:hAnsi="Arial" w:cs="Arial"/>
          <w:lang w:val="it-IT"/>
        </w:rPr>
        <w:t>GESTIONE AMMINISTRATIVA E CONTABILE</w:t>
      </w:r>
    </w:p>
    <w:p w14:paraId="36E97B2E" w14:textId="5BFB8039" w:rsidR="003B5A41" w:rsidRDefault="003B5A41" w:rsidP="003B5A41">
      <w:pPr>
        <w:pStyle w:val="Paragrafoelenco"/>
        <w:numPr>
          <w:ilvl w:val="0"/>
          <w:numId w:val="9"/>
        </w:numPr>
        <w:jc w:val="both"/>
        <w:rPr>
          <w:rFonts w:ascii="Arial" w:hAnsi="Arial" w:cs="Arial"/>
          <w:lang w:val="it-IT"/>
        </w:rPr>
      </w:pPr>
      <w:r>
        <w:rPr>
          <w:rFonts w:ascii="Arial" w:hAnsi="Arial" w:cs="Arial"/>
          <w:lang w:val="it-IT"/>
        </w:rPr>
        <w:t>Gestione dei costi e ricavi per area di business. In particolare, il sistema terrà traccia delle entrate e delle uscite, per area di business, e controllo della documentazione fiscale.</w:t>
      </w:r>
    </w:p>
    <w:p w14:paraId="048002FE" w14:textId="77777777" w:rsidR="004978CC" w:rsidRPr="004978CC" w:rsidRDefault="004978CC" w:rsidP="004978CC">
      <w:pPr>
        <w:jc w:val="both"/>
        <w:rPr>
          <w:rFonts w:ascii="Arial" w:hAnsi="Arial" w:cs="Arial"/>
          <w:lang w:val="it-IT"/>
        </w:rPr>
      </w:pPr>
    </w:p>
    <w:p w14:paraId="2018BD9D" w14:textId="7A13A71A" w:rsidR="003B5A41" w:rsidRDefault="003B5A41" w:rsidP="003B5A41">
      <w:pPr>
        <w:pStyle w:val="Paragrafoelenco"/>
        <w:numPr>
          <w:ilvl w:val="0"/>
          <w:numId w:val="6"/>
        </w:numPr>
        <w:jc w:val="both"/>
        <w:rPr>
          <w:rFonts w:ascii="Arial" w:hAnsi="Arial" w:cs="Arial"/>
          <w:lang w:val="it-IT"/>
        </w:rPr>
      </w:pPr>
      <w:r>
        <w:rPr>
          <w:rFonts w:ascii="Arial" w:hAnsi="Arial" w:cs="Arial"/>
          <w:lang w:val="it-IT"/>
        </w:rPr>
        <w:t xml:space="preserve">GESTIONE </w:t>
      </w:r>
      <w:r w:rsidR="004B28A4">
        <w:rPr>
          <w:rFonts w:ascii="Arial" w:hAnsi="Arial" w:cs="Arial"/>
          <w:lang w:val="it-IT"/>
        </w:rPr>
        <w:t>DEGLI ORDINI AI FORNITORI</w:t>
      </w:r>
    </w:p>
    <w:p w14:paraId="1D528A92" w14:textId="77777777" w:rsidR="004B28A4" w:rsidRDefault="004B28A4" w:rsidP="004B28A4">
      <w:pPr>
        <w:pStyle w:val="Paragrafoelenco"/>
        <w:numPr>
          <w:ilvl w:val="0"/>
          <w:numId w:val="9"/>
        </w:numPr>
        <w:jc w:val="both"/>
        <w:rPr>
          <w:rFonts w:ascii="Arial" w:hAnsi="Arial" w:cs="Arial"/>
          <w:lang w:val="it-IT"/>
        </w:rPr>
      </w:pPr>
      <w:r>
        <w:rPr>
          <w:rFonts w:ascii="Arial" w:hAnsi="Arial" w:cs="Arial"/>
          <w:lang w:val="it-IT"/>
        </w:rPr>
        <w:t>Gestione degli ordini verso i fornitori dei prodotti, dello stato degli ordini e i pagamenti verso i fornitori. In particolare, il sistema terrà traccia dell’anagrafica dei fornitori, l’invio di un ordine ad un fornitore con i prezzi di ogni prodotto e gli sconti applicati;</w:t>
      </w:r>
    </w:p>
    <w:p w14:paraId="0C671AA0" w14:textId="77777777" w:rsidR="004B28A4" w:rsidRDefault="004B28A4" w:rsidP="004B28A4">
      <w:pPr>
        <w:pStyle w:val="Paragrafoelenco"/>
        <w:numPr>
          <w:ilvl w:val="0"/>
          <w:numId w:val="9"/>
        </w:numPr>
        <w:jc w:val="both"/>
        <w:rPr>
          <w:rFonts w:ascii="Arial" w:hAnsi="Arial" w:cs="Arial"/>
          <w:lang w:val="it-IT"/>
        </w:rPr>
      </w:pPr>
      <w:r>
        <w:rPr>
          <w:rFonts w:ascii="Arial" w:hAnsi="Arial" w:cs="Arial"/>
          <w:lang w:val="it-IT"/>
        </w:rPr>
        <w:t>Il sistema gestirà l’arrivo degli ordini dai fornitori, con carico dei prodotti arrivati in magazzino e registrazione della bolla di accompagnamento ricevuta dal fornitore.</w:t>
      </w:r>
    </w:p>
    <w:p w14:paraId="4EF936A8" w14:textId="77777777" w:rsidR="004B28A4" w:rsidRDefault="004B28A4" w:rsidP="004B28A4">
      <w:pPr>
        <w:pStyle w:val="Paragrafoelenco"/>
        <w:numPr>
          <w:ilvl w:val="0"/>
          <w:numId w:val="9"/>
        </w:numPr>
        <w:jc w:val="both"/>
        <w:rPr>
          <w:rFonts w:ascii="Arial" w:hAnsi="Arial" w:cs="Arial"/>
          <w:lang w:val="it-IT"/>
        </w:rPr>
      </w:pPr>
      <w:r>
        <w:rPr>
          <w:rFonts w:ascii="Arial" w:hAnsi="Arial" w:cs="Arial"/>
          <w:lang w:val="it-IT"/>
        </w:rPr>
        <w:t>Il sistema rileverà quando le scorte di un prodotto scendono sotto il livello minimo prestabilito.</w:t>
      </w:r>
    </w:p>
    <w:p w14:paraId="7A20BCA7" w14:textId="77777777" w:rsidR="004B28A4" w:rsidRDefault="004B28A4" w:rsidP="004B28A4">
      <w:pPr>
        <w:jc w:val="both"/>
        <w:rPr>
          <w:rFonts w:ascii="Arial" w:hAnsi="Arial" w:cs="Arial"/>
          <w:lang w:val="it-IT"/>
        </w:rPr>
      </w:pPr>
    </w:p>
    <w:p w14:paraId="6359CC28" w14:textId="08625AA3" w:rsidR="004B28A4" w:rsidRDefault="004978CC" w:rsidP="004B28A4">
      <w:pPr>
        <w:pStyle w:val="Paragrafoelenco"/>
        <w:numPr>
          <w:ilvl w:val="0"/>
          <w:numId w:val="6"/>
        </w:numPr>
        <w:jc w:val="both"/>
        <w:rPr>
          <w:rFonts w:ascii="Arial" w:hAnsi="Arial" w:cs="Arial"/>
          <w:lang w:val="it-IT"/>
        </w:rPr>
      </w:pPr>
      <w:r>
        <w:rPr>
          <w:rFonts w:ascii="Arial" w:hAnsi="Arial" w:cs="Arial"/>
          <w:lang w:val="it-IT"/>
        </w:rPr>
        <w:t>GESTIONE RISTORAZIONE E BAR</w:t>
      </w:r>
    </w:p>
    <w:p w14:paraId="503FD6CB" w14:textId="38C314D6" w:rsidR="004978CC" w:rsidRDefault="004978CC" w:rsidP="004978CC">
      <w:pPr>
        <w:pStyle w:val="Paragrafoelenco"/>
        <w:numPr>
          <w:ilvl w:val="0"/>
          <w:numId w:val="10"/>
        </w:numPr>
        <w:jc w:val="both"/>
        <w:rPr>
          <w:rFonts w:ascii="Arial" w:hAnsi="Arial" w:cs="Arial"/>
          <w:lang w:val="it-IT"/>
        </w:rPr>
      </w:pPr>
      <w:r>
        <w:rPr>
          <w:rFonts w:ascii="Arial" w:hAnsi="Arial" w:cs="Arial"/>
          <w:lang w:val="it-IT"/>
        </w:rPr>
        <w:t xml:space="preserve">Gestione degli ordini dei clienti che acquistano tramite il sito e dei relativi pagamenti. </w:t>
      </w:r>
      <w:r w:rsidR="006655D7">
        <w:rPr>
          <w:rFonts w:ascii="Arial" w:hAnsi="Arial" w:cs="Arial"/>
          <w:lang w:val="it-IT"/>
        </w:rPr>
        <w:t xml:space="preserve">In particolare, il sistema gestirà l’anagrafica dei clienti, mantenendo traccia dello storico dei prodotti acquistati e gestendo promozioni in base agli acquisti effettuati. </w:t>
      </w:r>
    </w:p>
    <w:p w14:paraId="24EA9516" w14:textId="69B0A0AA" w:rsidR="00DE7CEB" w:rsidRDefault="006655D7" w:rsidP="00DE7CEB">
      <w:pPr>
        <w:pStyle w:val="Paragrafoelenco"/>
        <w:numPr>
          <w:ilvl w:val="0"/>
          <w:numId w:val="10"/>
        </w:numPr>
        <w:jc w:val="both"/>
        <w:rPr>
          <w:rFonts w:ascii="Arial" w:hAnsi="Arial" w:cs="Arial"/>
          <w:lang w:val="it-IT"/>
        </w:rPr>
      </w:pPr>
      <w:r>
        <w:rPr>
          <w:rFonts w:ascii="Arial" w:hAnsi="Arial" w:cs="Arial"/>
          <w:lang w:val="it-IT"/>
        </w:rPr>
        <w:t>Gestione degli ordini effettuati “in loco”. In particolare, il sistema terrà traccia dei prodotti/piatti maggiormente acquistati.</w:t>
      </w:r>
    </w:p>
    <w:p w14:paraId="12FFCD05" w14:textId="77777777" w:rsidR="00D124E5" w:rsidRDefault="00D124E5" w:rsidP="00D124E5">
      <w:pPr>
        <w:pStyle w:val="Paragrafoelenco"/>
        <w:ind w:left="1440"/>
        <w:jc w:val="both"/>
        <w:rPr>
          <w:rFonts w:ascii="Arial" w:hAnsi="Arial" w:cs="Arial"/>
          <w:lang w:val="it-IT"/>
        </w:rPr>
      </w:pPr>
    </w:p>
    <w:p w14:paraId="51E84944" w14:textId="6DB7F945" w:rsidR="006655D7" w:rsidRDefault="006655D7" w:rsidP="006655D7">
      <w:pPr>
        <w:pStyle w:val="Paragrafoelenco"/>
        <w:ind w:left="1440"/>
        <w:jc w:val="both"/>
        <w:rPr>
          <w:rFonts w:ascii="Arial" w:hAnsi="Arial" w:cs="Arial"/>
          <w:lang w:val="it-IT"/>
        </w:rPr>
      </w:pPr>
    </w:p>
    <w:p w14:paraId="7934F482" w14:textId="56A936BA" w:rsidR="006655D7" w:rsidRPr="006655D7" w:rsidRDefault="006655D7" w:rsidP="006655D7">
      <w:pPr>
        <w:pStyle w:val="Paragrafoelenco"/>
        <w:numPr>
          <w:ilvl w:val="0"/>
          <w:numId w:val="6"/>
        </w:numPr>
        <w:jc w:val="both"/>
        <w:rPr>
          <w:lang w:val="it-IT"/>
        </w:rPr>
      </w:pPr>
      <w:r w:rsidRPr="006655D7">
        <w:rPr>
          <w:rFonts w:ascii="Arial" w:hAnsi="Arial" w:cs="Arial"/>
          <w:lang w:val="it-IT"/>
        </w:rPr>
        <w:lastRenderedPageBreak/>
        <w:t xml:space="preserve">GESTIONE MARKETING </w:t>
      </w:r>
      <w:r w:rsidR="000A34F8">
        <w:rPr>
          <w:rFonts w:ascii="Arial" w:hAnsi="Arial" w:cs="Arial"/>
          <w:lang w:val="it-IT"/>
        </w:rPr>
        <w:t>E SERVIZI POST-VENDITA</w:t>
      </w:r>
    </w:p>
    <w:p w14:paraId="75F2541A" w14:textId="62A365DE" w:rsidR="006655D7" w:rsidRPr="000A34F8" w:rsidRDefault="000A34F8" w:rsidP="006655D7">
      <w:pPr>
        <w:pStyle w:val="Paragrafoelenco"/>
        <w:numPr>
          <w:ilvl w:val="0"/>
          <w:numId w:val="11"/>
        </w:numPr>
        <w:jc w:val="both"/>
        <w:rPr>
          <w:lang w:val="it-IT"/>
        </w:rPr>
      </w:pPr>
      <w:r>
        <w:rPr>
          <w:rFonts w:ascii="Arial" w:hAnsi="Arial" w:cs="Arial"/>
          <w:lang w:val="it-IT"/>
        </w:rPr>
        <w:t>Gestione delle campagne pubblicitarie relativi ai servizi, tenendo traccia degli annunci e degli sconti per i diversi periodi della stagione relativi ai servizi/prodotti presenti.</w:t>
      </w:r>
    </w:p>
    <w:p w14:paraId="4651907D" w14:textId="6701069F" w:rsidR="000A34F8" w:rsidRPr="006655D7" w:rsidRDefault="000A34F8" w:rsidP="006655D7">
      <w:pPr>
        <w:pStyle w:val="Paragrafoelenco"/>
        <w:numPr>
          <w:ilvl w:val="0"/>
          <w:numId w:val="11"/>
        </w:numPr>
        <w:jc w:val="both"/>
        <w:rPr>
          <w:lang w:val="it-IT"/>
        </w:rPr>
      </w:pPr>
      <w:r>
        <w:rPr>
          <w:rFonts w:ascii="Arial" w:hAnsi="Arial" w:cs="Arial"/>
          <w:lang w:val="it-IT"/>
        </w:rPr>
        <w:t xml:space="preserve">Il sistema permetterà di contattare il negozio tramite e-mail o ticket sul sito web per esprimere recensioni e disdire postazioni/servizi prenotati. </w:t>
      </w:r>
    </w:p>
    <w:p w14:paraId="64F1260A" w14:textId="77777777" w:rsidR="00DE7CEB" w:rsidRDefault="00DE7CEB" w:rsidP="00DE7CEB">
      <w:pPr>
        <w:jc w:val="both"/>
        <w:rPr>
          <w:lang w:val="it-IT"/>
        </w:rPr>
      </w:pPr>
    </w:p>
    <w:p w14:paraId="0E346084" w14:textId="5B793BBE" w:rsidR="00480E47" w:rsidRDefault="00D124E5" w:rsidP="00DE7CEB">
      <w:pPr>
        <w:jc w:val="both"/>
        <w:rPr>
          <w:rFonts w:ascii="Arial" w:hAnsi="Arial" w:cs="Arial"/>
          <w:lang w:val="it-IT"/>
        </w:rPr>
      </w:pPr>
      <w:r>
        <w:rPr>
          <w:rFonts w:ascii="Arial" w:hAnsi="Arial" w:cs="Arial"/>
          <w:lang w:val="it-IT"/>
        </w:rPr>
        <w:t>I benefici attesi dall’implementazione del sistema informativo includono i seguenti:</w:t>
      </w:r>
    </w:p>
    <w:p w14:paraId="74B33A97" w14:textId="5D44B7F5" w:rsidR="00D124E5" w:rsidRDefault="00D124E5" w:rsidP="00D124E5">
      <w:pPr>
        <w:pStyle w:val="Paragrafoelenco"/>
        <w:numPr>
          <w:ilvl w:val="0"/>
          <w:numId w:val="12"/>
        </w:numPr>
        <w:jc w:val="both"/>
        <w:rPr>
          <w:rFonts w:ascii="Arial" w:hAnsi="Arial" w:cs="Arial"/>
          <w:lang w:val="it-IT"/>
        </w:rPr>
      </w:pPr>
      <w:r>
        <w:rPr>
          <w:rFonts w:ascii="Arial" w:hAnsi="Arial" w:cs="Arial"/>
          <w:lang w:val="it-IT"/>
        </w:rPr>
        <w:t>Si avrà un unico sistema gestionale che permetterà la centralizzazione dei dati relativi a prenotazioni, personale e fornitori, riducendo tempi e rischi di errori manuali;</w:t>
      </w:r>
    </w:p>
    <w:p w14:paraId="58F3143D" w14:textId="62A501DF" w:rsidR="00D124E5" w:rsidRDefault="00D124E5" w:rsidP="00D124E5">
      <w:pPr>
        <w:pStyle w:val="Paragrafoelenco"/>
        <w:numPr>
          <w:ilvl w:val="0"/>
          <w:numId w:val="12"/>
        </w:numPr>
        <w:jc w:val="both"/>
        <w:rPr>
          <w:rFonts w:ascii="Arial" w:hAnsi="Arial" w:cs="Arial"/>
          <w:lang w:val="it-IT"/>
        </w:rPr>
      </w:pPr>
      <w:r>
        <w:rPr>
          <w:rFonts w:ascii="Arial" w:hAnsi="Arial" w:cs="Arial"/>
          <w:lang w:val="it-IT"/>
        </w:rPr>
        <w:t>Il sistema darà statistiche dettagliate su consumi e preferenze che permettono di orientare strategie di marketing vincenti/perdenti;</w:t>
      </w:r>
    </w:p>
    <w:p w14:paraId="02D62061" w14:textId="5F620DF6" w:rsidR="00A949A3" w:rsidRPr="00A949A3" w:rsidRDefault="00D124E5" w:rsidP="00A949A3">
      <w:pPr>
        <w:pStyle w:val="Paragrafoelenco"/>
        <w:numPr>
          <w:ilvl w:val="0"/>
          <w:numId w:val="12"/>
        </w:numPr>
        <w:jc w:val="both"/>
        <w:rPr>
          <w:rFonts w:ascii="Arial" w:hAnsi="Arial" w:cs="Arial"/>
          <w:lang w:val="it-IT"/>
        </w:rPr>
      </w:pPr>
      <w:r>
        <w:rPr>
          <w:rFonts w:ascii="Arial" w:hAnsi="Arial" w:cs="Arial"/>
          <w:lang w:val="it-IT"/>
        </w:rPr>
        <w:t>Il titolare potrà contare sull’efficienza ed efficacia del sistema per dati aggiornati, in tempo reale, su incassi, costi, giacenze e performance delle varie aree</w:t>
      </w:r>
      <w:r w:rsidR="00CE3BF8">
        <w:rPr>
          <w:rFonts w:ascii="Arial" w:hAnsi="Arial" w:cs="Arial"/>
          <w:lang w:val="it-IT"/>
        </w:rPr>
        <w:t>;</w:t>
      </w:r>
    </w:p>
    <w:p w14:paraId="6E3C13CC" w14:textId="6B6D491E" w:rsidR="00CE3BF8" w:rsidRDefault="00A949A3" w:rsidP="00D124E5">
      <w:pPr>
        <w:pStyle w:val="Paragrafoelenco"/>
        <w:numPr>
          <w:ilvl w:val="0"/>
          <w:numId w:val="12"/>
        </w:numPr>
        <w:jc w:val="both"/>
        <w:rPr>
          <w:rFonts w:ascii="Arial" w:hAnsi="Arial" w:cs="Arial"/>
          <w:lang w:val="it-IT"/>
        </w:rPr>
      </w:pPr>
      <w:r>
        <w:rPr>
          <w:rFonts w:ascii="Arial" w:hAnsi="Arial" w:cs="Arial"/>
          <w:lang w:val="it-IT"/>
        </w:rPr>
        <w:t>L’adozione di un sistema digitale limita l’uso di supporti cartacei e favorisce una gestione sostenibile delle risorse;</w:t>
      </w:r>
    </w:p>
    <w:p w14:paraId="2816BAC5" w14:textId="25B19E2D" w:rsidR="00A949A3" w:rsidRDefault="00A949A3" w:rsidP="00D124E5">
      <w:pPr>
        <w:pStyle w:val="Paragrafoelenco"/>
        <w:numPr>
          <w:ilvl w:val="0"/>
          <w:numId w:val="12"/>
        </w:numPr>
        <w:jc w:val="both"/>
        <w:rPr>
          <w:rFonts w:ascii="Arial" w:hAnsi="Arial" w:cs="Arial"/>
          <w:lang w:val="it-IT"/>
        </w:rPr>
      </w:pPr>
      <w:r>
        <w:rPr>
          <w:rFonts w:ascii="Arial" w:hAnsi="Arial" w:cs="Arial"/>
          <w:lang w:val="it-IT"/>
        </w:rPr>
        <w:t>L’uso di strumenti moderni e automatizzati trasmette un’immagine di professionalità e innovazione, rafforzando il posizionamento dello stabilimento sul mercato turistico.</w:t>
      </w:r>
    </w:p>
    <w:p w14:paraId="749B5797" w14:textId="5B1C1C22" w:rsidR="00A949A3" w:rsidRDefault="00A949A3" w:rsidP="00D124E5">
      <w:pPr>
        <w:pStyle w:val="Paragrafoelenco"/>
        <w:numPr>
          <w:ilvl w:val="0"/>
          <w:numId w:val="12"/>
        </w:numPr>
        <w:jc w:val="both"/>
        <w:rPr>
          <w:rFonts w:ascii="Arial" w:hAnsi="Arial" w:cs="Arial"/>
          <w:lang w:val="it-IT"/>
        </w:rPr>
      </w:pPr>
      <w:r>
        <w:rPr>
          <w:rFonts w:ascii="Arial" w:hAnsi="Arial" w:cs="Arial"/>
          <w:lang w:val="it-IT"/>
        </w:rPr>
        <w:t>Il controllo automatizzato delle attrezzature e delle scadenze manutentive consente interventi tempestivi e riduce i tempi di inattività.</w:t>
      </w:r>
    </w:p>
    <w:p w14:paraId="4900C6F0" w14:textId="77777777" w:rsidR="00A949A3" w:rsidRDefault="00A949A3" w:rsidP="00A949A3">
      <w:pPr>
        <w:jc w:val="both"/>
        <w:rPr>
          <w:rFonts w:ascii="Arial" w:hAnsi="Arial" w:cs="Arial"/>
          <w:lang w:val="it-IT"/>
        </w:rPr>
      </w:pPr>
    </w:p>
    <w:p w14:paraId="3C3E1542" w14:textId="77777777" w:rsidR="00A949A3" w:rsidRDefault="00A949A3" w:rsidP="00A949A3">
      <w:pPr>
        <w:jc w:val="both"/>
        <w:rPr>
          <w:rFonts w:ascii="Arial" w:hAnsi="Arial" w:cs="Arial"/>
          <w:lang w:val="it-IT"/>
        </w:rPr>
      </w:pPr>
    </w:p>
    <w:p w14:paraId="215FF6B8" w14:textId="77777777" w:rsidR="00A949A3" w:rsidRDefault="00A949A3" w:rsidP="00A949A3">
      <w:pPr>
        <w:jc w:val="both"/>
        <w:rPr>
          <w:rFonts w:ascii="Arial" w:hAnsi="Arial" w:cs="Arial"/>
          <w:lang w:val="it-IT"/>
        </w:rPr>
      </w:pPr>
    </w:p>
    <w:p w14:paraId="0BD51B4A" w14:textId="77777777" w:rsidR="00A949A3" w:rsidRDefault="00A949A3" w:rsidP="00A949A3">
      <w:pPr>
        <w:jc w:val="both"/>
        <w:rPr>
          <w:rFonts w:ascii="Arial" w:hAnsi="Arial" w:cs="Arial"/>
          <w:lang w:val="it-IT"/>
        </w:rPr>
      </w:pPr>
    </w:p>
    <w:p w14:paraId="40552093" w14:textId="77777777" w:rsidR="00A949A3" w:rsidRDefault="00A949A3" w:rsidP="00A949A3">
      <w:pPr>
        <w:jc w:val="both"/>
        <w:rPr>
          <w:rFonts w:ascii="Arial" w:hAnsi="Arial" w:cs="Arial"/>
          <w:lang w:val="it-IT"/>
        </w:rPr>
      </w:pPr>
    </w:p>
    <w:p w14:paraId="602DB2BA" w14:textId="77777777" w:rsidR="00A949A3" w:rsidRDefault="00A949A3" w:rsidP="00A949A3">
      <w:pPr>
        <w:jc w:val="both"/>
        <w:rPr>
          <w:rFonts w:ascii="Arial" w:hAnsi="Arial" w:cs="Arial"/>
          <w:lang w:val="it-IT"/>
        </w:rPr>
      </w:pPr>
    </w:p>
    <w:p w14:paraId="1634DBF4" w14:textId="77777777" w:rsidR="00A949A3" w:rsidRDefault="00A949A3" w:rsidP="00A949A3">
      <w:pPr>
        <w:jc w:val="both"/>
        <w:rPr>
          <w:rFonts w:ascii="Arial" w:hAnsi="Arial" w:cs="Arial"/>
          <w:lang w:val="it-IT"/>
        </w:rPr>
      </w:pPr>
    </w:p>
    <w:p w14:paraId="267D34BA" w14:textId="77777777" w:rsidR="00A949A3" w:rsidRDefault="00A949A3" w:rsidP="00A949A3">
      <w:pPr>
        <w:jc w:val="both"/>
        <w:rPr>
          <w:rFonts w:ascii="Arial" w:hAnsi="Arial" w:cs="Arial"/>
          <w:lang w:val="it-IT"/>
        </w:rPr>
      </w:pPr>
    </w:p>
    <w:p w14:paraId="75E7AFA5" w14:textId="77777777" w:rsidR="00A949A3" w:rsidRDefault="00A949A3" w:rsidP="00A949A3">
      <w:pPr>
        <w:jc w:val="both"/>
        <w:rPr>
          <w:rFonts w:ascii="Arial" w:hAnsi="Arial" w:cs="Arial"/>
          <w:lang w:val="it-IT"/>
        </w:rPr>
      </w:pPr>
    </w:p>
    <w:p w14:paraId="3F452FCC" w14:textId="77777777" w:rsidR="00A949A3" w:rsidRDefault="00A949A3" w:rsidP="00A949A3">
      <w:pPr>
        <w:jc w:val="both"/>
        <w:rPr>
          <w:rFonts w:ascii="Arial" w:hAnsi="Arial" w:cs="Arial"/>
          <w:lang w:val="it-IT"/>
        </w:rPr>
      </w:pPr>
    </w:p>
    <w:p w14:paraId="3AA50711" w14:textId="77777777" w:rsidR="00A949A3" w:rsidRDefault="00A949A3" w:rsidP="00A949A3">
      <w:pPr>
        <w:jc w:val="both"/>
        <w:rPr>
          <w:rFonts w:ascii="Arial" w:hAnsi="Arial" w:cs="Arial"/>
          <w:lang w:val="it-IT"/>
        </w:rPr>
      </w:pPr>
    </w:p>
    <w:p w14:paraId="527BA427" w14:textId="77777777" w:rsidR="00A949A3" w:rsidRDefault="00A949A3" w:rsidP="00A949A3">
      <w:pPr>
        <w:jc w:val="both"/>
        <w:rPr>
          <w:rFonts w:ascii="Arial" w:hAnsi="Arial" w:cs="Arial"/>
          <w:lang w:val="it-IT"/>
        </w:rPr>
      </w:pPr>
    </w:p>
    <w:p w14:paraId="1E4BEDD3" w14:textId="77777777" w:rsidR="00A949A3" w:rsidRDefault="00A949A3" w:rsidP="00A949A3">
      <w:pPr>
        <w:jc w:val="both"/>
        <w:rPr>
          <w:rFonts w:ascii="Arial" w:hAnsi="Arial" w:cs="Arial"/>
          <w:lang w:val="it-IT"/>
        </w:rPr>
      </w:pPr>
    </w:p>
    <w:p w14:paraId="39EA9748" w14:textId="77777777" w:rsidR="00A949A3" w:rsidRDefault="00A949A3" w:rsidP="00A949A3">
      <w:pPr>
        <w:jc w:val="both"/>
        <w:rPr>
          <w:rFonts w:ascii="Arial" w:hAnsi="Arial" w:cs="Arial"/>
          <w:lang w:val="it-IT"/>
        </w:rPr>
      </w:pPr>
    </w:p>
    <w:p w14:paraId="45FAAD17" w14:textId="77777777" w:rsidR="00A949A3" w:rsidRDefault="00A949A3" w:rsidP="00A949A3">
      <w:pPr>
        <w:jc w:val="both"/>
        <w:rPr>
          <w:rFonts w:ascii="Arial" w:hAnsi="Arial" w:cs="Arial"/>
          <w:lang w:val="it-IT"/>
        </w:rPr>
      </w:pPr>
    </w:p>
    <w:p w14:paraId="6F435E52" w14:textId="77777777" w:rsidR="00A949A3" w:rsidRDefault="00A949A3" w:rsidP="00A949A3">
      <w:pPr>
        <w:jc w:val="both"/>
        <w:rPr>
          <w:rFonts w:ascii="Arial" w:hAnsi="Arial" w:cs="Arial"/>
          <w:lang w:val="it-IT"/>
        </w:rPr>
      </w:pPr>
    </w:p>
    <w:p w14:paraId="6B86976B" w14:textId="77777777" w:rsidR="00A949A3" w:rsidRDefault="00A949A3" w:rsidP="00A949A3">
      <w:pPr>
        <w:jc w:val="both"/>
        <w:rPr>
          <w:rFonts w:ascii="Arial" w:hAnsi="Arial" w:cs="Arial"/>
          <w:lang w:val="it-IT"/>
        </w:rPr>
      </w:pPr>
    </w:p>
    <w:p w14:paraId="35A0EF84" w14:textId="77777777" w:rsidR="00A949A3" w:rsidRDefault="00A949A3" w:rsidP="00A949A3">
      <w:pPr>
        <w:jc w:val="both"/>
        <w:rPr>
          <w:rFonts w:ascii="Arial" w:hAnsi="Arial" w:cs="Arial"/>
          <w:lang w:val="it-IT"/>
        </w:rPr>
      </w:pPr>
    </w:p>
    <w:p w14:paraId="0B137D6A" w14:textId="77777777" w:rsidR="00A949A3" w:rsidRDefault="00A949A3" w:rsidP="00A949A3">
      <w:pPr>
        <w:jc w:val="both"/>
        <w:rPr>
          <w:rFonts w:ascii="Arial" w:hAnsi="Arial" w:cs="Arial"/>
          <w:lang w:val="it-IT"/>
        </w:rPr>
      </w:pPr>
    </w:p>
    <w:p w14:paraId="0954B1BA" w14:textId="77777777" w:rsidR="00A949A3" w:rsidRDefault="00A949A3" w:rsidP="00A949A3">
      <w:pPr>
        <w:jc w:val="both"/>
        <w:rPr>
          <w:rFonts w:ascii="Arial" w:hAnsi="Arial" w:cs="Arial"/>
          <w:lang w:val="it-IT"/>
        </w:rPr>
      </w:pPr>
    </w:p>
    <w:p w14:paraId="65F2933D" w14:textId="77777777" w:rsidR="00A949A3" w:rsidRDefault="00A949A3" w:rsidP="00A949A3">
      <w:pPr>
        <w:jc w:val="both"/>
        <w:rPr>
          <w:rFonts w:ascii="Arial" w:hAnsi="Arial" w:cs="Arial"/>
          <w:lang w:val="it-IT"/>
        </w:rPr>
      </w:pPr>
    </w:p>
    <w:p w14:paraId="08359A96" w14:textId="77777777" w:rsidR="00A949A3" w:rsidRDefault="00A949A3" w:rsidP="00A949A3">
      <w:pPr>
        <w:jc w:val="both"/>
        <w:rPr>
          <w:rFonts w:ascii="Arial" w:hAnsi="Arial" w:cs="Arial"/>
          <w:lang w:val="it-IT"/>
        </w:rPr>
      </w:pPr>
    </w:p>
    <w:p w14:paraId="18A35376" w14:textId="77777777" w:rsidR="00A949A3" w:rsidRDefault="00A949A3" w:rsidP="00A949A3">
      <w:pPr>
        <w:jc w:val="both"/>
        <w:rPr>
          <w:rFonts w:ascii="Arial" w:hAnsi="Arial" w:cs="Arial"/>
          <w:lang w:val="it-IT"/>
        </w:rPr>
      </w:pPr>
    </w:p>
    <w:p w14:paraId="52357B00" w14:textId="77777777" w:rsidR="00A949A3" w:rsidRDefault="00A949A3" w:rsidP="00A949A3">
      <w:pPr>
        <w:jc w:val="both"/>
        <w:rPr>
          <w:rFonts w:ascii="Arial" w:hAnsi="Arial" w:cs="Arial"/>
          <w:lang w:val="it-IT"/>
        </w:rPr>
      </w:pPr>
    </w:p>
    <w:p w14:paraId="25B1DC92" w14:textId="77777777" w:rsidR="00A949A3" w:rsidRDefault="00A949A3" w:rsidP="00A949A3">
      <w:pPr>
        <w:jc w:val="both"/>
        <w:rPr>
          <w:rFonts w:ascii="Arial" w:hAnsi="Arial" w:cs="Arial"/>
          <w:lang w:val="it-IT"/>
        </w:rPr>
      </w:pPr>
    </w:p>
    <w:p w14:paraId="26DC410E" w14:textId="77777777" w:rsidR="00A949A3" w:rsidRDefault="00A949A3" w:rsidP="00A949A3">
      <w:pPr>
        <w:jc w:val="both"/>
        <w:rPr>
          <w:rFonts w:ascii="Arial" w:hAnsi="Arial" w:cs="Arial"/>
          <w:lang w:val="it-IT"/>
        </w:rPr>
      </w:pPr>
    </w:p>
    <w:p w14:paraId="430964B4" w14:textId="77777777" w:rsidR="00A949A3" w:rsidRDefault="00A949A3" w:rsidP="00A949A3">
      <w:pPr>
        <w:jc w:val="both"/>
        <w:rPr>
          <w:rFonts w:ascii="Arial" w:hAnsi="Arial" w:cs="Arial"/>
          <w:lang w:val="it-IT"/>
        </w:rPr>
      </w:pPr>
    </w:p>
    <w:p w14:paraId="102C876F" w14:textId="77777777" w:rsidR="00A949A3" w:rsidRDefault="00A949A3" w:rsidP="00A949A3">
      <w:pPr>
        <w:jc w:val="both"/>
        <w:rPr>
          <w:rFonts w:ascii="Arial" w:hAnsi="Arial" w:cs="Arial"/>
          <w:lang w:val="it-IT"/>
        </w:rPr>
      </w:pPr>
    </w:p>
    <w:p w14:paraId="1DB8CBA0" w14:textId="77777777" w:rsidR="00A949A3" w:rsidRDefault="00A949A3" w:rsidP="00A949A3">
      <w:pPr>
        <w:jc w:val="both"/>
        <w:rPr>
          <w:rFonts w:ascii="Arial" w:hAnsi="Arial" w:cs="Arial"/>
          <w:lang w:val="it-IT"/>
        </w:rPr>
      </w:pPr>
    </w:p>
    <w:p w14:paraId="25C43775" w14:textId="77777777" w:rsidR="00A949A3" w:rsidRDefault="00A949A3" w:rsidP="00A949A3">
      <w:pPr>
        <w:jc w:val="both"/>
        <w:rPr>
          <w:rFonts w:ascii="Arial" w:hAnsi="Arial" w:cs="Arial"/>
          <w:lang w:val="it-IT"/>
        </w:rPr>
      </w:pPr>
    </w:p>
    <w:p w14:paraId="042BCCB7" w14:textId="77777777" w:rsidR="00A949A3" w:rsidRPr="00A949A3" w:rsidRDefault="00A949A3" w:rsidP="00A949A3">
      <w:pPr>
        <w:jc w:val="both"/>
        <w:rPr>
          <w:rFonts w:ascii="Arial" w:hAnsi="Arial" w:cs="Arial"/>
          <w:lang w:val="it-IT"/>
        </w:rPr>
      </w:pPr>
    </w:p>
    <w:p w14:paraId="79489E9C" w14:textId="77777777" w:rsidR="007C4498" w:rsidRDefault="00000000">
      <w:pPr>
        <w:pStyle w:val="heading11"/>
        <w:numPr>
          <w:ilvl w:val="0"/>
          <w:numId w:val="1"/>
        </w:numPr>
        <w:ind w:left="90" w:firstLine="0"/>
      </w:pPr>
      <w:r>
        <w:rPr>
          <w:rFonts w:ascii="Arial" w:eastAsia="Arial" w:hAnsi="Arial" w:cs="Arial"/>
          <w:lang w:val="it-IT"/>
        </w:rPr>
        <w:t>1. Analisi dei requisiti</w:t>
      </w:r>
      <w:r>
        <w:rPr>
          <w:lang w:val="it-IT"/>
        </w:rPr>
        <w:t xml:space="preserve"> </w:t>
      </w:r>
      <w:r>
        <w:rPr>
          <w:rFonts w:ascii="Arial" w:eastAsia="Arial" w:hAnsi="Arial" w:cs="Arial"/>
          <w:sz w:val="27"/>
          <w:szCs w:val="27"/>
          <w:lang w:val="it-IT"/>
        </w:rPr>
        <w:t> </w:t>
      </w:r>
      <w:r>
        <w:rPr>
          <w:lang w:val="it-IT"/>
        </w:rPr>
        <w:t xml:space="preserve"> </w:t>
      </w:r>
    </w:p>
    <w:p w14:paraId="71F9BACF" w14:textId="77777777" w:rsidR="007C4498" w:rsidRDefault="007C4498">
      <w:pPr>
        <w:jc w:val="both"/>
        <w:rPr>
          <w:rFonts w:ascii="Arial" w:eastAsia="Arial" w:hAnsi="Arial" w:cs="Arial"/>
          <w:sz w:val="27"/>
          <w:szCs w:val="27"/>
          <w:lang w:val="it-IT"/>
        </w:rPr>
      </w:pPr>
    </w:p>
    <w:p w14:paraId="14808605" w14:textId="77777777" w:rsidR="007C4498" w:rsidRDefault="00000000">
      <w:pPr>
        <w:jc w:val="both"/>
        <w:rPr>
          <w:lang w:val="it-IT"/>
        </w:rPr>
      </w:pPr>
      <w:r>
        <w:rPr>
          <w:rFonts w:ascii="Arial" w:eastAsia="Arial" w:hAnsi="Arial" w:cs="Arial"/>
          <w:lang w:val="it-IT"/>
        </w:rPr>
        <w:t>[Descrizione libera e breve (max mezza pagina) relativa all’analisi dei requisiti condotta sullo specifico scenario. Rappresenta un’introduzione della sezione, quindi dovrebbe essere scritta dopo aver scritto le sottosezioni. Lasciare in bianco piuttosto che scrivere cos’è l’analisi dei requisiti in generale!]</w:t>
      </w:r>
      <w:r>
        <w:rPr>
          <w:lang w:val="it-IT"/>
        </w:rPr>
        <w:t xml:space="preserve"> </w:t>
      </w:r>
    </w:p>
    <w:p w14:paraId="21A23A2C" w14:textId="77777777" w:rsidR="007C4498" w:rsidRDefault="007C4498">
      <w:pPr>
        <w:jc w:val="both"/>
        <w:rPr>
          <w:rFonts w:ascii="Arial" w:eastAsia="Arial" w:hAnsi="Arial" w:cs="Arial"/>
          <w:sz w:val="27"/>
          <w:szCs w:val="27"/>
          <w:lang w:val="it-IT"/>
        </w:rPr>
      </w:pPr>
    </w:p>
    <w:p w14:paraId="39CBF999" w14:textId="3F898C43" w:rsidR="007C4498" w:rsidRDefault="00000000" w:rsidP="002C40B4">
      <w:pPr>
        <w:pStyle w:val="heading21"/>
        <w:numPr>
          <w:ilvl w:val="1"/>
          <w:numId w:val="1"/>
        </w:numPr>
        <w:ind w:left="90" w:firstLine="0"/>
        <w:rPr>
          <w:lang w:val="it-IT"/>
        </w:rPr>
      </w:pPr>
      <w:r>
        <w:rPr>
          <w:rFonts w:ascii="Arial" w:eastAsia="Arial" w:hAnsi="Arial" w:cs="Arial"/>
          <w:sz w:val="27"/>
          <w:szCs w:val="27"/>
          <w:lang w:val="it-IT"/>
        </w:rPr>
        <w:t>1.1.</w:t>
      </w:r>
      <w:r>
        <w:rPr>
          <w:lang w:val="it-IT"/>
        </w:rPr>
        <w:t xml:space="preserve"> </w:t>
      </w:r>
      <w:r>
        <w:rPr>
          <w:rFonts w:ascii="Arial" w:eastAsia="Arial" w:hAnsi="Arial" w:cs="Arial"/>
          <w:sz w:val="27"/>
          <w:szCs w:val="27"/>
          <w:lang w:val="it-IT"/>
        </w:rPr>
        <w:t>Analisi dello scenario</w:t>
      </w:r>
      <w:r>
        <w:rPr>
          <w:lang w:val="it-IT"/>
        </w:rPr>
        <w:t xml:space="preserve"> </w:t>
      </w:r>
    </w:p>
    <w:p w14:paraId="3C860BA6" w14:textId="3FA6EE41" w:rsidR="002C40B4" w:rsidRDefault="002C40B4" w:rsidP="002C40B4">
      <w:pPr>
        <w:jc w:val="center"/>
        <w:rPr>
          <w:lang w:val="it-IT" w:bidi="ar-SA"/>
        </w:rPr>
      </w:pPr>
      <w:r w:rsidRPr="002C40B4">
        <w:rPr>
          <w:noProof/>
          <w:lang w:val="it-IT" w:bidi="ar-SA"/>
        </w:rPr>
        <w:drawing>
          <wp:inline distT="0" distB="0" distL="0" distR="0" wp14:anchorId="020F1D0B" wp14:editId="6B2450D7">
            <wp:extent cx="6120130" cy="2682875"/>
            <wp:effectExtent l="0" t="0" r="1270" b="0"/>
            <wp:docPr id="1549706262" name="Immagine 1" descr="Immagine che contiene testo, schermata, Policromi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06262" name="Immagine 1" descr="Immagine che contiene testo, schermata, Policromia, Carattere&#10;&#10;Il contenuto generato dall'IA potrebbe non essere corretto."/>
                    <pic:cNvPicPr/>
                  </pic:nvPicPr>
                  <pic:blipFill>
                    <a:blip r:embed="rId13"/>
                    <a:stretch>
                      <a:fillRect/>
                    </a:stretch>
                  </pic:blipFill>
                  <pic:spPr>
                    <a:xfrm>
                      <a:off x="0" y="0"/>
                      <a:ext cx="6120130" cy="2682875"/>
                    </a:xfrm>
                    <a:prstGeom prst="rect">
                      <a:avLst/>
                    </a:prstGeom>
                  </pic:spPr>
                </pic:pic>
              </a:graphicData>
            </a:graphic>
          </wp:inline>
        </w:drawing>
      </w:r>
    </w:p>
    <w:p w14:paraId="152BBC9E" w14:textId="77777777" w:rsidR="00977233" w:rsidRDefault="00977233" w:rsidP="002C40B4">
      <w:pPr>
        <w:jc w:val="center"/>
        <w:rPr>
          <w:lang w:val="it-IT" w:bidi="ar-SA"/>
        </w:rPr>
      </w:pPr>
    </w:p>
    <w:p w14:paraId="0A1E46AE" w14:textId="77777777" w:rsidR="00977233" w:rsidRDefault="00977233" w:rsidP="002C40B4">
      <w:pPr>
        <w:jc w:val="center"/>
        <w:rPr>
          <w:lang w:val="it-IT" w:bidi="ar-SA"/>
        </w:rPr>
      </w:pPr>
    </w:p>
    <w:tbl>
      <w:tblPr>
        <w:tblStyle w:val="Grigliatabella"/>
        <w:tblW w:w="5000" w:type="pct"/>
        <w:tblLook w:val="04A0" w:firstRow="1" w:lastRow="0" w:firstColumn="1" w:lastColumn="0" w:noHBand="0" w:noVBand="1"/>
      </w:tblPr>
      <w:tblGrid>
        <w:gridCol w:w="1925"/>
        <w:gridCol w:w="1925"/>
        <w:gridCol w:w="1926"/>
        <w:gridCol w:w="1926"/>
        <w:gridCol w:w="1926"/>
      </w:tblGrid>
      <w:tr w:rsidR="002C40B4" w:rsidRPr="009B2AC6" w14:paraId="0C9B531A" w14:textId="77777777" w:rsidTr="00923D54">
        <w:tc>
          <w:tcPr>
            <w:tcW w:w="1000" w:type="pct"/>
          </w:tcPr>
          <w:p w14:paraId="27C6239A" w14:textId="0F92022A" w:rsidR="002C40B4" w:rsidRPr="009B2AC6" w:rsidRDefault="002C40B4" w:rsidP="00977233">
            <w:pPr>
              <w:shd w:val="clear" w:color="auto" w:fill="auto"/>
              <w:jc w:val="center"/>
              <w:rPr>
                <w:rFonts w:asciiTheme="majorHAnsi" w:hAnsiTheme="majorHAnsi" w:cstheme="majorHAnsi"/>
                <w:b/>
                <w:bCs/>
                <w:sz w:val="20"/>
                <w:szCs w:val="20"/>
                <w:lang w:val="it-IT" w:bidi="ar-SA"/>
              </w:rPr>
            </w:pPr>
            <w:r w:rsidRPr="009B2AC6">
              <w:rPr>
                <w:rFonts w:asciiTheme="majorHAnsi" w:hAnsiTheme="majorHAnsi" w:cstheme="majorHAnsi"/>
                <w:b/>
                <w:bCs/>
                <w:sz w:val="20"/>
                <w:szCs w:val="20"/>
                <w:lang w:val="it-IT" w:bidi="ar-SA"/>
              </w:rPr>
              <w:t>LOGISTICA IN ENTRATA (LE)</w:t>
            </w:r>
          </w:p>
        </w:tc>
        <w:tc>
          <w:tcPr>
            <w:tcW w:w="1000" w:type="pct"/>
          </w:tcPr>
          <w:p w14:paraId="77508E4E" w14:textId="54D36C1A" w:rsidR="002C40B4" w:rsidRPr="009B2AC6" w:rsidRDefault="002C40B4" w:rsidP="00977233">
            <w:pPr>
              <w:shd w:val="clear" w:color="auto" w:fill="auto"/>
              <w:jc w:val="center"/>
              <w:rPr>
                <w:rFonts w:asciiTheme="majorHAnsi" w:hAnsiTheme="majorHAnsi" w:cstheme="majorHAnsi"/>
                <w:b/>
                <w:bCs/>
                <w:caps/>
                <w:sz w:val="20"/>
                <w:szCs w:val="20"/>
                <w:lang w:val="it-IT" w:bidi="ar-SA"/>
              </w:rPr>
            </w:pPr>
            <w:r w:rsidRPr="009B2AC6">
              <w:rPr>
                <w:rFonts w:asciiTheme="majorHAnsi" w:hAnsiTheme="majorHAnsi" w:cstheme="majorHAnsi"/>
                <w:b/>
                <w:bCs/>
                <w:caps/>
                <w:sz w:val="20"/>
                <w:szCs w:val="20"/>
                <w:lang w:val="it-IT" w:bidi="ar-SA"/>
              </w:rPr>
              <w:t>ATTIVITÀ OpERATIVA (AO)</w:t>
            </w:r>
          </w:p>
        </w:tc>
        <w:tc>
          <w:tcPr>
            <w:tcW w:w="1000" w:type="pct"/>
          </w:tcPr>
          <w:p w14:paraId="68702B7D" w14:textId="0FC28CCE" w:rsidR="002C40B4" w:rsidRPr="009B2AC6" w:rsidRDefault="002C40B4" w:rsidP="00977233">
            <w:pPr>
              <w:shd w:val="clear" w:color="auto" w:fill="auto"/>
              <w:jc w:val="center"/>
              <w:rPr>
                <w:rFonts w:asciiTheme="majorHAnsi" w:hAnsiTheme="majorHAnsi" w:cstheme="majorHAnsi"/>
                <w:b/>
                <w:bCs/>
                <w:sz w:val="20"/>
                <w:szCs w:val="20"/>
                <w:lang w:val="it-IT" w:bidi="ar-SA"/>
              </w:rPr>
            </w:pPr>
            <w:r w:rsidRPr="009B2AC6">
              <w:rPr>
                <w:rFonts w:asciiTheme="majorHAnsi" w:hAnsiTheme="majorHAnsi" w:cstheme="majorHAnsi"/>
                <w:b/>
                <w:bCs/>
                <w:sz w:val="20"/>
                <w:szCs w:val="20"/>
                <w:lang w:val="it-IT" w:bidi="ar-SA"/>
              </w:rPr>
              <w:t>LOGISTICA IN USCITA (LU)</w:t>
            </w:r>
          </w:p>
        </w:tc>
        <w:tc>
          <w:tcPr>
            <w:tcW w:w="1000" w:type="pct"/>
          </w:tcPr>
          <w:p w14:paraId="32413C7E" w14:textId="7FE69A61" w:rsidR="002C40B4" w:rsidRPr="009B2AC6" w:rsidRDefault="002C40B4" w:rsidP="00977233">
            <w:pPr>
              <w:shd w:val="clear" w:color="auto" w:fill="auto"/>
              <w:jc w:val="center"/>
              <w:rPr>
                <w:rFonts w:asciiTheme="majorHAnsi" w:hAnsiTheme="majorHAnsi" w:cstheme="majorHAnsi"/>
                <w:b/>
                <w:bCs/>
                <w:sz w:val="20"/>
                <w:szCs w:val="20"/>
                <w:lang w:val="it-IT" w:bidi="ar-SA"/>
              </w:rPr>
            </w:pPr>
            <w:r w:rsidRPr="009B2AC6">
              <w:rPr>
                <w:rFonts w:asciiTheme="majorHAnsi" w:hAnsiTheme="majorHAnsi" w:cstheme="majorHAnsi"/>
                <w:b/>
                <w:bCs/>
                <w:sz w:val="20"/>
                <w:szCs w:val="20"/>
                <w:lang w:val="it-IT" w:bidi="ar-SA"/>
              </w:rPr>
              <w:t>MARKETING &amp; VENDITA (MV)</w:t>
            </w:r>
          </w:p>
        </w:tc>
        <w:tc>
          <w:tcPr>
            <w:tcW w:w="1000" w:type="pct"/>
          </w:tcPr>
          <w:p w14:paraId="0BBA7EB3" w14:textId="0C90D7DF" w:rsidR="002C40B4" w:rsidRPr="009B2AC6" w:rsidRDefault="002C40B4" w:rsidP="00977233">
            <w:pPr>
              <w:shd w:val="clear" w:color="auto" w:fill="auto"/>
              <w:jc w:val="center"/>
              <w:rPr>
                <w:rFonts w:asciiTheme="majorHAnsi" w:hAnsiTheme="majorHAnsi" w:cstheme="majorHAnsi"/>
                <w:b/>
                <w:bCs/>
                <w:sz w:val="20"/>
                <w:szCs w:val="20"/>
                <w:lang w:val="it-IT" w:bidi="ar-SA"/>
              </w:rPr>
            </w:pPr>
            <w:r w:rsidRPr="009B2AC6">
              <w:rPr>
                <w:rFonts w:asciiTheme="majorHAnsi" w:hAnsiTheme="majorHAnsi" w:cstheme="majorHAnsi"/>
                <w:b/>
                <w:bCs/>
                <w:sz w:val="20"/>
                <w:szCs w:val="20"/>
                <w:lang w:val="it-IT" w:bidi="ar-SA"/>
              </w:rPr>
              <w:t xml:space="preserve">SERVIZI </w:t>
            </w:r>
            <w:r w:rsidR="00977233" w:rsidRPr="009B2AC6">
              <w:rPr>
                <w:rFonts w:asciiTheme="majorHAnsi" w:hAnsiTheme="majorHAnsi" w:cstheme="majorHAnsi"/>
                <w:b/>
                <w:bCs/>
                <w:sz w:val="20"/>
                <w:szCs w:val="20"/>
                <w:lang w:val="it-IT" w:bidi="ar-SA"/>
              </w:rPr>
              <w:t xml:space="preserve">POST-VENDITA </w:t>
            </w:r>
            <w:r w:rsidRPr="009B2AC6">
              <w:rPr>
                <w:rFonts w:asciiTheme="majorHAnsi" w:hAnsiTheme="majorHAnsi" w:cstheme="majorHAnsi"/>
                <w:b/>
                <w:bCs/>
                <w:sz w:val="20"/>
                <w:szCs w:val="20"/>
                <w:lang w:val="it-IT" w:bidi="ar-SA"/>
              </w:rPr>
              <w:t>(SPV)</w:t>
            </w:r>
          </w:p>
        </w:tc>
      </w:tr>
      <w:tr w:rsidR="002C40B4" w:rsidRPr="009B2AC6" w14:paraId="6F4D5E6F" w14:textId="77777777" w:rsidTr="00923D54">
        <w:tc>
          <w:tcPr>
            <w:tcW w:w="1000" w:type="pct"/>
          </w:tcPr>
          <w:p w14:paraId="3DCFB728" w14:textId="584A26ED" w:rsidR="002C40B4" w:rsidRPr="009B2AC6" w:rsidRDefault="00977233"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LE1: </w:t>
            </w:r>
            <w:r w:rsidR="00BB2BA4" w:rsidRPr="009B2AC6">
              <w:rPr>
                <w:rFonts w:asciiTheme="majorHAnsi" w:hAnsiTheme="majorHAnsi" w:cstheme="majorHAnsi"/>
                <w:sz w:val="20"/>
                <w:szCs w:val="20"/>
                <w:lang w:val="it-IT" w:bidi="ar-SA"/>
              </w:rPr>
              <w:t>Acquisto prodotti per ristorante e bar da fornitori</w:t>
            </w:r>
          </w:p>
        </w:tc>
        <w:tc>
          <w:tcPr>
            <w:tcW w:w="1000" w:type="pct"/>
          </w:tcPr>
          <w:p w14:paraId="64B24189" w14:textId="7BA66DDE" w:rsidR="002C40B4" w:rsidRPr="009B2AC6" w:rsidRDefault="003B3581"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AO1: Gestione assegnazione ombrelloni e cabine </w:t>
            </w:r>
          </w:p>
        </w:tc>
        <w:tc>
          <w:tcPr>
            <w:tcW w:w="1000" w:type="pct"/>
          </w:tcPr>
          <w:p w14:paraId="258913F7" w14:textId="4A4FE624" w:rsidR="002C40B4" w:rsidRPr="009B2AC6" w:rsidRDefault="006D7A4D"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LU1: Assistenza ai clienti in spiaggia per richieste, informazioni o spostamenti di postazione.</w:t>
            </w:r>
          </w:p>
        </w:tc>
        <w:tc>
          <w:tcPr>
            <w:tcW w:w="1000" w:type="pct"/>
          </w:tcPr>
          <w:p w14:paraId="16CFB37D" w14:textId="108F537E" w:rsidR="002C40B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MV1: Pubblicazione periodica di post e stories su diverse piattaforme social</w:t>
            </w:r>
          </w:p>
        </w:tc>
        <w:tc>
          <w:tcPr>
            <w:tcW w:w="1000" w:type="pct"/>
          </w:tcPr>
          <w:p w14:paraId="39258433" w14:textId="570B421E" w:rsidR="002C40B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SPV1: Gestione </w:t>
            </w:r>
            <w:r w:rsidR="003B1759" w:rsidRPr="009B2AC6">
              <w:rPr>
                <w:rFonts w:asciiTheme="majorHAnsi" w:hAnsiTheme="majorHAnsi" w:cstheme="majorHAnsi"/>
                <w:sz w:val="20"/>
                <w:szCs w:val="20"/>
                <w:lang w:val="it-IT" w:bidi="ar-SA"/>
              </w:rPr>
              <w:t>recensioni e feedback</w:t>
            </w:r>
          </w:p>
        </w:tc>
      </w:tr>
      <w:tr w:rsidR="002C40B4" w:rsidRPr="009B2AC6" w14:paraId="6695EA56" w14:textId="77777777" w:rsidTr="00923D54">
        <w:tc>
          <w:tcPr>
            <w:tcW w:w="1000" w:type="pct"/>
          </w:tcPr>
          <w:p w14:paraId="062CB43A" w14:textId="28EC4CBC" w:rsidR="002C40B4" w:rsidRPr="009B2AC6" w:rsidRDefault="00BB2BA4"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LE2: Gestione reso al fornitore</w:t>
            </w:r>
          </w:p>
        </w:tc>
        <w:tc>
          <w:tcPr>
            <w:tcW w:w="1000" w:type="pct"/>
          </w:tcPr>
          <w:p w14:paraId="7C0AB7C2" w14:textId="6D181061" w:rsidR="002C40B4" w:rsidRPr="009B2AC6" w:rsidRDefault="003B3581"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AO2: Gestione prenotazione attrezzature sportive</w:t>
            </w:r>
          </w:p>
        </w:tc>
        <w:tc>
          <w:tcPr>
            <w:tcW w:w="1000" w:type="pct"/>
          </w:tcPr>
          <w:p w14:paraId="42389180" w14:textId="61679D8C" w:rsidR="002C40B4" w:rsidRPr="009B2AC6" w:rsidRDefault="006D7A4D"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LU2: Gestione dei pagamenti e della chiusura scontrini/fatture per i servizi di bar e ristorante</w:t>
            </w:r>
          </w:p>
        </w:tc>
        <w:tc>
          <w:tcPr>
            <w:tcW w:w="1000" w:type="pct"/>
          </w:tcPr>
          <w:p w14:paraId="0F32B74A" w14:textId="5C2CB485" w:rsidR="002C40B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MV2: Creazione di locandine e cartelloni promozionali</w:t>
            </w:r>
          </w:p>
        </w:tc>
        <w:tc>
          <w:tcPr>
            <w:tcW w:w="1000" w:type="pct"/>
          </w:tcPr>
          <w:p w14:paraId="27AE58EB" w14:textId="03F370EE" w:rsidR="002C40B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SPV2: </w:t>
            </w:r>
            <w:r w:rsidR="00A15839" w:rsidRPr="009B2AC6">
              <w:rPr>
                <w:rFonts w:asciiTheme="majorHAnsi" w:hAnsiTheme="majorHAnsi" w:cstheme="majorHAnsi"/>
                <w:sz w:val="20"/>
                <w:szCs w:val="20"/>
                <w:lang w:val="it-IT" w:bidi="ar-SA"/>
              </w:rPr>
              <w:t>Determinazione offerte per clienti premium</w:t>
            </w:r>
          </w:p>
        </w:tc>
      </w:tr>
      <w:tr w:rsidR="002C40B4" w:rsidRPr="009B2AC6" w14:paraId="539E8EE2" w14:textId="77777777" w:rsidTr="00923D54">
        <w:tc>
          <w:tcPr>
            <w:tcW w:w="1000" w:type="pct"/>
          </w:tcPr>
          <w:p w14:paraId="204BE393" w14:textId="7485CCCE" w:rsidR="002C40B4" w:rsidRPr="009B2AC6" w:rsidRDefault="00BB2BA4"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LE3: Acquisto di attrezzature sportive</w:t>
            </w:r>
          </w:p>
        </w:tc>
        <w:tc>
          <w:tcPr>
            <w:tcW w:w="1000" w:type="pct"/>
          </w:tcPr>
          <w:p w14:paraId="1A663B52" w14:textId="19B37456" w:rsidR="002C40B4" w:rsidRPr="009B2AC6" w:rsidRDefault="003B3581"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AO3: </w:t>
            </w:r>
            <w:r w:rsidR="006D7A4D" w:rsidRPr="009B2AC6">
              <w:rPr>
                <w:rFonts w:asciiTheme="majorHAnsi" w:hAnsiTheme="majorHAnsi" w:cstheme="majorHAnsi"/>
                <w:sz w:val="20"/>
                <w:szCs w:val="20"/>
                <w:lang w:val="it-IT" w:bidi="ar-SA"/>
              </w:rPr>
              <w:t>Collaudo e manutenzione</w:t>
            </w:r>
            <w:r w:rsidR="00BA4BAF" w:rsidRPr="009B2AC6">
              <w:rPr>
                <w:rFonts w:asciiTheme="majorHAnsi" w:hAnsiTheme="majorHAnsi" w:cstheme="majorHAnsi"/>
                <w:sz w:val="20"/>
                <w:szCs w:val="20"/>
                <w:lang w:val="it-IT" w:bidi="ar-SA"/>
              </w:rPr>
              <w:t xml:space="preserve"> </w:t>
            </w:r>
            <w:r w:rsidRPr="009B2AC6">
              <w:rPr>
                <w:rFonts w:asciiTheme="majorHAnsi" w:hAnsiTheme="majorHAnsi" w:cstheme="majorHAnsi"/>
                <w:sz w:val="20"/>
                <w:szCs w:val="20"/>
                <w:lang w:val="it-IT" w:bidi="ar-SA"/>
              </w:rPr>
              <w:t>ordinaria delle attrezzature sportive</w:t>
            </w:r>
          </w:p>
        </w:tc>
        <w:tc>
          <w:tcPr>
            <w:tcW w:w="1000" w:type="pct"/>
          </w:tcPr>
          <w:p w14:paraId="5EFE861D" w14:textId="72A92393" w:rsidR="002C40B4" w:rsidRPr="009B2AC6" w:rsidRDefault="006D7A4D"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LU3: Assistenza ai clienti durante le attività sportive o ricreative</w:t>
            </w:r>
          </w:p>
        </w:tc>
        <w:tc>
          <w:tcPr>
            <w:tcW w:w="1000" w:type="pct"/>
          </w:tcPr>
          <w:p w14:paraId="656BF1C1" w14:textId="3D8A0B76" w:rsidR="002C40B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MV3: Gestione del sistema di prenotazione online</w:t>
            </w:r>
          </w:p>
        </w:tc>
        <w:tc>
          <w:tcPr>
            <w:tcW w:w="1000" w:type="pct"/>
          </w:tcPr>
          <w:p w14:paraId="7926768A" w14:textId="56D6BABE" w:rsidR="002C40B4" w:rsidRPr="009B2AC6" w:rsidRDefault="003B175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SPV3: </w:t>
            </w:r>
            <w:r w:rsidR="00A15839" w:rsidRPr="009B2AC6">
              <w:rPr>
                <w:rFonts w:asciiTheme="majorHAnsi" w:hAnsiTheme="majorHAnsi" w:cstheme="majorHAnsi"/>
                <w:sz w:val="20"/>
                <w:szCs w:val="20"/>
                <w:lang w:val="it-IT" w:bidi="ar-SA"/>
              </w:rPr>
              <w:t>Assistenza clienti post-soggiorno</w:t>
            </w:r>
          </w:p>
        </w:tc>
      </w:tr>
      <w:tr w:rsidR="002C40B4" w:rsidRPr="009B2AC6" w14:paraId="3A2A64CD" w14:textId="77777777" w:rsidTr="00923D54">
        <w:tc>
          <w:tcPr>
            <w:tcW w:w="1000" w:type="pct"/>
          </w:tcPr>
          <w:p w14:paraId="04DC4C99" w14:textId="252DF491" w:rsidR="002C40B4" w:rsidRPr="009B2AC6" w:rsidRDefault="00BB2BA4"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LE4: Acquisto ombrelloni e lettini</w:t>
            </w:r>
          </w:p>
        </w:tc>
        <w:tc>
          <w:tcPr>
            <w:tcW w:w="1000" w:type="pct"/>
          </w:tcPr>
          <w:p w14:paraId="12732A8E" w14:textId="09D69D19" w:rsidR="002C40B4" w:rsidRPr="009B2AC6" w:rsidRDefault="003B3581"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AO4: Organizzazione e allestimento eventi serali</w:t>
            </w:r>
          </w:p>
        </w:tc>
        <w:tc>
          <w:tcPr>
            <w:tcW w:w="1000" w:type="pct"/>
          </w:tcPr>
          <w:p w14:paraId="67343A10" w14:textId="77777777" w:rsidR="002C40B4" w:rsidRPr="009B2AC6" w:rsidRDefault="002C40B4" w:rsidP="002C40B4">
            <w:pPr>
              <w:shd w:val="clear" w:color="auto" w:fill="auto"/>
              <w:jc w:val="center"/>
              <w:rPr>
                <w:rFonts w:asciiTheme="majorHAnsi" w:hAnsiTheme="majorHAnsi" w:cstheme="majorHAnsi"/>
                <w:sz w:val="20"/>
                <w:szCs w:val="20"/>
                <w:lang w:val="it-IT" w:bidi="ar-SA"/>
              </w:rPr>
            </w:pPr>
          </w:p>
        </w:tc>
        <w:tc>
          <w:tcPr>
            <w:tcW w:w="1000" w:type="pct"/>
          </w:tcPr>
          <w:p w14:paraId="59A465A8" w14:textId="31F287DE" w:rsidR="002C40B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MV4: Collaborazione con influencer per promuovere lo stabilimento</w:t>
            </w:r>
          </w:p>
        </w:tc>
        <w:tc>
          <w:tcPr>
            <w:tcW w:w="1000" w:type="pct"/>
          </w:tcPr>
          <w:p w14:paraId="12DCC2D0" w14:textId="779233DD" w:rsidR="002C40B4" w:rsidRPr="009B2AC6" w:rsidRDefault="00A1583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SP</w:t>
            </w:r>
            <w:r w:rsidR="000E057D" w:rsidRPr="009B2AC6">
              <w:rPr>
                <w:rFonts w:asciiTheme="majorHAnsi" w:hAnsiTheme="majorHAnsi" w:cstheme="majorHAnsi"/>
                <w:sz w:val="20"/>
                <w:szCs w:val="20"/>
                <w:lang w:val="it-IT" w:bidi="ar-SA"/>
              </w:rPr>
              <w:t>V</w:t>
            </w:r>
            <w:r w:rsidRPr="009B2AC6">
              <w:rPr>
                <w:rFonts w:asciiTheme="majorHAnsi" w:hAnsiTheme="majorHAnsi" w:cstheme="majorHAnsi"/>
                <w:sz w:val="20"/>
                <w:szCs w:val="20"/>
                <w:lang w:val="it-IT" w:bidi="ar-SA"/>
              </w:rPr>
              <w:t>4: Gestione delle disdette e dei rimborsi</w:t>
            </w:r>
          </w:p>
        </w:tc>
      </w:tr>
      <w:tr w:rsidR="002C40B4" w:rsidRPr="009B2AC6" w14:paraId="7839B278" w14:textId="77777777" w:rsidTr="00923D54">
        <w:tc>
          <w:tcPr>
            <w:tcW w:w="1000" w:type="pct"/>
          </w:tcPr>
          <w:p w14:paraId="0769F201" w14:textId="25428178" w:rsidR="002C40B4" w:rsidRPr="009B2AC6" w:rsidRDefault="00BB2BA4"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LE5: Stoccaggio in magazzino </w:t>
            </w:r>
          </w:p>
        </w:tc>
        <w:tc>
          <w:tcPr>
            <w:tcW w:w="1000" w:type="pct"/>
          </w:tcPr>
          <w:p w14:paraId="0675C890" w14:textId="4F18219E" w:rsidR="002C40B4" w:rsidRPr="009B2AC6" w:rsidRDefault="003B3581"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AO5: Servizio ai tavoli e </w:t>
            </w:r>
            <w:r w:rsidR="00BA4BAF" w:rsidRPr="009B2AC6">
              <w:rPr>
                <w:rFonts w:asciiTheme="majorHAnsi" w:hAnsiTheme="majorHAnsi" w:cstheme="majorHAnsi"/>
                <w:sz w:val="20"/>
                <w:szCs w:val="20"/>
                <w:lang w:val="it-IT" w:bidi="ar-SA"/>
              </w:rPr>
              <w:t>gestione del banco bar</w:t>
            </w:r>
          </w:p>
        </w:tc>
        <w:tc>
          <w:tcPr>
            <w:tcW w:w="1000" w:type="pct"/>
          </w:tcPr>
          <w:p w14:paraId="6F9BF8A1" w14:textId="77777777" w:rsidR="002C40B4" w:rsidRPr="009B2AC6" w:rsidRDefault="002C40B4" w:rsidP="002C40B4">
            <w:pPr>
              <w:shd w:val="clear" w:color="auto" w:fill="auto"/>
              <w:jc w:val="center"/>
              <w:rPr>
                <w:rFonts w:asciiTheme="majorHAnsi" w:hAnsiTheme="majorHAnsi" w:cstheme="majorHAnsi"/>
                <w:sz w:val="20"/>
                <w:szCs w:val="20"/>
                <w:lang w:val="it-IT" w:bidi="ar-SA"/>
              </w:rPr>
            </w:pPr>
          </w:p>
        </w:tc>
        <w:tc>
          <w:tcPr>
            <w:tcW w:w="1000" w:type="pct"/>
          </w:tcPr>
          <w:p w14:paraId="4D9E1ACB" w14:textId="07F17ADA" w:rsidR="002C40B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MV5: Determinazione offerte promozionali</w:t>
            </w:r>
          </w:p>
        </w:tc>
        <w:tc>
          <w:tcPr>
            <w:tcW w:w="1000" w:type="pct"/>
          </w:tcPr>
          <w:p w14:paraId="4576C393" w14:textId="3EDC9993" w:rsidR="002C40B4" w:rsidRPr="009B2AC6" w:rsidRDefault="00A1583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SP</w:t>
            </w:r>
            <w:r w:rsidR="000E057D" w:rsidRPr="009B2AC6">
              <w:rPr>
                <w:rFonts w:asciiTheme="majorHAnsi" w:hAnsiTheme="majorHAnsi" w:cstheme="majorHAnsi"/>
                <w:sz w:val="20"/>
                <w:szCs w:val="20"/>
                <w:lang w:val="it-IT" w:bidi="ar-SA"/>
              </w:rPr>
              <w:t>V</w:t>
            </w:r>
            <w:r w:rsidRPr="009B2AC6">
              <w:rPr>
                <w:rFonts w:asciiTheme="majorHAnsi" w:hAnsiTheme="majorHAnsi" w:cstheme="majorHAnsi"/>
                <w:sz w:val="20"/>
                <w:szCs w:val="20"/>
                <w:lang w:val="it-IT" w:bidi="ar-SA"/>
              </w:rPr>
              <w:t>5: Comunicazioni post-vendita personalizzate</w:t>
            </w:r>
          </w:p>
        </w:tc>
      </w:tr>
      <w:tr w:rsidR="002C40B4" w:rsidRPr="009B2AC6" w14:paraId="70C171C6" w14:textId="77777777" w:rsidTr="00923D54">
        <w:tc>
          <w:tcPr>
            <w:tcW w:w="1000" w:type="pct"/>
          </w:tcPr>
          <w:p w14:paraId="58809E27" w14:textId="41D0D06E" w:rsidR="002C40B4" w:rsidRPr="009B2AC6" w:rsidRDefault="00BB2BA4"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lastRenderedPageBreak/>
              <w:t>LE6: Controllo scorte</w:t>
            </w:r>
          </w:p>
        </w:tc>
        <w:tc>
          <w:tcPr>
            <w:tcW w:w="1000" w:type="pct"/>
          </w:tcPr>
          <w:p w14:paraId="5940220C" w14:textId="6D6236AF" w:rsidR="002C40B4" w:rsidRPr="009B2AC6" w:rsidRDefault="00BA4BAF"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AO6: Pulizia della spiaggia</w:t>
            </w:r>
          </w:p>
        </w:tc>
        <w:tc>
          <w:tcPr>
            <w:tcW w:w="1000" w:type="pct"/>
          </w:tcPr>
          <w:p w14:paraId="0C670512" w14:textId="77777777" w:rsidR="002C40B4" w:rsidRPr="009B2AC6" w:rsidRDefault="002C40B4" w:rsidP="002C40B4">
            <w:pPr>
              <w:shd w:val="clear" w:color="auto" w:fill="auto"/>
              <w:jc w:val="center"/>
              <w:rPr>
                <w:rFonts w:asciiTheme="majorHAnsi" w:hAnsiTheme="majorHAnsi" w:cstheme="majorHAnsi"/>
                <w:sz w:val="20"/>
                <w:szCs w:val="20"/>
                <w:lang w:val="it-IT" w:bidi="ar-SA"/>
              </w:rPr>
            </w:pPr>
          </w:p>
        </w:tc>
        <w:tc>
          <w:tcPr>
            <w:tcW w:w="1000" w:type="pct"/>
          </w:tcPr>
          <w:p w14:paraId="673A4DCA" w14:textId="664DD268" w:rsidR="002C40B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MV6: Vendita alla cassa</w:t>
            </w:r>
          </w:p>
        </w:tc>
        <w:tc>
          <w:tcPr>
            <w:tcW w:w="1000" w:type="pct"/>
          </w:tcPr>
          <w:p w14:paraId="42C73ECF" w14:textId="77777777" w:rsidR="002C40B4" w:rsidRPr="009B2AC6" w:rsidRDefault="002C40B4" w:rsidP="002C40B4">
            <w:pPr>
              <w:shd w:val="clear" w:color="auto" w:fill="auto"/>
              <w:jc w:val="center"/>
              <w:rPr>
                <w:rFonts w:asciiTheme="majorHAnsi" w:hAnsiTheme="majorHAnsi" w:cstheme="majorHAnsi"/>
                <w:sz w:val="20"/>
                <w:szCs w:val="20"/>
                <w:lang w:val="it-IT" w:bidi="ar-SA"/>
              </w:rPr>
            </w:pPr>
          </w:p>
        </w:tc>
      </w:tr>
      <w:tr w:rsidR="00923D54" w:rsidRPr="009B2AC6" w14:paraId="558CA7B9" w14:textId="77777777" w:rsidTr="00923D54">
        <w:tc>
          <w:tcPr>
            <w:tcW w:w="1000" w:type="pct"/>
          </w:tcPr>
          <w:p w14:paraId="74FB0B94" w14:textId="5DF82EEA" w:rsidR="00BA4BAF" w:rsidRPr="009B2AC6" w:rsidRDefault="003B3581" w:rsidP="00BA4BAF">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LE7: Acquisto attrezzatura per manutenzione</w:t>
            </w:r>
          </w:p>
          <w:p w14:paraId="290B2C7F" w14:textId="3CAAFD0A" w:rsidR="00BB2BA4" w:rsidRPr="009B2AC6" w:rsidRDefault="00BB2BA4" w:rsidP="00BA4BAF">
            <w:pPr>
              <w:shd w:val="clear" w:color="auto" w:fill="auto"/>
              <w:rPr>
                <w:rFonts w:asciiTheme="majorHAnsi" w:hAnsiTheme="majorHAnsi" w:cstheme="majorHAnsi"/>
                <w:sz w:val="20"/>
                <w:szCs w:val="20"/>
                <w:lang w:val="it-IT" w:bidi="ar-SA"/>
              </w:rPr>
            </w:pPr>
          </w:p>
        </w:tc>
        <w:tc>
          <w:tcPr>
            <w:tcW w:w="1000" w:type="pct"/>
          </w:tcPr>
          <w:p w14:paraId="2CB6D80F" w14:textId="59F8AEFE" w:rsidR="00923D54" w:rsidRPr="009B2AC6" w:rsidRDefault="00BA4BAF"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AO7: Preparazione di piatti e bevande secondo le ordinazioni ricevute</w:t>
            </w:r>
          </w:p>
        </w:tc>
        <w:tc>
          <w:tcPr>
            <w:tcW w:w="1000" w:type="pct"/>
          </w:tcPr>
          <w:p w14:paraId="7D8B7BB5" w14:textId="77777777" w:rsidR="00923D54" w:rsidRPr="009B2AC6" w:rsidRDefault="00923D54" w:rsidP="002C40B4">
            <w:pPr>
              <w:shd w:val="clear" w:color="auto" w:fill="auto"/>
              <w:jc w:val="center"/>
              <w:rPr>
                <w:rFonts w:asciiTheme="majorHAnsi" w:hAnsiTheme="majorHAnsi" w:cstheme="majorHAnsi"/>
                <w:sz w:val="20"/>
                <w:szCs w:val="20"/>
                <w:lang w:val="it-IT" w:bidi="ar-SA"/>
              </w:rPr>
            </w:pPr>
          </w:p>
        </w:tc>
        <w:tc>
          <w:tcPr>
            <w:tcW w:w="1000" w:type="pct"/>
          </w:tcPr>
          <w:p w14:paraId="6B15BACC" w14:textId="23B1B2EC" w:rsidR="00923D54" w:rsidRPr="009B2AC6" w:rsidRDefault="00DA11A9"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MV7: Vendita telefoniche</w:t>
            </w:r>
          </w:p>
        </w:tc>
        <w:tc>
          <w:tcPr>
            <w:tcW w:w="1000" w:type="pct"/>
          </w:tcPr>
          <w:p w14:paraId="3BAC2177" w14:textId="77777777" w:rsidR="00923D54" w:rsidRPr="009B2AC6" w:rsidRDefault="00923D54" w:rsidP="002C40B4">
            <w:pPr>
              <w:shd w:val="clear" w:color="auto" w:fill="auto"/>
              <w:jc w:val="center"/>
              <w:rPr>
                <w:rFonts w:asciiTheme="majorHAnsi" w:hAnsiTheme="majorHAnsi" w:cstheme="majorHAnsi"/>
                <w:sz w:val="20"/>
                <w:szCs w:val="20"/>
                <w:lang w:val="it-IT" w:bidi="ar-SA"/>
              </w:rPr>
            </w:pPr>
          </w:p>
        </w:tc>
      </w:tr>
      <w:tr w:rsidR="00BA4BAF" w:rsidRPr="009B2AC6" w14:paraId="56C917E0" w14:textId="77777777" w:rsidTr="00923D54">
        <w:tc>
          <w:tcPr>
            <w:tcW w:w="1000" w:type="pct"/>
          </w:tcPr>
          <w:p w14:paraId="0F879B38" w14:textId="7BA5D75F" w:rsidR="00BA4BAF" w:rsidRPr="009B2AC6" w:rsidRDefault="00BA4BAF" w:rsidP="00BA4BAF">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LE8: Acquisto attrezzatura per pulizia e riordino spiaggia</w:t>
            </w:r>
          </w:p>
        </w:tc>
        <w:tc>
          <w:tcPr>
            <w:tcW w:w="1000" w:type="pct"/>
          </w:tcPr>
          <w:p w14:paraId="605A6D43" w14:textId="52AEC5DF" w:rsidR="00BA4BAF" w:rsidRPr="009B2AC6" w:rsidRDefault="00BA4BAF"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LE8: Montaggio delle postazioni all’inizio della stagione estiva</w:t>
            </w:r>
          </w:p>
        </w:tc>
        <w:tc>
          <w:tcPr>
            <w:tcW w:w="1000" w:type="pct"/>
          </w:tcPr>
          <w:p w14:paraId="081E8CD8"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170DE45B" w14:textId="7329C758"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0AFE3F25"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r>
      <w:tr w:rsidR="00BB2BA4" w:rsidRPr="009B2AC6" w14:paraId="2CB31FCB" w14:textId="77777777" w:rsidTr="00923D54">
        <w:tc>
          <w:tcPr>
            <w:tcW w:w="1000" w:type="pct"/>
          </w:tcPr>
          <w:p w14:paraId="186BDBF9" w14:textId="4F9B2020" w:rsidR="00BB2BA4" w:rsidRPr="009B2AC6" w:rsidRDefault="003B3581"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LE9: Acquisto carburante per jet-ski</w:t>
            </w:r>
          </w:p>
        </w:tc>
        <w:tc>
          <w:tcPr>
            <w:tcW w:w="1000" w:type="pct"/>
          </w:tcPr>
          <w:p w14:paraId="7CE29660" w14:textId="03F368EE" w:rsidR="00BB2BA4" w:rsidRPr="009B2AC6" w:rsidRDefault="00BA4BAF"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LE9: Smontaggio delle postazioni alla fine della stagione estiva</w:t>
            </w:r>
          </w:p>
        </w:tc>
        <w:tc>
          <w:tcPr>
            <w:tcW w:w="1000" w:type="pct"/>
          </w:tcPr>
          <w:p w14:paraId="1BAFE68D" w14:textId="77777777" w:rsidR="00BB2BA4" w:rsidRPr="009B2AC6" w:rsidRDefault="00BB2BA4" w:rsidP="002C40B4">
            <w:pPr>
              <w:shd w:val="clear" w:color="auto" w:fill="auto"/>
              <w:jc w:val="center"/>
              <w:rPr>
                <w:rFonts w:asciiTheme="majorHAnsi" w:hAnsiTheme="majorHAnsi" w:cstheme="majorHAnsi"/>
                <w:sz w:val="20"/>
                <w:szCs w:val="20"/>
                <w:lang w:val="it-IT" w:bidi="ar-SA"/>
              </w:rPr>
            </w:pPr>
          </w:p>
        </w:tc>
        <w:tc>
          <w:tcPr>
            <w:tcW w:w="1000" w:type="pct"/>
          </w:tcPr>
          <w:p w14:paraId="462C647F" w14:textId="77777777" w:rsidR="00BB2BA4" w:rsidRPr="009B2AC6" w:rsidRDefault="00BB2BA4" w:rsidP="002C40B4">
            <w:pPr>
              <w:shd w:val="clear" w:color="auto" w:fill="auto"/>
              <w:jc w:val="center"/>
              <w:rPr>
                <w:rFonts w:asciiTheme="majorHAnsi" w:hAnsiTheme="majorHAnsi" w:cstheme="majorHAnsi"/>
                <w:sz w:val="20"/>
                <w:szCs w:val="20"/>
                <w:lang w:val="it-IT" w:bidi="ar-SA"/>
              </w:rPr>
            </w:pPr>
          </w:p>
        </w:tc>
        <w:tc>
          <w:tcPr>
            <w:tcW w:w="1000" w:type="pct"/>
          </w:tcPr>
          <w:p w14:paraId="30183B99" w14:textId="77777777" w:rsidR="00BB2BA4" w:rsidRPr="009B2AC6" w:rsidRDefault="00BB2BA4" w:rsidP="002C40B4">
            <w:pPr>
              <w:shd w:val="clear" w:color="auto" w:fill="auto"/>
              <w:jc w:val="center"/>
              <w:rPr>
                <w:rFonts w:asciiTheme="majorHAnsi" w:hAnsiTheme="majorHAnsi" w:cstheme="majorHAnsi"/>
                <w:sz w:val="20"/>
                <w:szCs w:val="20"/>
                <w:lang w:val="it-IT" w:bidi="ar-SA"/>
              </w:rPr>
            </w:pPr>
          </w:p>
        </w:tc>
      </w:tr>
      <w:tr w:rsidR="00BA4BAF" w:rsidRPr="009B2AC6" w14:paraId="5C6C2F66" w14:textId="77777777" w:rsidTr="00923D54">
        <w:tc>
          <w:tcPr>
            <w:tcW w:w="1000" w:type="pct"/>
          </w:tcPr>
          <w:p w14:paraId="37804A27"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4FA99641" w14:textId="7ECB4040" w:rsidR="00BA4BAF" w:rsidRPr="009B2AC6" w:rsidRDefault="00BA4BAF"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LE10: Collaudo macchinari prima della stagione estiva</w:t>
            </w:r>
          </w:p>
        </w:tc>
        <w:tc>
          <w:tcPr>
            <w:tcW w:w="1000" w:type="pct"/>
          </w:tcPr>
          <w:p w14:paraId="37F61E85"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77FDA529"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58B615B9"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r>
      <w:tr w:rsidR="00BA4BAF" w:rsidRPr="009B2AC6" w14:paraId="22F79A56" w14:textId="77777777" w:rsidTr="00923D54">
        <w:tc>
          <w:tcPr>
            <w:tcW w:w="1000" w:type="pct"/>
          </w:tcPr>
          <w:p w14:paraId="16944408"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5102A09A" w14:textId="1745B43D" w:rsidR="00BA4BAF" w:rsidRPr="009B2AC6" w:rsidRDefault="00BA4BAF"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LE11: Pulizia ordinaria dei macchinari di ristorante/bar</w:t>
            </w:r>
          </w:p>
        </w:tc>
        <w:tc>
          <w:tcPr>
            <w:tcW w:w="1000" w:type="pct"/>
          </w:tcPr>
          <w:p w14:paraId="6CD80889"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36CC72BF"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5C5AD058"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r>
      <w:tr w:rsidR="00BA4BAF" w:rsidRPr="009B2AC6" w14:paraId="7955254B" w14:textId="77777777" w:rsidTr="00923D54">
        <w:tc>
          <w:tcPr>
            <w:tcW w:w="1000" w:type="pct"/>
          </w:tcPr>
          <w:p w14:paraId="4AAC1877"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47337C93" w14:textId="7361B799" w:rsidR="00BA4BAF" w:rsidRPr="009B2AC6" w:rsidRDefault="00BA4BAF"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LE12: Gestione contabilità</w:t>
            </w:r>
          </w:p>
        </w:tc>
        <w:tc>
          <w:tcPr>
            <w:tcW w:w="1000" w:type="pct"/>
          </w:tcPr>
          <w:p w14:paraId="1D3EEA19"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11A77AA1"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c>
          <w:tcPr>
            <w:tcW w:w="1000" w:type="pct"/>
          </w:tcPr>
          <w:p w14:paraId="61183925" w14:textId="77777777" w:rsidR="00BA4BAF" w:rsidRPr="009B2AC6" w:rsidRDefault="00BA4BAF" w:rsidP="002C40B4">
            <w:pPr>
              <w:shd w:val="clear" w:color="auto" w:fill="auto"/>
              <w:jc w:val="center"/>
              <w:rPr>
                <w:rFonts w:asciiTheme="majorHAnsi" w:hAnsiTheme="majorHAnsi" w:cstheme="majorHAnsi"/>
                <w:sz w:val="20"/>
                <w:szCs w:val="20"/>
                <w:lang w:val="it-IT" w:bidi="ar-SA"/>
              </w:rPr>
            </w:pPr>
          </w:p>
        </w:tc>
      </w:tr>
      <w:tr w:rsidR="006D7A4D" w:rsidRPr="009B2AC6" w14:paraId="05C75B8A" w14:textId="77777777" w:rsidTr="00923D54">
        <w:tc>
          <w:tcPr>
            <w:tcW w:w="1000" w:type="pct"/>
          </w:tcPr>
          <w:p w14:paraId="397CCA69" w14:textId="77777777" w:rsidR="006D7A4D" w:rsidRPr="009B2AC6" w:rsidRDefault="006D7A4D" w:rsidP="002C40B4">
            <w:pPr>
              <w:shd w:val="clear" w:color="auto" w:fill="auto"/>
              <w:jc w:val="center"/>
              <w:rPr>
                <w:rFonts w:asciiTheme="majorHAnsi" w:hAnsiTheme="majorHAnsi" w:cstheme="majorHAnsi"/>
                <w:sz w:val="20"/>
                <w:szCs w:val="20"/>
                <w:lang w:val="it-IT" w:bidi="ar-SA"/>
              </w:rPr>
            </w:pPr>
          </w:p>
        </w:tc>
        <w:tc>
          <w:tcPr>
            <w:tcW w:w="1000" w:type="pct"/>
          </w:tcPr>
          <w:p w14:paraId="036DEA33" w14:textId="30F4ACDE" w:rsidR="006D7A4D" w:rsidRPr="009B2AC6" w:rsidRDefault="006D7A4D"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LE13: Gestione dei rifiuti e materiali di scarto</w:t>
            </w:r>
          </w:p>
        </w:tc>
        <w:tc>
          <w:tcPr>
            <w:tcW w:w="1000" w:type="pct"/>
          </w:tcPr>
          <w:p w14:paraId="2ABE6804" w14:textId="77777777" w:rsidR="006D7A4D" w:rsidRPr="009B2AC6" w:rsidRDefault="006D7A4D" w:rsidP="002C40B4">
            <w:pPr>
              <w:shd w:val="clear" w:color="auto" w:fill="auto"/>
              <w:jc w:val="center"/>
              <w:rPr>
                <w:rFonts w:asciiTheme="majorHAnsi" w:hAnsiTheme="majorHAnsi" w:cstheme="majorHAnsi"/>
                <w:sz w:val="20"/>
                <w:szCs w:val="20"/>
                <w:lang w:val="it-IT" w:bidi="ar-SA"/>
              </w:rPr>
            </w:pPr>
          </w:p>
        </w:tc>
        <w:tc>
          <w:tcPr>
            <w:tcW w:w="1000" w:type="pct"/>
          </w:tcPr>
          <w:p w14:paraId="65A931D9" w14:textId="77777777" w:rsidR="006D7A4D" w:rsidRPr="009B2AC6" w:rsidRDefault="006D7A4D" w:rsidP="002C40B4">
            <w:pPr>
              <w:shd w:val="clear" w:color="auto" w:fill="auto"/>
              <w:jc w:val="center"/>
              <w:rPr>
                <w:rFonts w:asciiTheme="majorHAnsi" w:hAnsiTheme="majorHAnsi" w:cstheme="majorHAnsi"/>
                <w:sz w:val="20"/>
                <w:szCs w:val="20"/>
                <w:lang w:val="it-IT" w:bidi="ar-SA"/>
              </w:rPr>
            </w:pPr>
          </w:p>
        </w:tc>
        <w:tc>
          <w:tcPr>
            <w:tcW w:w="1000" w:type="pct"/>
          </w:tcPr>
          <w:p w14:paraId="26EA4E37" w14:textId="77777777" w:rsidR="006D7A4D" w:rsidRPr="009B2AC6" w:rsidRDefault="006D7A4D" w:rsidP="002C40B4">
            <w:pPr>
              <w:shd w:val="clear" w:color="auto" w:fill="auto"/>
              <w:jc w:val="center"/>
              <w:rPr>
                <w:rFonts w:asciiTheme="majorHAnsi" w:hAnsiTheme="majorHAnsi" w:cstheme="majorHAnsi"/>
                <w:sz w:val="20"/>
                <w:szCs w:val="20"/>
                <w:lang w:val="it-IT" w:bidi="ar-SA"/>
              </w:rPr>
            </w:pPr>
          </w:p>
        </w:tc>
      </w:tr>
      <w:tr w:rsidR="00923D54" w:rsidRPr="009B2AC6" w14:paraId="53E67C31" w14:textId="77777777" w:rsidTr="00923D54">
        <w:tc>
          <w:tcPr>
            <w:tcW w:w="5000" w:type="pct"/>
            <w:gridSpan w:val="5"/>
          </w:tcPr>
          <w:p w14:paraId="1BCAF35A" w14:textId="6A5BD07D" w:rsidR="00923D54" w:rsidRPr="009B2AC6" w:rsidRDefault="00923D54" w:rsidP="00923D54">
            <w:pPr>
              <w:shd w:val="clear" w:color="auto" w:fill="auto"/>
              <w:jc w:val="center"/>
              <w:rPr>
                <w:rFonts w:asciiTheme="majorHAnsi" w:hAnsiTheme="majorHAnsi" w:cstheme="majorHAnsi"/>
                <w:b/>
                <w:bCs/>
                <w:sz w:val="20"/>
                <w:szCs w:val="20"/>
                <w:lang w:val="it-IT" w:bidi="ar-SA"/>
              </w:rPr>
            </w:pPr>
            <w:r w:rsidRPr="009B2AC6">
              <w:rPr>
                <w:rFonts w:asciiTheme="majorHAnsi" w:hAnsiTheme="majorHAnsi" w:cstheme="majorHAnsi"/>
                <w:b/>
                <w:bCs/>
                <w:sz w:val="20"/>
                <w:szCs w:val="20"/>
                <w:lang w:val="it-IT" w:bidi="ar-SA"/>
              </w:rPr>
              <w:t>APPROVIGGIONAMENTI (AP)</w:t>
            </w:r>
          </w:p>
        </w:tc>
      </w:tr>
      <w:tr w:rsidR="00923D54" w:rsidRPr="009B2AC6" w14:paraId="7E055117" w14:textId="77777777" w:rsidTr="00923D54">
        <w:tc>
          <w:tcPr>
            <w:tcW w:w="5000" w:type="pct"/>
            <w:gridSpan w:val="5"/>
          </w:tcPr>
          <w:p w14:paraId="0F4522F8" w14:textId="77777777" w:rsidR="00923D54" w:rsidRPr="009B2AC6" w:rsidRDefault="008342A1" w:rsidP="00923D5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AP1: Acquisto materiali di consumo</w:t>
            </w:r>
          </w:p>
          <w:p w14:paraId="4D340617" w14:textId="2463D309" w:rsidR="008342A1" w:rsidRPr="009B2AC6" w:rsidRDefault="008342A1" w:rsidP="00923D5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AP2: Acquisto computer</w:t>
            </w:r>
            <w:r w:rsidR="00CF2E07" w:rsidRPr="009B2AC6">
              <w:rPr>
                <w:rFonts w:asciiTheme="majorHAnsi" w:hAnsiTheme="majorHAnsi" w:cstheme="majorHAnsi"/>
                <w:sz w:val="20"/>
                <w:szCs w:val="20"/>
                <w:lang w:val="it-IT" w:bidi="ar-SA"/>
              </w:rPr>
              <w:t xml:space="preserve"> e stampante</w:t>
            </w:r>
          </w:p>
          <w:p w14:paraId="4423AB2F" w14:textId="634EDDC7" w:rsidR="008342A1" w:rsidRPr="009B2AC6" w:rsidRDefault="008342A1" w:rsidP="00923D5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AP3: Acquisto </w:t>
            </w:r>
            <w:r w:rsidR="00CF2E07" w:rsidRPr="009B2AC6">
              <w:rPr>
                <w:rFonts w:asciiTheme="majorHAnsi" w:hAnsiTheme="majorHAnsi" w:cstheme="majorHAnsi"/>
                <w:sz w:val="20"/>
                <w:szCs w:val="20"/>
                <w:lang w:val="it-IT" w:bidi="ar-SA"/>
              </w:rPr>
              <w:t xml:space="preserve">registratore di </w:t>
            </w:r>
            <w:r w:rsidRPr="009B2AC6">
              <w:rPr>
                <w:rFonts w:asciiTheme="majorHAnsi" w:hAnsiTheme="majorHAnsi" w:cstheme="majorHAnsi"/>
                <w:sz w:val="20"/>
                <w:szCs w:val="20"/>
                <w:lang w:val="it-IT" w:bidi="ar-SA"/>
              </w:rPr>
              <w:t>cassa, lettore codice a barre</w:t>
            </w:r>
          </w:p>
          <w:p w14:paraId="671ECDDD" w14:textId="77777777" w:rsidR="008342A1" w:rsidRPr="009B2AC6" w:rsidRDefault="008342A1" w:rsidP="008342A1">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AP4: Acquisto di prodotti per la pulizia</w:t>
            </w:r>
          </w:p>
          <w:p w14:paraId="43019AD6" w14:textId="77777777" w:rsidR="00CF2E07" w:rsidRPr="009B2AC6" w:rsidRDefault="00CF2E07" w:rsidP="008342A1">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AP5: Acquisto badge per la presa presenze</w:t>
            </w:r>
          </w:p>
          <w:p w14:paraId="56BD69A0" w14:textId="77777777" w:rsidR="00CF2E07" w:rsidRPr="009B2AC6" w:rsidRDefault="00CF2E07" w:rsidP="008342A1">
            <w:pPr>
              <w:shd w:val="clear" w:color="auto" w:fill="auto"/>
              <w:jc w:val="center"/>
              <w:rPr>
                <w:rFonts w:asciiTheme="majorHAnsi" w:hAnsiTheme="majorHAnsi" w:cstheme="majorHAnsi"/>
                <w:sz w:val="20"/>
                <w:szCs w:val="20"/>
                <w:lang w:val="it-IT" w:bidi="ar-SA"/>
              </w:rPr>
            </w:pPr>
          </w:p>
          <w:p w14:paraId="4C373BFE" w14:textId="5BFB2256" w:rsidR="00CF2E07" w:rsidRPr="009B2AC6" w:rsidRDefault="00CF2E07" w:rsidP="008342A1">
            <w:pPr>
              <w:shd w:val="clear" w:color="auto" w:fill="auto"/>
              <w:jc w:val="center"/>
              <w:rPr>
                <w:rFonts w:asciiTheme="majorHAnsi" w:hAnsiTheme="majorHAnsi" w:cstheme="majorHAnsi"/>
                <w:sz w:val="20"/>
                <w:szCs w:val="20"/>
                <w:lang w:val="it-IT" w:bidi="ar-SA"/>
              </w:rPr>
            </w:pPr>
          </w:p>
        </w:tc>
      </w:tr>
      <w:tr w:rsidR="00923D54" w:rsidRPr="009B2AC6" w14:paraId="3106AB6B" w14:textId="77777777" w:rsidTr="00923D54">
        <w:tc>
          <w:tcPr>
            <w:tcW w:w="5000" w:type="pct"/>
            <w:gridSpan w:val="5"/>
          </w:tcPr>
          <w:p w14:paraId="2D04ED0C" w14:textId="38D07409" w:rsidR="00923D54" w:rsidRPr="009B2AC6" w:rsidRDefault="00923D54" w:rsidP="002C40B4">
            <w:pPr>
              <w:shd w:val="clear" w:color="auto" w:fill="auto"/>
              <w:jc w:val="center"/>
              <w:rPr>
                <w:rFonts w:asciiTheme="majorHAnsi" w:hAnsiTheme="majorHAnsi" w:cstheme="majorHAnsi"/>
                <w:b/>
                <w:bCs/>
                <w:sz w:val="20"/>
                <w:szCs w:val="20"/>
                <w:lang w:val="it-IT" w:bidi="ar-SA"/>
              </w:rPr>
            </w:pPr>
            <w:r w:rsidRPr="009B2AC6">
              <w:rPr>
                <w:rFonts w:asciiTheme="majorHAnsi" w:hAnsiTheme="majorHAnsi" w:cstheme="majorHAnsi"/>
                <w:b/>
                <w:bCs/>
                <w:sz w:val="20"/>
                <w:szCs w:val="20"/>
                <w:lang w:val="it-IT" w:bidi="ar-SA"/>
              </w:rPr>
              <w:t>GESTIONE RISORSE UMANE (GRU)</w:t>
            </w:r>
          </w:p>
        </w:tc>
      </w:tr>
      <w:tr w:rsidR="00923D54" w:rsidRPr="009B2AC6" w14:paraId="3CB91FC8" w14:textId="77777777" w:rsidTr="00923D54">
        <w:tc>
          <w:tcPr>
            <w:tcW w:w="5000" w:type="pct"/>
            <w:gridSpan w:val="5"/>
          </w:tcPr>
          <w:p w14:paraId="174B587A" w14:textId="32DCBCF1" w:rsidR="00923D54" w:rsidRPr="009B2AC6" w:rsidRDefault="008342A1"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 xml:space="preserve">GRU1: Gestione turni </w:t>
            </w:r>
            <w:r w:rsidR="00CF2E07" w:rsidRPr="009B2AC6">
              <w:rPr>
                <w:rFonts w:asciiTheme="majorHAnsi" w:hAnsiTheme="majorHAnsi" w:cstheme="majorHAnsi"/>
                <w:sz w:val="20"/>
                <w:szCs w:val="20"/>
                <w:lang w:val="it-IT" w:bidi="ar-SA"/>
              </w:rPr>
              <w:t>e presenze tramite badge</w:t>
            </w:r>
          </w:p>
          <w:p w14:paraId="40A8750F" w14:textId="77777777" w:rsidR="008342A1" w:rsidRPr="009B2AC6" w:rsidRDefault="008342A1"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GRU2:</w:t>
            </w:r>
            <w:r w:rsidR="00CF2E07" w:rsidRPr="009B2AC6">
              <w:rPr>
                <w:rFonts w:asciiTheme="majorHAnsi" w:hAnsiTheme="majorHAnsi" w:cstheme="majorHAnsi"/>
                <w:sz w:val="20"/>
                <w:szCs w:val="20"/>
                <w:lang w:val="it-IT" w:bidi="ar-SA"/>
              </w:rPr>
              <w:t xml:space="preserve"> Pubblicazione di annunci di lavoro</w:t>
            </w:r>
          </w:p>
          <w:p w14:paraId="5622B3F7" w14:textId="77777777" w:rsidR="00CF2E07" w:rsidRPr="009B2AC6" w:rsidRDefault="00CF2E07"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GRU3: Valutazione delle performance dei dipendenti</w:t>
            </w:r>
          </w:p>
          <w:p w14:paraId="01E48A46" w14:textId="77777777" w:rsidR="00CF2E07" w:rsidRPr="009B2AC6" w:rsidRDefault="00CF2E07"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GR4: Gestione delle ferie, permessi e assenze</w:t>
            </w:r>
          </w:p>
          <w:p w14:paraId="67EAFB57" w14:textId="70817A7F" w:rsidR="00CF2E07" w:rsidRPr="009B2AC6" w:rsidRDefault="00CF2E07"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GR5: Gestione delle buste paga</w:t>
            </w:r>
          </w:p>
        </w:tc>
      </w:tr>
      <w:tr w:rsidR="00923D54" w:rsidRPr="009B2AC6" w14:paraId="51004705" w14:textId="77777777" w:rsidTr="00923D54">
        <w:tc>
          <w:tcPr>
            <w:tcW w:w="5000" w:type="pct"/>
            <w:gridSpan w:val="5"/>
          </w:tcPr>
          <w:p w14:paraId="3E6C04C8" w14:textId="2CE104E9" w:rsidR="00923D54" w:rsidRPr="009B2AC6" w:rsidRDefault="00923D54" w:rsidP="002C40B4">
            <w:pPr>
              <w:shd w:val="clear" w:color="auto" w:fill="auto"/>
              <w:jc w:val="center"/>
              <w:rPr>
                <w:rFonts w:asciiTheme="majorHAnsi" w:hAnsiTheme="majorHAnsi" w:cstheme="majorHAnsi"/>
                <w:b/>
                <w:bCs/>
                <w:sz w:val="20"/>
                <w:szCs w:val="20"/>
                <w:lang w:val="it-IT" w:bidi="ar-SA"/>
              </w:rPr>
            </w:pPr>
            <w:r w:rsidRPr="009B2AC6">
              <w:rPr>
                <w:rFonts w:asciiTheme="majorHAnsi" w:hAnsiTheme="majorHAnsi" w:cstheme="majorHAnsi"/>
                <w:b/>
                <w:bCs/>
                <w:sz w:val="20"/>
                <w:szCs w:val="20"/>
                <w:lang w:val="it-IT" w:bidi="ar-SA"/>
              </w:rPr>
              <w:t>SVILUPPO TECNOLOGIE (ST)</w:t>
            </w:r>
          </w:p>
        </w:tc>
      </w:tr>
      <w:tr w:rsidR="00923D54" w:rsidRPr="009B2AC6" w14:paraId="48050580" w14:textId="77777777" w:rsidTr="00923D54">
        <w:tc>
          <w:tcPr>
            <w:tcW w:w="5000" w:type="pct"/>
            <w:gridSpan w:val="5"/>
          </w:tcPr>
          <w:p w14:paraId="3AC58ED3" w14:textId="5A60668A" w:rsidR="00CF2E07" w:rsidRPr="009B2AC6" w:rsidRDefault="00CF2E07" w:rsidP="0068407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ST1: Gestione del transpallet</w:t>
            </w:r>
          </w:p>
        </w:tc>
      </w:tr>
      <w:tr w:rsidR="00923D54" w:rsidRPr="009B2AC6" w14:paraId="510D4987" w14:textId="77777777" w:rsidTr="00923D54">
        <w:tc>
          <w:tcPr>
            <w:tcW w:w="5000" w:type="pct"/>
            <w:gridSpan w:val="5"/>
          </w:tcPr>
          <w:p w14:paraId="6A3D69B6" w14:textId="3E3EF1DB" w:rsidR="00923D54" w:rsidRPr="009B2AC6" w:rsidRDefault="00923D54" w:rsidP="002C40B4">
            <w:pPr>
              <w:shd w:val="clear" w:color="auto" w:fill="auto"/>
              <w:jc w:val="center"/>
              <w:rPr>
                <w:rFonts w:asciiTheme="majorHAnsi" w:hAnsiTheme="majorHAnsi" w:cstheme="majorHAnsi"/>
                <w:b/>
                <w:bCs/>
                <w:sz w:val="20"/>
                <w:szCs w:val="20"/>
                <w:lang w:val="it-IT" w:bidi="ar-SA"/>
              </w:rPr>
            </w:pPr>
            <w:r w:rsidRPr="009B2AC6">
              <w:rPr>
                <w:rFonts w:asciiTheme="majorHAnsi" w:hAnsiTheme="majorHAnsi" w:cstheme="majorHAnsi"/>
                <w:b/>
                <w:bCs/>
                <w:sz w:val="20"/>
                <w:szCs w:val="20"/>
                <w:lang w:val="it-IT" w:bidi="ar-SA"/>
              </w:rPr>
              <w:t>GESTIONE INFRASTRUTTURE (GI)</w:t>
            </w:r>
          </w:p>
        </w:tc>
      </w:tr>
      <w:tr w:rsidR="00CF2E07" w:rsidRPr="009B2AC6" w14:paraId="029ECF1B" w14:textId="77777777" w:rsidTr="00923D54">
        <w:tc>
          <w:tcPr>
            <w:tcW w:w="5000" w:type="pct"/>
            <w:gridSpan w:val="5"/>
          </w:tcPr>
          <w:p w14:paraId="4133CE05" w14:textId="77777777" w:rsidR="00CF2E07" w:rsidRPr="009B2AC6" w:rsidRDefault="00CF2E07"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GI1: Gestione rapporto con commercialista</w:t>
            </w:r>
          </w:p>
          <w:p w14:paraId="3B1A7F9F" w14:textId="6B918206" w:rsidR="00CF2E07" w:rsidRPr="009B2AC6" w:rsidRDefault="00CF2E07" w:rsidP="002C40B4">
            <w:pPr>
              <w:shd w:val="clear" w:color="auto" w:fill="auto"/>
              <w:jc w:val="center"/>
              <w:rPr>
                <w:rFonts w:asciiTheme="majorHAnsi" w:hAnsiTheme="majorHAnsi" w:cstheme="majorHAnsi"/>
                <w:sz w:val="20"/>
                <w:szCs w:val="20"/>
                <w:lang w:val="it-IT" w:bidi="ar-SA"/>
              </w:rPr>
            </w:pPr>
            <w:r w:rsidRPr="009B2AC6">
              <w:rPr>
                <w:rFonts w:asciiTheme="majorHAnsi" w:hAnsiTheme="majorHAnsi" w:cstheme="majorHAnsi"/>
                <w:sz w:val="20"/>
                <w:szCs w:val="20"/>
                <w:lang w:val="it-IT" w:bidi="ar-SA"/>
              </w:rPr>
              <w:t>GI2: Gestione rapporto con Comune</w:t>
            </w:r>
          </w:p>
        </w:tc>
      </w:tr>
    </w:tbl>
    <w:p w14:paraId="4AF0C3EB" w14:textId="77777777" w:rsidR="002C40B4" w:rsidRDefault="002C40B4" w:rsidP="002C40B4">
      <w:pPr>
        <w:jc w:val="center"/>
        <w:rPr>
          <w:lang w:val="it-IT" w:bidi="ar-SA"/>
        </w:rPr>
      </w:pPr>
    </w:p>
    <w:p w14:paraId="2D50ED25" w14:textId="77777777" w:rsidR="00684074" w:rsidRDefault="00684074" w:rsidP="002C40B4">
      <w:pPr>
        <w:jc w:val="center"/>
        <w:rPr>
          <w:lang w:val="it-IT" w:bidi="ar-SA"/>
        </w:rPr>
      </w:pPr>
    </w:p>
    <w:p w14:paraId="50B4F3EF" w14:textId="77777777" w:rsidR="00684074" w:rsidRDefault="00684074" w:rsidP="009B2AC6">
      <w:pPr>
        <w:rPr>
          <w:lang w:val="it-IT" w:bidi="ar-SA"/>
        </w:rPr>
      </w:pPr>
    </w:p>
    <w:p w14:paraId="5D16D3E1" w14:textId="77777777" w:rsidR="009B2AC6" w:rsidRDefault="009B2AC6" w:rsidP="009B2AC6">
      <w:pPr>
        <w:rPr>
          <w:lang w:val="it-IT" w:bidi="ar-SA"/>
        </w:rPr>
      </w:pPr>
    </w:p>
    <w:p w14:paraId="439F47EB" w14:textId="77777777" w:rsidR="009B2AC6" w:rsidRDefault="009B2AC6" w:rsidP="009B2AC6">
      <w:pPr>
        <w:rPr>
          <w:lang w:val="it-IT" w:bidi="ar-SA"/>
        </w:rPr>
      </w:pPr>
    </w:p>
    <w:p w14:paraId="471A8ED3" w14:textId="77777777" w:rsidR="009B2AC6" w:rsidRDefault="009B2AC6" w:rsidP="009B2AC6">
      <w:pPr>
        <w:rPr>
          <w:lang w:val="it-IT" w:bidi="ar-SA"/>
        </w:rPr>
      </w:pPr>
    </w:p>
    <w:p w14:paraId="729362CA" w14:textId="77777777" w:rsidR="009B2AC6" w:rsidRDefault="009B2AC6" w:rsidP="009B2AC6">
      <w:pPr>
        <w:rPr>
          <w:lang w:val="it-IT" w:bidi="ar-SA"/>
        </w:rPr>
      </w:pPr>
    </w:p>
    <w:p w14:paraId="496A8C65" w14:textId="77777777" w:rsidR="009B2AC6" w:rsidRDefault="009B2AC6" w:rsidP="009B2AC6">
      <w:pPr>
        <w:rPr>
          <w:lang w:val="it-IT" w:bidi="ar-SA"/>
        </w:rPr>
      </w:pPr>
    </w:p>
    <w:p w14:paraId="5C9B17E1" w14:textId="77777777" w:rsidR="009B2AC6" w:rsidRDefault="009B2AC6" w:rsidP="009B2AC6">
      <w:pPr>
        <w:rPr>
          <w:lang w:val="it-IT" w:bidi="ar-SA"/>
        </w:rPr>
      </w:pPr>
    </w:p>
    <w:p w14:paraId="46E8B22F" w14:textId="77777777" w:rsidR="009B2AC6" w:rsidRDefault="009B2AC6" w:rsidP="009B2AC6">
      <w:pPr>
        <w:rPr>
          <w:lang w:val="it-IT" w:bidi="ar-SA"/>
        </w:rPr>
      </w:pPr>
    </w:p>
    <w:p w14:paraId="29C46B2D" w14:textId="77777777" w:rsidR="009B2AC6" w:rsidRDefault="009B2AC6" w:rsidP="009B2AC6">
      <w:pPr>
        <w:rPr>
          <w:lang w:val="it-IT" w:bidi="ar-SA"/>
        </w:rPr>
      </w:pPr>
    </w:p>
    <w:p w14:paraId="793C092C" w14:textId="3E779B2D" w:rsidR="009B2AC6" w:rsidRDefault="009B2AC6" w:rsidP="009B2AC6">
      <w:pPr>
        <w:rPr>
          <w:b/>
          <w:bCs/>
          <w:i/>
          <w:iCs/>
          <w:lang w:val="it-IT" w:bidi="ar-SA"/>
        </w:rPr>
      </w:pPr>
      <w:r w:rsidRPr="009B2AC6">
        <w:rPr>
          <w:b/>
          <w:bCs/>
          <w:i/>
          <w:iCs/>
          <w:lang w:val="it-IT" w:bidi="ar-SA"/>
        </w:rPr>
        <w:t>1.1.1 Gestione prenotazione attrezzature sportive</w:t>
      </w:r>
    </w:p>
    <w:p w14:paraId="46104CB2" w14:textId="1D5DD98A" w:rsidR="009B2AC6" w:rsidRDefault="009B2AC6" w:rsidP="009B2AC6">
      <w:pPr>
        <w:rPr>
          <w:lang w:val="it-IT" w:bidi="ar-SA"/>
        </w:rPr>
      </w:pPr>
      <w:r w:rsidRPr="00D9626E">
        <w:rPr>
          <w:b/>
          <w:bCs/>
          <w:lang w:val="it-IT" w:bidi="ar-SA"/>
        </w:rPr>
        <w:t>Nome processo</w:t>
      </w:r>
      <w:r>
        <w:rPr>
          <w:lang w:val="it-IT" w:bidi="ar-SA"/>
        </w:rPr>
        <w:t xml:space="preserve"> (identificativo): gestione prenotazione attrezzature sportive (AO2)</w:t>
      </w:r>
    </w:p>
    <w:p w14:paraId="2C746EFB" w14:textId="544C86FB" w:rsidR="009B2AC6" w:rsidRDefault="009B2AC6" w:rsidP="009B2AC6">
      <w:pPr>
        <w:rPr>
          <w:lang w:val="it-IT" w:bidi="ar-SA"/>
        </w:rPr>
      </w:pPr>
      <w:r w:rsidRPr="00D9626E">
        <w:rPr>
          <w:b/>
          <w:bCs/>
          <w:lang w:val="it-IT" w:bidi="ar-SA"/>
        </w:rPr>
        <w:t>Attori coinvolti</w:t>
      </w:r>
      <w:r>
        <w:rPr>
          <w:lang w:val="it-IT" w:bidi="ar-SA"/>
        </w:rPr>
        <w:t>: Titolare, Cliente, Istruttore</w:t>
      </w:r>
      <w:r w:rsidR="00D9626E">
        <w:rPr>
          <w:lang w:val="it-IT" w:bidi="ar-SA"/>
        </w:rPr>
        <w:t>, Barista</w:t>
      </w:r>
      <w:r>
        <w:rPr>
          <w:lang w:val="it-IT" w:bidi="ar-SA"/>
        </w:rPr>
        <w:t>.</w:t>
      </w:r>
    </w:p>
    <w:p w14:paraId="4F7714A3" w14:textId="148994EF" w:rsidR="000D76AA" w:rsidRDefault="009B2AC6" w:rsidP="00D9626E">
      <w:pPr>
        <w:rPr>
          <w:lang w:val="it-IT" w:bidi="ar-SA"/>
        </w:rPr>
      </w:pPr>
      <w:r w:rsidRPr="00D9626E">
        <w:rPr>
          <w:b/>
          <w:bCs/>
          <w:lang w:val="it-IT" w:bidi="ar-SA"/>
        </w:rPr>
        <w:t>Archivi coinvolti</w:t>
      </w:r>
      <w:r>
        <w:rPr>
          <w:lang w:val="it-IT" w:bidi="ar-SA"/>
        </w:rPr>
        <w:t xml:space="preserve">: </w:t>
      </w:r>
      <w:r w:rsidR="00C30935">
        <w:rPr>
          <w:lang w:val="it-IT" w:bidi="ar-SA"/>
        </w:rPr>
        <w:t xml:space="preserve">Registro delle prenotazioni, Anagrafica </w:t>
      </w:r>
      <w:r w:rsidR="002D5068">
        <w:rPr>
          <w:lang w:val="it-IT" w:bidi="ar-SA"/>
        </w:rPr>
        <w:t>c</w:t>
      </w:r>
      <w:r w:rsidR="00C30935">
        <w:rPr>
          <w:lang w:val="it-IT" w:bidi="ar-SA"/>
        </w:rPr>
        <w:t>lienti, Registro degli utilizzi, Moduli di consegna e restituzione, Registro delle manutenzioni</w:t>
      </w:r>
      <w:r w:rsidR="002D5068">
        <w:rPr>
          <w:lang w:val="it-IT" w:bidi="ar-SA"/>
        </w:rPr>
        <w:t>, Norme di Utilizzo e Sicurezza</w:t>
      </w:r>
      <w:r w:rsidR="000D76AA">
        <w:rPr>
          <w:lang w:val="it-IT" w:bidi="ar-SA"/>
        </w:rPr>
        <w:t>, Manutenzione urgente</w:t>
      </w:r>
      <w:r w:rsidR="008F19CA">
        <w:rPr>
          <w:lang w:val="it-IT" w:bidi="ar-SA"/>
        </w:rPr>
        <w:t>, Intervento di manutenzione.</w:t>
      </w:r>
    </w:p>
    <w:p w14:paraId="52451CD9" w14:textId="07F14F2D" w:rsidR="00D9626E" w:rsidRPr="00D9626E" w:rsidRDefault="00D9626E" w:rsidP="00D9626E">
      <w:pPr>
        <w:rPr>
          <w:lang w:val="it-IT" w:bidi="ar-SA"/>
        </w:rPr>
      </w:pPr>
      <w:r w:rsidRPr="00D9626E">
        <w:rPr>
          <w:b/>
          <w:bCs/>
          <w:lang w:val="it-IT" w:bidi="ar-SA"/>
        </w:rPr>
        <w:t>Descrizione del processo</w:t>
      </w:r>
      <w:r>
        <w:rPr>
          <w:lang w:val="it-IT" w:bidi="ar-SA"/>
        </w:rPr>
        <w:t xml:space="preserve">: Si occupa della prenotazione delle attrezzature sportive il </w:t>
      </w:r>
      <w:r w:rsidRPr="00D9626E">
        <w:rPr>
          <w:b/>
          <w:bCs/>
          <w:lang w:val="it-IT" w:bidi="ar-SA"/>
        </w:rPr>
        <w:t>titolare</w:t>
      </w:r>
      <w:r>
        <w:rPr>
          <w:lang w:val="it-IT" w:bidi="ar-SA"/>
        </w:rPr>
        <w:t xml:space="preserve"> e, in sua assenza uno dei </w:t>
      </w:r>
      <w:r w:rsidRPr="00D9626E">
        <w:rPr>
          <w:b/>
          <w:bCs/>
          <w:lang w:val="it-IT" w:bidi="ar-SA"/>
        </w:rPr>
        <w:t>baristi</w:t>
      </w:r>
      <w:r>
        <w:rPr>
          <w:lang w:val="it-IT" w:bidi="ar-SA"/>
        </w:rPr>
        <w:t xml:space="preserve">. Il </w:t>
      </w:r>
      <w:r w:rsidRPr="00D9626E">
        <w:rPr>
          <w:b/>
          <w:bCs/>
          <w:lang w:val="it-IT" w:bidi="ar-SA"/>
        </w:rPr>
        <w:t>cliente</w:t>
      </w:r>
      <w:r>
        <w:rPr>
          <w:lang w:val="it-IT" w:bidi="ar-SA"/>
        </w:rPr>
        <w:t xml:space="preserve"> si presenta oppure contatta telefonicamente il bar del lido, e chiede di poter prenotare una delle attrezzature presenti nello stabilimento </w:t>
      </w:r>
      <w:r w:rsidR="00883977">
        <w:rPr>
          <w:lang w:val="it-IT" w:bidi="ar-SA"/>
        </w:rPr>
        <w:t xml:space="preserve">balneare, </w:t>
      </w:r>
      <w:r>
        <w:rPr>
          <w:lang w:val="it-IT" w:bidi="ar-SA"/>
        </w:rPr>
        <w:t xml:space="preserve">                  tra canoe, pedalò e jet-ski.</w:t>
      </w:r>
      <w:r w:rsidR="00883977">
        <w:rPr>
          <w:lang w:val="it-IT" w:bidi="ar-SA"/>
        </w:rPr>
        <w:t xml:space="preserve"> </w:t>
      </w:r>
    </w:p>
    <w:p w14:paraId="43F4EF3A" w14:textId="437B7D49" w:rsidR="009B2AC6" w:rsidRDefault="00C30935" w:rsidP="009B2AC6">
      <w:pPr>
        <w:rPr>
          <w:lang w:val="it-IT" w:bidi="ar-SA"/>
        </w:rPr>
      </w:pPr>
      <w:r>
        <w:rPr>
          <w:lang w:val="it-IT" w:bidi="ar-SA"/>
        </w:rPr>
        <w:t xml:space="preserve">Il </w:t>
      </w:r>
      <w:r w:rsidRPr="00C30935">
        <w:rPr>
          <w:b/>
          <w:bCs/>
          <w:lang w:val="it-IT" w:bidi="ar-SA"/>
        </w:rPr>
        <w:t>titolare</w:t>
      </w:r>
      <w:r>
        <w:rPr>
          <w:lang w:val="it-IT" w:bidi="ar-SA"/>
        </w:rPr>
        <w:t xml:space="preserve"> (o il </w:t>
      </w:r>
      <w:r w:rsidRPr="00C30935">
        <w:rPr>
          <w:b/>
          <w:bCs/>
          <w:lang w:val="it-IT" w:bidi="ar-SA"/>
        </w:rPr>
        <w:t>barista</w:t>
      </w:r>
      <w:r>
        <w:rPr>
          <w:lang w:val="it-IT" w:bidi="ar-SA"/>
        </w:rPr>
        <w:t xml:space="preserve"> delegato) consulta il </w:t>
      </w:r>
      <w:r w:rsidRPr="00F1294A">
        <w:rPr>
          <w:u w:val="single"/>
          <w:lang w:val="it-IT" w:bidi="ar-SA"/>
        </w:rPr>
        <w:t>registro delle prenotazioni</w:t>
      </w:r>
      <w:r>
        <w:rPr>
          <w:lang w:val="it-IT" w:bidi="ar-SA"/>
        </w:rPr>
        <w:t xml:space="preserve"> per verificare la disponibilità dell’attrezzatura sportiva nella data e fascia oraria richiesta. Successivamente, viene controllato il </w:t>
      </w:r>
      <w:r w:rsidRPr="00F1294A">
        <w:rPr>
          <w:u w:val="single"/>
          <w:lang w:val="it-IT" w:bidi="ar-SA"/>
        </w:rPr>
        <w:t>registro delle manutenzioni</w:t>
      </w:r>
      <w:r>
        <w:rPr>
          <w:lang w:val="it-IT" w:bidi="ar-SA"/>
        </w:rPr>
        <w:t xml:space="preserve"> (</w:t>
      </w:r>
      <w:r w:rsidRPr="002D5068">
        <w:rPr>
          <w:i/>
          <w:iCs/>
          <w:lang w:val="it-IT" w:bidi="ar-SA"/>
        </w:rPr>
        <w:t>si veda processo AO3: collaudo e manutenzione ordinaria attrezzature sportive</w:t>
      </w:r>
      <w:r>
        <w:rPr>
          <w:lang w:val="it-IT" w:bidi="ar-SA"/>
        </w:rPr>
        <w:t>)</w:t>
      </w:r>
      <w:r w:rsidR="002D5068">
        <w:rPr>
          <w:lang w:val="it-IT" w:bidi="ar-SA"/>
        </w:rPr>
        <w:t xml:space="preserve"> per assicurarsi che l’attrezzatura sia in condizioni ottimali e conforme agli standard di sicurezza. In caso di disponibilità, vengono concordati con il </w:t>
      </w:r>
      <w:r w:rsidR="002D5068" w:rsidRPr="00F1294A">
        <w:rPr>
          <w:b/>
          <w:bCs/>
          <w:lang w:val="it-IT" w:bidi="ar-SA"/>
        </w:rPr>
        <w:t>cliente</w:t>
      </w:r>
      <w:r w:rsidR="002D5068">
        <w:rPr>
          <w:lang w:val="it-IT" w:bidi="ar-SA"/>
        </w:rPr>
        <w:t xml:space="preserve"> l’orario, la durata dell’utilizzo e la </w:t>
      </w:r>
      <w:r w:rsidR="002D5068" w:rsidRPr="00F1294A">
        <w:rPr>
          <w:u w:val="single"/>
          <w:lang w:val="it-IT" w:bidi="ar-SA"/>
        </w:rPr>
        <w:t>tariffa di noleggio</w:t>
      </w:r>
      <w:r w:rsidR="002D5068">
        <w:rPr>
          <w:lang w:val="it-IT" w:bidi="ar-SA"/>
        </w:rPr>
        <w:t xml:space="preserve"> registrando i dati nel </w:t>
      </w:r>
      <w:r w:rsidR="002D5068" w:rsidRPr="00F1294A">
        <w:rPr>
          <w:u w:val="single"/>
          <w:lang w:val="it-IT" w:bidi="ar-SA"/>
        </w:rPr>
        <w:t>registro delle prenotazioni</w:t>
      </w:r>
      <w:r w:rsidR="002D5068">
        <w:rPr>
          <w:lang w:val="it-IT" w:bidi="ar-SA"/>
        </w:rPr>
        <w:t xml:space="preserve">, aggiornando la disponibilità del mezzo. Il </w:t>
      </w:r>
      <w:r w:rsidR="002D5068" w:rsidRPr="00F1294A">
        <w:rPr>
          <w:b/>
          <w:bCs/>
          <w:lang w:val="it-IT" w:bidi="ar-SA"/>
        </w:rPr>
        <w:t>titolare</w:t>
      </w:r>
      <w:r w:rsidR="0074404A" w:rsidRPr="0074404A">
        <w:rPr>
          <w:lang w:val="it-IT" w:bidi="ar-SA"/>
        </w:rPr>
        <w:t>/</w:t>
      </w:r>
      <w:r w:rsidR="0074404A">
        <w:rPr>
          <w:b/>
          <w:bCs/>
          <w:lang w:val="it-IT" w:bidi="ar-SA"/>
        </w:rPr>
        <w:t>barista</w:t>
      </w:r>
      <w:r w:rsidR="002D5068">
        <w:rPr>
          <w:lang w:val="it-IT" w:bidi="ar-SA"/>
        </w:rPr>
        <w:t xml:space="preserve"> verifica nell’</w:t>
      </w:r>
      <w:r w:rsidR="002D5068" w:rsidRPr="00F1294A">
        <w:rPr>
          <w:u w:val="single"/>
          <w:lang w:val="it-IT" w:bidi="ar-SA"/>
        </w:rPr>
        <w:t xml:space="preserve">anagrafica clienti </w:t>
      </w:r>
      <w:r w:rsidR="002D5068">
        <w:rPr>
          <w:lang w:val="it-IT" w:bidi="ar-SA"/>
        </w:rPr>
        <w:t>i dati dell’</w:t>
      </w:r>
      <w:r w:rsidR="002D5068" w:rsidRPr="00F1294A">
        <w:rPr>
          <w:b/>
          <w:bCs/>
          <w:lang w:val="it-IT" w:bidi="ar-SA"/>
        </w:rPr>
        <w:t>utente</w:t>
      </w:r>
      <w:r w:rsidR="002D5068">
        <w:rPr>
          <w:lang w:val="it-IT" w:bidi="ar-SA"/>
        </w:rPr>
        <w:t xml:space="preserve"> (nome, recapiti, eventuali prenotazioni precedenti). In caso di nuovo </w:t>
      </w:r>
      <w:r w:rsidR="002D5068" w:rsidRPr="00F1294A">
        <w:rPr>
          <w:b/>
          <w:bCs/>
          <w:lang w:val="it-IT" w:bidi="ar-SA"/>
        </w:rPr>
        <w:t>cliente</w:t>
      </w:r>
      <w:r w:rsidR="002D5068">
        <w:rPr>
          <w:lang w:val="it-IT" w:bidi="ar-SA"/>
        </w:rPr>
        <w:t xml:space="preserve">, i dati vengono aggiunti nell’archivio.                              </w:t>
      </w:r>
      <w:r w:rsidR="000D76AA">
        <w:rPr>
          <w:lang w:val="it-IT" w:bidi="ar-SA"/>
        </w:rPr>
        <w:t>Al momento della consegna, l’</w:t>
      </w:r>
      <w:r w:rsidR="000D76AA" w:rsidRPr="00F1294A">
        <w:rPr>
          <w:b/>
          <w:bCs/>
          <w:lang w:val="it-IT" w:bidi="ar-SA"/>
        </w:rPr>
        <w:t>istruttore</w:t>
      </w:r>
      <w:r w:rsidR="000D76AA">
        <w:rPr>
          <w:lang w:val="it-IT" w:bidi="ar-SA"/>
        </w:rPr>
        <w:t xml:space="preserve"> provvede alla preparazione dell’attrezzatura, illustrando al </w:t>
      </w:r>
      <w:r w:rsidR="000D76AA" w:rsidRPr="00F1294A">
        <w:rPr>
          <w:b/>
          <w:bCs/>
          <w:lang w:val="it-IT" w:bidi="ar-SA"/>
        </w:rPr>
        <w:t>cliente</w:t>
      </w:r>
      <w:r w:rsidR="000D76AA">
        <w:rPr>
          <w:lang w:val="it-IT" w:bidi="ar-SA"/>
        </w:rPr>
        <w:t xml:space="preserve"> le </w:t>
      </w:r>
      <w:r w:rsidR="000D76AA" w:rsidRPr="00F1294A">
        <w:rPr>
          <w:u w:val="single"/>
          <w:lang w:val="it-IT" w:bidi="ar-SA"/>
        </w:rPr>
        <w:t>norme di utilizzo e sicurezza</w:t>
      </w:r>
      <w:r w:rsidR="000D76AA">
        <w:rPr>
          <w:lang w:val="it-IT" w:bidi="ar-SA"/>
        </w:rPr>
        <w:t>. Durante la fase di utilizzo, l’</w:t>
      </w:r>
      <w:r w:rsidR="000D76AA" w:rsidRPr="00F1294A">
        <w:rPr>
          <w:b/>
          <w:bCs/>
          <w:lang w:val="it-IT" w:bidi="ar-SA"/>
        </w:rPr>
        <w:t>istruttore</w:t>
      </w:r>
      <w:r w:rsidR="000D76AA">
        <w:rPr>
          <w:lang w:val="it-IT" w:bidi="ar-SA"/>
        </w:rPr>
        <w:t xml:space="preserve"> può monitorare le operazioni per garantire il rispetto delle regole e la corretta fruizione del servizio. Al termine del noleggio, l’attrezzatura viene riconsegnata e l’</w:t>
      </w:r>
      <w:r w:rsidR="000D76AA" w:rsidRPr="00F1294A">
        <w:rPr>
          <w:b/>
          <w:bCs/>
          <w:lang w:val="it-IT" w:bidi="ar-SA"/>
        </w:rPr>
        <w:t>istruttore</w:t>
      </w:r>
      <w:r w:rsidR="000D76AA">
        <w:rPr>
          <w:lang w:val="it-IT" w:bidi="ar-SA"/>
        </w:rPr>
        <w:t xml:space="preserve"> effettua un controllo, registrando eventuali anomalie o danni nel registro della </w:t>
      </w:r>
      <w:r w:rsidR="000D76AA" w:rsidRPr="00F1294A">
        <w:rPr>
          <w:u w:val="single"/>
          <w:lang w:val="it-IT" w:bidi="ar-SA"/>
        </w:rPr>
        <w:t>manutenzione urgente</w:t>
      </w:r>
      <w:r w:rsidR="000D76AA">
        <w:rPr>
          <w:lang w:val="it-IT" w:bidi="ar-SA"/>
        </w:rPr>
        <w:t xml:space="preserve">. Infine, il </w:t>
      </w:r>
      <w:r w:rsidR="000D76AA" w:rsidRPr="00F1294A">
        <w:rPr>
          <w:b/>
          <w:bCs/>
          <w:lang w:val="it-IT" w:bidi="ar-SA"/>
        </w:rPr>
        <w:t>titolare</w:t>
      </w:r>
      <w:r w:rsidR="000D76AA">
        <w:rPr>
          <w:lang w:val="it-IT" w:bidi="ar-SA"/>
        </w:rPr>
        <w:t xml:space="preserve"> aggiorna il </w:t>
      </w:r>
      <w:r w:rsidR="000D76AA" w:rsidRPr="00F1294A">
        <w:rPr>
          <w:u w:val="single"/>
          <w:lang w:val="it-IT" w:bidi="ar-SA"/>
        </w:rPr>
        <w:t>registro degli utilizzi</w:t>
      </w:r>
      <w:r w:rsidR="000D76AA">
        <w:rPr>
          <w:lang w:val="it-IT" w:bidi="ar-SA"/>
        </w:rPr>
        <w:t xml:space="preserve"> ed emette lo scontrino fiscale con importo pari al prezzo concordato (o maggiorato se l’</w:t>
      </w:r>
      <w:r w:rsidR="000D76AA" w:rsidRPr="00F1294A">
        <w:rPr>
          <w:b/>
          <w:bCs/>
          <w:lang w:val="it-IT" w:bidi="ar-SA"/>
        </w:rPr>
        <w:t>istruttore</w:t>
      </w:r>
      <w:r w:rsidR="000D76AA">
        <w:rPr>
          <w:lang w:val="it-IT" w:bidi="ar-SA"/>
        </w:rPr>
        <w:t xml:space="preserve"> ha constatato delle infrazioni o sono stati provocati danni all’attrezzatura</w:t>
      </w:r>
      <w:r w:rsidR="00F1294A">
        <w:rPr>
          <w:lang w:val="it-IT" w:bidi="ar-SA"/>
        </w:rPr>
        <w:t xml:space="preserve"> durante il periodo di noleggio</w:t>
      </w:r>
      <w:r w:rsidR="000D76AA">
        <w:rPr>
          <w:lang w:val="it-IT" w:bidi="ar-SA"/>
        </w:rPr>
        <w:t xml:space="preserve">) </w:t>
      </w:r>
      <w:r w:rsidR="00FA5A3E">
        <w:rPr>
          <w:lang w:val="it-IT" w:bidi="ar-SA"/>
        </w:rPr>
        <w:t xml:space="preserve">e, se necessario, pianifica un </w:t>
      </w:r>
      <w:r w:rsidR="00FA5A3E" w:rsidRPr="008F19CA">
        <w:rPr>
          <w:u w:val="single"/>
          <w:lang w:val="it-IT" w:bidi="ar-SA"/>
        </w:rPr>
        <w:t>intervento di manutenzione</w:t>
      </w:r>
      <w:r w:rsidR="00FA5A3E">
        <w:rPr>
          <w:lang w:val="it-IT" w:bidi="ar-SA"/>
        </w:rPr>
        <w:t>.</w:t>
      </w:r>
    </w:p>
    <w:p w14:paraId="237879E2" w14:textId="77777777" w:rsidR="009B2AC6" w:rsidRDefault="009B2AC6" w:rsidP="009B2AC6">
      <w:pPr>
        <w:rPr>
          <w:lang w:val="it-IT" w:bidi="ar-SA"/>
        </w:rPr>
      </w:pPr>
    </w:p>
    <w:p w14:paraId="76E448E8" w14:textId="56299535" w:rsidR="009B2AC6" w:rsidRPr="00FA5A3E" w:rsidRDefault="00FA5A3E" w:rsidP="009B2AC6">
      <w:pPr>
        <w:rPr>
          <w:b/>
          <w:bCs/>
          <w:lang w:val="it-IT" w:bidi="ar-SA"/>
        </w:rPr>
      </w:pPr>
      <w:r w:rsidRPr="00FA5A3E">
        <w:rPr>
          <w:b/>
          <w:bCs/>
          <w:lang w:val="it-IT" w:bidi="ar-SA"/>
        </w:rPr>
        <w:t>Altri processi correlati:</w:t>
      </w:r>
    </w:p>
    <w:p w14:paraId="0B44D375" w14:textId="7CF63050" w:rsidR="00FA5A3E" w:rsidRDefault="00FA5A3E" w:rsidP="009B2AC6">
      <w:pPr>
        <w:rPr>
          <w:lang w:val="it-IT" w:bidi="ar-SA"/>
        </w:rPr>
      </w:pPr>
      <w:r>
        <w:rPr>
          <w:lang w:val="it-IT" w:bidi="ar-SA"/>
        </w:rPr>
        <w:t>AO3</w:t>
      </w:r>
    </w:p>
    <w:p w14:paraId="2E467397" w14:textId="77777777" w:rsidR="009B2AC6" w:rsidRDefault="009B2AC6" w:rsidP="009B2AC6">
      <w:pPr>
        <w:rPr>
          <w:lang w:val="it-IT" w:bidi="ar-SA"/>
        </w:rPr>
      </w:pPr>
    </w:p>
    <w:p w14:paraId="4F3A5FB5" w14:textId="41E5D971" w:rsidR="00FA5A3E" w:rsidRDefault="00FA5A3E" w:rsidP="00FA5A3E">
      <w:pPr>
        <w:rPr>
          <w:i/>
          <w:u w:val="single"/>
          <w:lang w:val="it-IT"/>
        </w:rPr>
      </w:pPr>
      <w:r>
        <w:rPr>
          <w:i/>
          <w:u w:val="single"/>
          <w:lang w:val="it-IT"/>
        </w:rPr>
        <w:t>Considerazioni riguardo allo scenario futuro, ossia dopo l’implementazione del nuovo sistema informativo:</w:t>
      </w:r>
    </w:p>
    <w:p w14:paraId="368B036F" w14:textId="42FB2416" w:rsidR="00FA5A3E" w:rsidRDefault="00FA5A3E" w:rsidP="00FA5A3E">
      <w:pPr>
        <w:rPr>
          <w:i/>
          <w:lang w:val="it-IT"/>
        </w:rPr>
      </w:pPr>
      <w:r>
        <w:rPr>
          <w:i/>
          <w:lang w:val="it-IT"/>
        </w:rPr>
        <w:t>Si prevede che la prenotazione possa essere effettuata direttamente dal nuovo sistema informativo.</w:t>
      </w:r>
    </w:p>
    <w:p w14:paraId="3328C818" w14:textId="77777777" w:rsidR="00FA5A3E" w:rsidRDefault="00FA5A3E" w:rsidP="00FA5A3E">
      <w:pPr>
        <w:rPr>
          <w:i/>
          <w:lang w:val="it-IT"/>
        </w:rPr>
      </w:pPr>
    </w:p>
    <w:p w14:paraId="5E13E45F" w14:textId="346DEAE9" w:rsidR="00FA5A3E" w:rsidRPr="00FA5A3E" w:rsidRDefault="00FA5A3E" w:rsidP="00FA5A3E">
      <w:pPr>
        <w:rPr>
          <w:iCs/>
          <w:lang w:val="it-IT"/>
        </w:rPr>
      </w:pPr>
      <w:r>
        <w:rPr>
          <w:iCs/>
          <w:lang w:val="it-IT"/>
        </w:rPr>
        <w:t xml:space="preserve">La descrizione del flusso di lavoro riguarda in particolare il noleggio di una singola attrezzatura sportiva (nel caso di più attrezzature il processo deve essere ripetuto). Inoltre, il processo fa riferimento ad una generica attrezzatura sportiva ma la prenotazione avviene nello stesso modo per tutte le attrezzature presenti. </w:t>
      </w:r>
    </w:p>
    <w:p w14:paraId="5701A09F" w14:textId="77777777" w:rsidR="00FA5A3E" w:rsidRDefault="00FA5A3E" w:rsidP="009B2AC6">
      <w:pPr>
        <w:rPr>
          <w:lang w:val="it-IT" w:bidi="ar-SA"/>
        </w:rPr>
      </w:pPr>
    </w:p>
    <w:p w14:paraId="5D0861BF" w14:textId="77777777" w:rsidR="009B2AC6" w:rsidRDefault="009B2AC6" w:rsidP="009B2AC6">
      <w:pPr>
        <w:rPr>
          <w:lang w:val="it-IT" w:bidi="ar-SA"/>
        </w:rPr>
      </w:pPr>
    </w:p>
    <w:p w14:paraId="3AAF87DB" w14:textId="77777777" w:rsidR="009B2AC6" w:rsidRDefault="009B2AC6" w:rsidP="009B2AC6">
      <w:pPr>
        <w:rPr>
          <w:lang w:val="it-IT" w:bidi="ar-SA"/>
        </w:rPr>
      </w:pPr>
    </w:p>
    <w:p w14:paraId="24F8DF95" w14:textId="77777777" w:rsidR="009B2AC6" w:rsidRDefault="009B2AC6" w:rsidP="009B2AC6">
      <w:pPr>
        <w:rPr>
          <w:lang w:val="it-IT" w:bidi="ar-SA"/>
        </w:rPr>
      </w:pPr>
    </w:p>
    <w:p w14:paraId="52DFC0B7" w14:textId="77777777" w:rsidR="009B2AC6" w:rsidRDefault="009B2AC6" w:rsidP="009B2AC6">
      <w:pPr>
        <w:rPr>
          <w:lang w:val="it-IT" w:bidi="ar-SA"/>
        </w:rPr>
      </w:pPr>
    </w:p>
    <w:p w14:paraId="5509B619" w14:textId="77777777" w:rsidR="009B2AC6" w:rsidRDefault="009B2AC6" w:rsidP="009B2AC6">
      <w:pPr>
        <w:rPr>
          <w:lang w:val="it-IT" w:bidi="ar-SA"/>
        </w:rPr>
      </w:pPr>
    </w:p>
    <w:p w14:paraId="2088F020" w14:textId="23B2D79B" w:rsidR="009B2AC6" w:rsidRDefault="00C12634" w:rsidP="00C12634">
      <w:pPr>
        <w:jc w:val="center"/>
        <w:rPr>
          <w:lang w:val="it-IT" w:bidi="ar-SA"/>
        </w:rPr>
      </w:pPr>
      <w:r>
        <w:rPr>
          <w:noProof/>
          <w:lang w:val="it-IT" w:bidi="ar-SA"/>
        </w:rPr>
        <w:lastRenderedPageBreak/>
        <w:drawing>
          <wp:inline distT="0" distB="0" distL="0" distR="0" wp14:anchorId="1F06148D" wp14:editId="122CD1CA">
            <wp:extent cx="5008245" cy="9251950"/>
            <wp:effectExtent l="0" t="0" r="0" b="6350"/>
            <wp:docPr id="1823307498" name="Immagine 1" descr="Immagine che contiene diagramma,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07498" name="Immagine 1" descr="Immagine che contiene diagramma, schermata, linea, Parallelo&#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5008245" cy="9251950"/>
                    </a:xfrm>
                    <a:prstGeom prst="rect">
                      <a:avLst/>
                    </a:prstGeom>
                  </pic:spPr>
                </pic:pic>
              </a:graphicData>
            </a:graphic>
          </wp:inline>
        </w:drawing>
      </w:r>
    </w:p>
    <w:p w14:paraId="0646164A" w14:textId="13D09C8B" w:rsidR="009B2AC6" w:rsidRDefault="00C12634" w:rsidP="009B2AC6">
      <w:pPr>
        <w:rPr>
          <w:lang w:val="it-IT" w:bidi="ar-SA"/>
        </w:rPr>
      </w:pPr>
      <w:r>
        <w:rPr>
          <w:lang w:val="it-IT" w:bidi="ar-SA"/>
        </w:rPr>
        <w:lastRenderedPageBreak/>
        <w:t>Si riporta di seguito il DFD di livello 0:</w:t>
      </w:r>
    </w:p>
    <w:p w14:paraId="11EEACDA" w14:textId="77777777" w:rsidR="009B2AC6" w:rsidRDefault="009B2AC6" w:rsidP="009B2AC6">
      <w:pPr>
        <w:rPr>
          <w:lang w:val="it-IT" w:bidi="ar-SA"/>
        </w:rPr>
      </w:pPr>
    </w:p>
    <w:p w14:paraId="72F2F615" w14:textId="0EB0E2BC" w:rsidR="009B2AC6" w:rsidRDefault="002D36F9" w:rsidP="009B2AC6">
      <w:pPr>
        <w:rPr>
          <w:lang w:val="it-IT" w:bidi="ar-SA"/>
        </w:rPr>
      </w:pPr>
      <w:r>
        <w:rPr>
          <w:noProof/>
          <w:lang w:val="it-IT" w:bidi="ar-SA"/>
        </w:rPr>
        <w:drawing>
          <wp:inline distT="0" distB="0" distL="0" distR="0" wp14:anchorId="6EF98768" wp14:editId="618FCC09">
            <wp:extent cx="6120130" cy="3367405"/>
            <wp:effectExtent l="0" t="0" r="1270" b="0"/>
            <wp:docPr id="1599083762" name="Immagine 1" descr="Immagine che contiene diagramma, Piano,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83762" name="Immagine 1" descr="Immagine che contiene diagramma, Piano, linea, Parallel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367405"/>
                    </a:xfrm>
                    <a:prstGeom prst="rect">
                      <a:avLst/>
                    </a:prstGeom>
                  </pic:spPr>
                </pic:pic>
              </a:graphicData>
            </a:graphic>
          </wp:inline>
        </w:drawing>
      </w:r>
    </w:p>
    <w:p w14:paraId="671CD041" w14:textId="77777777" w:rsidR="00623A36" w:rsidRDefault="00623A36" w:rsidP="009B2AC6">
      <w:pPr>
        <w:rPr>
          <w:lang w:val="it-IT" w:bidi="ar-SA"/>
        </w:rPr>
      </w:pPr>
    </w:p>
    <w:p w14:paraId="3C44CCC4" w14:textId="77777777" w:rsidR="00623A36" w:rsidRDefault="00623A36" w:rsidP="009B2AC6">
      <w:pPr>
        <w:rPr>
          <w:lang w:val="it-IT" w:bidi="ar-SA"/>
        </w:rPr>
      </w:pPr>
    </w:p>
    <w:p w14:paraId="0B1FDF57" w14:textId="77777777" w:rsidR="00623A36" w:rsidRDefault="00623A36" w:rsidP="009B2AC6">
      <w:pPr>
        <w:rPr>
          <w:lang w:val="it-IT" w:bidi="ar-SA"/>
        </w:rPr>
      </w:pPr>
    </w:p>
    <w:p w14:paraId="6ABED02F" w14:textId="77777777" w:rsidR="00623A36" w:rsidRDefault="00623A36" w:rsidP="009B2AC6">
      <w:pPr>
        <w:rPr>
          <w:lang w:val="it-IT" w:bidi="ar-SA"/>
        </w:rPr>
      </w:pPr>
    </w:p>
    <w:p w14:paraId="4AD89F2A" w14:textId="77777777" w:rsidR="00623A36" w:rsidRDefault="00623A36" w:rsidP="009B2AC6">
      <w:pPr>
        <w:rPr>
          <w:lang w:val="it-IT" w:bidi="ar-SA"/>
        </w:rPr>
      </w:pPr>
    </w:p>
    <w:p w14:paraId="1896944E" w14:textId="77777777" w:rsidR="00623A36" w:rsidRDefault="00623A36" w:rsidP="009B2AC6">
      <w:pPr>
        <w:rPr>
          <w:lang w:val="it-IT" w:bidi="ar-SA"/>
        </w:rPr>
      </w:pPr>
    </w:p>
    <w:p w14:paraId="767A70C4" w14:textId="77777777" w:rsidR="00623A36" w:rsidRDefault="00623A36" w:rsidP="009B2AC6">
      <w:pPr>
        <w:rPr>
          <w:lang w:val="it-IT" w:bidi="ar-SA"/>
        </w:rPr>
      </w:pPr>
    </w:p>
    <w:p w14:paraId="3EDFD55B" w14:textId="77777777" w:rsidR="00623A36" w:rsidRDefault="00623A36" w:rsidP="009B2AC6">
      <w:pPr>
        <w:rPr>
          <w:lang w:val="it-IT" w:bidi="ar-SA"/>
        </w:rPr>
      </w:pPr>
    </w:p>
    <w:p w14:paraId="6A7ABAA1" w14:textId="77777777" w:rsidR="00623A36" w:rsidRDefault="00623A36" w:rsidP="009B2AC6">
      <w:pPr>
        <w:rPr>
          <w:lang w:val="it-IT" w:bidi="ar-SA"/>
        </w:rPr>
      </w:pPr>
    </w:p>
    <w:p w14:paraId="75E6E3E9" w14:textId="77777777" w:rsidR="00623A36" w:rsidRDefault="00623A36" w:rsidP="009B2AC6">
      <w:pPr>
        <w:rPr>
          <w:lang w:val="it-IT" w:bidi="ar-SA"/>
        </w:rPr>
      </w:pPr>
    </w:p>
    <w:p w14:paraId="7AE3598D" w14:textId="77777777" w:rsidR="00623A36" w:rsidRDefault="00623A36" w:rsidP="009B2AC6">
      <w:pPr>
        <w:rPr>
          <w:lang w:val="it-IT" w:bidi="ar-SA"/>
        </w:rPr>
      </w:pPr>
    </w:p>
    <w:p w14:paraId="4385266F" w14:textId="77777777" w:rsidR="00623A36" w:rsidRDefault="00623A36" w:rsidP="009B2AC6">
      <w:pPr>
        <w:rPr>
          <w:lang w:val="it-IT" w:bidi="ar-SA"/>
        </w:rPr>
      </w:pPr>
    </w:p>
    <w:p w14:paraId="7F8AC1C5" w14:textId="77777777" w:rsidR="00623A36" w:rsidRDefault="00623A36" w:rsidP="009B2AC6">
      <w:pPr>
        <w:rPr>
          <w:lang w:val="it-IT" w:bidi="ar-SA"/>
        </w:rPr>
      </w:pPr>
    </w:p>
    <w:p w14:paraId="5ECE9A08" w14:textId="77777777" w:rsidR="00623A36" w:rsidRDefault="00623A36" w:rsidP="009B2AC6">
      <w:pPr>
        <w:rPr>
          <w:lang w:val="it-IT" w:bidi="ar-SA"/>
        </w:rPr>
      </w:pPr>
    </w:p>
    <w:p w14:paraId="67C01FD6" w14:textId="77777777" w:rsidR="00623A36" w:rsidRDefault="00623A36" w:rsidP="009B2AC6">
      <w:pPr>
        <w:rPr>
          <w:lang w:val="it-IT" w:bidi="ar-SA"/>
        </w:rPr>
      </w:pPr>
    </w:p>
    <w:p w14:paraId="13C133EA" w14:textId="77777777" w:rsidR="00623A36" w:rsidRDefault="00623A36" w:rsidP="009B2AC6">
      <w:pPr>
        <w:rPr>
          <w:lang w:val="it-IT" w:bidi="ar-SA"/>
        </w:rPr>
      </w:pPr>
    </w:p>
    <w:p w14:paraId="476AA8E1" w14:textId="77777777" w:rsidR="00623A36" w:rsidRDefault="00623A36" w:rsidP="009B2AC6">
      <w:pPr>
        <w:rPr>
          <w:lang w:val="it-IT" w:bidi="ar-SA"/>
        </w:rPr>
      </w:pPr>
    </w:p>
    <w:p w14:paraId="0D8D521D" w14:textId="77777777" w:rsidR="00623A36" w:rsidRDefault="00623A36" w:rsidP="009B2AC6">
      <w:pPr>
        <w:rPr>
          <w:lang w:val="it-IT" w:bidi="ar-SA"/>
        </w:rPr>
      </w:pPr>
    </w:p>
    <w:p w14:paraId="1FD67F25" w14:textId="77777777" w:rsidR="00623A36" w:rsidRDefault="00623A36" w:rsidP="009B2AC6">
      <w:pPr>
        <w:rPr>
          <w:lang w:val="it-IT" w:bidi="ar-SA"/>
        </w:rPr>
      </w:pPr>
    </w:p>
    <w:p w14:paraId="421492D6" w14:textId="77777777" w:rsidR="00623A36" w:rsidRDefault="00623A36" w:rsidP="009B2AC6">
      <w:pPr>
        <w:rPr>
          <w:lang w:val="it-IT" w:bidi="ar-SA"/>
        </w:rPr>
      </w:pPr>
    </w:p>
    <w:p w14:paraId="27D53059" w14:textId="77777777" w:rsidR="00623A36" w:rsidRDefault="00623A36" w:rsidP="009B2AC6">
      <w:pPr>
        <w:rPr>
          <w:lang w:val="it-IT" w:bidi="ar-SA"/>
        </w:rPr>
      </w:pPr>
    </w:p>
    <w:p w14:paraId="4D117D21" w14:textId="77777777" w:rsidR="00623A36" w:rsidRDefault="00623A36" w:rsidP="009B2AC6">
      <w:pPr>
        <w:rPr>
          <w:lang w:val="it-IT" w:bidi="ar-SA"/>
        </w:rPr>
      </w:pPr>
    </w:p>
    <w:p w14:paraId="424E0BC2" w14:textId="77777777" w:rsidR="00623A36" w:rsidRDefault="00623A36" w:rsidP="009B2AC6">
      <w:pPr>
        <w:rPr>
          <w:lang w:val="it-IT" w:bidi="ar-SA"/>
        </w:rPr>
      </w:pPr>
    </w:p>
    <w:p w14:paraId="15B888FA" w14:textId="77777777" w:rsidR="00623A36" w:rsidRDefault="00623A36" w:rsidP="009B2AC6">
      <w:pPr>
        <w:rPr>
          <w:lang w:val="it-IT" w:bidi="ar-SA"/>
        </w:rPr>
      </w:pPr>
    </w:p>
    <w:p w14:paraId="35280D9F" w14:textId="77777777" w:rsidR="00623A36" w:rsidRDefault="00623A36" w:rsidP="009B2AC6">
      <w:pPr>
        <w:rPr>
          <w:lang w:val="it-IT" w:bidi="ar-SA"/>
        </w:rPr>
      </w:pPr>
    </w:p>
    <w:p w14:paraId="68AEC4F2" w14:textId="77777777" w:rsidR="00623A36" w:rsidRDefault="00623A36" w:rsidP="009B2AC6">
      <w:pPr>
        <w:rPr>
          <w:lang w:val="it-IT" w:bidi="ar-SA"/>
        </w:rPr>
      </w:pPr>
    </w:p>
    <w:p w14:paraId="3C6E9170" w14:textId="77777777" w:rsidR="00623A36" w:rsidRDefault="00623A36" w:rsidP="009B2AC6">
      <w:pPr>
        <w:rPr>
          <w:lang w:val="it-IT" w:bidi="ar-SA"/>
        </w:rPr>
      </w:pPr>
    </w:p>
    <w:p w14:paraId="1D6C041D" w14:textId="77777777" w:rsidR="00623A36" w:rsidRDefault="00623A36" w:rsidP="009B2AC6">
      <w:pPr>
        <w:rPr>
          <w:lang w:val="it-IT" w:bidi="ar-SA"/>
        </w:rPr>
      </w:pPr>
    </w:p>
    <w:p w14:paraId="453F26D6" w14:textId="53E69896" w:rsidR="00684074" w:rsidRDefault="00B41427" w:rsidP="00623A36">
      <w:pPr>
        <w:rPr>
          <w:lang w:val="it-IT" w:bidi="ar-SA"/>
        </w:rPr>
      </w:pPr>
      <w:r>
        <w:rPr>
          <w:lang w:val="it-IT" w:bidi="ar-SA"/>
        </w:rPr>
        <w:lastRenderedPageBreak/>
        <w:t>Si riporta di seguito il DFD di livello 1:</w:t>
      </w:r>
    </w:p>
    <w:p w14:paraId="7A4499F7" w14:textId="3B9EFC4F" w:rsidR="00684074" w:rsidRDefault="00623A36" w:rsidP="002C40B4">
      <w:pPr>
        <w:jc w:val="center"/>
        <w:rPr>
          <w:lang w:val="it-IT" w:bidi="ar-SA"/>
        </w:rPr>
      </w:pPr>
      <w:r>
        <w:rPr>
          <w:noProof/>
          <w:lang w:val="it-IT" w:bidi="ar-SA"/>
        </w:rPr>
        <w:drawing>
          <wp:inline distT="0" distB="0" distL="0" distR="0" wp14:anchorId="5D422695" wp14:editId="2AE4C52D">
            <wp:extent cx="6120130" cy="6910070"/>
            <wp:effectExtent l="0" t="0" r="1270" b="0"/>
            <wp:docPr id="904747934" name="Immagine 1" descr="Immagine che contiene diagramma, testo, Pian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47934" name="Immagine 1" descr="Immagine che contiene diagramma, testo, Piano, line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6120130" cy="6910070"/>
                    </a:xfrm>
                    <a:prstGeom prst="rect">
                      <a:avLst/>
                    </a:prstGeom>
                  </pic:spPr>
                </pic:pic>
              </a:graphicData>
            </a:graphic>
          </wp:inline>
        </w:drawing>
      </w:r>
    </w:p>
    <w:p w14:paraId="33E9C2A5" w14:textId="77777777" w:rsidR="00684074" w:rsidRDefault="00684074" w:rsidP="002C40B4">
      <w:pPr>
        <w:jc w:val="center"/>
        <w:rPr>
          <w:lang w:val="it-IT" w:bidi="ar-SA"/>
        </w:rPr>
      </w:pPr>
    </w:p>
    <w:p w14:paraId="1EFF337F" w14:textId="77777777" w:rsidR="00684074" w:rsidRDefault="00684074" w:rsidP="002C40B4">
      <w:pPr>
        <w:jc w:val="center"/>
        <w:rPr>
          <w:lang w:val="it-IT" w:bidi="ar-SA"/>
        </w:rPr>
      </w:pPr>
    </w:p>
    <w:p w14:paraId="79D79728" w14:textId="77777777" w:rsidR="00684074" w:rsidRDefault="00684074" w:rsidP="002C40B4">
      <w:pPr>
        <w:jc w:val="center"/>
        <w:rPr>
          <w:lang w:val="it-IT" w:bidi="ar-SA"/>
        </w:rPr>
      </w:pPr>
    </w:p>
    <w:p w14:paraId="4121EBDB" w14:textId="77777777" w:rsidR="00684074" w:rsidRDefault="00684074" w:rsidP="002C40B4">
      <w:pPr>
        <w:jc w:val="center"/>
        <w:rPr>
          <w:lang w:val="it-IT" w:bidi="ar-SA"/>
        </w:rPr>
      </w:pPr>
    </w:p>
    <w:p w14:paraId="45AB976D" w14:textId="77777777" w:rsidR="00684074" w:rsidRDefault="00684074" w:rsidP="002C40B4">
      <w:pPr>
        <w:jc w:val="center"/>
        <w:rPr>
          <w:lang w:val="it-IT" w:bidi="ar-SA"/>
        </w:rPr>
      </w:pPr>
    </w:p>
    <w:p w14:paraId="5281F7E8" w14:textId="77777777" w:rsidR="00684074" w:rsidRDefault="00684074" w:rsidP="002C40B4">
      <w:pPr>
        <w:jc w:val="center"/>
        <w:rPr>
          <w:lang w:val="it-IT" w:bidi="ar-SA"/>
        </w:rPr>
      </w:pPr>
    </w:p>
    <w:p w14:paraId="1077349A" w14:textId="77777777" w:rsidR="00684074" w:rsidRDefault="00684074" w:rsidP="002C40B4">
      <w:pPr>
        <w:jc w:val="center"/>
        <w:rPr>
          <w:lang w:val="it-IT" w:bidi="ar-SA"/>
        </w:rPr>
      </w:pPr>
    </w:p>
    <w:p w14:paraId="02B333A0" w14:textId="77777777" w:rsidR="00684074" w:rsidRDefault="00684074" w:rsidP="002C40B4">
      <w:pPr>
        <w:jc w:val="center"/>
        <w:rPr>
          <w:lang w:val="it-IT" w:bidi="ar-SA"/>
        </w:rPr>
      </w:pPr>
    </w:p>
    <w:p w14:paraId="603FB7F9" w14:textId="77777777" w:rsidR="00684074" w:rsidRDefault="00684074" w:rsidP="002C40B4">
      <w:pPr>
        <w:jc w:val="center"/>
        <w:rPr>
          <w:lang w:val="it-IT" w:bidi="ar-SA"/>
        </w:rPr>
      </w:pPr>
    </w:p>
    <w:p w14:paraId="16A04467" w14:textId="77777777" w:rsidR="00684074" w:rsidRDefault="00684074" w:rsidP="002C40B4">
      <w:pPr>
        <w:jc w:val="center"/>
        <w:rPr>
          <w:lang w:val="it-IT" w:bidi="ar-SA"/>
        </w:rPr>
      </w:pPr>
    </w:p>
    <w:p w14:paraId="7296EB35" w14:textId="04D74E01" w:rsidR="00684074" w:rsidRDefault="00C42284" w:rsidP="00C42284">
      <w:pPr>
        <w:rPr>
          <w:lang w:val="it-IT" w:bidi="ar-SA"/>
        </w:rPr>
      </w:pPr>
      <w:r>
        <w:rPr>
          <w:lang w:val="it-IT" w:bidi="ar-SA"/>
        </w:rPr>
        <w:lastRenderedPageBreak/>
        <w:t xml:space="preserve">La seguente tabella riporta in maniera riassuntiva le informazioni relative agli attori coinvolti in </w:t>
      </w:r>
      <w:r w:rsidR="007D529B">
        <w:rPr>
          <w:lang w:val="it-IT" w:bidi="ar-SA"/>
        </w:rPr>
        <w:t>nei processi</w:t>
      </w:r>
      <w:r>
        <w:rPr>
          <w:lang w:val="it-IT" w:bidi="ar-SA"/>
        </w:rPr>
        <w:t xml:space="preserve"> sopra elencati e descritti:</w:t>
      </w:r>
    </w:p>
    <w:p w14:paraId="4D14613B" w14:textId="77777777" w:rsidR="007D529B" w:rsidRDefault="007D529B" w:rsidP="00C42284">
      <w:pPr>
        <w:rPr>
          <w:lang w:val="it-IT" w:bidi="ar-SA"/>
        </w:rPr>
      </w:pPr>
    </w:p>
    <w:tbl>
      <w:tblPr>
        <w:tblStyle w:val="Grigliatabella"/>
        <w:tblW w:w="0" w:type="auto"/>
        <w:tblLook w:val="04A0" w:firstRow="1" w:lastRow="0" w:firstColumn="1" w:lastColumn="0" w:noHBand="0" w:noVBand="1"/>
      </w:tblPr>
      <w:tblGrid>
        <w:gridCol w:w="2383"/>
        <w:gridCol w:w="2383"/>
        <w:gridCol w:w="2383"/>
        <w:gridCol w:w="2383"/>
      </w:tblGrid>
      <w:tr w:rsidR="00C42284" w14:paraId="5214EBA1" w14:textId="77777777" w:rsidTr="00C86626">
        <w:trPr>
          <w:trHeight w:val="391"/>
        </w:trPr>
        <w:tc>
          <w:tcPr>
            <w:tcW w:w="2383" w:type="dxa"/>
          </w:tcPr>
          <w:p w14:paraId="617CECD3" w14:textId="1A21B574" w:rsidR="00C42284" w:rsidRPr="00C86626" w:rsidRDefault="00C42284" w:rsidP="00C42284">
            <w:pPr>
              <w:shd w:val="clear" w:color="auto" w:fill="auto"/>
              <w:jc w:val="center"/>
              <w:rPr>
                <w:rFonts w:asciiTheme="majorHAnsi" w:hAnsiTheme="majorHAnsi" w:cstheme="majorHAnsi"/>
                <w:b/>
                <w:bCs/>
                <w:sz w:val="20"/>
                <w:szCs w:val="20"/>
                <w:lang w:val="it-IT" w:bidi="ar-SA"/>
              </w:rPr>
            </w:pPr>
            <w:r w:rsidRPr="00C86626">
              <w:rPr>
                <w:rFonts w:asciiTheme="majorHAnsi" w:hAnsiTheme="majorHAnsi" w:cstheme="majorHAnsi"/>
                <w:b/>
                <w:bCs/>
                <w:sz w:val="20"/>
                <w:szCs w:val="20"/>
                <w:lang w:val="it-IT" w:bidi="ar-SA"/>
              </w:rPr>
              <w:t>Attore</w:t>
            </w:r>
          </w:p>
        </w:tc>
        <w:tc>
          <w:tcPr>
            <w:tcW w:w="2383" w:type="dxa"/>
          </w:tcPr>
          <w:p w14:paraId="109643DB" w14:textId="6CF8055B" w:rsidR="00C42284" w:rsidRPr="00C86626" w:rsidRDefault="00C42284" w:rsidP="00C42284">
            <w:pPr>
              <w:shd w:val="clear" w:color="auto" w:fill="auto"/>
              <w:jc w:val="center"/>
              <w:rPr>
                <w:rFonts w:asciiTheme="majorHAnsi" w:hAnsiTheme="majorHAnsi" w:cstheme="majorHAnsi"/>
                <w:b/>
                <w:bCs/>
                <w:sz w:val="20"/>
                <w:szCs w:val="20"/>
                <w:lang w:val="it-IT" w:bidi="ar-SA"/>
              </w:rPr>
            </w:pPr>
            <w:r w:rsidRPr="00C86626">
              <w:rPr>
                <w:rFonts w:asciiTheme="majorHAnsi" w:hAnsiTheme="majorHAnsi" w:cstheme="majorHAnsi"/>
                <w:b/>
                <w:bCs/>
                <w:sz w:val="20"/>
                <w:szCs w:val="20"/>
                <w:lang w:val="it-IT" w:bidi="ar-SA"/>
              </w:rPr>
              <w:t>Descrizione Attore</w:t>
            </w:r>
          </w:p>
        </w:tc>
        <w:tc>
          <w:tcPr>
            <w:tcW w:w="2383" w:type="dxa"/>
          </w:tcPr>
          <w:p w14:paraId="6FB5DCEE" w14:textId="2DEF63C4" w:rsidR="00C42284" w:rsidRPr="00C86626" w:rsidRDefault="00C42284" w:rsidP="00C42284">
            <w:pPr>
              <w:shd w:val="clear" w:color="auto" w:fill="auto"/>
              <w:jc w:val="center"/>
              <w:rPr>
                <w:rFonts w:asciiTheme="majorHAnsi" w:hAnsiTheme="majorHAnsi" w:cstheme="majorHAnsi"/>
                <w:b/>
                <w:bCs/>
                <w:sz w:val="20"/>
                <w:szCs w:val="20"/>
                <w:lang w:val="it-IT" w:bidi="ar-SA"/>
              </w:rPr>
            </w:pPr>
            <w:r w:rsidRPr="00C86626">
              <w:rPr>
                <w:rFonts w:asciiTheme="majorHAnsi" w:hAnsiTheme="majorHAnsi" w:cstheme="majorHAnsi"/>
                <w:b/>
                <w:bCs/>
                <w:sz w:val="20"/>
                <w:szCs w:val="20"/>
                <w:lang w:val="it-IT" w:bidi="ar-SA"/>
              </w:rPr>
              <w:t>Processi in cui l’attore è coinvolto</w:t>
            </w:r>
          </w:p>
        </w:tc>
        <w:tc>
          <w:tcPr>
            <w:tcW w:w="2383" w:type="dxa"/>
          </w:tcPr>
          <w:p w14:paraId="2EE99564" w14:textId="018C5C3C" w:rsidR="00C42284" w:rsidRPr="00C86626" w:rsidRDefault="00C42284" w:rsidP="00C42284">
            <w:pPr>
              <w:shd w:val="clear" w:color="auto" w:fill="auto"/>
              <w:jc w:val="center"/>
              <w:rPr>
                <w:rFonts w:asciiTheme="majorHAnsi" w:hAnsiTheme="majorHAnsi" w:cstheme="majorHAnsi"/>
                <w:b/>
                <w:bCs/>
                <w:sz w:val="20"/>
                <w:szCs w:val="20"/>
                <w:lang w:val="it-IT" w:bidi="ar-SA"/>
              </w:rPr>
            </w:pPr>
            <w:r w:rsidRPr="00C86626">
              <w:rPr>
                <w:rFonts w:asciiTheme="majorHAnsi" w:hAnsiTheme="majorHAnsi" w:cstheme="majorHAnsi"/>
                <w:b/>
                <w:bCs/>
                <w:sz w:val="20"/>
                <w:szCs w:val="20"/>
                <w:lang w:val="it-IT" w:bidi="ar-SA"/>
              </w:rPr>
              <w:t>Archivi a cui l’attore accede</w:t>
            </w:r>
          </w:p>
        </w:tc>
      </w:tr>
      <w:tr w:rsidR="00C42284" w14:paraId="1CFE1C39" w14:textId="77777777" w:rsidTr="00C86626">
        <w:trPr>
          <w:trHeight w:val="2986"/>
        </w:trPr>
        <w:tc>
          <w:tcPr>
            <w:tcW w:w="2383" w:type="dxa"/>
          </w:tcPr>
          <w:p w14:paraId="07A05236" w14:textId="0918FA8C" w:rsidR="00C42284" w:rsidRPr="00C86626" w:rsidRDefault="00C42284"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Titolare</w:t>
            </w:r>
          </w:p>
        </w:tc>
        <w:tc>
          <w:tcPr>
            <w:tcW w:w="2383" w:type="dxa"/>
          </w:tcPr>
          <w:p w14:paraId="2C7EA97A" w14:textId="624BE47D" w:rsidR="00C42284" w:rsidRPr="00C86626" w:rsidRDefault="00C42284"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Figura responsabile della gestione dello stabilimento balneare</w:t>
            </w:r>
          </w:p>
        </w:tc>
        <w:tc>
          <w:tcPr>
            <w:tcW w:w="2383" w:type="dxa"/>
          </w:tcPr>
          <w:p w14:paraId="1851F820" w14:textId="69CD6FB9" w:rsidR="00C42284" w:rsidRPr="00C86626" w:rsidRDefault="00C42FE4" w:rsidP="00C42FE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AO2</w:t>
            </w:r>
          </w:p>
          <w:p w14:paraId="12386838" w14:textId="54F22DA1" w:rsidR="00C42FE4" w:rsidRPr="00C86626" w:rsidRDefault="00C42FE4" w:rsidP="00C42FE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LE3</w:t>
            </w:r>
          </w:p>
        </w:tc>
        <w:tc>
          <w:tcPr>
            <w:tcW w:w="2383" w:type="dxa"/>
          </w:tcPr>
          <w:p w14:paraId="2017514A" w14:textId="56B69308" w:rsidR="00C42284" w:rsidRPr="00C86626" w:rsidRDefault="00C42FE4" w:rsidP="00C42FE4">
            <w:pPr>
              <w:pStyle w:val="Paragrafoelenco"/>
              <w:numPr>
                <w:ilvl w:val="0"/>
                <w:numId w:val="1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Registro delle prenotazioni;</w:t>
            </w:r>
          </w:p>
          <w:p w14:paraId="417293B1" w14:textId="77777777" w:rsidR="00C42FE4" w:rsidRPr="00C86626" w:rsidRDefault="00C42FE4" w:rsidP="00C42FE4">
            <w:pPr>
              <w:pStyle w:val="Paragrafoelenco"/>
              <w:numPr>
                <w:ilvl w:val="0"/>
                <w:numId w:val="1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Anagrafica Clienti;</w:t>
            </w:r>
          </w:p>
          <w:p w14:paraId="5E9F92BA" w14:textId="77777777" w:rsidR="00C42FE4" w:rsidRPr="00C86626" w:rsidRDefault="00C42FE4" w:rsidP="00C42FE4">
            <w:pPr>
              <w:pStyle w:val="Paragrafoelenco"/>
              <w:numPr>
                <w:ilvl w:val="0"/>
                <w:numId w:val="1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Registro Utilizzi;</w:t>
            </w:r>
          </w:p>
          <w:p w14:paraId="0449667C" w14:textId="77777777" w:rsidR="00C42FE4" w:rsidRPr="00C86626" w:rsidRDefault="00C42FE4" w:rsidP="00C42FE4">
            <w:pPr>
              <w:pStyle w:val="Paragrafoelenco"/>
              <w:numPr>
                <w:ilvl w:val="0"/>
                <w:numId w:val="1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Intervento di Manutenzione;</w:t>
            </w:r>
          </w:p>
          <w:p w14:paraId="01F6F961" w14:textId="77777777" w:rsidR="00C42FE4" w:rsidRPr="00C86626" w:rsidRDefault="00C42FE4" w:rsidP="00C42FE4">
            <w:pPr>
              <w:pStyle w:val="Paragrafoelenco"/>
              <w:numPr>
                <w:ilvl w:val="0"/>
                <w:numId w:val="1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Inventario attrezzature sportive;</w:t>
            </w:r>
          </w:p>
          <w:p w14:paraId="306BAD9E" w14:textId="77777777" w:rsidR="00C42FE4" w:rsidRPr="00C86626" w:rsidRDefault="00C42FE4" w:rsidP="00C42FE4">
            <w:pPr>
              <w:pStyle w:val="Paragrafoelenco"/>
              <w:numPr>
                <w:ilvl w:val="0"/>
                <w:numId w:val="1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Attrezzature da ordinare;</w:t>
            </w:r>
          </w:p>
          <w:p w14:paraId="050D60FD" w14:textId="77777777" w:rsidR="00C42FE4" w:rsidRPr="00C86626" w:rsidRDefault="00C42FE4" w:rsidP="00C42FE4">
            <w:pPr>
              <w:pStyle w:val="Paragrafoelenco"/>
              <w:numPr>
                <w:ilvl w:val="0"/>
                <w:numId w:val="1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Rubrica dei fornitori;</w:t>
            </w:r>
          </w:p>
          <w:p w14:paraId="1902D6FB" w14:textId="782CE4AB" w:rsidR="00C42FE4" w:rsidRPr="00C86626" w:rsidRDefault="00C42FE4" w:rsidP="00C42FE4">
            <w:pPr>
              <w:pStyle w:val="Paragrafoelenco"/>
              <w:numPr>
                <w:ilvl w:val="0"/>
                <w:numId w:val="1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Fatture;</w:t>
            </w:r>
          </w:p>
        </w:tc>
      </w:tr>
      <w:tr w:rsidR="00C42284" w14:paraId="577EF187" w14:textId="77777777" w:rsidTr="00C86626">
        <w:trPr>
          <w:trHeight w:val="986"/>
        </w:trPr>
        <w:tc>
          <w:tcPr>
            <w:tcW w:w="2383" w:type="dxa"/>
          </w:tcPr>
          <w:p w14:paraId="5B8D83A8" w14:textId="3BBE059F" w:rsidR="00C42284" w:rsidRPr="00C86626" w:rsidRDefault="00C42FE4"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Cliente (sinonimo di Utente)</w:t>
            </w:r>
          </w:p>
        </w:tc>
        <w:tc>
          <w:tcPr>
            <w:tcW w:w="2383" w:type="dxa"/>
          </w:tcPr>
          <w:p w14:paraId="5F00B2C6" w14:textId="1CC02243" w:rsidR="00C42284" w:rsidRPr="00C86626" w:rsidRDefault="00C42FE4"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Utente finale che usufruisce dei servizi offerti dallo stabilimento balneare</w:t>
            </w:r>
          </w:p>
        </w:tc>
        <w:tc>
          <w:tcPr>
            <w:tcW w:w="2383" w:type="dxa"/>
          </w:tcPr>
          <w:p w14:paraId="38D7419A" w14:textId="364BFCEB" w:rsidR="00C42284" w:rsidRPr="00C86626" w:rsidRDefault="00C42FE4" w:rsidP="00C42FE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AO2</w:t>
            </w:r>
          </w:p>
        </w:tc>
        <w:tc>
          <w:tcPr>
            <w:tcW w:w="2383" w:type="dxa"/>
          </w:tcPr>
          <w:p w14:paraId="47C78E88" w14:textId="311095F6" w:rsidR="00C42284" w:rsidRPr="00C86626" w:rsidRDefault="00C42FE4" w:rsidP="00C42FE4">
            <w:pPr>
              <w:pStyle w:val="Paragrafoelenco"/>
              <w:numPr>
                <w:ilvl w:val="0"/>
                <w:numId w:val="19"/>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Moduli di riconsegna e restituzione</w:t>
            </w:r>
          </w:p>
          <w:p w14:paraId="34FC8B76" w14:textId="7CAAC13A" w:rsidR="00C42FE4" w:rsidRPr="00C86626" w:rsidRDefault="00C42FE4" w:rsidP="00C42FE4">
            <w:pPr>
              <w:pStyle w:val="Paragrafoelenco"/>
              <w:numPr>
                <w:ilvl w:val="0"/>
                <w:numId w:val="18"/>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Norme di Utilizzo e Sicurezza</w:t>
            </w:r>
          </w:p>
        </w:tc>
      </w:tr>
      <w:tr w:rsidR="00C42284" w14:paraId="2367A744" w14:textId="77777777" w:rsidTr="00C86626">
        <w:trPr>
          <w:trHeight w:val="1990"/>
        </w:trPr>
        <w:tc>
          <w:tcPr>
            <w:tcW w:w="2383" w:type="dxa"/>
          </w:tcPr>
          <w:p w14:paraId="3C04A2B5" w14:textId="789D4E2B"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Istruttore</w:t>
            </w:r>
          </w:p>
        </w:tc>
        <w:tc>
          <w:tcPr>
            <w:tcW w:w="2383" w:type="dxa"/>
          </w:tcPr>
          <w:p w14:paraId="18E2CB5B" w14:textId="16BDCAEE"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Figura professionale incaricata di condurre corsi sportivi o attività ricreative</w:t>
            </w:r>
          </w:p>
        </w:tc>
        <w:tc>
          <w:tcPr>
            <w:tcW w:w="2383" w:type="dxa"/>
          </w:tcPr>
          <w:p w14:paraId="6D1A93E1" w14:textId="77777777"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AO2</w:t>
            </w:r>
          </w:p>
          <w:p w14:paraId="4FA00E1E" w14:textId="50FC19DC" w:rsidR="00AF490A"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LE3</w:t>
            </w:r>
          </w:p>
        </w:tc>
        <w:tc>
          <w:tcPr>
            <w:tcW w:w="2383" w:type="dxa"/>
          </w:tcPr>
          <w:p w14:paraId="2BC878EA" w14:textId="36591D8C" w:rsidR="00C42284" w:rsidRPr="00C86626" w:rsidRDefault="00AF490A" w:rsidP="00AF490A">
            <w:pPr>
              <w:pStyle w:val="Paragrafoelenco"/>
              <w:numPr>
                <w:ilvl w:val="0"/>
                <w:numId w:val="18"/>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Registro delle manutenzioni</w:t>
            </w:r>
          </w:p>
          <w:p w14:paraId="639FABAD" w14:textId="77777777" w:rsidR="00AF490A" w:rsidRPr="00C86626" w:rsidRDefault="00AF490A" w:rsidP="00AF490A">
            <w:pPr>
              <w:pStyle w:val="Paragrafoelenco"/>
              <w:numPr>
                <w:ilvl w:val="0"/>
                <w:numId w:val="18"/>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Norme di Utilizzo e Sicurezza</w:t>
            </w:r>
          </w:p>
          <w:p w14:paraId="615D7A81" w14:textId="77777777" w:rsidR="00AF490A" w:rsidRPr="00C86626" w:rsidRDefault="00AF490A" w:rsidP="00AF490A">
            <w:pPr>
              <w:pStyle w:val="Paragrafoelenco"/>
              <w:numPr>
                <w:ilvl w:val="0"/>
                <w:numId w:val="18"/>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Manutenzione Urgente</w:t>
            </w:r>
          </w:p>
          <w:p w14:paraId="695C1209" w14:textId="77777777" w:rsidR="00AF490A" w:rsidRPr="00C86626" w:rsidRDefault="00AF490A" w:rsidP="00AF490A">
            <w:pPr>
              <w:pStyle w:val="Paragrafoelenco"/>
              <w:numPr>
                <w:ilvl w:val="0"/>
                <w:numId w:val="18"/>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Inventario attrezzature sportive</w:t>
            </w:r>
          </w:p>
          <w:p w14:paraId="4A4A673F" w14:textId="5F156B62" w:rsidR="00AF490A" w:rsidRPr="00C86626" w:rsidRDefault="00AF490A" w:rsidP="00AF490A">
            <w:pPr>
              <w:pStyle w:val="Paragrafoelenco"/>
              <w:numPr>
                <w:ilvl w:val="0"/>
                <w:numId w:val="18"/>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Bolle di consegna</w:t>
            </w:r>
          </w:p>
        </w:tc>
      </w:tr>
      <w:tr w:rsidR="00C42284" w14:paraId="77275941" w14:textId="77777777" w:rsidTr="00C86626">
        <w:trPr>
          <w:trHeight w:val="2977"/>
        </w:trPr>
        <w:tc>
          <w:tcPr>
            <w:tcW w:w="2383" w:type="dxa"/>
          </w:tcPr>
          <w:p w14:paraId="5A88AB33" w14:textId="1015B362"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Barista</w:t>
            </w:r>
          </w:p>
        </w:tc>
        <w:tc>
          <w:tcPr>
            <w:tcW w:w="2383" w:type="dxa"/>
          </w:tcPr>
          <w:p w14:paraId="481CB904" w14:textId="5AA5314B"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xml:space="preserve">Addetto alla preparazione e somministrazione di bevande e </w:t>
            </w:r>
            <w:proofErr w:type="gramStart"/>
            <w:r w:rsidRPr="00C86626">
              <w:rPr>
                <w:rFonts w:asciiTheme="majorHAnsi" w:hAnsiTheme="majorHAnsi" w:cstheme="majorHAnsi"/>
                <w:sz w:val="20"/>
                <w:szCs w:val="20"/>
                <w:lang w:val="it-IT" w:bidi="ar-SA"/>
              </w:rPr>
              <w:t>snack</w:t>
            </w:r>
            <w:proofErr w:type="gramEnd"/>
            <w:r w:rsidRPr="00C86626">
              <w:rPr>
                <w:rFonts w:asciiTheme="majorHAnsi" w:hAnsiTheme="majorHAnsi" w:cstheme="majorHAnsi"/>
                <w:sz w:val="20"/>
                <w:szCs w:val="20"/>
                <w:lang w:val="it-IT" w:bidi="ar-SA"/>
              </w:rPr>
              <w:t xml:space="preserve"> presso il bar</w:t>
            </w:r>
          </w:p>
        </w:tc>
        <w:tc>
          <w:tcPr>
            <w:tcW w:w="2383" w:type="dxa"/>
          </w:tcPr>
          <w:p w14:paraId="0EA09E3A" w14:textId="77777777"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AO2</w:t>
            </w:r>
          </w:p>
          <w:p w14:paraId="10F2A11A" w14:textId="42566705" w:rsidR="00AF490A"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LE1</w:t>
            </w:r>
          </w:p>
        </w:tc>
        <w:tc>
          <w:tcPr>
            <w:tcW w:w="2383" w:type="dxa"/>
          </w:tcPr>
          <w:p w14:paraId="614CBFA0" w14:textId="77777777" w:rsidR="00C42284" w:rsidRPr="00C86626" w:rsidRDefault="00AF490A" w:rsidP="00AF490A">
            <w:pPr>
              <w:pStyle w:val="Paragrafoelenco"/>
              <w:numPr>
                <w:ilvl w:val="0"/>
                <w:numId w:val="23"/>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Stessi archivi del</w:t>
            </w:r>
            <w:r w:rsidR="00C86626" w:rsidRPr="00C86626">
              <w:rPr>
                <w:rFonts w:asciiTheme="majorHAnsi" w:hAnsiTheme="majorHAnsi" w:cstheme="majorHAnsi"/>
                <w:sz w:val="20"/>
                <w:szCs w:val="20"/>
                <w:lang w:val="it-IT" w:bidi="ar-SA"/>
              </w:rPr>
              <w:t>l’attore “Titolare” nel processo AO2</w:t>
            </w:r>
          </w:p>
          <w:p w14:paraId="1B81F59D" w14:textId="77777777" w:rsidR="00C86626" w:rsidRPr="00C86626" w:rsidRDefault="00C86626" w:rsidP="00AF490A">
            <w:pPr>
              <w:pStyle w:val="Paragrafoelenco"/>
              <w:numPr>
                <w:ilvl w:val="0"/>
                <w:numId w:val="23"/>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Scorte</w:t>
            </w:r>
          </w:p>
          <w:p w14:paraId="7BFAC1CA" w14:textId="77777777" w:rsidR="00C86626" w:rsidRPr="00C86626" w:rsidRDefault="00C86626" w:rsidP="00AF490A">
            <w:pPr>
              <w:pStyle w:val="Paragrafoelenco"/>
              <w:numPr>
                <w:ilvl w:val="0"/>
                <w:numId w:val="23"/>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Prodotti da ordinare</w:t>
            </w:r>
          </w:p>
          <w:p w14:paraId="7D8E8F22" w14:textId="77777777" w:rsidR="00C86626" w:rsidRPr="00C86626" w:rsidRDefault="00C86626" w:rsidP="00AF490A">
            <w:pPr>
              <w:pStyle w:val="Paragrafoelenco"/>
              <w:numPr>
                <w:ilvl w:val="0"/>
                <w:numId w:val="23"/>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Rubrica dei fornitori</w:t>
            </w:r>
          </w:p>
          <w:p w14:paraId="6FC17CC4" w14:textId="0D6226D9" w:rsidR="00C86626" w:rsidRPr="00C86626" w:rsidRDefault="00C86626" w:rsidP="00AF490A">
            <w:pPr>
              <w:pStyle w:val="Paragrafoelenco"/>
              <w:numPr>
                <w:ilvl w:val="0"/>
                <w:numId w:val="23"/>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Registro dei pagamenti</w:t>
            </w:r>
          </w:p>
          <w:p w14:paraId="49F902F3" w14:textId="77777777" w:rsidR="00C86626" w:rsidRPr="00C86626" w:rsidRDefault="00C86626" w:rsidP="00AF490A">
            <w:pPr>
              <w:pStyle w:val="Paragrafoelenco"/>
              <w:numPr>
                <w:ilvl w:val="0"/>
                <w:numId w:val="23"/>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Ordini effettuati ai fornitori</w:t>
            </w:r>
          </w:p>
          <w:p w14:paraId="471B2355" w14:textId="67878768" w:rsidR="00C86626" w:rsidRPr="00C86626" w:rsidRDefault="00C86626" w:rsidP="00AF490A">
            <w:pPr>
              <w:pStyle w:val="Paragrafoelenco"/>
              <w:numPr>
                <w:ilvl w:val="0"/>
                <w:numId w:val="23"/>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Registro dei pagamenti</w:t>
            </w:r>
          </w:p>
        </w:tc>
      </w:tr>
      <w:tr w:rsidR="00C42284" w14:paraId="226647F1" w14:textId="77777777" w:rsidTr="00C86626">
        <w:trPr>
          <w:trHeight w:val="612"/>
        </w:trPr>
        <w:tc>
          <w:tcPr>
            <w:tcW w:w="2383" w:type="dxa"/>
          </w:tcPr>
          <w:p w14:paraId="3B98099A" w14:textId="574B3CA4"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Fornitore</w:t>
            </w:r>
          </w:p>
        </w:tc>
        <w:tc>
          <w:tcPr>
            <w:tcW w:w="2383" w:type="dxa"/>
          </w:tcPr>
          <w:p w14:paraId="52B51D81" w14:textId="3BC8C12B"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Soggetto esterno che  fornisce beni e materiali</w:t>
            </w:r>
          </w:p>
        </w:tc>
        <w:tc>
          <w:tcPr>
            <w:tcW w:w="2383" w:type="dxa"/>
          </w:tcPr>
          <w:p w14:paraId="45D2984A" w14:textId="77777777"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LE1</w:t>
            </w:r>
          </w:p>
          <w:p w14:paraId="0939BF6C" w14:textId="0ECA39CE" w:rsidR="00AF490A"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LE3</w:t>
            </w:r>
          </w:p>
        </w:tc>
        <w:tc>
          <w:tcPr>
            <w:tcW w:w="2383" w:type="dxa"/>
          </w:tcPr>
          <w:p w14:paraId="5B9A1E38" w14:textId="77777777" w:rsidR="00C42284" w:rsidRPr="00C86626" w:rsidRDefault="00C86626" w:rsidP="00C86626">
            <w:pPr>
              <w:pStyle w:val="Paragrafoelenco"/>
              <w:numPr>
                <w:ilvl w:val="0"/>
                <w:numId w:val="24"/>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Ordini ai fornitori</w:t>
            </w:r>
          </w:p>
          <w:p w14:paraId="7D53C0B2" w14:textId="77777777" w:rsidR="00C86626" w:rsidRPr="00C86626" w:rsidRDefault="00C86626" w:rsidP="00C86626">
            <w:pPr>
              <w:pStyle w:val="Paragrafoelenco"/>
              <w:numPr>
                <w:ilvl w:val="0"/>
                <w:numId w:val="24"/>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Fatture</w:t>
            </w:r>
          </w:p>
          <w:p w14:paraId="077158BF" w14:textId="03DFD816" w:rsidR="00C86626" w:rsidRPr="00C86626" w:rsidRDefault="00C86626" w:rsidP="00C86626">
            <w:pPr>
              <w:pStyle w:val="Paragrafoelenco"/>
              <w:numPr>
                <w:ilvl w:val="0"/>
                <w:numId w:val="24"/>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Bolle di consegna</w:t>
            </w:r>
          </w:p>
        </w:tc>
      </w:tr>
      <w:tr w:rsidR="00C42284" w14:paraId="4CAB5E40" w14:textId="77777777" w:rsidTr="00C86626">
        <w:trPr>
          <w:trHeight w:val="800"/>
        </w:trPr>
        <w:tc>
          <w:tcPr>
            <w:tcW w:w="2383" w:type="dxa"/>
          </w:tcPr>
          <w:p w14:paraId="48E2B700" w14:textId="40DE418F"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lastRenderedPageBreak/>
              <w:t>Addetto al magazzino</w:t>
            </w:r>
          </w:p>
        </w:tc>
        <w:tc>
          <w:tcPr>
            <w:tcW w:w="2383" w:type="dxa"/>
          </w:tcPr>
          <w:p w14:paraId="3C935BA8" w14:textId="76E8C286" w:rsidR="00AF490A"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Dipendente incaricato della ricezione, controllo, stoccaggio e movimentazione delle merci.</w:t>
            </w:r>
          </w:p>
        </w:tc>
        <w:tc>
          <w:tcPr>
            <w:tcW w:w="2383" w:type="dxa"/>
          </w:tcPr>
          <w:p w14:paraId="7C302201" w14:textId="5A0519AD"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LE1</w:t>
            </w:r>
          </w:p>
        </w:tc>
        <w:tc>
          <w:tcPr>
            <w:tcW w:w="2383" w:type="dxa"/>
          </w:tcPr>
          <w:p w14:paraId="550D18E0" w14:textId="77777777" w:rsidR="00C42284" w:rsidRPr="00C86626" w:rsidRDefault="00C86626" w:rsidP="00C86626">
            <w:pPr>
              <w:pStyle w:val="Paragrafoelenco"/>
              <w:numPr>
                <w:ilvl w:val="0"/>
                <w:numId w:val="2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Bolle di consegna</w:t>
            </w:r>
          </w:p>
          <w:p w14:paraId="63E90BCA" w14:textId="77777777" w:rsidR="00C86626" w:rsidRPr="00C86626" w:rsidRDefault="00C86626" w:rsidP="00C86626">
            <w:pPr>
              <w:pStyle w:val="Paragrafoelenco"/>
              <w:numPr>
                <w:ilvl w:val="0"/>
                <w:numId w:val="2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Ordini effettuati ai fornitori</w:t>
            </w:r>
          </w:p>
          <w:p w14:paraId="5D9588BB" w14:textId="34909113" w:rsidR="00C86626" w:rsidRPr="00C86626" w:rsidRDefault="00C86626" w:rsidP="00C86626">
            <w:pPr>
              <w:pStyle w:val="Paragrafoelenco"/>
              <w:numPr>
                <w:ilvl w:val="0"/>
                <w:numId w:val="25"/>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Ordini ai fornitori</w:t>
            </w:r>
          </w:p>
        </w:tc>
      </w:tr>
      <w:tr w:rsidR="00C42284" w14:paraId="070D3752" w14:textId="77777777" w:rsidTr="00C86626">
        <w:trPr>
          <w:trHeight w:val="1599"/>
        </w:trPr>
        <w:tc>
          <w:tcPr>
            <w:tcW w:w="2383" w:type="dxa"/>
          </w:tcPr>
          <w:p w14:paraId="654BA1CD" w14:textId="3CC30009"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Responsabile della ristorazione</w:t>
            </w:r>
          </w:p>
        </w:tc>
        <w:tc>
          <w:tcPr>
            <w:tcW w:w="2383" w:type="dxa"/>
          </w:tcPr>
          <w:p w14:paraId="218B2C89" w14:textId="6165A556"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Figura preposta al coordinamento delle attività del ristorante e alla gestione del personale di sala e cucina</w:t>
            </w:r>
          </w:p>
        </w:tc>
        <w:tc>
          <w:tcPr>
            <w:tcW w:w="2383" w:type="dxa"/>
          </w:tcPr>
          <w:p w14:paraId="73384F4B" w14:textId="342E48F2" w:rsidR="00C42284" w:rsidRPr="00C86626" w:rsidRDefault="00AF490A" w:rsidP="00C42284">
            <w:p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 LE1</w:t>
            </w:r>
          </w:p>
        </w:tc>
        <w:tc>
          <w:tcPr>
            <w:tcW w:w="2383" w:type="dxa"/>
          </w:tcPr>
          <w:p w14:paraId="2DC35390" w14:textId="77777777" w:rsidR="00C42284" w:rsidRPr="00C86626" w:rsidRDefault="00C86626" w:rsidP="00C86626">
            <w:pPr>
              <w:pStyle w:val="Paragrafoelenco"/>
              <w:numPr>
                <w:ilvl w:val="0"/>
                <w:numId w:val="26"/>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Scorte</w:t>
            </w:r>
          </w:p>
          <w:p w14:paraId="4449C5A5" w14:textId="77777777" w:rsidR="00C86626" w:rsidRPr="00C86626" w:rsidRDefault="00C86626" w:rsidP="00C86626">
            <w:pPr>
              <w:pStyle w:val="Paragrafoelenco"/>
              <w:numPr>
                <w:ilvl w:val="0"/>
                <w:numId w:val="26"/>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Prodotti da ordinare</w:t>
            </w:r>
          </w:p>
          <w:p w14:paraId="66C4A2EA" w14:textId="77777777" w:rsidR="00C86626" w:rsidRPr="00C86626" w:rsidRDefault="00C86626" w:rsidP="00C86626">
            <w:pPr>
              <w:pStyle w:val="Paragrafoelenco"/>
              <w:numPr>
                <w:ilvl w:val="0"/>
                <w:numId w:val="26"/>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Rubrica dei fornitori</w:t>
            </w:r>
          </w:p>
          <w:p w14:paraId="53CF76D5" w14:textId="77777777" w:rsidR="00C86626" w:rsidRPr="00C86626" w:rsidRDefault="00C86626" w:rsidP="00C86626">
            <w:pPr>
              <w:pStyle w:val="Paragrafoelenco"/>
              <w:numPr>
                <w:ilvl w:val="0"/>
                <w:numId w:val="26"/>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Ordini ai fornitori</w:t>
            </w:r>
          </w:p>
          <w:p w14:paraId="5246F40B" w14:textId="7FB4BE4B" w:rsidR="00C86626" w:rsidRPr="00C86626" w:rsidRDefault="00C86626" w:rsidP="00C86626">
            <w:pPr>
              <w:pStyle w:val="Paragrafoelenco"/>
              <w:numPr>
                <w:ilvl w:val="0"/>
                <w:numId w:val="26"/>
              </w:numPr>
              <w:shd w:val="clear" w:color="auto" w:fill="auto"/>
              <w:rPr>
                <w:rFonts w:asciiTheme="majorHAnsi" w:hAnsiTheme="majorHAnsi" w:cstheme="majorHAnsi"/>
                <w:sz w:val="20"/>
                <w:szCs w:val="20"/>
                <w:lang w:val="it-IT" w:bidi="ar-SA"/>
              </w:rPr>
            </w:pPr>
            <w:r w:rsidRPr="00C86626">
              <w:rPr>
                <w:rFonts w:asciiTheme="majorHAnsi" w:hAnsiTheme="majorHAnsi" w:cstheme="majorHAnsi"/>
                <w:sz w:val="20"/>
                <w:szCs w:val="20"/>
                <w:lang w:val="it-IT" w:bidi="ar-SA"/>
              </w:rPr>
              <w:t>Registro dei pagamenti</w:t>
            </w:r>
          </w:p>
        </w:tc>
      </w:tr>
    </w:tbl>
    <w:p w14:paraId="6DBC8F15" w14:textId="77777777" w:rsidR="00C42284" w:rsidRDefault="00C42284" w:rsidP="00C42284">
      <w:pPr>
        <w:rPr>
          <w:lang w:val="it-IT" w:bidi="ar-SA"/>
        </w:rPr>
      </w:pPr>
    </w:p>
    <w:p w14:paraId="7A09197A" w14:textId="39C1890C" w:rsidR="007D529B" w:rsidRDefault="007D529B" w:rsidP="00C42284">
      <w:pPr>
        <w:rPr>
          <w:lang w:val="it-IT" w:bidi="ar-SA"/>
        </w:rPr>
      </w:pPr>
      <w:r>
        <w:rPr>
          <w:lang w:val="it-IT" w:bidi="ar-SA"/>
        </w:rPr>
        <w:t>La seguente tabella riporta in maniera riassuntiva le informazioni relative agli archivi individuarti nei processi sopra elencati e descritti:</w:t>
      </w:r>
    </w:p>
    <w:tbl>
      <w:tblPr>
        <w:tblStyle w:val="Grigliatabella"/>
        <w:tblW w:w="0" w:type="auto"/>
        <w:tblLook w:val="04A0" w:firstRow="1" w:lastRow="0" w:firstColumn="1" w:lastColumn="0" w:noHBand="0" w:noVBand="1"/>
      </w:tblPr>
      <w:tblGrid>
        <w:gridCol w:w="2407"/>
        <w:gridCol w:w="2407"/>
        <w:gridCol w:w="2407"/>
        <w:gridCol w:w="2407"/>
      </w:tblGrid>
      <w:tr w:rsidR="007D529B" w:rsidRPr="005674E3" w14:paraId="4B487FD3" w14:textId="77777777" w:rsidTr="007D529B">
        <w:tc>
          <w:tcPr>
            <w:tcW w:w="2407" w:type="dxa"/>
          </w:tcPr>
          <w:p w14:paraId="327D3FBA" w14:textId="7452DA7E" w:rsidR="007D529B" w:rsidRPr="005674E3" w:rsidRDefault="007D529B" w:rsidP="007D529B">
            <w:pPr>
              <w:shd w:val="clear" w:color="auto" w:fill="auto"/>
              <w:jc w:val="center"/>
              <w:rPr>
                <w:rFonts w:asciiTheme="majorHAnsi" w:hAnsiTheme="majorHAnsi" w:cstheme="majorHAnsi"/>
                <w:b/>
                <w:bCs/>
                <w:sz w:val="21"/>
                <w:szCs w:val="21"/>
                <w:lang w:val="it-IT" w:bidi="ar-SA"/>
              </w:rPr>
            </w:pPr>
            <w:r w:rsidRPr="005674E3">
              <w:rPr>
                <w:rFonts w:asciiTheme="majorHAnsi" w:hAnsiTheme="majorHAnsi" w:cstheme="majorHAnsi"/>
                <w:b/>
                <w:bCs/>
                <w:sz w:val="21"/>
                <w:szCs w:val="21"/>
                <w:lang w:val="it-IT" w:bidi="ar-SA"/>
              </w:rPr>
              <w:t>Archivio</w:t>
            </w:r>
          </w:p>
        </w:tc>
        <w:tc>
          <w:tcPr>
            <w:tcW w:w="2407" w:type="dxa"/>
          </w:tcPr>
          <w:p w14:paraId="0A029BBD" w14:textId="219A6A16" w:rsidR="007D529B" w:rsidRPr="005674E3" w:rsidRDefault="007D529B" w:rsidP="007D529B">
            <w:pPr>
              <w:shd w:val="clear" w:color="auto" w:fill="auto"/>
              <w:jc w:val="center"/>
              <w:rPr>
                <w:rFonts w:asciiTheme="majorHAnsi" w:hAnsiTheme="majorHAnsi" w:cstheme="majorHAnsi"/>
                <w:b/>
                <w:bCs/>
                <w:sz w:val="21"/>
                <w:szCs w:val="21"/>
                <w:lang w:val="it-IT" w:bidi="ar-SA"/>
              </w:rPr>
            </w:pPr>
            <w:r w:rsidRPr="005674E3">
              <w:rPr>
                <w:rFonts w:asciiTheme="majorHAnsi" w:hAnsiTheme="majorHAnsi" w:cstheme="majorHAnsi"/>
                <w:b/>
                <w:bCs/>
                <w:sz w:val="21"/>
                <w:szCs w:val="21"/>
                <w:lang w:val="it-IT" w:bidi="ar-SA"/>
              </w:rPr>
              <w:t>Descrizione archivio</w:t>
            </w:r>
          </w:p>
        </w:tc>
        <w:tc>
          <w:tcPr>
            <w:tcW w:w="2407" w:type="dxa"/>
          </w:tcPr>
          <w:p w14:paraId="211D5AFC" w14:textId="2C994516" w:rsidR="007D529B" w:rsidRPr="005674E3" w:rsidRDefault="007D529B" w:rsidP="007D529B">
            <w:pPr>
              <w:shd w:val="clear" w:color="auto" w:fill="auto"/>
              <w:jc w:val="center"/>
              <w:rPr>
                <w:rFonts w:asciiTheme="majorHAnsi" w:hAnsiTheme="majorHAnsi" w:cstheme="majorHAnsi"/>
                <w:b/>
                <w:bCs/>
                <w:sz w:val="21"/>
                <w:szCs w:val="21"/>
                <w:lang w:val="it-IT" w:bidi="ar-SA"/>
              </w:rPr>
            </w:pPr>
            <w:r w:rsidRPr="005674E3">
              <w:rPr>
                <w:rFonts w:asciiTheme="majorHAnsi" w:hAnsiTheme="majorHAnsi" w:cstheme="majorHAnsi"/>
                <w:b/>
                <w:bCs/>
                <w:sz w:val="21"/>
                <w:szCs w:val="21"/>
                <w:lang w:val="it-IT" w:bidi="ar-SA"/>
              </w:rPr>
              <w:t>Processi in cui l’archivio è coinvolto</w:t>
            </w:r>
          </w:p>
        </w:tc>
        <w:tc>
          <w:tcPr>
            <w:tcW w:w="2407" w:type="dxa"/>
          </w:tcPr>
          <w:p w14:paraId="7E38274C" w14:textId="70B93EB1" w:rsidR="007D529B" w:rsidRPr="005674E3" w:rsidRDefault="007D529B" w:rsidP="007D529B">
            <w:pPr>
              <w:shd w:val="clear" w:color="auto" w:fill="auto"/>
              <w:jc w:val="center"/>
              <w:rPr>
                <w:rFonts w:asciiTheme="majorHAnsi" w:hAnsiTheme="majorHAnsi" w:cstheme="majorHAnsi"/>
                <w:b/>
                <w:bCs/>
                <w:sz w:val="21"/>
                <w:szCs w:val="21"/>
                <w:lang w:val="it-IT" w:bidi="ar-SA"/>
              </w:rPr>
            </w:pPr>
            <w:r w:rsidRPr="005674E3">
              <w:rPr>
                <w:rFonts w:asciiTheme="majorHAnsi" w:hAnsiTheme="majorHAnsi" w:cstheme="majorHAnsi"/>
                <w:b/>
                <w:bCs/>
                <w:sz w:val="21"/>
                <w:szCs w:val="21"/>
                <w:lang w:val="it-IT" w:bidi="ar-SA"/>
              </w:rPr>
              <w:t>Attori che accedono all’archivio</w:t>
            </w:r>
          </w:p>
        </w:tc>
      </w:tr>
      <w:tr w:rsidR="007D529B" w:rsidRPr="005674E3" w14:paraId="30885D85" w14:textId="77777777" w:rsidTr="007D529B">
        <w:tc>
          <w:tcPr>
            <w:tcW w:w="2407" w:type="dxa"/>
          </w:tcPr>
          <w:p w14:paraId="375CAD2D" w14:textId="248968AE"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Registro delle prenotazioni</w:t>
            </w:r>
          </w:p>
        </w:tc>
        <w:tc>
          <w:tcPr>
            <w:tcW w:w="2407" w:type="dxa"/>
          </w:tcPr>
          <w:p w14:paraId="796C63EC" w14:textId="464DFABB"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Contiene le prenotazioni effettuate dai clienti</w:t>
            </w:r>
          </w:p>
        </w:tc>
        <w:tc>
          <w:tcPr>
            <w:tcW w:w="2407" w:type="dxa"/>
          </w:tcPr>
          <w:p w14:paraId="4E424700" w14:textId="241F08E6"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 AO2</w:t>
            </w:r>
          </w:p>
        </w:tc>
        <w:tc>
          <w:tcPr>
            <w:tcW w:w="2407" w:type="dxa"/>
          </w:tcPr>
          <w:p w14:paraId="2CCD16B5" w14:textId="77777777" w:rsidR="007D529B" w:rsidRPr="005674E3" w:rsidRDefault="007D529B" w:rsidP="007D529B">
            <w:pPr>
              <w:pStyle w:val="Paragrafoelenco"/>
              <w:numPr>
                <w:ilvl w:val="0"/>
                <w:numId w:val="27"/>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Titolare</w:t>
            </w:r>
          </w:p>
          <w:p w14:paraId="5FAAA4FD" w14:textId="2CC21509" w:rsidR="007D529B" w:rsidRPr="005674E3" w:rsidRDefault="007D529B" w:rsidP="007D529B">
            <w:pPr>
              <w:pStyle w:val="Paragrafoelenco"/>
              <w:numPr>
                <w:ilvl w:val="0"/>
                <w:numId w:val="27"/>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Barista</w:t>
            </w:r>
          </w:p>
        </w:tc>
      </w:tr>
      <w:tr w:rsidR="007D529B" w:rsidRPr="005674E3" w14:paraId="174B316D" w14:textId="77777777" w:rsidTr="007D529B">
        <w:tc>
          <w:tcPr>
            <w:tcW w:w="2407" w:type="dxa"/>
          </w:tcPr>
          <w:p w14:paraId="7A788876" w14:textId="30EB9500"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Anagrafica clienti</w:t>
            </w:r>
          </w:p>
        </w:tc>
        <w:tc>
          <w:tcPr>
            <w:tcW w:w="2407" w:type="dxa"/>
          </w:tcPr>
          <w:p w14:paraId="7D180C34" w14:textId="34FB6B43"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Contiene le informazioni relative ai clienti</w:t>
            </w:r>
          </w:p>
        </w:tc>
        <w:tc>
          <w:tcPr>
            <w:tcW w:w="2407" w:type="dxa"/>
          </w:tcPr>
          <w:p w14:paraId="1E9911F7" w14:textId="5C7586F7"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 AO2</w:t>
            </w:r>
          </w:p>
        </w:tc>
        <w:tc>
          <w:tcPr>
            <w:tcW w:w="2407" w:type="dxa"/>
          </w:tcPr>
          <w:p w14:paraId="6B20B215" w14:textId="77777777" w:rsidR="007D529B" w:rsidRPr="005674E3" w:rsidRDefault="007D529B" w:rsidP="007D529B">
            <w:pPr>
              <w:pStyle w:val="Paragrafoelenco"/>
              <w:numPr>
                <w:ilvl w:val="0"/>
                <w:numId w:val="28"/>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Titolare</w:t>
            </w:r>
          </w:p>
          <w:p w14:paraId="7152F9EF" w14:textId="2EC1E782" w:rsidR="007D529B" w:rsidRPr="005674E3" w:rsidRDefault="007D529B" w:rsidP="007D529B">
            <w:pPr>
              <w:pStyle w:val="Paragrafoelenco"/>
              <w:numPr>
                <w:ilvl w:val="0"/>
                <w:numId w:val="28"/>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Barista</w:t>
            </w:r>
          </w:p>
        </w:tc>
      </w:tr>
      <w:tr w:rsidR="007D529B" w:rsidRPr="005674E3" w14:paraId="4F610E37" w14:textId="77777777" w:rsidTr="007D529B">
        <w:tc>
          <w:tcPr>
            <w:tcW w:w="2407" w:type="dxa"/>
          </w:tcPr>
          <w:p w14:paraId="3AB3CFC8" w14:textId="46DE693C"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Registro degli utilizzi</w:t>
            </w:r>
          </w:p>
        </w:tc>
        <w:tc>
          <w:tcPr>
            <w:tcW w:w="2407" w:type="dxa"/>
          </w:tcPr>
          <w:p w14:paraId="1F36F371" w14:textId="5DF520AE"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Contiene le informazioni relative alle attrezzature utilizzate</w:t>
            </w:r>
          </w:p>
        </w:tc>
        <w:tc>
          <w:tcPr>
            <w:tcW w:w="2407" w:type="dxa"/>
          </w:tcPr>
          <w:p w14:paraId="1A25E9FB" w14:textId="100E9E5B"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 AO2</w:t>
            </w:r>
          </w:p>
        </w:tc>
        <w:tc>
          <w:tcPr>
            <w:tcW w:w="2407" w:type="dxa"/>
          </w:tcPr>
          <w:p w14:paraId="7731E658" w14:textId="77777777" w:rsidR="007D529B" w:rsidRPr="005674E3" w:rsidRDefault="007D529B" w:rsidP="007D529B">
            <w:pPr>
              <w:pStyle w:val="Paragrafoelenco"/>
              <w:numPr>
                <w:ilvl w:val="0"/>
                <w:numId w:val="29"/>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Titolare</w:t>
            </w:r>
          </w:p>
          <w:p w14:paraId="3B8DF0F0" w14:textId="6BEB5AFC" w:rsidR="007D529B" w:rsidRPr="005674E3" w:rsidRDefault="007D529B" w:rsidP="007D529B">
            <w:pPr>
              <w:pStyle w:val="Paragrafoelenco"/>
              <w:numPr>
                <w:ilvl w:val="0"/>
                <w:numId w:val="29"/>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Barista</w:t>
            </w:r>
          </w:p>
        </w:tc>
      </w:tr>
      <w:tr w:rsidR="007D529B" w:rsidRPr="005674E3" w14:paraId="56FB0C05" w14:textId="77777777" w:rsidTr="007D529B">
        <w:tc>
          <w:tcPr>
            <w:tcW w:w="2407" w:type="dxa"/>
          </w:tcPr>
          <w:p w14:paraId="596B2474" w14:textId="7AAA8673"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Moduli di consegna e restituzione</w:t>
            </w:r>
          </w:p>
        </w:tc>
        <w:tc>
          <w:tcPr>
            <w:tcW w:w="2407" w:type="dxa"/>
          </w:tcPr>
          <w:p w14:paraId="7E625320" w14:textId="14A2160A"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Contiene le informazioni relative alla consegna e della restituzione delle attrezzature sportive</w:t>
            </w:r>
          </w:p>
        </w:tc>
        <w:tc>
          <w:tcPr>
            <w:tcW w:w="2407" w:type="dxa"/>
          </w:tcPr>
          <w:p w14:paraId="1D1BDC6D" w14:textId="61079B84"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 AO2</w:t>
            </w:r>
          </w:p>
        </w:tc>
        <w:tc>
          <w:tcPr>
            <w:tcW w:w="2407" w:type="dxa"/>
          </w:tcPr>
          <w:p w14:paraId="16D2C95F" w14:textId="77777777" w:rsidR="007D529B" w:rsidRPr="005674E3" w:rsidRDefault="007D529B" w:rsidP="007D529B">
            <w:pPr>
              <w:pStyle w:val="Paragrafoelenco"/>
              <w:numPr>
                <w:ilvl w:val="0"/>
                <w:numId w:val="30"/>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Titolare</w:t>
            </w:r>
          </w:p>
          <w:p w14:paraId="534AECF6" w14:textId="77777777" w:rsidR="007D529B" w:rsidRPr="005674E3" w:rsidRDefault="007D529B" w:rsidP="007D529B">
            <w:pPr>
              <w:pStyle w:val="Paragrafoelenco"/>
              <w:numPr>
                <w:ilvl w:val="0"/>
                <w:numId w:val="30"/>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Barista</w:t>
            </w:r>
          </w:p>
          <w:p w14:paraId="05CFB455" w14:textId="77777777" w:rsidR="007D529B" w:rsidRPr="005674E3" w:rsidRDefault="007D529B" w:rsidP="007D529B">
            <w:pPr>
              <w:pStyle w:val="Paragrafoelenco"/>
              <w:numPr>
                <w:ilvl w:val="0"/>
                <w:numId w:val="30"/>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Istruttore</w:t>
            </w:r>
          </w:p>
          <w:p w14:paraId="257DD6BA" w14:textId="77777777" w:rsidR="007D529B" w:rsidRPr="005674E3" w:rsidRDefault="007D529B" w:rsidP="007D529B">
            <w:pPr>
              <w:pStyle w:val="Paragrafoelenco"/>
              <w:numPr>
                <w:ilvl w:val="0"/>
                <w:numId w:val="30"/>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Cliente</w:t>
            </w:r>
          </w:p>
          <w:p w14:paraId="50E4075B" w14:textId="58758E5E" w:rsidR="007D529B" w:rsidRPr="005674E3" w:rsidRDefault="007D529B" w:rsidP="007D529B">
            <w:pPr>
              <w:shd w:val="clear" w:color="auto" w:fill="auto"/>
              <w:ind w:left="360"/>
              <w:rPr>
                <w:rFonts w:asciiTheme="majorHAnsi" w:hAnsiTheme="majorHAnsi" w:cstheme="majorHAnsi"/>
                <w:sz w:val="21"/>
                <w:szCs w:val="21"/>
                <w:lang w:val="it-IT" w:bidi="ar-SA"/>
              </w:rPr>
            </w:pPr>
          </w:p>
        </w:tc>
      </w:tr>
      <w:tr w:rsidR="007D529B" w:rsidRPr="005674E3" w14:paraId="0FDB8CCB" w14:textId="77777777" w:rsidTr="007D529B">
        <w:tc>
          <w:tcPr>
            <w:tcW w:w="2407" w:type="dxa"/>
          </w:tcPr>
          <w:p w14:paraId="7808ED1C" w14:textId="31740AFC"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Registro delle manutenzioni</w:t>
            </w:r>
          </w:p>
        </w:tc>
        <w:tc>
          <w:tcPr>
            <w:tcW w:w="2407" w:type="dxa"/>
          </w:tcPr>
          <w:p w14:paraId="097D4E73" w14:textId="517B29E3" w:rsidR="007D529B" w:rsidRPr="005674E3" w:rsidRDefault="007D529B"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Contiene le informazioni relative all</w:t>
            </w:r>
            <w:r w:rsidR="005674E3" w:rsidRPr="005674E3">
              <w:rPr>
                <w:rFonts w:asciiTheme="majorHAnsi" w:hAnsiTheme="majorHAnsi" w:cstheme="majorHAnsi"/>
                <w:sz w:val="21"/>
                <w:szCs w:val="21"/>
                <w:lang w:val="it-IT" w:bidi="ar-SA"/>
              </w:rPr>
              <w:t>e condizioni delle attrezzature</w:t>
            </w:r>
          </w:p>
        </w:tc>
        <w:tc>
          <w:tcPr>
            <w:tcW w:w="2407" w:type="dxa"/>
          </w:tcPr>
          <w:p w14:paraId="27374E3F" w14:textId="0178BA76" w:rsidR="007D529B"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 AO2</w:t>
            </w:r>
          </w:p>
        </w:tc>
        <w:tc>
          <w:tcPr>
            <w:tcW w:w="2407" w:type="dxa"/>
          </w:tcPr>
          <w:p w14:paraId="0FC190C5" w14:textId="799D6430" w:rsidR="007D529B" w:rsidRPr="005674E3" w:rsidRDefault="005674E3" w:rsidP="005674E3">
            <w:pPr>
              <w:pStyle w:val="Paragrafoelenco"/>
              <w:numPr>
                <w:ilvl w:val="0"/>
                <w:numId w:val="31"/>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Istruttore</w:t>
            </w:r>
          </w:p>
        </w:tc>
      </w:tr>
      <w:tr w:rsidR="007D529B" w:rsidRPr="005674E3" w14:paraId="46F76367" w14:textId="77777777" w:rsidTr="007D529B">
        <w:tc>
          <w:tcPr>
            <w:tcW w:w="2407" w:type="dxa"/>
          </w:tcPr>
          <w:p w14:paraId="74B4F633" w14:textId="7F013D9E" w:rsidR="007D529B"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Norme di Utilizzo e Sicurezza</w:t>
            </w:r>
          </w:p>
        </w:tc>
        <w:tc>
          <w:tcPr>
            <w:tcW w:w="2407" w:type="dxa"/>
          </w:tcPr>
          <w:p w14:paraId="5D55F40B" w14:textId="67DC03B6" w:rsidR="007D529B"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Contiene le informazioni su come utilizzare le attrezzature in modo sicuro</w:t>
            </w:r>
          </w:p>
        </w:tc>
        <w:tc>
          <w:tcPr>
            <w:tcW w:w="2407" w:type="dxa"/>
          </w:tcPr>
          <w:p w14:paraId="45802B07" w14:textId="758AF81F" w:rsidR="007D529B"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 AO2</w:t>
            </w:r>
          </w:p>
        </w:tc>
        <w:tc>
          <w:tcPr>
            <w:tcW w:w="2407" w:type="dxa"/>
          </w:tcPr>
          <w:p w14:paraId="5AEFDFA5" w14:textId="77777777" w:rsidR="007D529B" w:rsidRPr="005674E3" w:rsidRDefault="005674E3" w:rsidP="005674E3">
            <w:pPr>
              <w:pStyle w:val="Paragrafoelenco"/>
              <w:numPr>
                <w:ilvl w:val="0"/>
                <w:numId w:val="31"/>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Cliente</w:t>
            </w:r>
          </w:p>
          <w:p w14:paraId="60FF8DFF" w14:textId="5633D50E" w:rsidR="005674E3" w:rsidRPr="005674E3" w:rsidRDefault="005674E3" w:rsidP="005674E3">
            <w:pPr>
              <w:pStyle w:val="Paragrafoelenco"/>
              <w:numPr>
                <w:ilvl w:val="0"/>
                <w:numId w:val="31"/>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Istruttore</w:t>
            </w:r>
          </w:p>
        </w:tc>
      </w:tr>
      <w:tr w:rsidR="007D529B" w:rsidRPr="005674E3" w14:paraId="6F630093" w14:textId="77777777" w:rsidTr="007D529B">
        <w:tc>
          <w:tcPr>
            <w:tcW w:w="2407" w:type="dxa"/>
          </w:tcPr>
          <w:p w14:paraId="1BAD323F" w14:textId="274AF861" w:rsidR="007D529B"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Manutenzione Urgente</w:t>
            </w:r>
          </w:p>
        </w:tc>
        <w:tc>
          <w:tcPr>
            <w:tcW w:w="2407" w:type="dxa"/>
          </w:tcPr>
          <w:p w14:paraId="5E6D6DD5" w14:textId="0E9B51A8" w:rsidR="007D529B"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Contiene le informazioni relative ai danni delle attrezzature sportive</w:t>
            </w:r>
          </w:p>
        </w:tc>
        <w:tc>
          <w:tcPr>
            <w:tcW w:w="2407" w:type="dxa"/>
          </w:tcPr>
          <w:p w14:paraId="271B6124" w14:textId="7F8D846B" w:rsidR="005674E3"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 AO2</w:t>
            </w:r>
          </w:p>
        </w:tc>
        <w:tc>
          <w:tcPr>
            <w:tcW w:w="2407" w:type="dxa"/>
          </w:tcPr>
          <w:p w14:paraId="5735056E" w14:textId="77777777" w:rsidR="007D529B" w:rsidRPr="005674E3" w:rsidRDefault="005674E3" w:rsidP="005674E3">
            <w:pPr>
              <w:pStyle w:val="Paragrafoelenco"/>
              <w:numPr>
                <w:ilvl w:val="0"/>
                <w:numId w:val="32"/>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Istruttore</w:t>
            </w:r>
          </w:p>
          <w:p w14:paraId="5C58E605" w14:textId="77777777" w:rsidR="005674E3" w:rsidRPr="005674E3" w:rsidRDefault="005674E3" w:rsidP="005674E3">
            <w:pPr>
              <w:pStyle w:val="Paragrafoelenco"/>
              <w:numPr>
                <w:ilvl w:val="0"/>
                <w:numId w:val="32"/>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Titolare</w:t>
            </w:r>
          </w:p>
          <w:p w14:paraId="606A76F8" w14:textId="59893DCC" w:rsidR="005674E3" w:rsidRPr="005674E3" w:rsidRDefault="005674E3" w:rsidP="005674E3">
            <w:pPr>
              <w:pStyle w:val="Paragrafoelenco"/>
              <w:numPr>
                <w:ilvl w:val="0"/>
                <w:numId w:val="32"/>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Barista</w:t>
            </w:r>
          </w:p>
        </w:tc>
      </w:tr>
      <w:tr w:rsidR="005674E3" w:rsidRPr="005674E3" w14:paraId="404E90D3" w14:textId="77777777" w:rsidTr="005674E3">
        <w:trPr>
          <w:trHeight w:val="53"/>
        </w:trPr>
        <w:tc>
          <w:tcPr>
            <w:tcW w:w="2407" w:type="dxa"/>
          </w:tcPr>
          <w:p w14:paraId="3E0BED7B" w14:textId="2D1547AC" w:rsidR="005674E3"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Intervento di manutenzione</w:t>
            </w:r>
          </w:p>
        </w:tc>
        <w:tc>
          <w:tcPr>
            <w:tcW w:w="2407" w:type="dxa"/>
          </w:tcPr>
          <w:p w14:paraId="6AA254C8" w14:textId="7E6B1584" w:rsidR="005674E3"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Contiene gli interventi di manutenzione che devono essere effettuati sull’attrezzatura</w:t>
            </w:r>
          </w:p>
        </w:tc>
        <w:tc>
          <w:tcPr>
            <w:tcW w:w="2407" w:type="dxa"/>
          </w:tcPr>
          <w:p w14:paraId="709B7956" w14:textId="1409B2EA" w:rsidR="005674E3" w:rsidRPr="005674E3" w:rsidRDefault="005674E3" w:rsidP="00C42284">
            <w:pPr>
              <w:shd w:val="clear" w:color="auto" w:fill="auto"/>
              <w:rPr>
                <w:rFonts w:asciiTheme="majorHAnsi" w:hAnsiTheme="majorHAnsi" w:cstheme="majorHAnsi"/>
                <w:sz w:val="21"/>
                <w:szCs w:val="21"/>
                <w:lang w:val="it-IT" w:bidi="ar-SA"/>
              </w:rPr>
            </w:pPr>
            <w:r w:rsidRPr="005674E3">
              <w:rPr>
                <w:rFonts w:asciiTheme="majorHAnsi" w:hAnsiTheme="majorHAnsi" w:cstheme="majorHAnsi"/>
                <w:sz w:val="21"/>
                <w:szCs w:val="21"/>
                <w:lang w:val="it-IT" w:bidi="ar-SA"/>
              </w:rPr>
              <w:t>- AO2</w:t>
            </w:r>
          </w:p>
        </w:tc>
        <w:tc>
          <w:tcPr>
            <w:tcW w:w="2407" w:type="dxa"/>
          </w:tcPr>
          <w:p w14:paraId="201DF7FB" w14:textId="4AF1D3ED" w:rsidR="005674E3" w:rsidRPr="005674E3" w:rsidRDefault="005674E3" w:rsidP="005674E3">
            <w:pPr>
              <w:pStyle w:val="Paragrafoelenco"/>
              <w:numPr>
                <w:ilvl w:val="0"/>
                <w:numId w:val="32"/>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Titolare</w:t>
            </w:r>
          </w:p>
          <w:p w14:paraId="78D9E9FA" w14:textId="49E99118" w:rsidR="005674E3" w:rsidRPr="005674E3" w:rsidRDefault="005674E3" w:rsidP="005674E3">
            <w:pPr>
              <w:pStyle w:val="Paragrafoelenco"/>
              <w:numPr>
                <w:ilvl w:val="0"/>
                <w:numId w:val="32"/>
              </w:numPr>
              <w:shd w:val="clear" w:color="auto" w:fill="auto"/>
              <w:rPr>
                <w:rFonts w:asciiTheme="majorHAnsi" w:hAnsiTheme="majorHAnsi" w:cstheme="majorHAnsi"/>
                <w:sz w:val="21"/>
                <w:lang w:val="it-IT" w:bidi="ar-SA"/>
              </w:rPr>
            </w:pPr>
            <w:r w:rsidRPr="005674E3">
              <w:rPr>
                <w:rFonts w:asciiTheme="majorHAnsi" w:hAnsiTheme="majorHAnsi" w:cstheme="majorHAnsi"/>
                <w:sz w:val="21"/>
                <w:lang w:val="it-IT" w:bidi="ar-SA"/>
              </w:rPr>
              <w:t>Barista</w:t>
            </w:r>
          </w:p>
          <w:p w14:paraId="178ABBAD" w14:textId="5E556A93" w:rsidR="005674E3" w:rsidRPr="005674E3" w:rsidRDefault="005674E3" w:rsidP="005674E3">
            <w:pPr>
              <w:shd w:val="clear" w:color="auto" w:fill="auto"/>
              <w:rPr>
                <w:rFonts w:asciiTheme="majorHAnsi" w:hAnsiTheme="majorHAnsi" w:cstheme="majorHAnsi"/>
                <w:sz w:val="21"/>
                <w:szCs w:val="21"/>
                <w:lang w:val="it-IT" w:bidi="ar-SA"/>
              </w:rPr>
            </w:pPr>
          </w:p>
        </w:tc>
      </w:tr>
    </w:tbl>
    <w:p w14:paraId="0A9DBDD0" w14:textId="77777777" w:rsidR="007D529B" w:rsidRPr="005674E3" w:rsidRDefault="007D529B" w:rsidP="00C42284">
      <w:pPr>
        <w:rPr>
          <w:rFonts w:asciiTheme="majorHAnsi" w:hAnsiTheme="majorHAnsi" w:cstheme="majorHAnsi"/>
          <w:sz w:val="21"/>
          <w:szCs w:val="21"/>
          <w:lang w:val="it-IT" w:bidi="ar-SA"/>
        </w:rPr>
      </w:pPr>
    </w:p>
    <w:p w14:paraId="5575424C" w14:textId="77777777" w:rsidR="005674E3" w:rsidRDefault="005674E3" w:rsidP="00C42284">
      <w:pPr>
        <w:rPr>
          <w:lang w:val="it-IT" w:bidi="ar-SA"/>
        </w:rPr>
      </w:pPr>
    </w:p>
    <w:p w14:paraId="23D8E651" w14:textId="77777777" w:rsidR="00C86626" w:rsidRDefault="00C86626" w:rsidP="00C42284">
      <w:pPr>
        <w:rPr>
          <w:lang w:val="it-IT" w:bidi="ar-SA"/>
        </w:rPr>
      </w:pPr>
    </w:p>
    <w:p w14:paraId="441645ED" w14:textId="77777777" w:rsidR="00684074" w:rsidRDefault="00684074" w:rsidP="002C40B4">
      <w:pPr>
        <w:jc w:val="center"/>
        <w:rPr>
          <w:lang w:val="it-IT" w:bidi="ar-SA"/>
        </w:rPr>
      </w:pPr>
    </w:p>
    <w:p w14:paraId="0BE69463" w14:textId="77777777" w:rsidR="00684074" w:rsidRDefault="00684074" w:rsidP="002C40B4">
      <w:pPr>
        <w:jc w:val="center"/>
        <w:rPr>
          <w:lang w:val="it-IT" w:bidi="ar-SA"/>
        </w:rPr>
      </w:pPr>
    </w:p>
    <w:p w14:paraId="0B6946B7" w14:textId="77777777" w:rsidR="00684074" w:rsidRDefault="00684074" w:rsidP="002C40B4">
      <w:pPr>
        <w:jc w:val="center"/>
        <w:rPr>
          <w:lang w:val="it-IT" w:bidi="ar-SA"/>
        </w:rPr>
      </w:pPr>
    </w:p>
    <w:p w14:paraId="56D7149D" w14:textId="77777777" w:rsidR="00684074" w:rsidRDefault="00684074" w:rsidP="002C40B4">
      <w:pPr>
        <w:jc w:val="center"/>
        <w:rPr>
          <w:lang w:val="it-IT" w:bidi="ar-SA"/>
        </w:rPr>
      </w:pPr>
    </w:p>
    <w:p w14:paraId="43140DDD" w14:textId="77777777" w:rsidR="00684074" w:rsidRDefault="00684074" w:rsidP="002C40B4">
      <w:pPr>
        <w:jc w:val="center"/>
        <w:rPr>
          <w:lang w:val="it-IT" w:bidi="ar-SA"/>
        </w:rPr>
      </w:pPr>
    </w:p>
    <w:p w14:paraId="7AFFB25E" w14:textId="77777777" w:rsidR="00684074" w:rsidRDefault="00684074" w:rsidP="002C40B4">
      <w:pPr>
        <w:jc w:val="center"/>
        <w:rPr>
          <w:lang w:val="it-IT" w:bidi="ar-SA"/>
        </w:rPr>
      </w:pPr>
    </w:p>
    <w:p w14:paraId="210E86AF" w14:textId="7A2B28AB" w:rsidR="00684074" w:rsidRPr="005674E3" w:rsidRDefault="005674E3" w:rsidP="005674E3">
      <w:pPr>
        <w:pStyle w:val="Paragrafoelenco"/>
        <w:numPr>
          <w:ilvl w:val="0"/>
          <w:numId w:val="32"/>
        </w:numPr>
        <w:rPr>
          <w:rFonts w:ascii="Arial" w:hAnsi="Arial" w:cs="Arial"/>
          <w:b/>
          <w:bCs/>
          <w:i/>
          <w:iCs/>
          <w:sz w:val="27"/>
          <w:szCs w:val="27"/>
          <w:lang w:val="it-IT" w:bidi="ar-SA"/>
        </w:rPr>
      </w:pPr>
      <w:r w:rsidRPr="005674E3">
        <w:rPr>
          <w:rFonts w:ascii="Arial" w:hAnsi="Arial" w:cs="Arial"/>
          <w:b/>
          <w:bCs/>
          <w:i/>
          <w:iCs/>
          <w:sz w:val="27"/>
          <w:szCs w:val="27"/>
          <w:lang w:val="it-IT" w:bidi="ar-SA"/>
        </w:rPr>
        <w:lastRenderedPageBreak/>
        <w:t>1.2 Specifica dei requisiti</w:t>
      </w:r>
    </w:p>
    <w:p w14:paraId="224C37C0" w14:textId="77777777" w:rsidR="005674E3" w:rsidRPr="005674E3" w:rsidRDefault="005674E3" w:rsidP="005674E3">
      <w:pPr>
        <w:rPr>
          <w:rFonts w:ascii="Arial" w:hAnsi="Arial" w:cs="Arial"/>
          <w:b/>
          <w:bCs/>
          <w:sz w:val="27"/>
          <w:szCs w:val="27"/>
          <w:lang w:val="it-IT" w:bidi="ar-SA"/>
        </w:rPr>
      </w:pPr>
    </w:p>
    <w:p w14:paraId="1D628A6C" w14:textId="4DAFBD9A" w:rsidR="005674E3" w:rsidRDefault="005674E3" w:rsidP="005674E3">
      <w:pPr>
        <w:pStyle w:val="Paragrafoelenco"/>
        <w:numPr>
          <w:ilvl w:val="0"/>
          <w:numId w:val="33"/>
        </w:numPr>
        <w:rPr>
          <w:rFonts w:ascii="Arial" w:hAnsi="Arial" w:cs="Arial"/>
          <w:b/>
          <w:bCs/>
          <w:sz w:val="27"/>
          <w:szCs w:val="27"/>
          <w:lang w:val="it-IT" w:bidi="ar-SA"/>
        </w:rPr>
      </w:pPr>
      <w:r w:rsidRPr="005674E3">
        <w:rPr>
          <w:rFonts w:ascii="Arial" w:hAnsi="Arial" w:cs="Arial"/>
          <w:b/>
          <w:bCs/>
          <w:sz w:val="27"/>
          <w:szCs w:val="27"/>
          <w:lang w:val="it-IT" w:bidi="ar-SA"/>
        </w:rPr>
        <w:t>1.2.1 Requisiti funzionali</w:t>
      </w:r>
    </w:p>
    <w:p w14:paraId="2C0A94DD" w14:textId="2CA50F00" w:rsidR="005674E3" w:rsidRDefault="005674E3" w:rsidP="004A697C">
      <w:pPr>
        <w:ind w:left="720"/>
        <w:rPr>
          <w:rFonts w:asciiTheme="majorHAnsi" w:hAnsiTheme="majorHAnsi" w:cstheme="majorHAnsi"/>
          <w:b/>
          <w:bCs/>
          <w:lang w:val="it-IT" w:bidi="ar-SA"/>
        </w:rPr>
      </w:pPr>
    </w:p>
    <w:p w14:paraId="2B7CAAFB" w14:textId="397A76DD" w:rsidR="004A697C" w:rsidRDefault="004A697C" w:rsidP="004A697C">
      <w:pPr>
        <w:ind w:left="1080"/>
        <w:rPr>
          <w:rFonts w:asciiTheme="majorHAnsi" w:hAnsiTheme="majorHAnsi" w:cstheme="majorHAnsi"/>
          <w:lang w:val="it-IT" w:bidi="ar-SA"/>
        </w:rPr>
      </w:pPr>
      <w:r>
        <w:rPr>
          <w:rFonts w:asciiTheme="majorHAnsi" w:hAnsiTheme="majorHAnsi" w:cstheme="majorHAnsi"/>
          <w:lang w:val="it-IT" w:bidi="ar-SA"/>
        </w:rPr>
        <w:t>Viene individuata la seguente area funzionale dell’azienda: Gestione prenotazione attrezzature sportive e gestione ordini verso fornitori.</w:t>
      </w:r>
    </w:p>
    <w:p w14:paraId="6146C1E4" w14:textId="1BC3B89D" w:rsidR="004A697C" w:rsidRDefault="004A697C" w:rsidP="004A697C">
      <w:pPr>
        <w:ind w:left="1080"/>
        <w:rPr>
          <w:rFonts w:asciiTheme="majorHAnsi" w:hAnsiTheme="majorHAnsi" w:cstheme="majorHAnsi"/>
          <w:lang w:val="it-IT" w:bidi="ar-SA"/>
        </w:rPr>
      </w:pPr>
      <w:r>
        <w:rPr>
          <w:rFonts w:asciiTheme="majorHAnsi" w:hAnsiTheme="majorHAnsi" w:cstheme="majorHAnsi"/>
          <w:lang w:val="it-IT" w:bidi="ar-SA"/>
        </w:rPr>
        <w:t>Per questa area funzionale, si elencano i requisiti funzionali numerandoli (viene indicato se il requisito è di tipo MUST/SHOULD/MAY e l’attore/ruolo che usufruisce della funzionalità).</w:t>
      </w:r>
    </w:p>
    <w:p w14:paraId="70488522" w14:textId="77777777" w:rsidR="004A697C" w:rsidRDefault="004A697C" w:rsidP="004A697C">
      <w:pPr>
        <w:ind w:left="1080"/>
        <w:rPr>
          <w:rFonts w:asciiTheme="majorHAnsi" w:hAnsiTheme="majorHAnsi" w:cstheme="majorHAnsi"/>
          <w:lang w:val="it-IT" w:bidi="ar-SA"/>
        </w:rPr>
      </w:pPr>
    </w:p>
    <w:p w14:paraId="0AC2E83D" w14:textId="4E467A9D" w:rsidR="004A697C" w:rsidRDefault="004A697C" w:rsidP="004A697C">
      <w:pPr>
        <w:ind w:left="1080"/>
        <w:rPr>
          <w:rFonts w:asciiTheme="majorHAnsi" w:hAnsiTheme="majorHAnsi" w:cstheme="majorHAnsi"/>
          <w:lang w:val="it-IT" w:bidi="ar-SA"/>
        </w:rPr>
      </w:pPr>
      <w:r>
        <w:rPr>
          <w:rFonts w:asciiTheme="majorHAnsi" w:hAnsiTheme="majorHAnsi" w:cstheme="majorHAnsi"/>
          <w:lang w:val="it-IT" w:bidi="ar-SA"/>
        </w:rPr>
        <w:t>Requisiti funzionali dell’area 1 (Gestione prenotazione attrezzature sportive e gestione ordini verso fornitori).</w:t>
      </w:r>
    </w:p>
    <w:p w14:paraId="1092807F" w14:textId="3FDEF363" w:rsidR="000047AE" w:rsidRDefault="004A697C" w:rsidP="000047AE">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 xml:space="preserve">(MUST) </w:t>
      </w:r>
      <w:r w:rsidR="000047AE">
        <w:rPr>
          <w:rFonts w:asciiTheme="majorHAnsi" w:hAnsiTheme="majorHAnsi" w:cstheme="majorHAnsi"/>
          <w:lang w:val="it-IT" w:bidi="ar-SA"/>
        </w:rPr>
        <w:t>Ricerca di un’attrezzatura in base ai seguenti criteri: [Titolare, Barista]</w:t>
      </w:r>
    </w:p>
    <w:p w14:paraId="61474848" w14:textId="07E68A08" w:rsidR="000047AE" w:rsidRDefault="000047AE" w:rsidP="000047AE">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Tipologia (canoa, pedalò, jet-ski);</w:t>
      </w:r>
    </w:p>
    <w:p w14:paraId="2BF03035" w14:textId="5D082B15" w:rsidR="000047AE" w:rsidRDefault="000047AE" w:rsidP="000047AE">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Codice identificativo o nome;</w:t>
      </w:r>
    </w:p>
    <w:p w14:paraId="1867AF9A" w14:textId="1D69B15A" w:rsidR="000047AE" w:rsidRDefault="000047AE" w:rsidP="000047AE">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Stato della manutenzione;</w:t>
      </w:r>
    </w:p>
    <w:p w14:paraId="742D3653" w14:textId="393855A7" w:rsidR="000047AE" w:rsidRDefault="000047AE" w:rsidP="000047AE">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Visualizzare la lista delle attrezzature disponibili: [Titolare, Barista]</w:t>
      </w:r>
    </w:p>
    <w:p w14:paraId="0745C4B4" w14:textId="5D17BA7A" w:rsidR="000047AE" w:rsidRDefault="000047AE" w:rsidP="000047AE">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Per tipologia di attrezzatura;</w:t>
      </w:r>
    </w:p>
    <w:p w14:paraId="75A0C33A" w14:textId="5558BC70" w:rsidR="000047AE" w:rsidRDefault="000047AE" w:rsidP="000047AE">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Per stato (disponibile, prenotata, in manutenzione);</w:t>
      </w:r>
    </w:p>
    <w:p w14:paraId="7E2C949C" w14:textId="4EB711FF" w:rsidR="000047AE" w:rsidRDefault="000047AE" w:rsidP="000047AE">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Per data e fascia oraria.</w:t>
      </w:r>
    </w:p>
    <w:p w14:paraId="47A4AC05" w14:textId="05A8B460" w:rsidR="000047AE" w:rsidRDefault="000047AE" w:rsidP="000047AE">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Inserire una nuova prenotazione</w:t>
      </w:r>
      <w:r w:rsidR="006A3FE2">
        <w:rPr>
          <w:rFonts w:asciiTheme="majorHAnsi" w:hAnsiTheme="majorHAnsi" w:cstheme="majorHAnsi"/>
          <w:lang w:val="it-IT" w:bidi="ar-SA"/>
        </w:rPr>
        <w:t xml:space="preserve"> specificando nome e cognome del cliente, tipologia di attrezzatura, data e fascia oraria, tariffa e durata del noleggio. </w:t>
      </w:r>
      <w:r>
        <w:rPr>
          <w:rFonts w:asciiTheme="majorHAnsi" w:hAnsiTheme="majorHAnsi" w:cstheme="majorHAnsi"/>
          <w:lang w:val="it-IT" w:bidi="ar-SA"/>
        </w:rPr>
        <w:t>[Titolare, Barista]</w:t>
      </w:r>
    </w:p>
    <w:p w14:paraId="4216114F" w14:textId="3F03E5E1" w:rsidR="006A3FE2" w:rsidRDefault="006A3FE2" w:rsidP="000047AE">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Consultare l’anagrafica dei clienti: [Titolare, Barista]</w:t>
      </w:r>
    </w:p>
    <w:p w14:paraId="195D3D52" w14:textId="3CC5B3E4" w:rsidR="006A3FE2" w:rsidRDefault="006A3FE2" w:rsidP="006A3FE2">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Se il cliente è nuovo, inserire i dati anagrafici (nome, cognome, telefono, email, documenti)</w:t>
      </w:r>
    </w:p>
    <w:p w14:paraId="30F99C5C" w14:textId="5271F52C" w:rsidR="006A3FE2" w:rsidRDefault="006A3FE2" w:rsidP="006A3FE2">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Se già presente, aggiornare eventuali informazioni (telefono, email, documenti)</w:t>
      </w:r>
    </w:p>
    <w:p w14:paraId="7C9C177A" w14:textId="77B68A83" w:rsidR="006A3FE2" w:rsidRDefault="006A3FE2"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Visualizzare la lista delle prenotazioni registrate: [Titolare, Barista]</w:t>
      </w:r>
    </w:p>
    <w:p w14:paraId="4FD59F21" w14:textId="1EFDA4E0" w:rsidR="006A3FE2" w:rsidRDefault="006A3FE2" w:rsidP="006A3FE2">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Filtrare per data;</w:t>
      </w:r>
    </w:p>
    <w:p w14:paraId="4C849269" w14:textId="1D6E6C09" w:rsidR="006A3FE2" w:rsidRDefault="006A3FE2" w:rsidP="006A3FE2">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Filtrare per attrezzatura;</w:t>
      </w:r>
    </w:p>
    <w:p w14:paraId="3BF0483F" w14:textId="59CBC698" w:rsidR="006A3FE2" w:rsidRDefault="006A3FE2" w:rsidP="006A3FE2">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Filtrare per cliente;</w:t>
      </w:r>
    </w:p>
    <w:p w14:paraId="18C598C9" w14:textId="28D7E9D7" w:rsidR="006A3FE2" w:rsidRDefault="006A3FE2" w:rsidP="006A3FE2">
      <w:pPr>
        <w:pStyle w:val="Paragrafoelenco"/>
        <w:numPr>
          <w:ilvl w:val="1"/>
          <w:numId w:val="34"/>
        </w:numPr>
        <w:rPr>
          <w:rFonts w:asciiTheme="majorHAnsi" w:hAnsiTheme="majorHAnsi" w:cstheme="majorHAnsi"/>
          <w:lang w:val="it-IT" w:bidi="ar-SA"/>
        </w:rPr>
      </w:pPr>
      <w:r>
        <w:rPr>
          <w:rFonts w:asciiTheme="majorHAnsi" w:hAnsiTheme="majorHAnsi" w:cstheme="majorHAnsi"/>
          <w:lang w:val="it-IT" w:bidi="ar-SA"/>
        </w:rPr>
        <w:t>Filtrare per stato della prenotazione (attiva, completata, annullata).</w:t>
      </w:r>
    </w:p>
    <w:p w14:paraId="0FBC0567" w14:textId="61517AE0" w:rsidR="006A3FE2" w:rsidRDefault="006A3FE2"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Modificare i dettagli di una prenotazione esistente (data, orario, attrezzatura, tariffa). [Titolare, Barista]</w:t>
      </w:r>
    </w:p>
    <w:p w14:paraId="1DE0EC3F" w14:textId="58EC015B" w:rsidR="00022DBE" w:rsidRDefault="00022DBE"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Cancellare una prenotazione su richiesta del cliente. [Titolare, Barista]</w:t>
      </w:r>
    </w:p>
    <w:p w14:paraId="15B5B1E9" w14:textId="75F3ACD2" w:rsidR="006A3FE2" w:rsidRDefault="00022DBE"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Visualizzare la cronologia delle manutenzioni relative a ciascuna attrezzatura. [Titolare, Barista, Istruttore]</w:t>
      </w:r>
    </w:p>
    <w:p w14:paraId="44206D42" w14:textId="686E9402" w:rsidR="00022DBE" w:rsidRDefault="00022DBE"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Pianificare un intervento di manutenzione per l’attrezzatura assegnandone la tipologia e la priorità</w:t>
      </w:r>
      <w:r w:rsidR="006A389F">
        <w:rPr>
          <w:rFonts w:asciiTheme="majorHAnsi" w:hAnsiTheme="majorHAnsi" w:cstheme="majorHAnsi"/>
          <w:lang w:val="it-IT" w:bidi="ar-SA"/>
        </w:rPr>
        <w:t xml:space="preserve"> (urgente, ordinaria, preventiva)</w:t>
      </w:r>
      <w:r>
        <w:rPr>
          <w:rFonts w:asciiTheme="majorHAnsi" w:hAnsiTheme="majorHAnsi" w:cstheme="majorHAnsi"/>
          <w:lang w:val="it-IT" w:bidi="ar-SA"/>
        </w:rPr>
        <w:t>. [Titolare, Barista]</w:t>
      </w:r>
    </w:p>
    <w:p w14:paraId="1383F3B6" w14:textId="3C5AFCA4" w:rsidR="00022DBE" w:rsidRDefault="00022DBE"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Registrare la restituzione dell’attrezzatura segnalando eventuali danni o ritardi. [Istruttore]</w:t>
      </w:r>
    </w:p>
    <w:p w14:paraId="06406E6F" w14:textId="2BCD6EF2" w:rsidR="00022DBE" w:rsidRDefault="00022DBE"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Generare un riepilogo giornaliero o settimanale delle prenotazioni effettuate e completate. [Istruttore, Barista]</w:t>
      </w:r>
    </w:p>
    <w:p w14:paraId="177F4525" w14:textId="1B1AC704" w:rsidR="00022DBE" w:rsidRDefault="00022DBE"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Visualizzare lo storico delle prenotazioni di un cliente, comprensivo di date, attrezzature e importi. [Titolare, Barista]</w:t>
      </w:r>
    </w:p>
    <w:p w14:paraId="71CD8E22" w14:textId="367305CC" w:rsidR="00022DBE" w:rsidRDefault="00022DBE"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Visualizzare l</w:t>
      </w:r>
      <w:r w:rsidR="006A389F">
        <w:rPr>
          <w:rFonts w:asciiTheme="majorHAnsi" w:hAnsiTheme="majorHAnsi" w:cstheme="majorHAnsi"/>
          <w:lang w:val="it-IT" w:bidi="ar-SA"/>
        </w:rPr>
        <w:t>e attrezzature in manutenzione con relativa causa e durata prevista. [Titolare, Barista, Istruttore]</w:t>
      </w:r>
    </w:p>
    <w:p w14:paraId="10581FF6" w14:textId="14135ADA" w:rsidR="006A389F" w:rsidRDefault="006A389F"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lastRenderedPageBreak/>
        <w:t>(MUST) Visualizzare la lista dei clienti con prenotazioni attive per la giornata corrente. [Titolare, Barista, Istruttore]</w:t>
      </w:r>
    </w:p>
    <w:p w14:paraId="7190DB90" w14:textId="07446ADE" w:rsidR="006A389F" w:rsidRDefault="006A389F"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Visualizzare le tariffe di noleggio per ciascuna tipologia di attrezzatura. [Titolare, Barista, Cliente].</w:t>
      </w:r>
    </w:p>
    <w:p w14:paraId="1AF56AA5" w14:textId="35FC60A5" w:rsidR="006A389F" w:rsidRPr="006A3FE2" w:rsidRDefault="006A389F" w:rsidP="006A3FE2">
      <w:pPr>
        <w:pStyle w:val="Paragrafoelenco"/>
        <w:numPr>
          <w:ilvl w:val="0"/>
          <w:numId w:val="34"/>
        </w:numPr>
        <w:rPr>
          <w:rFonts w:asciiTheme="majorHAnsi" w:hAnsiTheme="majorHAnsi" w:cstheme="majorHAnsi"/>
          <w:lang w:val="it-IT" w:bidi="ar-SA"/>
        </w:rPr>
      </w:pPr>
      <w:r>
        <w:rPr>
          <w:rFonts w:asciiTheme="majorHAnsi" w:hAnsiTheme="majorHAnsi" w:cstheme="majorHAnsi"/>
          <w:lang w:val="it-IT" w:bidi="ar-SA"/>
        </w:rPr>
        <w:t>(MUST) Visualizzare le statistiche di utilizzo delle attrezzature (numero prenotazioni, durata medio utilizzo, manutenzioni eseguite). [Titolare, Barista]</w:t>
      </w:r>
    </w:p>
    <w:p w14:paraId="73836F76" w14:textId="77777777" w:rsidR="000047AE" w:rsidRPr="000047AE" w:rsidRDefault="000047AE" w:rsidP="006A3FE2">
      <w:pPr>
        <w:pStyle w:val="Paragrafoelenco"/>
        <w:ind w:left="360"/>
        <w:rPr>
          <w:rFonts w:asciiTheme="majorHAnsi" w:hAnsiTheme="majorHAnsi" w:cstheme="majorHAnsi"/>
          <w:lang w:val="it-IT" w:bidi="ar-SA"/>
        </w:rPr>
      </w:pPr>
    </w:p>
    <w:p w14:paraId="023FEAC5" w14:textId="72DF665C" w:rsidR="007C4498" w:rsidRDefault="00605EA8" w:rsidP="00776F1C">
      <w:pPr>
        <w:pStyle w:val="heading21"/>
        <w:ind w:left="0"/>
        <w:rPr>
          <w:rFonts w:ascii="Arial" w:eastAsia="Arial" w:hAnsi="Arial" w:cs="Arial"/>
          <w:sz w:val="27"/>
          <w:szCs w:val="27"/>
          <w:lang w:val="it-IT"/>
        </w:rPr>
      </w:pPr>
      <w:r>
        <w:rPr>
          <w:rFonts w:ascii="Arial" w:eastAsia="Arial" w:hAnsi="Arial" w:cs="Arial"/>
          <w:noProof/>
          <w:lang w:val="it-IT"/>
        </w:rPr>
        <w:drawing>
          <wp:inline distT="0" distB="0" distL="0" distR="0" wp14:anchorId="7F66C530" wp14:editId="0C2AA946">
            <wp:extent cx="6120130" cy="5673725"/>
            <wp:effectExtent l="0" t="0" r="1270" b="3175"/>
            <wp:docPr id="302047211" name="Immagine 2" descr="Immagine che contiene testo, disegno,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47211" name="Immagine 2" descr="Immagine che contiene testo, disegno, diagramma, schizzo&#10;&#10;Il contenuto generato dall'IA potrebbe non essere corret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5673725"/>
                    </a:xfrm>
                    <a:prstGeom prst="rect">
                      <a:avLst/>
                    </a:prstGeom>
                  </pic:spPr>
                </pic:pic>
              </a:graphicData>
            </a:graphic>
          </wp:inline>
        </w:drawing>
      </w:r>
    </w:p>
    <w:p w14:paraId="723C0118" w14:textId="77777777" w:rsidR="001A2EFD" w:rsidRDefault="001A2EFD" w:rsidP="001A2EFD">
      <w:pPr>
        <w:rPr>
          <w:lang w:val="it-IT" w:bidi="ar-SA"/>
        </w:rPr>
      </w:pPr>
    </w:p>
    <w:p w14:paraId="2402EC16" w14:textId="77777777" w:rsidR="001A2EFD" w:rsidRDefault="001A2EFD" w:rsidP="001A2EFD">
      <w:pPr>
        <w:rPr>
          <w:lang w:val="it-IT" w:bidi="ar-SA"/>
        </w:rPr>
      </w:pPr>
    </w:p>
    <w:p w14:paraId="554990FF" w14:textId="77777777" w:rsidR="001A2EFD" w:rsidRDefault="001A2EFD" w:rsidP="001A2EFD">
      <w:pPr>
        <w:rPr>
          <w:lang w:val="it-IT" w:bidi="ar-SA"/>
        </w:rPr>
      </w:pPr>
    </w:p>
    <w:p w14:paraId="48C1A71C" w14:textId="77777777" w:rsidR="001A2EFD" w:rsidRDefault="001A2EFD" w:rsidP="001A2EFD">
      <w:pPr>
        <w:rPr>
          <w:lang w:val="it-IT" w:bidi="ar-SA"/>
        </w:rPr>
      </w:pPr>
    </w:p>
    <w:p w14:paraId="2B1E4297" w14:textId="77777777" w:rsidR="001A2EFD" w:rsidRDefault="001A2EFD" w:rsidP="001A2EFD">
      <w:pPr>
        <w:rPr>
          <w:lang w:val="it-IT" w:bidi="ar-SA"/>
        </w:rPr>
      </w:pPr>
    </w:p>
    <w:p w14:paraId="2A9A02BA" w14:textId="77777777" w:rsidR="001A2EFD" w:rsidRDefault="001A2EFD" w:rsidP="001A2EFD">
      <w:pPr>
        <w:rPr>
          <w:lang w:val="it-IT" w:bidi="ar-SA"/>
        </w:rPr>
      </w:pPr>
    </w:p>
    <w:p w14:paraId="24CCA278" w14:textId="77777777" w:rsidR="001A2EFD" w:rsidRDefault="001A2EFD" w:rsidP="001A2EFD">
      <w:pPr>
        <w:rPr>
          <w:lang w:val="it-IT" w:bidi="ar-SA"/>
        </w:rPr>
      </w:pPr>
    </w:p>
    <w:p w14:paraId="5EAFCCF2" w14:textId="77777777" w:rsidR="001A2EFD" w:rsidRDefault="001A2EFD" w:rsidP="001A2EFD">
      <w:pPr>
        <w:rPr>
          <w:lang w:val="it-IT" w:bidi="ar-SA"/>
        </w:rPr>
      </w:pPr>
    </w:p>
    <w:p w14:paraId="1B8AF772" w14:textId="77777777" w:rsidR="001A2EFD" w:rsidRDefault="001A2EFD" w:rsidP="001A2EFD">
      <w:pPr>
        <w:rPr>
          <w:lang w:val="it-IT" w:bidi="ar-SA"/>
        </w:rPr>
      </w:pPr>
    </w:p>
    <w:p w14:paraId="6152DD12" w14:textId="77777777" w:rsidR="001A2EFD" w:rsidRPr="001A2EFD" w:rsidRDefault="001A2EFD" w:rsidP="001A2EFD">
      <w:pPr>
        <w:rPr>
          <w:lang w:val="it-IT" w:bidi="ar-SA"/>
        </w:rPr>
      </w:pPr>
    </w:p>
    <w:p w14:paraId="691E48FA" w14:textId="77777777" w:rsidR="007C4498" w:rsidRPr="00776F1C" w:rsidRDefault="00000000" w:rsidP="00776F1C">
      <w:pPr>
        <w:pStyle w:val="Paragrafoelenco"/>
        <w:numPr>
          <w:ilvl w:val="0"/>
          <w:numId w:val="36"/>
        </w:numPr>
        <w:jc w:val="both"/>
      </w:pPr>
      <w:r w:rsidRPr="00776F1C">
        <w:rPr>
          <w:rFonts w:ascii="Arial" w:eastAsia="Arial" w:hAnsi="Arial" w:cs="Arial"/>
          <w:b/>
          <w:bCs/>
          <w:sz w:val="27"/>
          <w:szCs w:val="27"/>
          <w:lang w:val="it-IT"/>
        </w:rPr>
        <w:lastRenderedPageBreak/>
        <w:t>1.2.2 Requisiti non-funzionali</w:t>
      </w:r>
      <w:r w:rsidRPr="00776F1C">
        <w:rPr>
          <w:lang w:val="it-IT"/>
        </w:rPr>
        <w:t xml:space="preserve"> </w:t>
      </w:r>
    </w:p>
    <w:p w14:paraId="35D2D9F7" w14:textId="78FBBE46" w:rsidR="00776F1C" w:rsidRDefault="00776F1C" w:rsidP="00776F1C">
      <w:pPr>
        <w:pStyle w:val="Paragrafoelenco"/>
        <w:ind w:left="1080"/>
        <w:jc w:val="both"/>
        <w:rPr>
          <w:lang w:val="it-IT"/>
        </w:rPr>
      </w:pPr>
      <w:r>
        <w:rPr>
          <w:lang w:val="it-IT"/>
        </w:rPr>
        <w:t>Il sistema dovrà avere le seguenti caratteristiche:</w:t>
      </w:r>
    </w:p>
    <w:p w14:paraId="09B6B4C6" w14:textId="05588A82" w:rsidR="00776F1C" w:rsidRDefault="00776F1C" w:rsidP="00776F1C">
      <w:pPr>
        <w:pStyle w:val="Paragrafoelenco"/>
        <w:numPr>
          <w:ilvl w:val="0"/>
          <w:numId w:val="37"/>
        </w:numPr>
        <w:jc w:val="both"/>
        <w:rPr>
          <w:lang w:val="it-IT"/>
        </w:rPr>
      </w:pPr>
      <w:r>
        <w:rPr>
          <w:lang w:val="it-IT"/>
        </w:rPr>
        <w:t>Multiutente, in aggiunta ai ruoli identificati nella sezione precedente, il sistema dovrà permettere l’aggiunta di ruoli con permessi personalizzabili per ogni utente definito da un utente chiamato Amministratore;</w:t>
      </w:r>
    </w:p>
    <w:p w14:paraId="495F412A" w14:textId="73D43443" w:rsidR="00776F1C" w:rsidRDefault="00776F1C" w:rsidP="00776F1C">
      <w:pPr>
        <w:pStyle w:val="Paragrafoelenco"/>
        <w:numPr>
          <w:ilvl w:val="0"/>
          <w:numId w:val="37"/>
        </w:numPr>
        <w:jc w:val="both"/>
        <w:rPr>
          <w:lang w:val="it-IT"/>
        </w:rPr>
      </w:pPr>
      <w:r>
        <w:rPr>
          <w:lang w:val="it-IT"/>
        </w:rPr>
        <w:t>Multi-postazione, il sistema dovrà essere accessibile da qualsiasi terminale dell’organizzazione, anche da dispostivi touch-screen;</w:t>
      </w:r>
    </w:p>
    <w:p w14:paraId="44D7E96F" w14:textId="341DAECB" w:rsidR="00776F1C" w:rsidRDefault="00525DDB" w:rsidP="00776F1C">
      <w:pPr>
        <w:pStyle w:val="Paragrafoelenco"/>
        <w:numPr>
          <w:ilvl w:val="0"/>
          <w:numId w:val="37"/>
        </w:numPr>
        <w:jc w:val="both"/>
        <w:rPr>
          <w:lang w:val="it-IT"/>
        </w:rPr>
      </w:pPr>
      <w:r>
        <w:rPr>
          <w:lang w:val="it-IT"/>
        </w:rPr>
        <w:t>Il sistema sarà utilizzabili anche con software aggiuntivi installabili dopo la messa in opera del sistema;</w:t>
      </w:r>
    </w:p>
    <w:p w14:paraId="5BEC06C9" w14:textId="64B1ABFE" w:rsidR="00525DDB" w:rsidRDefault="00525DDB" w:rsidP="00525DDB">
      <w:pPr>
        <w:pStyle w:val="Paragrafoelenco"/>
        <w:numPr>
          <w:ilvl w:val="0"/>
          <w:numId w:val="37"/>
        </w:numPr>
        <w:jc w:val="both"/>
        <w:rPr>
          <w:lang w:val="it-IT"/>
        </w:rPr>
      </w:pPr>
      <w:r>
        <w:rPr>
          <w:lang w:val="it-IT"/>
        </w:rPr>
        <w:t>Le parti del database che contengono informazioni sensibili devono essere criptati per garantire la sicurezza secondo GDPR;</w:t>
      </w:r>
    </w:p>
    <w:p w14:paraId="5D99D1B8" w14:textId="22578DE4" w:rsidR="00525DDB" w:rsidRPr="00525DDB" w:rsidRDefault="00525DDB" w:rsidP="00525DDB">
      <w:pPr>
        <w:pStyle w:val="Paragrafoelenco"/>
        <w:numPr>
          <w:ilvl w:val="0"/>
          <w:numId w:val="37"/>
        </w:numPr>
        <w:jc w:val="both"/>
        <w:rPr>
          <w:lang w:val="it-IT"/>
        </w:rPr>
      </w:pPr>
      <w:r>
        <w:rPr>
          <w:lang w:val="it-IT"/>
        </w:rPr>
        <w:t>Backup dei dati a cadenza programmabile, di default giornaliero.</w:t>
      </w:r>
    </w:p>
    <w:p w14:paraId="78DB0815" w14:textId="77777777" w:rsidR="00776F1C" w:rsidRDefault="00776F1C" w:rsidP="00776F1C">
      <w:pPr>
        <w:jc w:val="both"/>
        <w:rPr>
          <w:rFonts w:ascii="Arial" w:eastAsia="Arial" w:hAnsi="Arial" w:cs="Arial"/>
          <w:lang w:val="it-IT"/>
        </w:rPr>
      </w:pPr>
    </w:p>
    <w:p w14:paraId="66AE7305" w14:textId="77777777" w:rsidR="00776F1C" w:rsidRDefault="00776F1C" w:rsidP="00776F1C">
      <w:pPr>
        <w:jc w:val="both"/>
        <w:rPr>
          <w:rFonts w:ascii="Arial" w:eastAsia="Arial" w:hAnsi="Arial" w:cs="Arial"/>
          <w:lang w:val="it-IT"/>
        </w:rPr>
      </w:pPr>
    </w:p>
    <w:p w14:paraId="2E12D785" w14:textId="77777777" w:rsidR="00776F1C" w:rsidRDefault="00776F1C" w:rsidP="00776F1C">
      <w:pPr>
        <w:jc w:val="both"/>
        <w:rPr>
          <w:rFonts w:ascii="Arial" w:eastAsia="Arial" w:hAnsi="Arial" w:cs="Arial"/>
          <w:lang w:val="it-IT"/>
        </w:rPr>
      </w:pPr>
    </w:p>
    <w:p w14:paraId="4EF84C52" w14:textId="77777777" w:rsidR="00776F1C" w:rsidRDefault="00776F1C" w:rsidP="00776F1C">
      <w:pPr>
        <w:jc w:val="both"/>
        <w:rPr>
          <w:rFonts w:ascii="Arial" w:eastAsia="Arial" w:hAnsi="Arial" w:cs="Arial"/>
          <w:lang w:val="it-IT"/>
        </w:rPr>
      </w:pPr>
    </w:p>
    <w:p w14:paraId="327D0130" w14:textId="77777777" w:rsidR="00776F1C" w:rsidRDefault="00776F1C" w:rsidP="00776F1C">
      <w:pPr>
        <w:jc w:val="both"/>
        <w:rPr>
          <w:rFonts w:ascii="Arial" w:eastAsia="Arial" w:hAnsi="Arial" w:cs="Arial"/>
          <w:lang w:val="it-IT"/>
        </w:rPr>
      </w:pPr>
    </w:p>
    <w:p w14:paraId="17C49EE4" w14:textId="77777777" w:rsidR="00776F1C" w:rsidRDefault="00776F1C" w:rsidP="00776F1C">
      <w:pPr>
        <w:jc w:val="both"/>
        <w:rPr>
          <w:rFonts w:ascii="Arial" w:eastAsia="Arial" w:hAnsi="Arial" w:cs="Arial"/>
          <w:lang w:val="it-IT"/>
        </w:rPr>
      </w:pPr>
    </w:p>
    <w:p w14:paraId="25135643" w14:textId="334709D2" w:rsidR="00776F1C" w:rsidRDefault="00776F1C" w:rsidP="00776F1C">
      <w:pPr>
        <w:jc w:val="both"/>
        <w:rPr>
          <w:rFonts w:ascii="Arial" w:eastAsia="Arial" w:hAnsi="Arial" w:cs="Arial"/>
          <w:lang w:val="it-IT"/>
        </w:rPr>
      </w:pPr>
    </w:p>
    <w:p w14:paraId="5F4BD10B" w14:textId="77777777" w:rsidR="00776F1C" w:rsidRDefault="00776F1C" w:rsidP="00776F1C">
      <w:pPr>
        <w:jc w:val="both"/>
        <w:rPr>
          <w:rFonts w:ascii="Arial" w:eastAsia="Arial" w:hAnsi="Arial" w:cs="Arial"/>
          <w:lang w:val="it-IT"/>
        </w:rPr>
      </w:pPr>
    </w:p>
    <w:p w14:paraId="5524311D" w14:textId="77777777" w:rsidR="00776F1C" w:rsidRDefault="00776F1C" w:rsidP="00776F1C">
      <w:pPr>
        <w:jc w:val="both"/>
        <w:rPr>
          <w:rFonts w:ascii="Arial" w:eastAsia="Arial" w:hAnsi="Arial" w:cs="Arial"/>
          <w:lang w:val="it-IT"/>
        </w:rPr>
      </w:pPr>
    </w:p>
    <w:p w14:paraId="216BB45F" w14:textId="77777777" w:rsidR="00776F1C" w:rsidRDefault="00776F1C" w:rsidP="00776F1C">
      <w:pPr>
        <w:jc w:val="both"/>
        <w:rPr>
          <w:rFonts w:ascii="Arial" w:eastAsia="Arial" w:hAnsi="Arial" w:cs="Arial"/>
          <w:lang w:val="it-IT"/>
        </w:rPr>
      </w:pPr>
    </w:p>
    <w:p w14:paraId="05566FA2" w14:textId="77777777" w:rsidR="00776F1C" w:rsidRDefault="00776F1C" w:rsidP="00776F1C">
      <w:pPr>
        <w:jc w:val="both"/>
        <w:rPr>
          <w:rFonts w:ascii="Arial" w:eastAsia="Arial" w:hAnsi="Arial" w:cs="Arial"/>
          <w:lang w:val="it-IT"/>
        </w:rPr>
      </w:pPr>
    </w:p>
    <w:p w14:paraId="4485F76E" w14:textId="77777777" w:rsidR="00776F1C" w:rsidRDefault="00776F1C" w:rsidP="00776F1C">
      <w:pPr>
        <w:jc w:val="both"/>
        <w:rPr>
          <w:rFonts w:ascii="Arial" w:eastAsia="Arial" w:hAnsi="Arial" w:cs="Arial"/>
          <w:lang w:val="it-IT"/>
        </w:rPr>
      </w:pPr>
    </w:p>
    <w:p w14:paraId="4FA77B5D" w14:textId="77777777" w:rsidR="00776F1C" w:rsidRDefault="00776F1C" w:rsidP="00776F1C">
      <w:pPr>
        <w:jc w:val="both"/>
        <w:rPr>
          <w:rFonts w:ascii="Arial" w:eastAsia="Arial" w:hAnsi="Arial" w:cs="Arial"/>
          <w:lang w:val="it-IT"/>
        </w:rPr>
      </w:pPr>
    </w:p>
    <w:p w14:paraId="657147DC" w14:textId="77777777" w:rsidR="00776F1C" w:rsidRDefault="00776F1C" w:rsidP="00776F1C">
      <w:pPr>
        <w:jc w:val="both"/>
        <w:rPr>
          <w:rFonts w:ascii="Arial" w:eastAsia="Arial" w:hAnsi="Arial" w:cs="Arial"/>
          <w:lang w:val="it-IT"/>
        </w:rPr>
      </w:pPr>
    </w:p>
    <w:p w14:paraId="0CB44287" w14:textId="77777777" w:rsidR="00776F1C" w:rsidRDefault="00776F1C" w:rsidP="00776F1C">
      <w:pPr>
        <w:jc w:val="both"/>
        <w:rPr>
          <w:rFonts w:ascii="Arial" w:eastAsia="Arial" w:hAnsi="Arial" w:cs="Arial"/>
          <w:lang w:val="it-IT"/>
        </w:rPr>
      </w:pPr>
    </w:p>
    <w:p w14:paraId="248D94EC" w14:textId="77777777" w:rsidR="00776F1C" w:rsidRDefault="00776F1C" w:rsidP="00776F1C">
      <w:pPr>
        <w:jc w:val="both"/>
        <w:rPr>
          <w:rFonts w:ascii="Arial" w:eastAsia="Arial" w:hAnsi="Arial" w:cs="Arial"/>
          <w:lang w:val="it-IT"/>
        </w:rPr>
      </w:pPr>
    </w:p>
    <w:p w14:paraId="47B159EC" w14:textId="77777777" w:rsidR="00776F1C" w:rsidRDefault="00776F1C" w:rsidP="00776F1C">
      <w:pPr>
        <w:jc w:val="both"/>
        <w:rPr>
          <w:rFonts w:ascii="Arial" w:eastAsia="Arial" w:hAnsi="Arial" w:cs="Arial"/>
          <w:lang w:val="it-IT"/>
        </w:rPr>
      </w:pPr>
    </w:p>
    <w:p w14:paraId="42B0C17D" w14:textId="77777777" w:rsidR="00776F1C" w:rsidRDefault="00776F1C" w:rsidP="00776F1C">
      <w:pPr>
        <w:jc w:val="both"/>
        <w:rPr>
          <w:rFonts w:ascii="Arial" w:eastAsia="Arial" w:hAnsi="Arial" w:cs="Arial"/>
          <w:lang w:val="it-IT"/>
        </w:rPr>
      </w:pPr>
    </w:p>
    <w:p w14:paraId="01ACBF03" w14:textId="77777777" w:rsidR="00776F1C" w:rsidRDefault="00776F1C" w:rsidP="00776F1C">
      <w:pPr>
        <w:jc w:val="both"/>
        <w:rPr>
          <w:rFonts w:ascii="Arial" w:eastAsia="Arial" w:hAnsi="Arial" w:cs="Arial"/>
          <w:lang w:val="it-IT"/>
        </w:rPr>
      </w:pPr>
    </w:p>
    <w:p w14:paraId="3A01F614" w14:textId="77777777" w:rsidR="00776F1C" w:rsidRDefault="00776F1C" w:rsidP="00776F1C">
      <w:pPr>
        <w:jc w:val="both"/>
        <w:rPr>
          <w:rFonts w:ascii="Arial" w:eastAsia="Arial" w:hAnsi="Arial" w:cs="Arial"/>
          <w:lang w:val="it-IT"/>
        </w:rPr>
      </w:pPr>
    </w:p>
    <w:p w14:paraId="52BDB225" w14:textId="77777777" w:rsidR="00776F1C" w:rsidRDefault="00776F1C" w:rsidP="00776F1C">
      <w:pPr>
        <w:jc w:val="both"/>
        <w:rPr>
          <w:rFonts w:ascii="Arial" w:eastAsia="Arial" w:hAnsi="Arial" w:cs="Arial"/>
          <w:lang w:val="it-IT"/>
        </w:rPr>
      </w:pPr>
    </w:p>
    <w:p w14:paraId="7B8CA0EE" w14:textId="77777777" w:rsidR="00776F1C" w:rsidRDefault="00776F1C" w:rsidP="00776F1C">
      <w:pPr>
        <w:jc w:val="both"/>
        <w:rPr>
          <w:rFonts w:ascii="Arial" w:eastAsia="Arial" w:hAnsi="Arial" w:cs="Arial"/>
          <w:lang w:val="it-IT"/>
        </w:rPr>
      </w:pPr>
    </w:p>
    <w:p w14:paraId="68C1EBB1" w14:textId="77777777" w:rsidR="00776F1C" w:rsidRDefault="00776F1C" w:rsidP="00776F1C">
      <w:pPr>
        <w:jc w:val="both"/>
        <w:rPr>
          <w:rFonts w:ascii="Arial" w:eastAsia="Arial" w:hAnsi="Arial" w:cs="Arial"/>
          <w:lang w:val="it-IT"/>
        </w:rPr>
      </w:pPr>
    </w:p>
    <w:p w14:paraId="1434CDA7" w14:textId="77777777" w:rsidR="00776F1C" w:rsidRDefault="00776F1C" w:rsidP="00776F1C">
      <w:pPr>
        <w:jc w:val="both"/>
        <w:rPr>
          <w:rFonts w:ascii="Arial" w:eastAsia="Arial" w:hAnsi="Arial" w:cs="Arial"/>
          <w:lang w:val="it-IT"/>
        </w:rPr>
      </w:pPr>
    </w:p>
    <w:p w14:paraId="5F41CC51" w14:textId="77777777" w:rsidR="00776F1C" w:rsidRDefault="00776F1C" w:rsidP="00776F1C">
      <w:pPr>
        <w:jc w:val="both"/>
        <w:rPr>
          <w:rFonts w:ascii="Arial" w:eastAsia="Arial" w:hAnsi="Arial" w:cs="Arial"/>
          <w:lang w:val="it-IT"/>
        </w:rPr>
      </w:pPr>
    </w:p>
    <w:p w14:paraId="3C45C8A2" w14:textId="77777777" w:rsidR="00776F1C" w:rsidRDefault="00776F1C" w:rsidP="00776F1C">
      <w:pPr>
        <w:jc w:val="both"/>
        <w:rPr>
          <w:rFonts w:ascii="Arial" w:eastAsia="Arial" w:hAnsi="Arial" w:cs="Arial"/>
          <w:lang w:val="it-IT"/>
        </w:rPr>
      </w:pPr>
    </w:p>
    <w:p w14:paraId="085A910C" w14:textId="77777777" w:rsidR="00776F1C" w:rsidRDefault="00776F1C" w:rsidP="00776F1C">
      <w:pPr>
        <w:jc w:val="both"/>
        <w:rPr>
          <w:rFonts w:ascii="Arial" w:eastAsia="Arial" w:hAnsi="Arial" w:cs="Arial"/>
          <w:lang w:val="it-IT"/>
        </w:rPr>
      </w:pPr>
    </w:p>
    <w:p w14:paraId="326B144B" w14:textId="77777777" w:rsidR="00776F1C" w:rsidRDefault="00776F1C" w:rsidP="00776F1C">
      <w:pPr>
        <w:jc w:val="both"/>
        <w:rPr>
          <w:rFonts w:ascii="Arial" w:eastAsia="Arial" w:hAnsi="Arial" w:cs="Arial"/>
          <w:lang w:val="it-IT"/>
        </w:rPr>
      </w:pPr>
    </w:p>
    <w:p w14:paraId="14A13D39" w14:textId="77777777" w:rsidR="00776F1C" w:rsidRDefault="00776F1C" w:rsidP="00776F1C">
      <w:pPr>
        <w:jc w:val="both"/>
        <w:rPr>
          <w:rFonts w:ascii="Arial" w:eastAsia="Arial" w:hAnsi="Arial" w:cs="Arial"/>
          <w:lang w:val="it-IT"/>
        </w:rPr>
      </w:pPr>
    </w:p>
    <w:p w14:paraId="57201913" w14:textId="77777777" w:rsidR="00776F1C" w:rsidRDefault="00776F1C" w:rsidP="00776F1C">
      <w:pPr>
        <w:jc w:val="both"/>
        <w:rPr>
          <w:rFonts w:ascii="Arial" w:eastAsia="Arial" w:hAnsi="Arial" w:cs="Arial"/>
          <w:lang w:val="it-IT"/>
        </w:rPr>
      </w:pPr>
    </w:p>
    <w:p w14:paraId="0824FC5A" w14:textId="77777777" w:rsidR="00776F1C" w:rsidRDefault="00776F1C" w:rsidP="00776F1C">
      <w:pPr>
        <w:jc w:val="both"/>
        <w:rPr>
          <w:rFonts w:ascii="Arial" w:eastAsia="Arial" w:hAnsi="Arial" w:cs="Arial"/>
          <w:lang w:val="it-IT"/>
        </w:rPr>
      </w:pPr>
    </w:p>
    <w:p w14:paraId="0D6AFA0F" w14:textId="77777777" w:rsidR="00776F1C" w:rsidRDefault="00776F1C" w:rsidP="00776F1C">
      <w:pPr>
        <w:jc w:val="both"/>
        <w:rPr>
          <w:rFonts w:ascii="Arial" w:eastAsia="Arial" w:hAnsi="Arial" w:cs="Arial"/>
          <w:lang w:val="it-IT"/>
        </w:rPr>
      </w:pPr>
    </w:p>
    <w:p w14:paraId="2F09A191" w14:textId="77777777" w:rsidR="00776F1C" w:rsidRDefault="00776F1C" w:rsidP="00776F1C">
      <w:pPr>
        <w:jc w:val="both"/>
        <w:rPr>
          <w:rFonts w:ascii="Arial" w:eastAsia="Arial" w:hAnsi="Arial" w:cs="Arial"/>
          <w:lang w:val="it-IT"/>
        </w:rPr>
      </w:pPr>
    </w:p>
    <w:p w14:paraId="40AA96EC" w14:textId="77777777" w:rsidR="00776F1C" w:rsidRDefault="00776F1C" w:rsidP="00776F1C">
      <w:pPr>
        <w:jc w:val="both"/>
        <w:rPr>
          <w:rFonts w:ascii="Arial" w:eastAsia="Arial" w:hAnsi="Arial" w:cs="Arial"/>
          <w:lang w:val="it-IT"/>
        </w:rPr>
      </w:pPr>
    </w:p>
    <w:p w14:paraId="41C139A1" w14:textId="77777777" w:rsidR="00776F1C" w:rsidRDefault="00776F1C" w:rsidP="00776F1C">
      <w:pPr>
        <w:jc w:val="both"/>
        <w:rPr>
          <w:rFonts w:ascii="Arial" w:eastAsia="Arial" w:hAnsi="Arial" w:cs="Arial"/>
          <w:lang w:val="it-IT"/>
        </w:rPr>
      </w:pPr>
    </w:p>
    <w:p w14:paraId="44942DFF" w14:textId="77777777" w:rsidR="00776F1C" w:rsidRDefault="00776F1C" w:rsidP="00776F1C">
      <w:pPr>
        <w:jc w:val="both"/>
        <w:rPr>
          <w:rFonts w:ascii="Arial" w:eastAsia="Arial" w:hAnsi="Arial" w:cs="Arial"/>
          <w:lang w:val="it-IT"/>
        </w:rPr>
      </w:pPr>
    </w:p>
    <w:p w14:paraId="61CA3CEC" w14:textId="77777777" w:rsidR="00776F1C" w:rsidRDefault="00776F1C" w:rsidP="00776F1C">
      <w:pPr>
        <w:jc w:val="both"/>
        <w:rPr>
          <w:rFonts w:ascii="Arial" w:eastAsia="Arial" w:hAnsi="Arial" w:cs="Arial"/>
          <w:lang w:val="it-IT"/>
        </w:rPr>
      </w:pPr>
    </w:p>
    <w:p w14:paraId="7F729E39" w14:textId="77777777" w:rsidR="00776F1C" w:rsidRDefault="00776F1C" w:rsidP="00776F1C">
      <w:pPr>
        <w:jc w:val="both"/>
        <w:rPr>
          <w:rFonts w:ascii="Arial" w:eastAsia="Arial" w:hAnsi="Arial" w:cs="Arial"/>
          <w:lang w:val="it-IT"/>
        </w:rPr>
      </w:pPr>
    </w:p>
    <w:p w14:paraId="37146187" w14:textId="77777777" w:rsidR="00776F1C" w:rsidRDefault="00776F1C" w:rsidP="00776F1C">
      <w:pPr>
        <w:jc w:val="both"/>
        <w:rPr>
          <w:rFonts w:ascii="Arial" w:eastAsia="Arial" w:hAnsi="Arial" w:cs="Arial"/>
          <w:lang w:val="it-IT"/>
        </w:rPr>
      </w:pPr>
    </w:p>
    <w:p w14:paraId="09A292F3" w14:textId="77777777" w:rsidR="00776F1C" w:rsidRDefault="00776F1C" w:rsidP="00776F1C">
      <w:pPr>
        <w:jc w:val="both"/>
        <w:rPr>
          <w:rFonts w:ascii="Arial" w:eastAsia="Arial" w:hAnsi="Arial" w:cs="Arial"/>
          <w:lang w:val="it-IT"/>
        </w:rPr>
      </w:pPr>
    </w:p>
    <w:p w14:paraId="49BB346D" w14:textId="77777777" w:rsidR="00776F1C" w:rsidRDefault="00776F1C" w:rsidP="00776F1C">
      <w:pPr>
        <w:jc w:val="both"/>
        <w:rPr>
          <w:rFonts w:ascii="Arial" w:eastAsia="Arial" w:hAnsi="Arial" w:cs="Arial"/>
          <w:lang w:val="it-IT"/>
        </w:rPr>
      </w:pPr>
    </w:p>
    <w:p w14:paraId="506C9F54" w14:textId="3CEC2103" w:rsidR="007C4498" w:rsidRDefault="00000000" w:rsidP="00776F1C">
      <w:pPr>
        <w:jc w:val="both"/>
      </w:pPr>
      <w:r>
        <w:rPr>
          <w:rFonts w:ascii="Arial" w:eastAsia="Arial" w:hAnsi="Arial" w:cs="Arial"/>
          <w:lang w:val="it-IT"/>
        </w:rPr>
        <w:t>2 Progettazione</w:t>
      </w:r>
      <w:r>
        <w:rPr>
          <w:lang w:val="it-IT"/>
        </w:rPr>
        <w:t xml:space="preserve"> </w:t>
      </w:r>
    </w:p>
    <w:p w14:paraId="72294A48" w14:textId="77777777" w:rsidR="007C4498" w:rsidRDefault="007C4498">
      <w:pPr>
        <w:jc w:val="both"/>
        <w:rPr>
          <w:rFonts w:ascii="Arial" w:eastAsia="Arial" w:hAnsi="Arial" w:cs="Arial"/>
          <w:sz w:val="27"/>
          <w:szCs w:val="27"/>
          <w:lang w:val="it-IT"/>
        </w:rPr>
      </w:pPr>
    </w:p>
    <w:p w14:paraId="35139428" w14:textId="77777777" w:rsidR="007C4498" w:rsidRDefault="00000000">
      <w:pPr>
        <w:jc w:val="both"/>
        <w:rPr>
          <w:lang w:val="it-IT"/>
        </w:rPr>
      </w:pPr>
      <w:r>
        <w:rPr>
          <w:rFonts w:ascii="Arial" w:eastAsia="Arial" w:hAnsi="Arial" w:cs="Arial"/>
          <w:lang w:val="it-IT"/>
        </w:rPr>
        <w:t>[Descrizione libera e breve (max mezza pagina) relativa alla progettazione effettuata per lo specifico sistema. Rappresenta un’introduzione della sezione, quindi dovrebbe essere scritta dopo aver scritto le sottosezioni. Non scrivere nulla piuttosto che scrivere cos’è la progettazione in generale!]</w:t>
      </w:r>
      <w:r>
        <w:rPr>
          <w:lang w:val="it-IT"/>
        </w:rPr>
        <w:t xml:space="preserve"> </w:t>
      </w:r>
    </w:p>
    <w:p w14:paraId="4B27A0DE" w14:textId="77777777" w:rsidR="007C4498" w:rsidRDefault="007C4498">
      <w:pPr>
        <w:jc w:val="both"/>
        <w:rPr>
          <w:lang w:val="it-IT"/>
        </w:rPr>
      </w:pPr>
    </w:p>
    <w:p w14:paraId="4A53326C" w14:textId="77777777" w:rsidR="007C4498" w:rsidRDefault="007C4498">
      <w:pPr>
        <w:jc w:val="both"/>
        <w:rPr>
          <w:rFonts w:ascii="Arial" w:eastAsia="Arial" w:hAnsi="Arial" w:cs="Arial"/>
          <w:sz w:val="27"/>
          <w:szCs w:val="27"/>
          <w:lang w:val="it-IT"/>
        </w:rPr>
      </w:pPr>
    </w:p>
    <w:p w14:paraId="74C247E7" w14:textId="77777777" w:rsidR="007C4498" w:rsidRDefault="00000000">
      <w:pPr>
        <w:pStyle w:val="heading21"/>
        <w:numPr>
          <w:ilvl w:val="1"/>
          <w:numId w:val="1"/>
        </w:numPr>
        <w:ind w:left="90" w:firstLine="0"/>
      </w:pPr>
      <w:r>
        <w:rPr>
          <w:rFonts w:ascii="Arial" w:eastAsia="Arial" w:hAnsi="Arial" w:cs="Arial"/>
          <w:sz w:val="27"/>
          <w:szCs w:val="27"/>
          <w:lang w:val="it-IT"/>
        </w:rPr>
        <w:t>2.1 Modellazione della base di dati</w:t>
      </w:r>
      <w:r>
        <w:rPr>
          <w:lang w:val="it-IT"/>
        </w:rPr>
        <w:t xml:space="preserve"> </w:t>
      </w:r>
    </w:p>
    <w:p w14:paraId="5C4D4D9F" w14:textId="77777777" w:rsidR="007C4498" w:rsidRDefault="007C4498">
      <w:pPr>
        <w:jc w:val="both"/>
        <w:rPr>
          <w:rFonts w:ascii="Arial" w:eastAsia="Arial" w:hAnsi="Arial" w:cs="Arial"/>
          <w:sz w:val="27"/>
          <w:szCs w:val="27"/>
          <w:lang w:val="it-IT"/>
        </w:rPr>
      </w:pPr>
    </w:p>
    <w:p w14:paraId="1CA7AB66" w14:textId="77777777" w:rsidR="007C4498" w:rsidRDefault="00000000">
      <w:pPr>
        <w:jc w:val="both"/>
        <w:rPr>
          <w:lang w:val="it-IT"/>
        </w:rPr>
      </w:pPr>
      <w:r>
        <w:rPr>
          <w:rFonts w:ascii="Arial" w:eastAsia="Arial" w:hAnsi="Arial" w:cs="Arial"/>
          <w:lang w:val="it-IT"/>
        </w:rPr>
        <w:t>[A partire dalla descrizione degli archivi e delle funzionalità descritte nella precedente sezione, descrivere quali sono i dati che possono e devono essere strutturati in una base di dati relazionale a supporto del sistema informativo.]</w:t>
      </w:r>
      <w:r>
        <w:rPr>
          <w:lang w:val="it-IT"/>
        </w:rPr>
        <w:t xml:space="preserve"> </w:t>
      </w:r>
    </w:p>
    <w:p w14:paraId="67672B57" w14:textId="77777777" w:rsidR="007C4498" w:rsidRDefault="007C4498">
      <w:pPr>
        <w:jc w:val="both"/>
        <w:rPr>
          <w:lang w:val="it-IT"/>
        </w:rPr>
      </w:pPr>
    </w:p>
    <w:p w14:paraId="7BF686C9" w14:textId="77777777" w:rsidR="007C4498" w:rsidRDefault="00000000">
      <w:pPr>
        <w:jc w:val="both"/>
        <w:rPr>
          <w:lang w:val="it-IT"/>
        </w:rPr>
      </w:pPr>
      <w:r>
        <w:rPr>
          <w:lang w:val="it-IT"/>
        </w:rPr>
        <w:t>Occorre spiegare quali sono le informazioni che si è scelto di rappresentare e perché. Ciò va fatto ricordando e riesaminando le specifiche funzionali emerse dall’analisi dei requisiti.</w:t>
      </w:r>
    </w:p>
    <w:p w14:paraId="0F1F00AB" w14:textId="77777777" w:rsidR="00B24972" w:rsidRDefault="00B24972">
      <w:pPr>
        <w:jc w:val="both"/>
        <w:rPr>
          <w:lang w:val="it-IT"/>
        </w:rPr>
      </w:pPr>
    </w:p>
    <w:p w14:paraId="6A31CC54" w14:textId="07C1C1C8" w:rsidR="00B24972" w:rsidRDefault="00B24972">
      <w:pPr>
        <w:jc w:val="both"/>
        <w:rPr>
          <w:lang w:val="it-IT"/>
        </w:rPr>
      </w:pPr>
      <w:r>
        <w:rPr>
          <w:lang w:val="it-IT"/>
        </w:rPr>
        <w:t xml:space="preserve">Dai </w:t>
      </w:r>
      <w:r w:rsidRPr="00356741">
        <w:rPr>
          <w:b/>
          <w:bCs/>
          <w:lang w:val="it-IT"/>
        </w:rPr>
        <w:t>requisiti 1-2</w:t>
      </w:r>
      <w:r>
        <w:rPr>
          <w:lang w:val="it-IT"/>
        </w:rPr>
        <w:t xml:space="preserve"> si evince la necessità di rappresentare i dati relativi alle attrezzature sportive disponibili nel sistema. Ogni </w:t>
      </w:r>
      <w:r w:rsidRPr="00356741">
        <w:rPr>
          <w:b/>
          <w:bCs/>
          <w:lang w:val="it-IT"/>
        </w:rPr>
        <w:t>attrezzatura</w:t>
      </w:r>
      <w:r>
        <w:rPr>
          <w:lang w:val="it-IT"/>
        </w:rPr>
        <w:t xml:space="preserve"> è caratterizzata da una tipologia (canoa, pedalò, jet-ski), da un codice identificativo, da un nome descrittivo e dallo stato in cui si trova (disponibile, prenotata, in manutenzione). Dai </w:t>
      </w:r>
      <w:r w:rsidRPr="002849EA">
        <w:rPr>
          <w:b/>
          <w:bCs/>
          <w:lang w:val="it-IT"/>
        </w:rPr>
        <w:t>requisiti 1.3</w:t>
      </w:r>
      <w:r w:rsidR="00356741" w:rsidRPr="002849EA">
        <w:rPr>
          <w:b/>
          <w:bCs/>
          <w:lang w:val="it-IT"/>
        </w:rPr>
        <w:t>-</w:t>
      </w:r>
      <w:r w:rsidRPr="002849EA">
        <w:rPr>
          <w:b/>
          <w:bCs/>
          <w:lang w:val="it-IT"/>
        </w:rPr>
        <w:t>2.2</w:t>
      </w:r>
      <w:r w:rsidR="00356741" w:rsidRPr="002849EA">
        <w:rPr>
          <w:b/>
          <w:bCs/>
          <w:lang w:val="it-IT"/>
        </w:rPr>
        <w:t>-</w:t>
      </w:r>
      <w:r w:rsidRPr="002849EA">
        <w:rPr>
          <w:b/>
          <w:bCs/>
          <w:lang w:val="it-IT"/>
        </w:rPr>
        <w:t>13</w:t>
      </w:r>
      <w:r>
        <w:rPr>
          <w:lang w:val="it-IT"/>
        </w:rPr>
        <w:t xml:space="preserve"> emerge, inoltre, che un’attrezzatura deve essere associata alle informazioni relative alla sua manutenzione, comprendenti il tipo di intervento, la causa e la durata prevista. Poiché non esistono più attrezzature con lo stesso codice identificativo, si sceglie di utilizzare come identificatore il codice identificativo.</w:t>
      </w:r>
    </w:p>
    <w:p w14:paraId="5AA1F791" w14:textId="2119AB01" w:rsidR="00B24972" w:rsidRDefault="00B24972">
      <w:pPr>
        <w:jc w:val="both"/>
        <w:rPr>
          <w:lang w:val="it-IT"/>
        </w:rPr>
      </w:pPr>
    </w:p>
    <w:p w14:paraId="5CCA5DE5" w14:textId="45ECC947" w:rsidR="00B24972" w:rsidRDefault="00B24972">
      <w:pPr>
        <w:jc w:val="both"/>
        <w:rPr>
          <w:lang w:val="it-IT"/>
        </w:rPr>
      </w:pPr>
      <w:r>
        <w:rPr>
          <w:lang w:val="it-IT"/>
        </w:rPr>
        <w:t xml:space="preserve">Dai </w:t>
      </w:r>
      <w:r w:rsidRPr="002849EA">
        <w:rPr>
          <w:b/>
          <w:bCs/>
          <w:lang w:val="it-IT"/>
        </w:rPr>
        <w:t>requisiti 3-7</w:t>
      </w:r>
      <w:r w:rsidR="002849EA" w:rsidRPr="002849EA">
        <w:rPr>
          <w:b/>
          <w:bCs/>
          <w:lang w:val="it-IT"/>
        </w:rPr>
        <w:t>-</w:t>
      </w:r>
      <w:r w:rsidRPr="002849EA">
        <w:rPr>
          <w:b/>
          <w:bCs/>
          <w:lang w:val="it-IT"/>
        </w:rPr>
        <w:t>11-12</w:t>
      </w:r>
      <w:r>
        <w:rPr>
          <w:lang w:val="it-IT"/>
        </w:rPr>
        <w:t xml:space="preserve"> si deduce che è necessario rappresentare le informazioni relative alle prenotazioni effettuate dai clienti. Una </w:t>
      </w:r>
      <w:r w:rsidRPr="002849EA">
        <w:rPr>
          <w:b/>
          <w:bCs/>
          <w:lang w:val="it-IT"/>
        </w:rPr>
        <w:t>prenotazione</w:t>
      </w:r>
      <w:r>
        <w:rPr>
          <w:lang w:val="it-IT"/>
        </w:rPr>
        <w:t xml:space="preserve"> è caratterizzata da una data, una fascia oraria, una durata, la tariffa e lo stato (completata, attiva, annullata). Dai </w:t>
      </w:r>
      <w:r w:rsidRPr="002849EA">
        <w:rPr>
          <w:b/>
          <w:bCs/>
          <w:lang w:val="it-IT"/>
        </w:rPr>
        <w:t>requisiti 5.2</w:t>
      </w:r>
      <w:r w:rsidR="002849EA" w:rsidRPr="002849EA">
        <w:rPr>
          <w:b/>
          <w:bCs/>
          <w:lang w:val="it-IT"/>
        </w:rPr>
        <w:t>-</w:t>
      </w:r>
      <w:r w:rsidRPr="002849EA">
        <w:rPr>
          <w:b/>
          <w:bCs/>
          <w:lang w:val="it-IT"/>
        </w:rPr>
        <w:t>6</w:t>
      </w:r>
      <w:r>
        <w:rPr>
          <w:lang w:val="it-IT"/>
        </w:rPr>
        <w:t xml:space="preserve"> emerge che una prenotazione è associata ad una specifica attrezzatura, mentre dai </w:t>
      </w:r>
      <w:r w:rsidRPr="002849EA">
        <w:rPr>
          <w:b/>
          <w:bCs/>
          <w:lang w:val="it-IT"/>
        </w:rPr>
        <w:t>requisiti 3</w:t>
      </w:r>
      <w:r w:rsidR="002849EA" w:rsidRPr="002849EA">
        <w:rPr>
          <w:b/>
          <w:bCs/>
          <w:lang w:val="it-IT"/>
        </w:rPr>
        <w:t>-4-1</w:t>
      </w:r>
      <w:r w:rsidRPr="002849EA">
        <w:rPr>
          <w:b/>
          <w:bCs/>
          <w:lang w:val="it-IT"/>
        </w:rPr>
        <w:t>2</w:t>
      </w:r>
      <w:r>
        <w:rPr>
          <w:lang w:val="it-IT"/>
        </w:rPr>
        <w:t xml:space="preserve"> emerge che è associata ad un cliente. Dal </w:t>
      </w:r>
      <w:r w:rsidRPr="002849EA">
        <w:rPr>
          <w:b/>
          <w:bCs/>
          <w:lang w:val="it-IT"/>
        </w:rPr>
        <w:t xml:space="preserve">requisito </w:t>
      </w:r>
      <w:proofErr w:type="gramStart"/>
      <w:r w:rsidR="000206B6" w:rsidRPr="002849EA">
        <w:rPr>
          <w:b/>
          <w:bCs/>
          <w:lang w:val="it-IT"/>
        </w:rPr>
        <w:t>1</w:t>
      </w:r>
      <w:r w:rsidRPr="002849EA">
        <w:rPr>
          <w:b/>
          <w:bCs/>
          <w:lang w:val="it-IT"/>
        </w:rPr>
        <w:t>1</w:t>
      </w:r>
      <w:proofErr w:type="gramEnd"/>
      <w:r>
        <w:rPr>
          <w:lang w:val="it-IT"/>
        </w:rPr>
        <w:t xml:space="preserve"> risulta che le prenotazioni devono essere aggregate per produrre riepiloghi giornalieri o settimanali.</w:t>
      </w:r>
    </w:p>
    <w:p w14:paraId="44167384" w14:textId="77777777" w:rsidR="00740B33" w:rsidRDefault="00740B33">
      <w:pPr>
        <w:jc w:val="both"/>
        <w:rPr>
          <w:lang w:val="it-IT"/>
        </w:rPr>
      </w:pPr>
    </w:p>
    <w:p w14:paraId="24281D46" w14:textId="4A0CFCE8" w:rsidR="00740B33" w:rsidRDefault="00740B33">
      <w:pPr>
        <w:jc w:val="both"/>
      </w:pPr>
      <w:r>
        <w:rPr>
          <w:lang w:val="it-IT"/>
        </w:rPr>
        <w:t xml:space="preserve">Dai </w:t>
      </w:r>
      <w:r w:rsidRPr="002849EA">
        <w:rPr>
          <w:b/>
          <w:bCs/>
          <w:lang w:val="it-IT"/>
        </w:rPr>
        <w:t>requisiti 4-12</w:t>
      </w:r>
      <w:r>
        <w:rPr>
          <w:lang w:val="it-IT"/>
        </w:rPr>
        <w:t xml:space="preserve"> emerge che è necessario rappresentare i dati relativi ai clienti. Ogni </w:t>
      </w:r>
      <w:r w:rsidRPr="002849EA">
        <w:rPr>
          <w:b/>
          <w:bCs/>
          <w:lang w:val="it-IT"/>
        </w:rPr>
        <w:t>cliente</w:t>
      </w:r>
      <w:r>
        <w:rPr>
          <w:lang w:val="it-IT"/>
        </w:rPr>
        <w:t xml:space="preserve"> è caratterizzato da numero del documento di riconoscimento, nome, cognome, telefono, e-mail. Poiché non esistono più clienti con lo stesso numero del documento di riconoscimento, lo si sceglie di utilizzare come identificatore. Un cliente può avere una o più prenotazioni associate, e dal </w:t>
      </w:r>
      <w:r w:rsidRPr="002849EA">
        <w:rPr>
          <w:b/>
          <w:bCs/>
          <w:lang w:val="it-IT"/>
        </w:rPr>
        <w:t>requisito 12</w:t>
      </w:r>
      <w:r>
        <w:rPr>
          <w:lang w:val="it-IT"/>
        </w:rPr>
        <w:t xml:space="preserve"> emerge che è necessario rappresentarne lo storico, comprensivo di attrezzature noleggiate e importi pagati.</w:t>
      </w:r>
    </w:p>
    <w:p w14:paraId="3B9DD996" w14:textId="77777777" w:rsidR="007C4498" w:rsidRDefault="007C4498">
      <w:pPr>
        <w:jc w:val="both"/>
        <w:rPr>
          <w:rFonts w:ascii="Arial" w:eastAsia="Arial" w:hAnsi="Arial" w:cs="Arial"/>
          <w:lang w:val="it-IT"/>
        </w:rPr>
      </w:pPr>
    </w:p>
    <w:p w14:paraId="10A40FC6" w14:textId="77CED74F" w:rsidR="00740B33" w:rsidRDefault="00740B33">
      <w:pPr>
        <w:jc w:val="both"/>
        <w:rPr>
          <w:rFonts w:eastAsia="Arial" w:cs="Calibri"/>
          <w:lang w:val="it-IT"/>
        </w:rPr>
      </w:pPr>
      <w:r w:rsidRPr="00740B33">
        <w:rPr>
          <w:rFonts w:eastAsia="Arial" w:cs="Calibri"/>
          <w:lang w:val="it-IT"/>
        </w:rPr>
        <w:t xml:space="preserve">Dai </w:t>
      </w:r>
      <w:r w:rsidRPr="002849EA">
        <w:rPr>
          <w:rFonts w:eastAsia="Arial" w:cs="Calibri"/>
          <w:b/>
          <w:bCs/>
          <w:lang w:val="it-IT"/>
        </w:rPr>
        <w:t>requisiti 8-10-13</w:t>
      </w:r>
      <w:r w:rsidRPr="00740B33">
        <w:rPr>
          <w:rFonts w:eastAsia="Arial" w:cs="Calibri"/>
          <w:lang w:val="it-IT"/>
        </w:rPr>
        <w:t xml:space="preserve"> si evince che il sistema deve rappresentare i dati relativi alle manutenzioni. Una </w:t>
      </w:r>
      <w:r w:rsidRPr="002849EA">
        <w:rPr>
          <w:rFonts w:eastAsia="Arial" w:cs="Calibri"/>
          <w:b/>
          <w:bCs/>
          <w:lang w:val="it-IT"/>
        </w:rPr>
        <w:t>manutenzione</w:t>
      </w:r>
      <w:r w:rsidRPr="00740B33">
        <w:rPr>
          <w:rFonts w:eastAsia="Arial" w:cs="Calibri"/>
          <w:lang w:val="it-IT"/>
        </w:rPr>
        <w:t xml:space="preserve"> è caratterizzata dalla tipologia (urgente, ordinaria, preventiva), dalla priorità, dalla causa e dall’eventuale</w:t>
      </w:r>
      <w:r>
        <w:rPr>
          <w:rFonts w:eastAsia="Arial" w:cs="Calibri"/>
          <w:lang w:val="it-IT"/>
        </w:rPr>
        <w:t xml:space="preserve"> durata prevista. Dal </w:t>
      </w:r>
      <w:r w:rsidRPr="002849EA">
        <w:rPr>
          <w:rFonts w:eastAsia="Arial" w:cs="Calibri"/>
          <w:b/>
          <w:bCs/>
          <w:lang w:val="it-IT"/>
        </w:rPr>
        <w:t>requisito 8</w:t>
      </w:r>
      <w:r>
        <w:rPr>
          <w:rFonts w:eastAsia="Arial" w:cs="Calibri"/>
          <w:lang w:val="it-IT"/>
        </w:rPr>
        <w:t xml:space="preserve"> </w:t>
      </w:r>
      <w:r w:rsidR="000206B6">
        <w:rPr>
          <w:rFonts w:eastAsia="Arial" w:cs="Calibri"/>
          <w:lang w:val="it-IT"/>
        </w:rPr>
        <w:t xml:space="preserve">emerge che è necessario consultare la cronologia delle manutenzione associate ad ogni attrezzatura, mentre dal requisito 9 si deduce che è possibile pianificarne altre. Dal </w:t>
      </w:r>
      <w:r w:rsidR="000206B6" w:rsidRPr="002849EA">
        <w:rPr>
          <w:rFonts w:eastAsia="Arial" w:cs="Calibri"/>
          <w:b/>
          <w:bCs/>
          <w:lang w:val="it-IT"/>
        </w:rPr>
        <w:t xml:space="preserve">requisito </w:t>
      </w:r>
      <w:proofErr w:type="gramStart"/>
      <w:r w:rsidR="000206B6" w:rsidRPr="002849EA">
        <w:rPr>
          <w:rFonts w:eastAsia="Arial" w:cs="Calibri"/>
          <w:b/>
          <w:bCs/>
          <w:lang w:val="it-IT"/>
        </w:rPr>
        <w:t>10</w:t>
      </w:r>
      <w:proofErr w:type="gramEnd"/>
      <w:r w:rsidR="000206B6">
        <w:rPr>
          <w:rFonts w:eastAsia="Arial" w:cs="Calibri"/>
          <w:lang w:val="it-IT"/>
        </w:rPr>
        <w:t xml:space="preserve"> risulta, inoltre, che le manutenzioni urgenti possono </w:t>
      </w:r>
      <w:r w:rsidR="000206B6">
        <w:rPr>
          <w:rFonts w:eastAsia="Arial" w:cs="Calibri"/>
          <w:lang w:val="it-IT"/>
        </w:rPr>
        <w:lastRenderedPageBreak/>
        <w:t xml:space="preserve">essere generate come conseguenza della restituzione dell’attrezzatura qualora vengano rilevati danni o anomalie. </w:t>
      </w:r>
    </w:p>
    <w:p w14:paraId="52D30B51" w14:textId="2B15F8DB" w:rsidR="000206B6" w:rsidRDefault="000206B6">
      <w:pPr>
        <w:jc w:val="both"/>
        <w:rPr>
          <w:rFonts w:eastAsia="Arial" w:cs="Calibri"/>
          <w:lang w:val="it-IT"/>
        </w:rPr>
      </w:pPr>
    </w:p>
    <w:p w14:paraId="514E2CB3" w14:textId="5A1F1F78" w:rsidR="000206B6" w:rsidRDefault="000206B6">
      <w:pPr>
        <w:jc w:val="both"/>
        <w:rPr>
          <w:rFonts w:eastAsia="Arial" w:cs="Calibri"/>
          <w:lang w:val="it-IT"/>
        </w:rPr>
      </w:pPr>
      <w:r>
        <w:rPr>
          <w:rFonts w:eastAsia="Arial" w:cs="Calibri"/>
          <w:lang w:val="it-IT"/>
        </w:rPr>
        <w:t xml:space="preserve">Dal </w:t>
      </w:r>
      <w:r w:rsidRPr="002849EA">
        <w:rPr>
          <w:rFonts w:eastAsia="Arial" w:cs="Calibri"/>
          <w:b/>
          <w:bCs/>
          <w:lang w:val="it-IT"/>
        </w:rPr>
        <w:t xml:space="preserve">requisito </w:t>
      </w:r>
      <w:proofErr w:type="gramStart"/>
      <w:r w:rsidRPr="002849EA">
        <w:rPr>
          <w:rFonts w:eastAsia="Arial" w:cs="Calibri"/>
          <w:b/>
          <w:bCs/>
          <w:lang w:val="it-IT"/>
        </w:rPr>
        <w:t>10</w:t>
      </w:r>
      <w:proofErr w:type="gramEnd"/>
      <w:r>
        <w:rPr>
          <w:rFonts w:eastAsia="Arial" w:cs="Calibri"/>
          <w:lang w:val="it-IT"/>
        </w:rPr>
        <w:t xml:space="preserve"> emerge anche la necessità di rappresentare i dati relativi alla </w:t>
      </w:r>
      <w:r w:rsidRPr="002849EA">
        <w:rPr>
          <w:rFonts w:eastAsia="Arial" w:cs="Calibri"/>
          <w:b/>
          <w:bCs/>
          <w:lang w:val="it-IT"/>
        </w:rPr>
        <w:t>restituzione</w:t>
      </w:r>
      <w:r>
        <w:rPr>
          <w:rFonts w:eastAsia="Arial" w:cs="Calibri"/>
          <w:lang w:val="it-IT"/>
        </w:rPr>
        <w:t xml:space="preserve"> </w:t>
      </w:r>
      <w:r w:rsidRPr="002849EA">
        <w:rPr>
          <w:rFonts w:eastAsia="Arial" w:cs="Calibri"/>
          <w:b/>
          <w:bCs/>
          <w:lang w:val="it-IT"/>
        </w:rPr>
        <w:t>dell’attrezzatura</w:t>
      </w:r>
      <w:r>
        <w:rPr>
          <w:rFonts w:eastAsia="Arial" w:cs="Calibri"/>
          <w:lang w:val="it-IT"/>
        </w:rPr>
        <w:t>, includendo data e orario di rientro, eventuali ritardi rispetto alla prenotazione e l’eventuale presenza di danni segnalati dall’istruttore. Queste informazioni devono essere collegate alla prenotazione corrispondente e possono generare una manutenzione urgente.</w:t>
      </w:r>
    </w:p>
    <w:p w14:paraId="65DC9085" w14:textId="77777777" w:rsidR="000206B6" w:rsidRDefault="000206B6">
      <w:pPr>
        <w:jc w:val="both"/>
        <w:rPr>
          <w:rFonts w:eastAsia="Arial" w:cs="Calibri"/>
          <w:lang w:val="it-IT"/>
        </w:rPr>
      </w:pPr>
    </w:p>
    <w:p w14:paraId="1878568B" w14:textId="41668331" w:rsidR="000206B6" w:rsidRPr="00740B33" w:rsidRDefault="000206B6">
      <w:pPr>
        <w:jc w:val="both"/>
        <w:rPr>
          <w:rFonts w:eastAsia="Arial" w:cs="Calibri"/>
          <w:lang w:val="it-IT"/>
        </w:rPr>
      </w:pPr>
      <w:r>
        <w:rPr>
          <w:rFonts w:eastAsia="Arial" w:cs="Calibri"/>
          <w:lang w:val="it-IT"/>
        </w:rPr>
        <w:t xml:space="preserve">Dai </w:t>
      </w:r>
      <w:r w:rsidRPr="002849EA">
        <w:rPr>
          <w:rFonts w:eastAsia="Arial" w:cs="Calibri"/>
          <w:b/>
          <w:bCs/>
          <w:lang w:val="it-IT"/>
        </w:rPr>
        <w:t>requisiti 14-16</w:t>
      </w:r>
      <w:r>
        <w:rPr>
          <w:rFonts w:eastAsia="Arial" w:cs="Calibri"/>
          <w:lang w:val="it-IT"/>
        </w:rPr>
        <w:t xml:space="preserve"> emerge che il sistema deve gestire ulteriori informazioni derivate dai dati principali, come la lista dei clienti con prenotazioni attive nel giorno corrente, la lista delle attrezzature in manutenzione </w:t>
      </w:r>
      <w:r w:rsidR="00356741">
        <w:rPr>
          <w:rFonts w:eastAsia="Arial" w:cs="Calibri"/>
          <w:lang w:val="it-IT"/>
        </w:rPr>
        <w:t>e le statistiche di utilizzo delle attrezzature (numero di prenotazioni effettuate, durata media di utilizzo e numero di manutenzioni eseguite).</w:t>
      </w:r>
    </w:p>
    <w:p w14:paraId="31B1200B" w14:textId="77777777" w:rsidR="007C4498" w:rsidRDefault="007C4498">
      <w:pPr>
        <w:jc w:val="both"/>
        <w:rPr>
          <w:rFonts w:ascii="Arial" w:eastAsia="Arial" w:hAnsi="Arial" w:cs="Arial"/>
          <w:sz w:val="27"/>
          <w:szCs w:val="27"/>
          <w:lang w:val="it-IT"/>
        </w:rPr>
      </w:pPr>
    </w:p>
    <w:p w14:paraId="73270396" w14:textId="77777777" w:rsidR="007C4498" w:rsidRDefault="00000000">
      <w:pPr>
        <w:pStyle w:val="heading31"/>
        <w:numPr>
          <w:ilvl w:val="2"/>
          <w:numId w:val="1"/>
        </w:numPr>
        <w:ind w:left="90" w:firstLine="0"/>
      </w:pPr>
      <w:r>
        <w:rPr>
          <w:rFonts w:ascii="Arial" w:eastAsia="Arial" w:hAnsi="Arial" w:cs="Arial"/>
          <w:sz w:val="27"/>
          <w:szCs w:val="27"/>
          <w:lang w:val="it-IT"/>
        </w:rPr>
        <w:t>2.1.1 Modello concettuale</w:t>
      </w:r>
      <w:r>
        <w:rPr>
          <w:lang w:val="it-IT"/>
        </w:rPr>
        <w:t xml:space="preserve"> </w:t>
      </w:r>
    </w:p>
    <w:p w14:paraId="10D2CE36" w14:textId="77777777" w:rsidR="007C4498" w:rsidRDefault="007C4498">
      <w:pPr>
        <w:jc w:val="both"/>
        <w:rPr>
          <w:lang w:val="it-IT"/>
        </w:rPr>
      </w:pPr>
    </w:p>
    <w:p w14:paraId="6E3A7C6A" w14:textId="2E8AAC76" w:rsidR="007C4498" w:rsidRPr="00673C6C" w:rsidRDefault="00673C6C">
      <w:pPr>
        <w:jc w:val="both"/>
        <w:rPr>
          <w:rFonts w:cs="Calibri"/>
          <w:lang w:val="it-IT"/>
        </w:rPr>
      </w:pPr>
      <w:r w:rsidRPr="00673C6C">
        <w:rPr>
          <w:rFonts w:cs="Calibri"/>
          <w:lang w:val="it-IT"/>
        </w:rPr>
        <w:t>Vincoli di integrità:</w:t>
      </w:r>
    </w:p>
    <w:p w14:paraId="3BD6B63D" w14:textId="714B65D1" w:rsidR="00673C6C" w:rsidRPr="00673C6C" w:rsidRDefault="00673C6C" w:rsidP="00673C6C">
      <w:pPr>
        <w:pStyle w:val="Paragrafoelenco"/>
        <w:numPr>
          <w:ilvl w:val="0"/>
          <w:numId w:val="44"/>
        </w:numPr>
        <w:jc w:val="both"/>
        <w:rPr>
          <w:rFonts w:eastAsia="Arial" w:cs="Calibri"/>
          <w:szCs w:val="24"/>
          <w:lang w:val="it-IT"/>
        </w:rPr>
      </w:pPr>
      <w:r w:rsidRPr="00673C6C">
        <w:rPr>
          <w:rFonts w:eastAsia="Arial" w:cs="Calibri"/>
          <w:szCs w:val="24"/>
          <w:lang w:val="it-IT"/>
        </w:rPr>
        <w:t>Il valore dell’attributo Stato dell’entità Attrezzatura deve essere uno dei seguenti: ‘Disponibile’, ‘Prenotata’, ‘In Manutenzione’;</w:t>
      </w:r>
    </w:p>
    <w:p w14:paraId="068E0100" w14:textId="2F3EF4B6" w:rsidR="00673C6C" w:rsidRPr="00673C6C" w:rsidRDefault="00673C6C" w:rsidP="00673C6C">
      <w:pPr>
        <w:pStyle w:val="Paragrafoelenco"/>
        <w:numPr>
          <w:ilvl w:val="0"/>
          <w:numId w:val="44"/>
        </w:numPr>
        <w:jc w:val="both"/>
        <w:rPr>
          <w:rFonts w:eastAsia="Arial" w:cs="Calibri"/>
          <w:szCs w:val="24"/>
          <w:lang w:val="it-IT"/>
        </w:rPr>
      </w:pPr>
      <w:r w:rsidRPr="00673C6C">
        <w:rPr>
          <w:rFonts w:eastAsia="Arial" w:cs="Calibri"/>
          <w:szCs w:val="24"/>
          <w:lang w:val="it-IT"/>
        </w:rPr>
        <w:t>Il valore dell’attributo Tipologia dell’entità Manutenzione deve essere uno dei seguenti: ‘Urgente’, ‘Ordinaria, ‘Preventiva’;</w:t>
      </w:r>
    </w:p>
    <w:p w14:paraId="07307662" w14:textId="5419EFAC" w:rsidR="00673C6C" w:rsidRPr="00673C6C" w:rsidRDefault="00673C6C" w:rsidP="00673C6C">
      <w:pPr>
        <w:pStyle w:val="Paragrafoelenco"/>
        <w:numPr>
          <w:ilvl w:val="0"/>
          <w:numId w:val="44"/>
        </w:numPr>
        <w:jc w:val="both"/>
        <w:rPr>
          <w:rFonts w:eastAsia="Arial" w:cs="Calibri"/>
          <w:szCs w:val="24"/>
          <w:lang w:val="it-IT"/>
        </w:rPr>
      </w:pPr>
      <w:r w:rsidRPr="00673C6C">
        <w:rPr>
          <w:rFonts w:eastAsia="Arial" w:cs="Calibri"/>
          <w:szCs w:val="24"/>
          <w:lang w:val="it-IT"/>
        </w:rPr>
        <w:t>Il valore dell’attributo Priorità dell’entità Manutenzione deve essere un intero compreso tra 1 (priorità minima) e 3 (priorità massima).</w:t>
      </w:r>
    </w:p>
    <w:p w14:paraId="3596A776" w14:textId="16CC7B44" w:rsidR="00673C6C" w:rsidRDefault="00673C6C" w:rsidP="00673C6C">
      <w:pPr>
        <w:pStyle w:val="Paragrafoelenco"/>
        <w:numPr>
          <w:ilvl w:val="0"/>
          <w:numId w:val="44"/>
        </w:numPr>
        <w:jc w:val="both"/>
        <w:rPr>
          <w:rFonts w:eastAsia="Arial" w:cs="Calibri"/>
          <w:szCs w:val="24"/>
          <w:lang w:val="it-IT"/>
        </w:rPr>
      </w:pPr>
      <w:r w:rsidRPr="00673C6C">
        <w:rPr>
          <w:rFonts w:eastAsia="Arial" w:cs="Calibri"/>
          <w:szCs w:val="24"/>
          <w:lang w:val="it-IT"/>
        </w:rPr>
        <w:t>Il valore dell’attributo Stato dell’entità Prenotazione deve essere uno dei seguenti tipi: ‘Completata’, ‘Attiva’, ‘Annullata’.</w:t>
      </w:r>
    </w:p>
    <w:p w14:paraId="6C0C3F6B" w14:textId="77777777" w:rsidR="00A15F24" w:rsidRDefault="00A15F24" w:rsidP="00A15F24">
      <w:pPr>
        <w:jc w:val="both"/>
        <w:rPr>
          <w:rFonts w:eastAsia="Arial" w:cs="Calibri"/>
          <w:lang w:val="it-IT"/>
        </w:rPr>
      </w:pPr>
    </w:p>
    <w:p w14:paraId="392FC1EF" w14:textId="77777777" w:rsidR="00A15F24" w:rsidRDefault="00A15F24" w:rsidP="00A15F24">
      <w:pPr>
        <w:jc w:val="both"/>
        <w:rPr>
          <w:rFonts w:eastAsia="Arial" w:cs="Calibri"/>
          <w:lang w:val="it-IT"/>
        </w:rPr>
      </w:pPr>
    </w:p>
    <w:p w14:paraId="5C7311C6" w14:textId="427DC947" w:rsidR="00A15F24" w:rsidRDefault="00A15F24" w:rsidP="00A15F24">
      <w:pPr>
        <w:jc w:val="both"/>
        <w:rPr>
          <w:rFonts w:eastAsia="Arial" w:cs="Calibri"/>
          <w:lang w:val="it-IT"/>
        </w:rPr>
      </w:pPr>
      <w:r>
        <w:rPr>
          <w:rFonts w:eastAsia="Arial" w:cs="Calibri"/>
          <w:lang w:val="it-IT"/>
        </w:rPr>
        <w:t>Dizionario dei concetti per entità</w:t>
      </w:r>
    </w:p>
    <w:tbl>
      <w:tblPr>
        <w:tblStyle w:val="Grigliatabella"/>
        <w:tblW w:w="0" w:type="auto"/>
        <w:tblLook w:val="04A0" w:firstRow="1" w:lastRow="0" w:firstColumn="1" w:lastColumn="0" w:noHBand="0" w:noVBand="1"/>
      </w:tblPr>
      <w:tblGrid>
        <w:gridCol w:w="1650"/>
        <w:gridCol w:w="1574"/>
        <w:gridCol w:w="3785"/>
        <w:gridCol w:w="2619"/>
      </w:tblGrid>
      <w:tr w:rsidR="001A6F57" w14:paraId="628288BD" w14:textId="77777777" w:rsidTr="001A6F57">
        <w:tc>
          <w:tcPr>
            <w:tcW w:w="1650" w:type="dxa"/>
          </w:tcPr>
          <w:p w14:paraId="78D2E48E" w14:textId="2399C228" w:rsidR="00A15F24" w:rsidRDefault="00A15F24" w:rsidP="00A15F24">
            <w:pPr>
              <w:shd w:val="clear" w:color="auto" w:fill="auto"/>
              <w:jc w:val="both"/>
              <w:rPr>
                <w:rFonts w:eastAsia="Arial" w:cs="Calibri"/>
                <w:lang w:val="it-IT"/>
              </w:rPr>
            </w:pPr>
            <w:r>
              <w:rPr>
                <w:rFonts w:eastAsia="Arial" w:cs="Calibri"/>
                <w:lang w:val="it-IT"/>
              </w:rPr>
              <w:t>ENTITÀ</w:t>
            </w:r>
          </w:p>
        </w:tc>
        <w:tc>
          <w:tcPr>
            <w:tcW w:w="1574" w:type="dxa"/>
          </w:tcPr>
          <w:p w14:paraId="4D9710C6" w14:textId="6784BFA3" w:rsidR="00A15F24" w:rsidRDefault="00A15F24" w:rsidP="00A15F24">
            <w:pPr>
              <w:shd w:val="clear" w:color="auto" w:fill="auto"/>
              <w:jc w:val="both"/>
              <w:rPr>
                <w:rFonts w:eastAsia="Arial" w:cs="Calibri"/>
                <w:lang w:val="it-IT"/>
              </w:rPr>
            </w:pPr>
            <w:r>
              <w:rPr>
                <w:rFonts w:eastAsia="Arial" w:cs="Calibri"/>
                <w:lang w:val="it-IT"/>
              </w:rPr>
              <w:t>DESCRIZIONE</w:t>
            </w:r>
          </w:p>
        </w:tc>
        <w:tc>
          <w:tcPr>
            <w:tcW w:w="3785" w:type="dxa"/>
          </w:tcPr>
          <w:p w14:paraId="376B5911" w14:textId="421329D6" w:rsidR="00A15F24" w:rsidRDefault="00A15F24" w:rsidP="00A15F24">
            <w:pPr>
              <w:shd w:val="clear" w:color="auto" w:fill="auto"/>
              <w:jc w:val="both"/>
              <w:rPr>
                <w:rFonts w:eastAsia="Arial" w:cs="Calibri"/>
                <w:lang w:val="it-IT"/>
              </w:rPr>
            </w:pPr>
            <w:r>
              <w:rPr>
                <w:rFonts w:eastAsia="Arial" w:cs="Calibri"/>
                <w:lang w:val="it-IT"/>
              </w:rPr>
              <w:t>ATTRIBUTI</w:t>
            </w:r>
          </w:p>
        </w:tc>
        <w:tc>
          <w:tcPr>
            <w:tcW w:w="2619" w:type="dxa"/>
          </w:tcPr>
          <w:p w14:paraId="2C44B28D" w14:textId="5D489EEE" w:rsidR="00A15F24" w:rsidRDefault="00A15F24" w:rsidP="00A15F24">
            <w:pPr>
              <w:shd w:val="clear" w:color="auto" w:fill="auto"/>
              <w:jc w:val="both"/>
              <w:rPr>
                <w:rFonts w:eastAsia="Arial" w:cs="Calibri"/>
                <w:lang w:val="it-IT"/>
              </w:rPr>
            </w:pPr>
            <w:r>
              <w:rPr>
                <w:rFonts w:eastAsia="Arial" w:cs="Calibri"/>
                <w:lang w:val="it-IT"/>
              </w:rPr>
              <w:t>IDENTIFICATORI</w:t>
            </w:r>
          </w:p>
        </w:tc>
      </w:tr>
      <w:tr w:rsidR="001A6F57" w14:paraId="5B67BA2E" w14:textId="77777777" w:rsidTr="001A6F57">
        <w:tc>
          <w:tcPr>
            <w:tcW w:w="1650" w:type="dxa"/>
          </w:tcPr>
          <w:p w14:paraId="44C4995F" w14:textId="135D5629" w:rsidR="00A15F24" w:rsidRDefault="00A15F24" w:rsidP="00A15F24">
            <w:pPr>
              <w:shd w:val="clear" w:color="auto" w:fill="auto"/>
              <w:jc w:val="both"/>
              <w:rPr>
                <w:rFonts w:eastAsia="Arial" w:cs="Calibri"/>
                <w:lang w:val="it-IT"/>
              </w:rPr>
            </w:pPr>
            <w:r>
              <w:rPr>
                <w:rFonts w:eastAsia="Arial" w:cs="Calibri"/>
                <w:lang w:val="it-IT"/>
              </w:rPr>
              <w:t>Attrezzatura</w:t>
            </w:r>
          </w:p>
        </w:tc>
        <w:tc>
          <w:tcPr>
            <w:tcW w:w="1574" w:type="dxa"/>
          </w:tcPr>
          <w:p w14:paraId="453C9BC4" w14:textId="4B9B8DF1" w:rsidR="00A15F24" w:rsidRDefault="00A15F24" w:rsidP="00A15F24">
            <w:pPr>
              <w:shd w:val="clear" w:color="auto" w:fill="auto"/>
              <w:jc w:val="both"/>
              <w:rPr>
                <w:rFonts w:eastAsia="Arial" w:cs="Calibri"/>
                <w:lang w:val="it-IT"/>
              </w:rPr>
            </w:pPr>
            <w:r>
              <w:rPr>
                <w:rFonts w:eastAsia="Arial" w:cs="Calibri"/>
                <w:lang w:val="it-IT"/>
              </w:rPr>
              <w:t>Rappresenta i dati relativi alle attrezzature</w:t>
            </w:r>
          </w:p>
        </w:tc>
        <w:tc>
          <w:tcPr>
            <w:tcW w:w="3785" w:type="dxa"/>
          </w:tcPr>
          <w:p w14:paraId="41308844" w14:textId="3079F337" w:rsidR="00A15F24" w:rsidRDefault="00A15F24" w:rsidP="00A15F24">
            <w:pPr>
              <w:shd w:val="clear" w:color="auto" w:fill="auto"/>
              <w:jc w:val="both"/>
              <w:rPr>
                <w:rFonts w:eastAsia="Arial" w:cs="Calibri"/>
                <w:lang w:val="it-IT"/>
              </w:rPr>
            </w:pPr>
            <w:r>
              <w:rPr>
                <w:rFonts w:eastAsia="Arial" w:cs="Calibri"/>
                <w:lang w:val="it-IT"/>
              </w:rPr>
              <w:t>Codice</w:t>
            </w:r>
            <w:r w:rsidR="001A6F57">
              <w:rPr>
                <w:rFonts w:eastAsia="Arial" w:cs="Calibri"/>
                <w:lang w:val="it-IT"/>
              </w:rPr>
              <w:t>I</w:t>
            </w:r>
            <w:r>
              <w:rPr>
                <w:rFonts w:eastAsia="Arial" w:cs="Calibri"/>
                <w:lang w:val="it-IT"/>
              </w:rPr>
              <w:t>dentificativo, Nome, Stato</w:t>
            </w:r>
          </w:p>
        </w:tc>
        <w:tc>
          <w:tcPr>
            <w:tcW w:w="2619" w:type="dxa"/>
          </w:tcPr>
          <w:p w14:paraId="7DE87F47" w14:textId="2453A4F3" w:rsidR="00A15F24" w:rsidRDefault="00A15F24" w:rsidP="00A15F24">
            <w:pPr>
              <w:shd w:val="clear" w:color="auto" w:fill="auto"/>
              <w:jc w:val="both"/>
              <w:rPr>
                <w:rFonts w:eastAsia="Arial" w:cs="Calibri"/>
                <w:lang w:val="it-IT"/>
              </w:rPr>
            </w:pPr>
            <w:r>
              <w:rPr>
                <w:rFonts w:eastAsia="Arial" w:cs="Calibri"/>
                <w:lang w:val="it-IT"/>
              </w:rPr>
              <w:t>CodiceIdentificativo</w:t>
            </w:r>
          </w:p>
        </w:tc>
      </w:tr>
      <w:tr w:rsidR="001A6F57" w14:paraId="5695D901" w14:textId="77777777" w:rsidTr="001A6F57">
        <w:tc>
          <w:tcPr>
            <w:tcW w:w="1650" w:type="dxa"/>
          </w:tcPr>
          <w:p w14:paraId="355E6C6D" w14:textId="6EE63CB4" w:rsidR="00A15F24" w:rsidRDefault="00A15F24" w:rsidP="00A15F24">
            <w:pPr>
              <w:shd w:val="clear" w:color="auto" w:fill="auto"/>
              <w:jc w:val="both"/>
              <w:rPr>
                <w:rFonts w:eastAsia="Arial" w:cs="Calibri"/>
                <w:lang w:val="it-IT"/>
              </w:rPr>
            </w:pPr>
            <w:r>
              <w:rPr>
                <w:rFonts w:eastAsia="Arial" w:cs="Calibri"/>
                <w:lang w:val="it-IT"/>
              </w:rPr>
              <w:t>Manutenzione</w:t>
            </w:r>
          </w:p>
        </w:tc>
        <w:tc>
          <w:tcPr>
            <w:tcW w:w="1574" w:type="dxa"/>
          </w:tcPr>
          <w:p w14:paraId="027252CA" w14:textId="3953A305" w:rsidR="00A15F24" w:rsidRDefault="00A15F24" w:rsidP="00A15F24">
            <w:pPr>
              <w:shd w:val="clear" w:color="auto" w:fill="auto"/>
              <w:jc w:val="both"/>
              <w:rPr>
                <w:rFonts w:eastAsia="Arial" w:cs="Calibri"/>
                <w:lang w:val="it-IT"/>
              </w:rPr>
            </w:pPr>
            <w:r>
              <w:rPr>
                <w:rFonts w:eastAsia="Arial" w:cs="Calibri"/>
                <w:lang w:val="it-IT"/>
              </w:rPr>
              <w:t>Rappresenta i dati relativi alle manutenzioni</w:t>
            </w:r>
          </w:p>
        </w:tc>
        <w:tc>
          <w:tcPr>
            <w:tcW w:w="3785" w:type="dxa"/>
          </w:tcPr>
          <w:p w14:paraId="76DEC3E8" w14:textId="3E897506" w:rsidR="00A15F24" w:rsidRDefault="00A15F24" w:rsidP="00A15F24">
            <w:pPr>
              <w:shd w:val="clear" w:color="auto" w:fill="auto"/>
              <w:jc w:val="both"/>
              <w:rPr>
                <w:rFonts w:eastAsia="Arial" w:cs="Calibri"/>
                <w:lang w:val="it-IT"/>
              </w:rPr>
            </w:pPr>
            <w:r>
              <w:rPr>
                <w:rFonts w:eastAsia="Arial" w:cs="Calibri"/>
                <w:lang w:val="it-IT"/>
              </w:rPr>
              <w:t>IdManutenzione, Tipologia, Priorità, Causa, DurataPrevista</w:t>
            </w:r>
          </w:p>
        </w:tc>
        <w:tc>
          <w:tcPr>
            <w:tcW w:w="2619" w:type="dxa"/>
          </w:tcPr>
          <w:p w14:paraId="5B0E81C9" w14:textId="10D4046A" w:rsidR="00A15F24" w:rsidRDefault="00A15F24" w:rsidP="00A15F24">
            <w:pPr>
              <w:shd w:val="clear" w:color="auto" w:fill="auto"/>
              <w:jc w:val="both"/>
              <w:rPr>
                <w:rFonts w:eastAsia="Arial" w:cs="Calibri"/>
                <w:lang w:val="it-IT"/>
              </w:rPr>
            </w:pPr>
            <w:r>
              <w:rPr>
                <w:rFonts w:eastAsia="Arial" w:cs="Calibri"/>
                <w:lang w:val="it-IT"/>
              </w:rPr>
              <w:t>Identificatori</w:t>
            </w:r>
            <w:r w:rsidR="001A6F57">
              <w:rPr>
                <w:rFonts w:eastAsia="Arial" w:cs="Calibri"/>
                <w:lang w:val="it-IT"/>
              </w:rPr>
              <w:t xml:space="preserve"> </w:t>
            </w:r>
            <w:r>
              <w:rPr>
                <w:rFonts w:eastAsia="Arial" w:cs="Calibri"/>
                <w:lang w:val="it-IT"/>
              </w:rPr>
              <w:t>di Attrezzatura, IdManutenzione</w:t>
            </w:r>
          </w:p>
        </w:tc>
      </w:tr>
      <w:tr w:rsidR="001A6F57" w14:paraId="276F7BC0" w14:textId="77777777" w:rsidTr="001A6F57">
        <w:tc>
          <w:tcPr>
            <w:tcW w:w="1650" w:type="dxa"/>
          </w:tcPr>
          <w:p w14:paraId="4DB2E529" w14:textId="5DFE0C21" w:rsidR="00A15F24" w:rsidRDefault="00A15F24" w:rsidP="00A15F24">
            <w:pPr>
              <w:shd w:val="clear" w:color="auto" w:fill="auto"/>
              <w:jc w:val="both"/>
              <w:rPr>
                <w:rFonts w:eastAsia="Arial" w:cs="Calibri"/>
                <w:lang w:val="it-IT"/>
              </w:rPr>
            </w:pPr>
            <w:r>
              <w:rPr>
                <w:rFonts w:eastAsia="Arial" w:cs="Calibri"/>
                <w:lang w:val="it-IT"/>
              </w:rPr>
              <w:t>Manutenzione Urgente</w:t>
            </w:r>
          </w:p>
        </w:tc>
        <w:tc>
          <w:tcPr>
            <w:tcW w:w="1574" w:type="dxa"/>
          </w:tcPr>
          <w:p w14:paraId="630E4204" w14:textId="5318FA5F" w:rsidR="00A15F24" w:rsidRDefault="001A6F57" w:rsidP="00A15F24">
            <w:pPr>
              <w:shd w:val="clear" w:color="auto" w:fill="auto"/>
              <w:jc w:val="both"/>
              <w:rPr>
                <w:rFonts w:eastAsia="Arial" w:cs="Calibri"/>
                <w:lang w:val="it-IT"/>
              </w:rPr>
            </w:pPr>
            <w:r>
              <w:rPr>
                <w:rFonts w:eastAsia="Arial" w:cs="Calibri"/>
                <w:lang w:val="it-IT"/>
              </w:rPr>
              <w:t>Rappresenta i dati delle manutenzioni urgenti</w:t>
            </w:r>
          </w:p>
        </w:tc>
        <w:tc>
          <w:tcPr>
            <w:tcW w:w="3785" w:type="dxa"/>
          </w:tcPr>
          <w:p w14:paraId="3507716A" w14:textId="65B13CFF" w:rsidR="00A15F24" w:rsidRPr="001A6F57" w:rsidRDefault="001A6F57" w:rsidP="00A15F24">
            <w:pPr>
              <w:shd w:val="clear" w:color="auto" w:fill="auto"/>
              <w:jc w:val="both"/>
              <w:rPr>
                <w:rFonts w:eastAsia="Arial" w:cs="Calibri"/>
                <w:lang w:val="it-IT"/>
              </w:rPr>
            </w:pPr>
            <w:proofErr w:type="spellStart"/>
            <w:r>
              <w:rPr>
                <w:rFonts w:eastAsia="Arial" w:cs="Calibri"/>
                <w:lang w:val="it-IT"/>
              </w:rPr>
              <w:t>IdManutenzioneUrgente</w:t>
            </w:r>
            <w:proofErr w:type="spellEnd"/>
          </w:p>
        </w:tc>
        <w:tc>
          <w:tcPr>
            <w:tcW w:w="2619" w:type="dxa"/>
          </w:tcPr>
          <w:p w14:paraId="7996C0CD" w14:textId="100273C6" w:rsidR="00A15F24" w:rsidRDefault="001A6F57" w:rsidP="00A15F24">
            <w:pPr>
              <w:shd w:val="clear" w:color="auto" w:fill="auto"/>
              <w:jc w:val="both"/>
              <w:rPr>
                <w:rFonts w:eastAsia="Arial" w:cs="Calibri"/>
                <w:lang w:val="it-IT"/>
              </w:rPr>
            </w:pPr>
            <w:proofErr w:type="spellStart"/>
            <w:r>
              <w:rPr>
                <w:rFonts w:eastAsia="Arial" w:cs="Calibri"/>
                <w:lang w:val="it-IT"/>
              </w:rPr>
              <w:t>IdManutenzioneUrgente</w:t>
            </w:r>
            <w:proofErr w:type="spellEnd"/>
          </w:p>
        </w:tc>
      </w:tr>
      <w:tr w:rsidR="001A6F57" w14:paraId="47247054" w14:textId="77777777" w:rsidTr="001A6F57">
        <w:tc>
          <w:tcPr>
            <w:tcW w:w="1650" w:type="dxa"/>
          </w:tcPr>
          <w:p w14:paraId="7AEB3137" w14:textId="6DA70BF9" w:rsidR="00A15F24" w:rsidRDefault="001A6F57" w:rsidP="00A15F24">
            <w:pPr>
              <w:shd w:val="clear" w:color="auto" w:fill="auto"/>
              <w:jc w:val="both"/>
              <w:rPr>
                <w:rFonts w:eastAsia="Arial" w:cs="Calibri"/>
                <w:lang w:val="it-IT"/>
              </w:rPr>
            </w:pPr>
            <w:r>
              <w:rPr>
                <w:rFonts w:eastAsia="Arial" w:cs="Calibri"/>
                <w:lang w:val="it-IT"/>
              </w:rPr>
              <w:t>Canoa</w:t>
            </w:r>
          </w:p>
        </w:tc>
        <w:tc>
          <w:tcPr>
            <w:tcW w:w="1574" w:type="dxa"/>
          </w:tcPr>
          <w:p w14:paraId="2BCBFB39" w14:textId="49785FAF" w:rsidR="00A15F24" w:rsidRDefault="001A6F57" w:rsidP="00A15F24">
            <w:pPr>
              <w:shd w:val="clear" w:color="auto" w:fill="auto"/>
              <w:jc w:val="both"/>
              <w:rPr>
                <w:rFonts w:eastAsia="Arial" w:cs="Calibri"/>
                <w:lang w:val="it-IT"/>
              </w:rPr>
            </w:pPr>
            <w:r>
              <w:rPr>
                <w:rFonts w:eastAsia="Arial" w:cs="Calibri"/>
                <w:lang w:val="it-IT"/>
              </w:rPr>
              <w:t>Rappresenta una specifica attrezzatura presente</w:t>
            </w:r>
          </w:p>
        </w:tc>
        <w:tc>
          <w:tcPr>
            <w:tcW w:w="3785" w:type="dxa"/>
          </w:tcPr>
          <w:p w14:paraId="4B71974B" w14:textId="77777777" w:rsidR="00A15F24" w:rsidRDefault="00A15F24" w:rsidP="00A15F24">
            <w:pPr>
              <w:shd w:val="clear" w:color="auto" w:fill="auto"/>
              <w:jc w:val="both"/>
              <w:rPr>
                <w:rFonts w:eastAsia="Arial" w:cs="Calibri"/>
                <w:lang w:val="it-IT"/>
              </w:rPr>
            </w:pPr>
          </w:p>
        </w:tc>
        <w:tc>
          <w:tcPr>
            <w:tcW w:w="2619" w:type="dxa"/>
          </w:tcPr>
          <w:p w14:paraId="5FC5ED10" w14:textId="77777777" w:rsidR="00A15F24" w:rsidRDefault="00A15F24" w:rsidP="00A15F24">
            <w:pPr>
              <w:shd w:val="clear" w:color="auto" w:fill="auto"/>
              <w:jc w:val="both"/>
              <w:rPr>
                <w:rFonts w:eastAsia="Arial" w:cs="Calibri"/>
                <w:lang w:val="it-IT"/>
              </w:rPr>
            </w:pPr>
          </w:p>
        </w:tc>
      </w:tr>
      <w:tr w:rsidR="001A6F57" w14:paraId="71D9420B" w14:textId="77777777" w:rsidTr="001A6F57">
        <w:tc>
          <w:tcPr>
            <w:tcW w:w="1650" w:type="dxa"/>
          </w:tcPr>
          <w:p w14:paraId="5BF62779" w14:textId="74F56430" w:rsidR="00A15F24" w:rsidRDefault="001A6F57" w:rsidP="00A15F24">
            <w:pPr>
              <w:shd w:val="clear" w:color="auto" w:fill="auto"/>
              <w:jc w:val="both"/>
              <w:rPr>
                <w:rFonts w:eastAsia="Arial" w:cs="Calibri"/>
                <w:lang w:val="it-IT"/>
              </w:rPr>
            </w:pPr>
            <w:r>
              <w:rPr>
                <w:rFonts w:eastAsia="Arial" w:cs="Calibri"/>
                <w:lang w:val="it-IT"/>
              </w:rPr>
              <w:t>Pedalò</w:t>
            </w:r>
          </w:p>
        </w:tc>
        <w:tc>
          <w:tcPr>
            <w:tcW w:w="1574" w:type="dxa"/>
          </w:tcPr>
          <w:p w14:paraId="0D552873" w14:textId="409C4964" w:rsidR="00A15F24" w:rsidRDefault="001A6F57" w:rsidP="00A15F24">
            <w:pPr>
              <w:shd w:val="clear" w:color="auto" w:fill="auto"/>
              <w:jc w:val="both"/>
              <w:rPr>
                <w:rFonts w:eastAsia="Arial" w:cs="Calibri"/>
                <w:lang w:val="it-IT"/>
              </w:rPr>
            </w:pPr>
            <w:r>
              <w:rPr>
                <w:rFonts w:eastAsia="Arial" w:cs="Calibri"/>
                <w:lang w:val="it-IT"/>
              </w:rPr>
              <w:t xml:space="preserve">Rappresenta una specifica </w:t>
            </w:r>
            <w:r>
              <w:rPr>
                <w:rFonts w:eastAsia="Arial" w:cs="Calibri"/>
                <w:lang w:val="it-IT"/>
              </w:rPr>
              <w:lastRenderedPageBreak/>
              <w:t>attrezzatura presente</w:t>
            </w:r>
          </w:p>
        </w:tc>
        <w:tc>
          <w:tcPr>
            <w:tcW w:w="3785" w:type="dxa"/>
          </w:tcPr>
          <w:p w14:paraId="16FD6EF0" w14:textId="77777777" w:rsidR="00A15F24" w:rsidRDefault="00A15F24" w:rsidP="00A15F24">
            <w:pPr>
              <w:shd w:val="clear" w:color="auto" w:fill="auto"/>
              <w:jc w:val="both"/>
              <w:rPr>
                <w:rFonts w:eastAsia="Arial" w:cs="Calibri"/>
                <w:lang w:val="it-IT"/>
              </w:rPr>
            </w:pPr>
          </w:p>
        </w:tc>
        <w:tc>
          <w:tcPr>
            <w:tcW w:w="2619" w:type="dxa"/>
          </w:tcPr>
          <w:p w14:paraId="1395B8A5" w14:textId="77777777" w:rsidR="00A15F24" w:rsidRDefault="00A15F24" w:rsidP="00A15F24">
            <w:pPr>
              <w:shd w:val="clear" w:color="auto" w:fill="auto"/>
              <w:jc w:val="both"/>
              <w:rPr>
                <w:rFonts w:eastAsia="Arial" w:cs="Calibri"/>
                <w:lang w:val="it-IT"/>
              </w:rPr>
            </w:pPr>
          </w:p>
        </w:tc>
      </w:tr>
      <w:tr w:rsidR="001A6F57" w14:paraId="75885A8C" w14:textId="77777777" w:rsidTr="001A6F57">
        <w:tc>
          <w:tcPr>
            <w:tcW w:w="1650" w:type="dxa"/>
          </w:tcPr>
          <w:p w14:paraId="36C7915D" w14:textId="44F77D69" w:rsidR="00A15F24" w:rsidRDefault="001A6F57" w:rsidP="00A15F24">
            <w:pPr>
              <w:shd w:val="clear" w:color="auto" w:fill="auto"/>
              <w:jc w:val="both"/>
              <w:rPr>
                <w:rFonts w:eastAsia="Arial" w:cs="Calibri"/>
                <w:lang w:val="it-IT"/>
              </w:rPr>
            </w:pPr>
            <w:r>
              <w:rPr>
                <w:rFonts w:eastAsia="Arial" w:cs="Calibri"/>
                <w:lang w:val="it-IT"/>
              </w:rPr>
              <w:t>Jet-Ski</w:t>
            </w:r>
          </w:p>
        </w:tc>
        <w:tc>
          <w:tcPr>
            <w:tcW w:w="1574" w:type="dxa"/>
          </w:tcPr>
          <w:p w14:paraId="21206FE2" w14:textId="4FBEBA48" w:rsidR="00A15F24" w:rsidRDefault="001A6F57" w:rsidP="00A15F24">
            <w:pPr>
              <w:shd w:val="clear" w:color="auto" w:fill="auto"/>
              <w:jc w:val="both"/>
              <w:rPr>
                <w:rFonts w:eastAsia="Arial" w:cs="Calibri"/>
                <w:lang w:val="it-IT"/>
              </w:rPr>
            </w:pPr>
            <w:r>
              <w:rPr>
                <w:rFonts w:eastAsia="Arial" w:cs="Calibri"/>
                <w:lang w:val="it-IT"/>
              </w:rPr>
              <w:t>Rappresenta una specifica attrezzatura presente</w:t>
            </w:r>
          </w:p>
        </w:tc>
        <w:tc>
          <w:tcPr>
            <w:tcW w:w="3785" w:type="dxa"/>
          </w:tcPr>
          <w:p w14:paraId="7470F56F" w14:textId="77777777" w:rsidR="00A15F24" w:rsidRDefault="00A15F24" w:rsidP="00A15F24">
            <w:pPr>
              <w:shd w:val="clear" w:color="auto" w:fill="auto"/>
              <w:jc w:val="both"/>
              <w:rPr>
                <w:rFonts w:eastAsia="Arial" w:cs="Calibri"/>
                <w:lang w:val="it-IT"/>
              </w:rPr>
            </w:pPr>
          </w:p>
        </w:tc>
        <w:tc>
          <w:tcPr>
            <w:tcW w:w="2619" w:type="dxa"/>
          </w:tcPr>
          <w:p w14:paraId="2C849657" w14:textId="77777777" w:rsidR="00A15F24" w:rsidRDefault="00A15F24" w:rsidP="00A15F24">
            <w:pPr>
              <w:shd w:val="clear" w:color="auto" w:fill="auto"/>
              <w:jc w:val="both"/>
              <w:rPr>
                <w:rFonts w:eastAsia="Arial" w:cs="Calibri"/>
                <w:lang w:val="it-IT"/>
              </w:rPr>
            </w:pPr>
          </w:p>
        </w:tc>
      </w:tr>
      <w:tr w:rsidR="001A6F57" w14:paraId="61DC99F1" w14:textId="77777777" w:rsidTr="001A6F57">
        <w:tc>
          <w:tcPr>
            <w:tcW w:w="1650" w:type="dxa"/>
          </w:tcPr>
          <w:p w14:paraId="017AA3C0" w14:textId="06783D51" w:rsidR="001A6F57" w:rsidRDefault="001A6F57" w:rsidP="00A15F24">
            <w:pPr>
              <w:shd w:val="clear" w:color="auto" w:fill="auto"/>
              <w:jc w:val="both"/>
              <w:rPr>
                <w:rFonts w:eastAsia="Arial" w:cs="Calibri"/>
                <w:lang w:val="it-IT"/>
              </w:rPr>
            </w:pPr>
            <w:r>
              <w:rPr>
                <w:rFonts w:eastAsia="Arial" w:cs="Calibri"/>
                <w:lang w:val="it-IT"/>
              </w:rPr>
              <w:t>Cliente</w:t>
            </w:r>
          </w:p>
        </w:tc>
        <w:tc>
          <w:tcPr>
            <w:tcW w:w="1574" w:type="dxa"/>
          </w:tcPr>
          <w:p w14:paraId="58E8AAAE" w14:textId="4112AEF9" w:rsidR="001A6F57" w:rsidRDefault="001A6F57" w:rsidP="00A15F24">
            <w:pPr>
              <w:shd w:val="clear" w:color="auto" w:fill="auto"/>
              <w:jc w:val="both"/>
              <w:rPr>
                <w:rFonts w:eastAsia="Arial" w:cs="Calibri"/>
                <w:lang w:val="it-IT"/>
              </w:rPr>
            </w:pPr>
            <w:r>
              <w:rPr>
                <w:rFonts w:eastAsia="Arial" w:cs="Calibri"/>
                <w:lang w:val="it-IT"/>
              </w:rPr>
              <w:t>Rappresenta i dati relativi ad un cliente</w:t>
            </w:r>
          </w:p>
        </w:tc>
        <w:tc>
          <w:tcPr>
            <w:tcW w:w="3785" w:type="dxa"/>
          </w:tcPr>
          <w:p w14:paraId="787342C7" w14:textId="77777777" w:rsidR="001A6F57" w:rsidRDefault="001A6F57" w:rsidP="00A15F24">
            <w:pPr>
              <w:shd w:val="clear" w:color="auto" w:fill="auto"/>
              <w:jc w:val="both"/>
              <w:rPr>
                <w:rFonts w:eastAsia="Arial" w:cs="Calibri"/>
                <w:lang w:val="it-IT"/>
              </w:rPr>
            </w:pPr>
            <w:proofErr w:type="spellStart"/>
            <w:r>
              <w:rPr>
                <w:rFonts w:eastAsia="Arial" w:cs="Calibri"/>
                <w:lang w:val="it-IT"/>
              </w:rPr>
              <w:t>NumeroDocumentoRiconoscimento</w:t>
            </w:r>
            <w:proofErr w:type="spellEnd"/>
            <w:r>
              <w:rPr>
                <w:rFonts w:eastAsia="Arial" w:cs="Calibri"/>
                <w:lang w:val="it-IT"/>
              </w:rPr>
              <w:t>,</w:t>
            </w:r>
          </w:p>
          <w:p w14:paraId="70E8BC50" w14:textId="20BEE682" w:rsidR="001A6F57" w:rsidRDefault="001A6F57" w:rsidP="00A15F24">
            <w:pPr>
              <w:shd w:val="clear" w:color="auto" w:fill="auto"/>
              <w:jc w:val="both"/>
              <w:rPr>
                <w:rFonts w:eastAsia="Arial" w:cs="Calibri"/>
                <w:lang w:val="it-IT"/>
              </w:rPr>
            </w:pPr>
            <w:r>
              <w:rPr>
                <w:rFonts w:eastAsia="Arial" w:cs="Calibri"/>
                <w:lang w:val="it-IT"/>
              </w:rPr>
              <w:t>Nome, Cognome, Telefono, E-mail</w:t>
            </w:r>
          </w:p>
        </w:tc>
        <w:tc>
          <w:tcPr>
            <w:tcW w:w="2619" w:type="dxa"/>
          </w:tcPr>
          <w:p w14:paraId="79E2C27E" w14:textId="77777777" w:rsidR="001A6F57" w:rsidRDefault="001A6F57" w:rsidP="00A15F24">
            <w:pPr>
              <w:shd w:val="clear" w:color="auto" w:fill="auto"/>
              <w:jc w:val="both"/>
              <w:rPr>
                <w:rFonts w:eastAsia="Arial" w:cs="Calibri"/>
                <w:lang w:val="it-IT"/>
              </w:rPr>
            </w:pPr>
            <w:proofErr w:type="spellStart"/>
            <w:r>
              <w:rPr>
                <w:rFonts w:eastAsia="Arial" w:cs="Calibri"/>
                <w:lang w:val="it-IT"/>
              </w:rPr>
              <w:t>NumeroDocumento</w:t>
            </w:r>
            <w:proofErr w:type="spellEnd"/>
          </w:p>
          <w:p w14:paraId="2B8D2BF8" w14:textId="0AB0C029" w:rsidR="001A6F57" w:rsidRDefault="001A6F57" w:rsidP="00A15F24">
            <w:pPr>
              <w:shd w:val="clear" w:color="auto" w:fill="auto"/>
              <w:jc w:val="both"/>
              <w:rPr>
                <w:rFonts w:eastAsia="Arial" w:cs="Calibri"/>
                <w:lang w:val="it-IT"/>
              </w:rPr>
            </w:pPr>
            <w:r>
              <w:rPr>
                <w:rFonts w:eastAsia="Arial" w:cs="Calibri"/>
                <w:lang w:val="it-IT"/>
              </w:rPr>
              <w:t>Riconoscimento</w:t>
            </w:r>
          </w:p>
        </w:tc>
      </w:tr>
      <w:tr w:rsidR="001A6F57" w14:paraId="7CE9D826" w14:textId="77777777" w:rsidTr="001A6F57">
        <w:tc>
          <w:tcPr>
            <w:tcW w:w="1650" w:type="dxa"/>
          </w:tcPr>
          <w:p w14:paraId="0B06AFFD" w14:textId="3032E4C6" w:rsidR="00A15F24" w:rsidRDefault="001A6F57" w:rsidP="00A15F24">
            <w:pPr>
              <w:shd w:val="clear" w:color="auto" w:fill="auto"/>
              <w:jc w:val="both"/>
              <w:rPr>
                <w:rFonts w:eastAsia="Arial" w:cs="Calibri"/>
                <w:lang w:val="it-IT"/>
              </w:rPr>
            </w:pPr>
            <w:r>
              <w:rPr>
                <w:rFonts w:eastAsia="Arial" w:cs="Calibri"/>
                <w:lang w:val="it-IT"/>
              </w:rPr>
              <w:t>Prenotazione</w:t>
            </w:r>
          </w:p>
        </w:tc>
        <w:tc>
          <w:tcPr>
            <w:tcW w:w="1574" w:type="dxa"/>
          </w:tcPr>
          <w:p w14:paraId="1A9A2B71" w14:textId="13B106C7" w:rsidR="00A15F24" w:rsidRDefault="001A6F57" w:rsidP="00A15F24">
            <w:pPr>
              <w:shd w:val="clear" w:color="auto" w:fill="auto"/>
              <w:jc w:val="both"/>
              <w:rPr>
                <w:rFonts w:eastAsia="Arial" w:cs="Calibri"/>
                <w:lang w:val="it-IT"/>
              </w:rPr>
            </w:pPr>
            <w:r>
              <w:rPr>
                <w:rFonts w:eastAsia="Arial" w:cs="Calibri"/>
                <w:lang w:val="it-IT"/>
              </w:rPr>
              <w:t>Rappresenta una generica prenotazione effettuata</w:t>
            </w:r>
          </w:p>
        </w:tc>
        <w:tc>
          <w:tcPr>
            <w:tcW w:w="3785" w:type="dxa"/>
          </w:tcPr>
          <w:p w14:paraId="2781602D" w14:textId="4FDE6BCF" w:rsidR="00A15F24" w:rsidRDefault="001A6F57" w:rsidP="00A15F24">
            <w:pPr>
              <w:shd w:val="clear" w:color="auto" w:fill="auto"/>
              <w:jc w:val="both"/>
              <w:rPr>
                <w:rFonts w:eastAsia="Arial" w:cs="Calibri"/>
                <w:lang w:val="it-IT"/>
              </w:rPr>
            </w:pPr>
            <w:r>
              <w:rPr>
                <w:rFonts w:eastAsia="Arial" w:cs="Calibri"/>
                <w:lang w:val="it-IT"/>
              </w:rPr>
              <w:t xml:space="preserve">Data, </w:t>
            </w:r>
            <w:proofErr w:type="spellStart"/>
            <w:r>
              <w:rPr>
                <w:rFonts w:eastAsia="Arial" w:cs="Calibri"/>
                <w:lang w:val="it-IT"/>
              </w:rPr>
              <w:t>FasciaOraria</w:t>
            </w:r>
            <w:proofErr w:type="spellEnd"/>
            <w:r>
              <w:rPr>
                <w:rFonts w:eastAsia="Arial" w:cs="Calibri"/>
                <w:lang w:val="it-IT"/>
              </w:rPr>
              <w:t>, Durata, Tariffa, Stato</w:t>
            </w:r>
          </w:p>
        </w:tc>
        <w:tc>
          <w:tcPr>
            <w:tcW w:w="2619" w:type="dxa"/>
          </w:tcPr>
          <w:p w14:paraId="295354D2" w14:textId="11DC6BAB" w:rsidR="00A15F24" w:rsidRDefault="001A6F57" w:rsidP="00A15F24">
            <w:pPr>
              <w:shd w:val="clear" w:color="auto" w:fill="auto"/>
              <w:jc w:val="both"/>
              <w:rPr>
                <w:rFonts w:eastAsia="Arial" w:cs="Calibri"/>
                <w:lang w:val="it-IT"/>
              </w:rPr>
            </w:pPr>
            <w:r>
              <w:rPr>
                <w:rFonts w:eastAsia="Arial" w:cs="Calibri"/>
                <w:lang w:val="it-IT"/>
              </w:rPr>
              <w:t xml:space="preserve">Identificatori di Attrezzatura, Data, </w:t>
            </w:r>
            <w:proofErr w:type="spellStart"/>
            <w:r>
              <w:rPr>
                <w:rFonts w:eastAsia="Arial" w:cs="Calibri"/>
                <w:lang w:val="it-IT"/>
              </w:rPr>
              <w:t>FasciaOraria</w:t>
            </w:r>
            <w:proofErr w:type="spellEnd"/>
          </w:p>
        </w:tc>
      </w:tr>
      <w:tr w:rsidR="001A6F57" w14:paraId="0A4306F8" w14:textId="77777777" w:rsidTr="001A6F57">
        <w:tc>
          <w:tcPr>
            <w:tcW w:w="1650" w:type="dxa"/>
          </w:tcPr>
          <w:p w14:paraId="68E8E09C" w14:textId="77777777" w:rsidR="001A6F57" w:rsidRDefault="001A6F57" w:rsidP="00A15F24">
            <w:pPr>
              <w:shd w:val="clear" w:color="auto" w:fill="auto"/>
              <w:jc w:val="both"/>
              <w:rPr>
                <w:rFonts w:eastAsia="Arial" w:cs="Calibri"/>
                <w:lang w:val="it-IT"/>
              </w:rPr>
            </w:pPr>
            <w:r>
              <w:rPr>
                <w:rFonts w:eastAsia="Arial" w:cs="Calibri"/>
                <w:lang w:val="it-IT"/>
              </w:rPr>
              <w:t>Restituzione</w:t>
            </w:r>
          </w:p>
          <w:p w14:paraId="1B76D950" w14:textId="1CAC77F8" w:rsidR="001A6F57" w:rsidRDefault="001A6F57" w:rsidP="00A15F24">
            <w:pPr>
              <w:shd w:val="clear" w:color="auto" w:fill="auto"/>
              <w:jc w:val="both"/>
              <w:rPr>
                <w:rFonts w:eastAsia="Arial" w:cs="Calibri"/>
                <w:lang w:val="it-IT"/>
              </w:rPr>
            </w:pPr>
            <w:r>
              <w:rPr>
                <w:rFonts w:eastAsia="Arial" w:cs="Calibri"/>
                <w:lang w:val="it-IT"/>
              </w:rPr>
              <w:t>Attrezzatura</w:t>
            </w:r>
          </w:p>
        </w:tc>
        <w:tc>
          <w:tcPr>
            <w:tcW w:w="1574" w:type="dxa"/>
          </w:tcPr>
          <w:p w14:paraId="397B9D11" w14:textId="1F687239" w:rsidR="001A6F57" w:rsidRDefault="001A6F57" w:rsidP="00A15F24">
            <w:pPr>
              <w:shd w:val="clear" w:color="auto" w:fill="auto"/>
              <w:jc w:val="both"/>
              <w:rPr>
                <w:rFonts w:eastAsia="Arial" w:cs="Calibri"/>
                <w:lang w:val="it-IT"/>
              </w:rPr>
            </w:pPr>
            <w:r>
              <w:rPr>
                <w:rFonts w:eastAsia="Arial" w:cs="Calibri"/>
                <w:lang w:val="it-IT"/>
              </w:rPr>
              <w:t>Rappresenta le informazioni relative alla restituzione di un attrezzatura</w:t>
            </w:r>
          </w:p>
        </w:tc>
        <w:tc>
          <w:tcPr>
            <w:tcW w:w="3785" w:type="dxa"/>
          </w:tcPr>
          <w:p w14:paraId="114D9510" w14:textId="77777777" w:rsidR="001A6F57" w:rsidRDefault="001A6F57" w:rsidP="00A15F24">
            <w:pPr>
              <w:shd w:val="clear" w:color="auto" w:fill="auto"/>
              <w:jc w:val="both"/>
              <w:rPr>
                <w:rFonts w:eastAsia="Arial" w:cs="Calibri"/>
                <w:lang w:val="it-IT"/>
              </w:rPr>
            </w:pPr>
            <w:proofErr w:type="spellStart"/>
            <w:r>
              <w:rPr>
                <w:rFonts w:eastAsia="Arial" w:cs="Calibri"/>
                <w:lang w:val="it-IT"/>
              </w:rPr>
              <w:t>IdRestituzioneAttrezzatura</w:t>
            </w:r>
            <w:proofErr w:type="spellEnd"/>
            <w:r>
              <w:rPr>
                <w:rFonts w:eastAsia="Arial" w:cs="Calibri"/>
                <w:lang w:val="it-IT"/>
              </w:rPr>
              <w:t>, Data,</w:t>
            </w:r>
          </w:p>
          <w:p w14:paraId="56456832" w14:textId="4865460A" w:rsidR="001A6F57" w:rsidRDefault="001A6F57" w:rsidP="00A15F24">
            <w:pPr>
              <w:shd w:val="clear" w:color="auto" w:fill="auto"/>
              <w:jc w:val="both"/>
              <w:rPr>
                <w:rFonts w:eastAsia="Arial" w:cs="Calibri"/>
                <w:lang w:val="it-IT"/>
              </w:rPr>
            </w:pPr>
            <w:proofErr w:type="spellStart"/>
            <w:r>
              <w:rPr>
                <w:rFonts w:eastAsia="Arial" w:cs="Calibri"/>
                <w:lang w:val="it-IT"/>
              </w:rPr>
              <w:t>OraRientro</w:t>
            </w:r>
            <w:proofErr w:type="spellEnd"/>
            <w:r>
              <w:rPr>
                <w:rFonts w:eastAsia="Arial" w:cs="Calibri"/>
                <w:lang w:val="it-IT"/>
              </w:rPr>
              <w:t>, Ritardo, Danni</w:t>
            </w:r>
          </w:p>
        </w:tc>
        <w:tc>
          <w:tcPr>
            <w:tcW w:w="2619" w:type="dxa"/>
          </w:tcPr>
          <w:p w14:paraId="7D744487" w14:textId="77777777" w:rsidR="001A6F57" w:rsidRDefault="001A6F57" w:rsidP="00A15F24">
            <w:pPr>
              <w:shd w:val="clear" w:color="auto" w:fill="auto"/>
              <w:jc w:val="both"/>
              <w:rPr>
                <w:rFonts w:eastAsia="Arial" w:cs="Calibri"/>
                <w:lang w:val="it-IT"/>
              </w:rPr>
            </w:pPr>
            <w:proofErr w:type="spellStart"/>
            <w:r>
              <w:rPr>
                <w:rFonts w:eastAsia="Arial" w:cs="Calibri"/>
                <w:lang w:val="it-IT"/>
              </w:rPr>
              <w:t>IdRestituzione</w:t>
            </w:r>
            <w:proofErr w:type="spellEnd"/>
          </w:p>
          <w:p w14:paraId="3FBB29E5" w14:textId="0E8ACA01" w:rsidR="001A6F57" w:rsidRDefault="001A6F57" w:rsidP="00A15F24">
            <w:pPr>
              <w:shd w:val="clear" w:color="auto" w:fill="auto"/>
              <w:jc w:val="both"/>
              <w:rPr>
                <w:rFonts w:eastAsia="Arial" w:cs="Calibri"/>
                <w:lang w:val="it-IT"/>
              </w:rPr>
            </w:pPr>
            <w:r>
              <w:rPr>
                <w:rFonts w:eastAsia="Arial" w:cs="Calibri"/>
                <w:lang w:val="it-IT"/>
              </w:rPr>
              <w:t>Attrezzatura</w:t>
            </w:r>
          </w:p>
        </w:tc>
      </w:tr>
    </w:tbl>
    <w:p w14:paraId="1978471B" w14:textId="77777777" w:rsidR="00A15F24" w:rsidRDefault="00A15F24" w:rsidP="00A15F24">
      <w:pPr>
        <w:jc w:val="both"/>
        <w:rPr>
          <w:rFonts w:eastAsia="Arial" w:cs="Calibri"/>
          <w:lang w:val="it-IT"/>
        </w:rPr>
      </w:pPr>
    </w:p>
    <w:p w14:paraId="3A1E3CF2" w14:textId="77777777" w:rsidR="00AC28DC" w:rsidRDefault="00AC28DC" w:rsidP="00A15F24">
      <w:pPr>
        <w:jc w:val="both"/>
        <w:rPr>
          <w:rFonts w:eastAsia="Arial" w:cs="Calibri"/>
          <w:lang w:val="it-IT"/>
        </w:rPr>
      </w:pPr>
    </w:p>
    <w:p w14:paraId="76412B18" w14:textId="77777777" w:rsidR="00AC28DC" w:rsidRPr="00A15F24" w:rsidRDefault="00AC28DC" w:rsidP="00A15F24">
      <w:pPr>
        <w:jc w:val="both"/>
        <w:rPr>
          <w:rFonts w:eastAsia="Arial" w:cs="Calibri"/>
          <w:lang w:val="it-IT"/>
        </w:rPr>
      </w:pPr>
      <w:r>
        <w:rPr>
          <w:rFonts w:eastAsia="Arial" w:cs="Calibri"/>
          <w:lang w:val="it-IT"/>
        </w:rPr>
        <w:t>Dizionario dei concetti per relazione</w:t>
      </w:r>
    </w:p>
    <w:tbl>
      <w:tblPr>
        <w:tblStyle w:val="Grigliatabella"/>
        <w:tblW w:w="0" w:type="auto"/>
        <w:tblLook w:val="04A0" w:firstRow="1" w:lastRow="0" w:firstColumn="1" w:lastColumn="0" w:noHBand="0" w:noVBand="1"/>
      </w:tblPr>
      <w:tblGrid>
        <w:gridCol w:w="2407"/>
        <w:gridCol w:w="2407"/>
        <w:gridCol w:w="2407"/>
        <w:gridCol w:w="2407"/>
      </w:tblGrid>
      <w:tr w:rsidR="00AC28DC" w14:paraId="3633430A" w14:textId="77777777" w:rsidTr="00AC28DC">
        <w:tc>
          <w:tcPr>
            <w:tcW w:w="2407" w:type="dxa"/>
          </w:tcPr>
          <w:p w14:paraId="339A1CEC" w14:textId="1E79E8F9" w:rsidR="00AC28DC" w:rsidRDefault="00AC28DC" w:rsidP="00A15F24">
            <w:pPr>
              <w:shd w:val="clear" w:color="auto" w:fill="auto"/>
              <w:jc w:val="both"/>
              <w:rPr>
                <w:rFonts w:eastAsia="Arial" w:cs="Calibri"/>
                <w:lang w:val="it-IT"/>
              </w:rPr>
            </w:pPr>
            <w:r>
              <w:rPr>
                <w:rFonts w:eastAsia="Arial" w:cs="Calibri"/>
                <w:lang w:val="it-IT"/>
              </w:rPr>
              <w:t>RELAZIONE</w:t>
            </w:r>
          </w:p>
        </w:tc>
        <w:tc>
          <w:tcPr>
            <w:tcW w:w="2407" w:type="dxa"/>
          </w:tcPr>
          <w:p w14:paraId="3A5462AD" w14:textId="092DB52D" w:rsidR="00AC28DC" w:rsidRDefault="00AC28DC" w:rsidP="00A15F24">
            <w:pPr>
              <w:shd w:val="clear" w:color="auto" w:fill="auto"/>
              <w:jc w:val="both"/>
              <w:rPr>
                <w:rFonts w:eastAsia="Arial" w:cs="Calibri"/>
                <w:lang w:val="it-IT"/>
              </w:rPr>
            </w:pPr>
            <w:r>
              <w:rPr>
                <w:rFonts w:eastAsia="Arial" w:cs="Calibri"/>
                <w:lang w:val="it-IT"/>
              </w:rPr>
              <w:t>DESCRIZIONE</w:t>
            </w:r>
          </w:p>
        </w:tc>
        <w:tc>
          <w:tcPr>
            <w:tcW w:w="2407" w:type="dxa"/>
          </w:tcPr>
          <w:p w14:paraId="525A51A0" w14:textId="1921A116" w:rsidR="00AC28DC" w:rsidRDefault="00AC28DC" w:rsidP="00A15F24">
            <w:pPr>
              <w:shd w:val="clear" w:color="auto" w:fill="auto"/>
              <w:jc w:val="both"/>
              <w:rPr>
                <w:rFonts w:eastAsia="Arial" w:cs="Calibri"/>
                <w:lang w:val="it-IT"/>
              </w:rPr>
            </w:pPr>
            <w:r>
              <w:rPr>
                <w:rFonts w:eastAsia="Arial" w:cs="Calibri"/>
                <w:lang w:val="it-IT"/>
              </w:rPr>
              <w:t>ENTITÀ COINVOLTE</w:t>
            </w:r>
          </w:p>
        </w:tc>
        <w:tc>
          <w:tcPr>
            <w:tcW w:w="2407" w:type="dxa"/>
          </w:tcPr>
          <w:p w14:paraId="6DFA4B9A" w14:textId="4E973A92" w:rsidR="00AC28DC" w:rsidRDefault="00AC28DC" w:rsidP="00A15F24">
            <w:pPr>
              <w:shd w:val="clear" w:color="auto" w:fill="auto"/>
              <w:jc w:val="both"/>
              <w:rPr>
                <w:rFonts w:eastAsia="Arial" w:cs="Calibri"/>
                <w:lang w:val="it-IT"/>
              </w:rPr>
            </w:pPr>
            <w:r>
              <w:rPr>
                <w:rFonts w:eastAsia="Arial" w:cs="Calibri"/>
                <w:lang w:val="it-IT"/>
              </w:rPr>
              <w:t>ATTRIBUTI</w:t>
            </w:r>
          </w:p>
        </w:tc>
      </w:tr>
      <w:tr w:rsidR="00AC28DC" w14:paraId="17E4862C" w14:textId="77777777" w:rsidTr="00AC28DC">
        <w:tc>
          <w:tcPr>
            <w:tcW w:w="2407" w:type="dxa"/>
          </w:tcPr>
          <w:p w14:paraId="679FA648" w14:textId="7FFA16A1" w:rsidR="00AC28DC" w:rsidRDefault="00AC28DC" w:rsidP="00A15F24">
            <w:pPr>
              <w:shd w:val="clear" w:color="auto" w:fill="auto"/>
              <w:jc w:val="both"/>
              <w:rPr>
                <w:rFonts w:eastAsia="Arial" w:cs="Calibri"/>
                <w:lang w:val="it-IT"/>
              </w:rPr>
            </w:pPr>
            <w:r>
              <w:rPr>
                <w:rFonts w:eastAsia="Arial" w:cs="Calibri"/>
                <w:lang w:val="it-IT"/>
              </w:rPr>
              <w:t>Ha</w:t>
            </w:r>
          </w:p>
        </w:tc>
        <w:tc>
          <w:tcPr>
            <w:tcW w:w="2407" w:type="dxa"/>
          </w:tcPr>
          <w:p w14:paraId="72BAF537" w14:textId="1539F7C2" w:rsidR="00AC28DC" w:rsidRDefault="00AC28DC" w:rsidP="00A15F24">
            <w:pPr>
              <w:shd w:val="clear" w:color="auto" w:fill="auto"/>
              <w:jc w:val="both"/>
              <w:rPr>
                <w:rFonts w:eastAsia="Arial" w:cs="Calibri"/>
                <w:lang w:val="it-IT"/>
              </w:rPr>
            </w:pPr>
            <w:r>
              <w:rPr>
                <w:rFonts w:eastAsia="Arial" w:cs="Calibri"/>
                <w:lang w:val="it-IT"/>
              </w:rPr>
              <w:t>Associa le attrezzature alle manutenzioni</w:t>
            </w:r>
          </w:p>
        </w:tc>
        <w:tc>
          <w:tcPr>
            <w:tcW w:w="2407" w:type="dxa"/>
          </w:tcPr>
          <w:p w14:paraId="02BA9EA3" w14:textId="77777777" w:rsidR="00AC28DC" w:rsidRDefault="00AC28DC" w:rsidP="00A15F24">
            <w:pPr>
              <w:shd w:val="clear" w:color="auto" w:fill="auto"/>
              <w:jc w:val="both"/>
              <w:rPr>
                <w:rFonts w:eastAsia="Arial" w:cs="Calibri"/>
                <w:lang w:val="it-IT"/>
              </w:rPr>
            </w:pPr>
            <w:r>
              <w:rPr>
                <w:rFonts w:eastAsia="Arial" w:cs="Calibri"/>
                <w:lang w:val="it-IT"/>
              </w:rPr>
              <w:t>Attrezzatura (0,N),</w:t>
            </w:r>
          </w:p>
          <w:p w14:paraId="095E2FC0" w14:textId="247983F6" w:rsidR="00AC28DC" w:rsidRDefault="00AC28DC" w:rsidP="00A15F24">
            <w:pPr>
              <w:shd w:val="clear" w:color="auto" w:fill="auto"/>
              <w:jc w:val="both"/>
              <w:rPr>
                <w:rFonts w:eastAsia="Arial" w:cs="Calibri"/>
                <w:lang w:val="it-IT"/>
              </w:rPr>
            </w:pPr>
            <w:r>
              <w:rPr>
                <w:rFonts w:eastAsia="Arial" w:cs="Calibri"/>
                <w:lang w:val="it-IT"/>
              </w:rPr>
              <w:t>Manutenzione (1,1)</w:t>
            </w:r>
          </w:p>
        </w:tc>
        <w:tc>
          <w:tcPr>
            <w:tcW w:w="2407" w:type="dxa"/>
          </w:tcPr>
          <w:p w14:paraId="7D5A9A75" w14:textId="77777777" w:rsidR="00AC28DC" w:rsidRDefault="00AC28DC" w:rsidP="00A15F24">
            <w:pPr>
              <w:shd w:val="clear" w:color="auto" w:fill="auto"/>
              <w:jc w:val="both"/>
              <w:rPr>
                <w:rFonts w:eastAsia="Arial" w:cs="Calibri"/>
                <w:lang w:val="it-IT"/>
              </w:rPr>
            </w:pPr>
          </w:p>
        </w:tc>
      </w:tr>
      <w:tr w:rsidR="00AC28DC" w14:paraId="67227741" w14:textId="77777777" w:rsidTr="00AC28DC">
        <w:tc>
          <w:tcPr>
            <w:tcW w:w="2407" w:type="dxa"/>
          </w:tcPr>
          <w:p w14:paraId="34FC0FA4" w14:textId="7E7A023D" w:rsidR="00AC28DC" w:rsidRDefault="00AC28DC" w:rsidP="00A15F24">
            <w:pPr>
              <w:shd w:val="clear" w:color="auto" w:fill="auto"/>
              <w:jc w:val="both"/>
              <w:rPr>
                <w:rFonts w:eastAsia="Arial" w:cs="Calibri"/>
                <w:lang w:val="it-IT"/>
              </w:rPr>
            </w:pPr>
            <w:r>
              <w:rPr>
                <w:rFonts w:eastAsia="Arial" w:cs="Calibri"/>
                <w:lang w:val="it-IT"/>
              </w:rPr>
              <w:t>Oggetto di</w:t>
            </w:r>
          </w:p>
        </w:tc>
        <w:tc>
          <w:tcPr>
            <w:tcW w:w="2407" w:type="dxa"/>
          </w:tcPr>
          <w:p w14:paraId="44F0CF42" w14:textId="6E6BA5C9" w:rsidR="00AC28DC" w:rsidRDefault="00AC28DC" w:rsidP="00A15F24">
            <w:pPr>
              <w:shd w:val="clear" w:color="auto" w:fill="auto"/>
              <w:jc w:val="both"/>
              <w:rPr>
                <w:rFonts w:eastAsia="Arial" w:cs="Calibri"/>
                <w:lang w:val="it-IT"/>
              </w:rPr>
            </w:pPr>
            <w:r>
              <w:rPr>
                <w:rFonts w:eastAsia="Arial" w:cs="Calibri"/>
                <w:lang w:val="it-IT"/>
              </w:rPr>
              <w:t>Associa le attrezzature alle prenotazioni</w:t>
            </w:r>
          </w:p>
        </w:tc>
        <w:tc>
          <w:tcPr>
            <w:tcW w:w="2407" w:type="dxa"/>
          </w:tcPr>
          <w:p w14:paraId="7B323A6C" w14:textId="77777777" w:rsidR="00AC28DC" w:rsidRDefault="00AC28DC" w:rsidP="00A15F24">
            <w:pPr>
              <w:shd w:val="clear" w:color="auto" w:fill="auto"/>
              <w:jc w:val="both"/>
              <w:rPr>
                <w:rFonts w:eastAsia="Arial" w:cs="Calibri"/>
                <w:lang w:val="it-IT"/>
              </w:rPr>
            </w:pPr>
            <w:r>
              <w:rPr>
                <w:rFonts w:eastAsia="Arial" w:cs="Calibri"/>
                <w:lang w:val="it-IT"/>
              </w:rPr>
              <w:t>Attrezzatura (0,N),</w:t>
            </w:r>
          </w:p>
          <w:p w14:paraId="654BF828" w14:textId="626162D2" w:rsidR="00AC28DC" w:rsidRDefault="00AC28DC" w:rsidP="00A15F24">
            <w:pPr>
              <w:shd w:val="clear" w:color="auto" w:fill="auto"/>
              <w:jc w:val="both"/>
              <w:rPr>
                <w:rFonts w:eastAsia="Arial" w:cs="Calibri"/>
                <w:lang w:val="it-IT"/>
              </w:rPr>
            </w:pPr>
            <w:r>
              <w:rPr>
                <w:rFonts w:eastAsia="Arial" w:cs="Calibri"/>
                <w:lang w:val="it-IT"/>
              </w:rPr>
              <w:t>Prenotazione (1,1)</w:t>
            </w:r>
          </w:p>
        </w:tc>
        <w:tc>
          <w:tcPr>
            <w:tcW w:w="2407" w:type="dxa"/>
          </w:tcPr>
          <w:p w14:paraId="2E7C06ED" w14:textId="77777777" w:rsidR="00AC28DC" w:rsidRDefault="00AC28DC" w:rsidP="00A15F24">
            <w:pPr>
              <w:shd w:val="clear" w:color="auto" w:fill="auto"/>
              <w:jc w:val="both"/>
              <w:rPr>
                <w:rFonts w:eastAsia="Arial" w:cs="Calibri"/>
                <w:lang w:val="it-IT"/>
              </w:rPr>
            </w:pPr>
          </w:p>
        </w:tc>
      </w:tr>
      <w:tr w:rsidR="00AC28DC" w14:paraId="35FBA004" w14:textId="77777777" w:rsidTr="00AC28DC">
        <w:tc>
          <w:tcPr>
            <w:tcW w:w="2407" w:type="dxa"/>
          </w:tcPr>
          <w:p w14:paraId="3045EB8E" w14:textId="70F196CF" w:rsidR="00AC28DC" w:rsidRDefault="00AC28DC" w:rsidP="00A15F24">
            <w:pPr>
              <w:shd w:val="clear" w:color="auto" w:fill="auto"/>
              <w:jc w:val="both"/>
              <w:rPr>
                <w:rFonts w:eastAsia="Arial" w:cs="Calibri"/>
                <w:lang w:val="it-IT"/>
              </w:rPr>
            </w:pPr>
            <w:r>
              <w:rPr>
                <w:rFonts w:eastAsia="Arial" w:cs="Calibri"/>
                <w:lang w:val="it-IT"/>
              </w:rPr>
              <w:t>Effettua</w:t>
            </w:r>
          </w:p>
        </w:tc>
        <w:tc>
          <w:tcPr>
            <w:tcW w:w="2407" w:type="dxa"/>
          </w:tcPr>
          <w:p w14:paraId="056A727E" w14:textId="54D3348E" w:rsidR="00AC28DC" w:rsidRDefault="00AC28DC" w:rsidP="00A15F24">
            <w:pPr>
              <w:shd w:val="clear" w:color="auto" w:fill="auto"/>
              <w:jc w:val="both"/>
              <w:rPr>
                <w:rFonts w:eastAsia="Arial" w:cs="Calibri"/>
                <w:lang w:val="it-IT"/>
              </w:rPr>
            </w:pPr>
            <w:r>
              <w:rPr>
                <w:rFonts w:eastAsia="Arial" w:cs="Calibri"/>
                <w:lang w:val="it-IT"/>
              </w:rPr>
              <w:t xml:space="preserve">Associa le prenotazioni ai clienti </w:t>
            </w:r>
          </w:p>
        </w:tc>
        <w:tc>
          <w:tcPr>
            <w:tcW w:w="2407" w:type="dxa"/>
          </w:tcPr>
          <w:p w14:paraId="03A67DEC" w14:textId="77777777" w:rsidR="00AC28DC" w:rsidRDefault="00AC28DC" w:rsidP="00A15F24">
            <w:pPr>
              <w:shd w:val="clear" w:color="auto" w:fill="auto"/>
              <w:jc w:val="both"/>
              <w:rPr>
                <w:rFonts w:eastAsia="Arial" w:cs="Calibri"/>
                <w:lang w:val="it-IT"/>
              </w:rPr>
            </w:pPr>
            <w:r>
              <w:rPr>
                <w:rFonts w:eastAsia="Arial" w:cs="Calibri"/>
                <w:lang w:val="it-IT"/>
              </w:rPr>
              <w:t>Prenotazione (1,1)</w:t>
            </w:r>
          </w:p>
          <w:p w14:paraId="5FB6FF53" w14:textId="501C8BBB" w:rsidR="00AC28DC" w:rsidRDefault="00AC28DC" w:rsidP="00A15F24">
            <w:pPr>
              <w:shd w:val="clear" w:color="auto" w:fill="auto"/>
              <w:jc w:val="both"/>
              <w:rPr>
                <w:rFonts w:eastAsia="Arial" w:cs="Calibri"/>
                <w:lang w:val="it-IT"/>
              </w:rPr>
            </w:pPr>
            <w:r>
              <w:rPr>
                <w:rFonts w:eastAsia="Arial" w:cs="Calibri"/>
                <w:lang w:val="it-IT"/>
              </w:rPr>
              <w:t>Cliente (1,N)</w:t>
            </w:r>
          </w:p>
        </w:tc>
        <w:tc>
          <w:tcPr>
            <w:tcW w:w="2407" w:type="dxa"/>
          </w:tcPr>
          <w:p w14:paraId="0A6DEBCC" w14:textId="77777777" w:rsidR="00AC28DC" w:rsidRDefault="00AC28DC" w:rsidP="00A15F24">
            <w:pPr>
              <w:shd w:val="clear" w:color="auto" w:fill="auto"/>
              <w:jc w:val="both"/>
              <w:rPr>
                <w:rFonts w:eastAsia="Arial" w:cs="Calibri"/>
                <w:lang w:val="it-IT"/>
              </w:rPr>
            </w:pPr>
          </w:p>
        </w:tc>
      </w:tr>
      <w:tr w:rsidR="00AC28DC" w14:paraId="57CA6A73" w14:textId="77777777" w:rsidTr="00AC28DC">
        <w:tc>
          <w:tcPr>
            <w:tcW w:w="2407" w:type="dxa"/>
          </w:tcPr>
          <w:p w14:paraId="1136880E" w14:textId="17CDC8B3" w:rsidR="00AC28DC" w:rsidRDefault="00AC28DC" w:rsidP="00A15F24">
            <w:pPr>
              <w:shd w:val="clear" w:color="auto" w:fill="auto"/>
              <w:jc w:val="both"/>
              <w:rPr>
                <w:rFonts w:eastAsia="Arial" w:cs="Calibri"/>
                <w:lang w:val="it-IT"/>
              </w:rPr>
            </w:pPr>
            <w:r>
              <w:rPr>
                <w:rFonts w:eastAsia="Arial" w:cs="Calibri"/>
                <w:lang w:val="it-IT"/>
              </w:rPr>
              <w:t>Genera</w:t>
            </w:r>
          </w:p>
        </w:tc>
        <w:tc>
          <w:tcPr>
            <w:tcW w:w="2407" w:type="dxa"/>
          </w:tcPr>
          <w:p w14:paraId="740E4950" w14:textId="256245C8" w:rsidR="00AC28DC" w:rsidRDefault="00AC28DC" w:rsidP="00A15F24">
            <w:pPr>
              <w:shd w:val="clear" w:color="auto" w:fill="auto"/>
              <w:jc w:val="both"/>
              <w:rPr>
                <w:rFonts w:eastAsia="Arial" w:cs="Calibri"/>
                <w:lang w:val="it-IT"/>
              </w:rPr>
            </w:pPr>
            <w:r>
              <w:rPr>
                <w:rFonts w:eastAsia="Arial" w:cs="Calibri"/>
                <w:lang w:val="it-IT"/>
              </w:rPr>
              <w:t>Associa le prenotazioni alla restituzione delle attrezzature</w:t>
            </w:r>
          </w:p>
        </w:tc>
        <w:tc>
          <w:tcPr>
            <w:tcW w:w="2407" w:type="dxa"/>
          </w:tcPr>
          <w:p w14:paraId="312FA7E3" w14:textId="5E01EC92" w:rsidR="00AC28DC" w:rsidRDefault="00AC28DC" w:rsidP="00A15F24">
            <w:pPr>
              <w:shd w:val="clear" w:color="auto" w:fill="auto"/>
              <w:jc w:val="both"/>
              <w:rPr>
                <w:rFonts w:eastAsia="Arial" w:cs="Calibri"/>
                <w:lang w:val="it-IT"/>
              </w:rPr>
            </w:pPr>
            <w:r>
              <w:rPr>
                <w:rFonts w:eastAsia="Arial" w:cs="Calibri"/>
                <w:lang w:val="it-IT"/>
              </w:rPr>
              <w:t>Prenotazione (1,1),</w:t>
            </w:r>
          </w:p>
          <w:p w14:paraId="631F8629" w14:textId="7D6D1D17" w:rsidR="00AC28DC" w:rsidRDefault="00AC28DC" w:rsidP="00A15F24">
            <w:pPr>
              <w:shd w:val="clear" w:color="auto" w:fill="auto"/>
              <w:jc w:val="both"/>
              <w:rPr>
                <w:rFonts w:eastAsia="Arial" w:cs="Calibri"/>
                <w:lang w:val="it-IT"/>
              </w:rPr>
            </w:pPr>
            <w:r>
              <w:rPr>
                <w:rFonts w:eastAsia="Arial" w:cs="Calibri"/>
                <w:lang w:val="it-IT"/>
              </w:rPr>
              <w:t>Restituzione Attrezzatura (1,1)</w:t>
            </w:r>
          </w:p>
        </w:tc>
        <w:tc>
          <w:tcPr>
            <w:tcW w:w="2407" w:type="dxa"/>
          </w:tcPr>
          <w:p w14:paraId="4B6AB5B9" w14:textId="77777777" w:rsidR="00AC28DC" w:rsidRDefault="00AC28DC" w:rsidP="00A15F24">
            <w:pPr>
              <w:shd w:val="clear" w:color="auto" w:fill="auto"/>
              <w:jc w:val="both"/>
              <w:rPr>
                <w:rFonts w:eastAsia="Arial" w:cs="Calibri"/>
                <w:lang w:val="it-IT"/>
              </w:rPr>
            </w:pPr>
          </w:p>
        </w:tc>
      </w:tr>
      <w:tr w:rsidR="00AC28DC" w14:paraId="74FCB923" w14:textId="77777777" w:rsidTr="00AC28DC">
        <w:tc>
          <w:tcPr>
            <w:tcW w:w="2407" w:type="dxa"/>
          </w:tcPr>
          <w:p w14:paraId="0B629B5E" w14:textId="0CB2DD44" w:rsidR="00AC28DC" w:rsidRDefault="00AC28DC" w:rsidP="00A15F24">
            <w:pPr>
              <w:shd w:val="clear" w:color="auto" w:fill="auto"/>
              <w:jc w:val="both"/>
              <w:rPr>
                <w:rFonts w:eastAsia="Arial" w:cs="Calibri"/>
                <w:lang w:val="it-IT"/>
              </w:rPr>
            </w:pPr>
            <w:r>
              <w:rPr>
                <w:rFonts w:eastAsia="Arial" w:cs="Calibri"/>
                <w:lang w:val="it-IT"/>
              </w:rPr>
              <w:t>Può generare</w:t>
            </w:r>
          </w:p>
        </w:tc>
        <w:tc>
          <w:tcPr>
            <w:tcW w:w="2407" w:type="dxa"/>
          </w:tcPr>
          <w:p w14:paraId="60EF139A" w14:textId="63204979" w:rsidR="00AC28DC" w:rsidRDefault="00AC28DC" w:rsidP="00A15F24">
            <w:pPr>
              <w:shd w:val="clear" w:color="auto" w:fill="auto"/>
              <w:jc w:val="both"/>
              <w:rPr>
                <w:rFonts w:eastAsia="Arial" w:cs="Calibri"/>
                <w:lang w:val="it-IT"/>
              </w:rPr>
            </w:pPr>
            <w:r>
              <w:rPr>
                <w:rFonts w:eastAsia="Arial" w:cs="Calibri"/>
                <w:lang w:val="it-IT"/>
              </w:rPr>
              <w:t>Associa le manutenzioni urgenti alla restituzione delle attrezzature</w:t>
            </w:r>
          </w:p>
        </w:tc>
        <w:tc>
          <w:tcPr>
            <w:tcW w:w="2407" w:type="dxa"/>
          </w:tcPr>
          <w:p w14:paraId="2EEE6A27" w14:textId="77777777" w:rsidR="00AC28DC" w:rsidRDefault="00AC28DC" w:rsidP="00A15F24">
            <w:pPr>
              <w:shd w:val="clear" w:color="auto" w:fill="auto"/>
              <w:jc w:val="both"/>
              <w:rPr>
                <w:rFonts w:eastAsia="Arial" w:cs="Calibri"/>
                <w:lang w:val="it-IT"/>
              </w:rPr>
            </w:pPr>
            <w:r>
              <w:rPr>
                <w:rFonts w:eastAsia="Arial" w:cs="Calibri"/>
                <w:lang w:val="it-IT"/>
              </w:rPr>
              <w:t>Restituzione Attrezzature (0,1),</w:t>
            </w:r>
          </w:p>
          <w:p w14:paraId="5A33F828" w14:textId="77777777" w:rsidR="00AC28DC" w:rsidRDefault="00AC28DC" w:rsidP="00A15F24">
            <w:pPr>
              <w:shd w:val="clear" w:color="auto" w:fill="auto"/>
              <w:jc w:val="both"/>
              <w:rPr>
                <w:rFonts w:eastAsia="Arial" w:cs="Calibri"/>
                <w:lang w:val="it-IT"/>
              </w:rPr>
            </w:pPr>
            <w:r>
              <w:rPr>
                <w:rFonts w:eastAsia="Arial" w:cs="Calibri"/>
                <w:lang w:val="it-IT"/>
              </w:rPr>
              <w:t>Manutenzione</w:t>
            </w:r>
          </w:p>
          <w:p w14:paraId="4ECFEC76" w14:textId="2991D0B4" w:rsidR="00AC28DC" w:rsidRDefault="00AC28DC" w:rsidP="00A15F24">
            <w:pPr>
              <w:shd w:val="clear" w:color="auto" w:fill="auto"/>
              <w:jc w:val="both"/>
              <w:rPr>
                <w:rFonts w:eastAsia="Arial" w:cs="Calibri"/>
                <w:lang w:val="it-IT"/>
              </w:rPr>
            </w:pPr>
            <w:r>
              <w:rPr>
                <w:rFonts w:eastAsia="Arial" w:cs="Calibri"/>
                <w:lang w:val="it-IT"/>
              </w:rPr>
              <w:t>Urgente (1,1)</w:t>
            </w:r>
          </w:p>
        </w:tc>
        <w:tc>
          <w:tcPr>
            <w:tcW w:w="2407" w:type="dxa"/>
          </w:tcPr>
          <w:p w14:paraId="19AF4BD4" w14:textId="77777777" w:rsidR="00AC28DC" w:rsidRDefault="00AC28DC" w:rsidP="00A15F24">
            <w:pPr>
              <w:shd w:val="clear" w:color="auto" w:fill="auto"/>
              <w:jc w:val="both"/>
              <w:rPr>
                <w:rFonts w:eastAsia="Arial" w:cs="Calibri"/>
                <w:lang w:val="it-IT"/>
              </w:rPr>
            </w:pPr>
          </w:p>
        </w:tc>
      </w:tr>
    </w:tbl>
    <w:p w14:paraId="7E38C434" w14:textId="6E9F7465" w:rsidR="00AC28DC" w:rsidRDefault="00AC28DC" w:rsidP="00A15F24">
      <w:pPr>
        <w:jc w:val="both"/>
        <w:rPr>
          <w:rFonts w:eastAsia="Arial" w:cs="Calibri"/>
          <w:lang w:val="it-IT"/>
        </w:rPr>
      </w:pPr>
    </w:p>
    <w:p w14:paraId="5BB222B1" w14:textId="77777777" w:rsidR="00AC28DC" w:rsidRDefault="00AC28DC" w:rsidP="00A15F24">
      <w:pPr>
        <w:jc w:val="both"/>
        <w:rPr>
          <w:rFonts w:eastAsia="Arial" w:cs="Calibri"/>
          <w:lang w:val="it-IT"/>
        </w:rPr>
      </w:pPr>
    </w:p>
    <w:p w14:paraId="315FFFB3" w14:textId="77777777" w:rsidR="00AC28DC" w:rsidRDefault="00AC28DC" w:rsidP="00A15F24">
      <w:pPr>
        <w:jc w:val="both"/>
        <w:rPr>
          <w:rFonts w:eastAsia="Arial" w:cs="Calibri"/>
          <w:lang w:val="it-IT"/>
        </w:rPr>
      </w:pPr>
    </w:p>
    <w:p w14:paraId="3DB3EC7F" w14:textId="77777777" w:rsidR="00AC28DC" w:rsidRDefault="00AC28DC" w:rsidP="00A15F24">
      <w:pPr>
        <w:jc w:val="both"/>
        <w:rPr>
          <w:rFonts w:eastAsia="Arial" w:cs="Calibri"/>
          <w:lang w:val="it-IT"/>
        </w:rPr>
      </w:pPr>
    </w:p>
    <w:p w14:paraId="0DDE03C9" w14:textId="77777777" w:rsidR="00AC28DC" w:rsidRDefault="00AC28DC" w:rsidP="00A15F24">
      <w:pPr>
        <w:jc w:val="both"/>
        <w:rPr>
          <w:rFonts w:eastAsia="Arial" w:cs="Calibri"/>
          <w:lang w:val="it-IT"/>
        </w:rPr>
      </w:pPr>
    </w:p>
    <w:p w14:paraId="60D6D6F9" w14:textId="77777777" w:rsidR="00AC28DC" w:rsidRDefault="00AC28DC" w:rsidP="00A15F24">
      <w:pPr>
        <w:jc w:val="both"/>
        <w:rPr>
          <w:rFonts w:eastAsia="Arial" w:cs="Calibri"/>
          <w:lang w:val="it-IT"/>
        </w:rPr>
      </w:pPr>
    </w:p>
    <w:p w14:paraId="42698188" w14:textId="77777777" w:rsidR="00AC28DC" w:rsidRDefault="00AC28DC" w:rsidP="00A15F24">
      <w:pPr>
        <w:jc w:val="both"/>
        <w:rPr>
          <w:rFonts w:eastAsia="Arial" w:cs="Calibri"/>
          <w:lang w:val="it-IT"/>
        </w:rPr>
      </w:pPr>
    </w:p>
    <w:p w14:paraId="2F0EE2C4" w14:textId="77777777" w:rsidR="00AC28DC" w:rsidRPr="00A15F24" w:rsidRDefault="00AC28DC" w:rsidP="00A15F24">
      <w:pPr>
        <w:jc w:val="both"/>
        <w:rPr>
          <w:rFonts w:eastAsia="Arial" w:cs="Calibri"/>
          <w:lang w:val="it-IT"/>
        </w:rPr>
      </w:pPr>
    </w:p>
    <w:p w14:paraId="54C3E14C" w14:textId="77777777" w:rsidR="007C4498" w:rsidRDefault="00000000">
      <w:pPr>
        <w:pStyle w:val="heading31"/>
        <w:numPr>
          <w:ilvl w:val="2"/>
          <w:numId w:val="1"/>
        </w:numPr>
        <w:ind w:left="90" w:firstLine="0"/>
      </w:pPr>
      <w:r>
        <w:rPr>
          <w:rFonts w:ascii="Arial" w:eastAsia="Arial" w:hAnsi="Arial" w:cs="Arial"/>
          <w:sz w:val="27"/>
          <w:szCs w:val="27"/>
          <w:lang w:val="it-IT"/>
        </w:rPr>
        <w:lastRenderedPageBreak/>
        <w:t>2.1.2 Modello relazionale</w:t>
      </w:r>
      <w:r>
        <w:rPr>
          <w:lang w:val="it-IT"/>
        </w:rPr>
        <w:t xml:space="preserve"> </w:t>
      </w:r>
    </w:p>
    <w:p w14:paraId="79A704EF" w14:textId="77777777" w:rsidR="007C4498" w:rsidRDefault="007C4498">
      <w:pPr>
        <w:jc w:val="both"/>
        <w:rPr>
          <w:rFonts w:ascii="Arial" w:eastAsia="Arial" w:hAnsi="Arial" w:cs="Arial"/>
          <w:sz w:val="27"/>
          <w:szCs w:val="27"/>
          <w:lang w:val="it-IT"/>
        </w:rPr>
      </w:pPr>
    </w:p>
    <w:p w14:paraId="288D7CC7" w14:textId="379FD7C5" w:rsidR="007C4498" w:rsidRPr="006F65B3" w:rsidRDefault="00C475DF" w:rsidP="00C475DF">
      <w:pPr>
        <w:pStyle w:val="Paragrafoelenco"/>
        <w:numPr>
          <w:ilvl w:val="0"/>
          <w:numId w:val="38"/>
        </w:numPr>
        <w:jc w:val="both"/>
        <w:rPr>
          <w:rFonts w:cs="Calibri"/>
          <w:lang w:val="it-IT"/>
        </w:rPr>
      </w:pPr>
      <w:r w:rsidRPr="006F65B3">
        <w:rPr>
          <w:rFonts w:eastAsia="Arial" w:cs="Calibri"/>
          <w:b/>
          <w:bCs/>
          <w:lang w:val="it-IT"/>
        </w:rPr>
        <w:t xml:space="preserve">Attrezzatura </w:t>
      </w:r>
      <w:r w:rsidRPr="006F65B3">
        <w:rPr>
          <w:rFonts w:eastAsia="Arial" w:cs="Calibri"/>
          <w:lang w:val="it-IT"/>
        </w:rPr>
        <w:t>(</w:t>
      </w:r>
      <w:r w:rsidRPr="006F65B3">
        <w:rPr>
          <w:rFonts w:eastAsia="Arial" w:cs="Calibri"/>
          <w:u w:val="single"/>
          <w:lang w:val="it-IT"/>
        </w:rPr>
        <w:t>CodiceIdentificativo</w:t>
      </w:r>
      <w:r w:rsidRPr="006F65B3">
        <w:rPr>
          <w:rFonts w:eastAsia="Arial" w:cs="Calibri"/>
          <w:lang w:val="it-IT"/>
        </w:rPr>
        <w:t>, Nome, Stato)</w:t>
      </w:r>
    </w:p>
    <w:p w14:paraId="6263B01B" w14:textId="2D63F170" w:rsidR="00C475DF" w:rsidRPr="006F65B3" w:rsidRDefault="00C475DF" w:rsidP="00C475DF">
      <w:pPr>
        <w:pStyle w:val="Paragrafoelenco"/>
        <w:numPr>
          <w:ilvl w:val="0"/>
          <w:numId w:val="38"/>
        </w:numPr>
        <w:jc w:val="both"/>
        <w:rPr>
          <w:rFonts w:cs="Calibri"/>
          <w:lang w:val="it-IT"/>
        </w:rPr>
      </w:pPr>
      <w:r w:rsidRPr="006F65B3">
        <w:rPr>
          <w:rFonts w:eastAsia="Arial" w:cs="Calibri"/>
          <w:b/>
          <w:bCs/>
          <w:lang w:val="it-IT"/>
        </w:rPr>
        <w:t xml:space="preserve">Canoa </w:t>
      </w:r>
      <w:r w:rsidRPr="006F65B3">
        <w:rPr>
          <w:rFonts w:eastAsia="Arial" w:cs="Calibri"/>
          <w:lang w:val="it-IT"/>
        </w:rPr>
        <w:t>(</w:t>
      </w:r>
      <w:r w:rsidRPr="006F65B3">
        <w:rPr>
          <w:rFonts w:eastAsia="Arial" w:cs="Calibri"/>
          <w:u w:val="single"/>
          <w:lang w:val="it-IT"/>
        </w:rPr>
        <w:t>Codice</w:t>
      </w:r>
      <w:r w:rsidR="008B2EB1" w:rsidRPr="006F65B3">
        <w:rPr>
          <w:rFonts w:eastAsia="Arial" w:cs="Calibri"/>
          <w:u w:val="single"/>
          <w:lang w:val="it-IT"/>
        </w:rPr>
        <w:t>I</w:t>
      </w:r>
      <w:r w:rsidRPr="006F65B3">
        <w:rPr>
          <w:rFonts w:eastAsia="Arial" w:cs="Calibri"/>
          <w:u w:val="single"/>
          <w:lang w:val="it-IT"/>
        </w:rPr>
        <w:t>dentificativoCanoa</w:t>
      </w:r>
      <w:r w:rsidRPr="006F65B3">
        <w:rPr>
          <w:rFonts w:eastAsia="Arial" w:cs="Calibri"/>
          <w:lang w:val="it-IT"/>
        </w:rPr>
        <w:t>)</w:t>
      </w:r>
    </w:p>
    <w:p w14:paraId="063F1444" w14:textId="6D4BF196" w:rsidR="00C475DF" w:rsidRPr="006F65B3" w:rsidRDefault="00C475DF" w:rsidP="00C475DF">
      <w:pPr>
        <w:pStyle w:val="Paragrafoelenco"/>
        <w:numPr>
          <w:ilvl w:val="1"/>
          <w:numId w:val="38"/>
        </w:numPr>
        <w:jc w:val="both"/>
        <w:rPr>
          <w:rStyle w:val="normaltextrun"/>
          <w:rFonts w:cs="Calibri"/>
          <w:lang w:val="it-IT"/>
        </w:rPr>
      </w:pPr>
      <w:r w:rsidRPr="006F65B3">
        <w:rPr>
          <w:rFonts w:eastAsia="Arial" w:cs="Calibri"/>
          <w:b/>
          <w:bCs/>
          <w:lang w:val="it-IT"/>
        </w:rPr>
        <w:t xml:space="preserve">Canoa </w:t>
      </w:r>
      <w:r w:rsidRPr="006F65B3">
        <w:rPr>
          <w:rFonts w:eastAsia="Arial" w:cs="Calibri"/>
          <w:lang w:val="it-IT"/>
        </w:rPr>
        <w:t xml:space="preserve">[CodiceIdentificativoCanoa] </w:t>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 xml:space="preserve">FK </w:t>
      </w:r>
      <w:r w:rsidRPr="006F65B3">
        <w:rPr>
          <w:rStyle w:val="normaltextrun"/>
          <w:rFonts w:cs="Calibri"/>
          <w:b/>
          <w:bCs/>
          <w:color w:val="000000"/>
          <w:bdr w:val="none" w:sz="0" w:space="0" w:color="auto" w:frame="1"/>
          <w:lang w:val="it-IT"/>
        </w:rPr>
        <w:t>Attrezzatura</w:t>
      </w:r>
      <w:r w:rsidRPr="006F65B3">
        <w:rPr>
          <w:rStyle w:val="normaltextrun"/>
          <w:rFonts w:cs="Calibri"/>
          <w:color w:val="000000"/>
          <w:bdr w:val="none" w:sz="0" w:space="0" w:color="auto" w:frame="1"/>
          <w:lang w:val="it-IT"/>
        </w:rPr>
        <w:t>[CodiceIdentificativo]</w:t>
      </w:r>
    </w:p>
    <w:p w14:paraId="51BCB22F" w14:textId="6BA5A9FB" w:rsidR="00C475DF" w:rsidRPr="006F65B3" w:rsidRDefault="00645A58" w:rsidP="00C475DF">
      <w:pPr>
        <w:pStyle w:val="Paragrafoelenco"/>
        <w:numPr>
          <w:ilvl w:val="0"/>
          <w:numId w:val="38"/>
        </w:numPr>
        <w:jc w:val="both"/>
        <w:rPr>
          <w:rStyle w:val="normaltextrun"/>
          <w:rFonts w:cs="Calibri"/>
          <w:lang w:val="it-IT"/>
        </w:rPr>
      </w:pPr>
      <w:r w:rsidRPr="006F65B3">
        <w:rPr>
          <w:rStyle w:val="normaltextrun"/>
          <w:rFonts w:cs="Calibri"/>
          <w:b/>
          <w:bCs/>
          <w:lang w:val="it-IT"/>
        </w:rPr>
        <w:t>Pedalò</w:t>
      </w:r>
      <w:r w:rsidRPr="006F65B3">
        <w:rPr>
          <w:rStyle w:val="normaltextrun"/>
          <w:rFonts w:cs="Calibri"/>
          <w:lang w:val="it-IT"/>
        </w:rPr>
        <w:t xml:space="preserve"> (</w:t>
      </w:r>
      <w:r w:rsidRPr="006F65B3">
        <w:rPr>
          <w:rStyle w:val="normaltextrun"/>
          <w:rFonts w:cs="Calibri"/>
          <w:u w:val="single"/>
          <w:lang w:val="it-IT"/>
        </w:rPr>
        <w:t>CodiceIdentificativoPedalò</w:t>
      </w:r>
      <w:r w:rsidRPr="006F65B3">
        <w:rPr>
          <w:rStyle w:val="normaltextrun"/>
          <w:rFonts w:cs="Calibri"/>
          <w:lang w:val="it-IT"/>
        </w:rPr>
        <w:t>)</w:t>
      </w:r>
    </w:p>
    <w:p w14:paraId="6FE47A91" w14:textId="0F0F002D" w:rsidR="00645A58" w:rsidRPr="006F65B3" w:rsidRDefault="00645A58" w:rsidP="00645A58">
      <w:pPr>
        <w:pStyle w:val="Paragrafoelenco"/>
        <w:numPr>
          <w:ilvl w:val="1"/>
          <w:numId w:val="38"/>
        </w:numPr>
        <w:jc w:val="both"/>
        <w:rPr>
          <w:rStyle w:val="normaltextrun"/>
          <w:rFonts w:cs="Calibri"/>
          <w:lang w:val="it-IT"/>
        </w:rPr>
      </w:pPr>
      <w:r w:rsidRPr="006F65B3">
        <w:rPr>
          <w:rStyle w:val="normaltextrun"/>
          <w:rFonts w:cs="Calibri"/>
          <w:b/>
          <w:bCs/>
          <w:lang w:val="it-IT"/>
        </w:rPr>
        <w:t>Pedalò</w:t>
      </w:r>
      <w:r w:rsidRPr="006F65B3">
        <w:rPr>
          <w:rStyle w:val="normaltextrun"/>
          <w:rFonts w:cs="Calibri"/>
          <w:lang w:val="it-IT"/>
        </w:rPr>
        <w:t xml:space="preserve"> [CodiceIdentificativoPedalo] </w:t>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FK</w:t>
      </w:r>
      <w:r w:rsidRPr="006F65B3">
        <w:rPr>
          <w:rStyle w:val="normaltextrun"/>
          <w:rFonts w:cs="Calibri"/>
          <w:color w:val="000000"/>
          <w:bdr w:val="none" w:sz="0" w:space="0" w:color="auto" w:frame="1"/>
          <w:lang w:val="it-IT"/>
        </w:rPr>
        <w:t xml:space="preserve"> </w:t>
      </w:r>
      <w:r w:rsidRPr="006F65B3">
        <w:rPr>
          <w:rStyle w:val="normaltextrun"/>
          <w:rFonts w:cs="Calibri"/>
          <w:b/>
          <w:bCs/>
          <w:color w:val="000000"/>
          <w:bdr w:val="none" w:sz="0" w:space="0" w:color="auto" w:frame="1"/>
          <w:lang w:val="it-IT"/>
        </w:rPr>
        <w:t>Attrezzatura</w:t>
      </w:r>
      <w:r w:rsidRPr="006F65B3">
        <w:rPr>
          <w:rStyle w:val="normaltextrun"/>
          <w:rFonts w:cs="Calibri"/>
          <w:color w:val="000000"/>
          <w:bdr w:val="none" w:sz="0" w:space="0" w:color="auto" w:frame="1"/>
          <w:lang w:val="it-IT"/>
        </w:rPr>
        <w:t xml:space="preserve"> [CodiceIdentificativo]</w:t>
      </w:r>
    </w:p>
    <w:p w14:paraId="2DCBC5B4" w14:textId="3BA6A7DB" w:rsidR="00645A58" w:rsidRPr="006F65B3" w:rsidRDefault="00645A58" w:rsidP="00645A58">
      <w:pPr>
        <w:pStyle w:val="Paragrafoelenco"/>
        <w:numPr>
          <w:ilvl w:val="0"/>
          <w:numId w:val="39"/>
        </w:numPr>
        <w:jc w:val="both"/>
        <w:rPr>
          <w:rFonts w:cs="Calibri"/>
          <w:u w:val="single"/>
          <w:lang w:val="it-IT"/>
        </w:rPr>
      </w:pPr>
      <w:r w:rsidRPr="006F65B3">
        <w:rPr>
          <w:rFonts w:cs="Calibri"/>
          <w:b/>
          <w:bCs/>
          <w:lang w:val="it-IT"/>
        </w:rPr>
        <w:t>Jet-Ski</w:t>
      </w:r>
      <w:r w:rsidRPr="006F65B3">
        <w:rPr>
          <w:rFonts w:cs="Calibri"/>
          <w:lang w:val="it-IT"/>
        </w:rPr>
        <w:t xml:space="preserve"> (</w:t>
      </w:r>
      <w:r w:rsidRPr="006F65B3">
        <w:rPr>
          <w:rFonts w:cs="Calibri"/>
          <w:u w:val="single"/>
          <w:lang w:val="it-IT"/>
        </w:rPr>
        <w:t>CodiceIdentificativoJet-Ski)</w:t>
      </w:r>
    </w:p>
    <w:p w14:paraId="1E5CBE47" w14:textId="3B0EC837" w:rsidR="00645A58" w:rsidRPr="006F65B3" w:rsidRDefault="00645A58" w:rsidP="00645A58">
      <w:pPr>
        <w:pStyle w:val="Paragrafoelenco"/>
        <w:numPr>
          <w:ilvl w:val="1"/>
          <w:numId w:val="39"/>
        </w:numPr>
        <w:jc w:val="both"/>
        <w:rPr>
          <w:rStyle w:val="normaltextrun"/>
          <w:rFonts w:cs="Calibri"/>
          <w:lang w:val="it-IT"/>
        </w:rPr>
      </w:pPr>
      <w:r w:rsidRPr="006F65B3">
        <w:rPr>
          <w:rFonts w:cs="Calibri"/>
          <w:b/>
          <w:bCs/>
          <w:lang w:val="it-IT"/>
        </w:rPr>
        <w:t>Jet-Ski</w:t>
      </w:r>
      <w:r w:rsidRPr="006F65B3">
        <w:rPr>
          <w:rFonts w:cs="Calibri"/>
          <w:lang w:val="it-IT"/>
        </w:rPr>
        <w:t xml:space="preserve"> [CodiceIdentificativoJet-Ski] </w:t>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 xml:space="preserve">FK </w:t>
      </w:r>
      <w:r w:rsidRPr="006F65B3">
        <w:rPr>
          <w:rStyle w:val="normaltextrun"/>
          <w:rFonts w:cs="Calibri"/>
          <w:b/>
          <w:bCs/>
          <w:color w:val="000000"/>
          <w:bdr w:val="none" w:sz="0" w:space="0" w:color="auto" w:frame="1"/>
          <w:lang w:val="it-IT"/>
        </w:rPr>
        <w:t>Attrezzatura</w:t>
      </w:r>
      <w:r w:rsidRPr="006F65B3">
        <w:rPr>
          <w:rStyle w:val="normaltextrun"/>
          <w:rFonts w:cs="Calibri"/>
          <w:color w:val="000000"/>
          <w:bdr w:val="none" w:sz="0" w:space="0" w:color="auto" w:frame="1"/>
          <w:lang w:val="it-IT"/>
        </w:rPr>
        <w:t xml:space="preserve"> [CodiceIdentificativo]</w:t>
      </w:r>
    </w:p>
    <w:p w14:paraId="3D0AB2F2" w14:textId="62DEA7F7" w:rsidR="00645A58" w:rsidRPr="006F65B3" w:rsidRDefault="00645A58" w:rsidP="00645A58">
      <w:pPr>
        <w:pStyle w:val="Paragrafoelenco"/>
        <w:numPr>
          <w:ilvl w:val="0"/>
          <w:numId w:val="39"/>
        </w:numPr>
        <w:jc w:val="both"/>
        <w:rPr>
          <w:rFonts w:cs="Calibri"/>
          <w:lang w:val="it-IT"/>
        </w:rPr>
      </w:pPr>
      <w:r w:rsidRPr="006F65B3">
        <w:rPr>
          <w:rFonts w:cs="Calibri"/>
          <w:b/>
          <w:bCs/>
          <w:lang w:val="it-IT"/>
        </w:rPr>
        <w:t>Cliente</w:t>
      </w:r>
      <w:r w:rsidRPr="006F65B3">
        <w:rPr>
          <w:rFonts w:cs="Calibri"/>
          <w:lang w:val="it-IT"/>
        </w:rPr>
        <w:t xml:space="preserve"> (</w:t>
      </w:r>
      <w:r w:rsidRPr="006F65B3">
        <w:rPr>
          <w:rFonts w:cs="Calibri"/>
          <w:u w:val="single"/>
          <w:lang w:val="it-IT"/>
        </w:rPr>
        <w:t>NumeroDocumentoRiconoscimento</w:t>
      </w:r>
      <w:r w:rsidRPr="006F65B3">
        <w:rPr>
          <w:rFonts w:cs="Calibri"/>
          <w:lang w:val="it-IT"/>
        </w:rPr>
        <w:t>, Nome, Cognome, Telefono, E-mail)</w:t>
      </w:r>
    </w:p>
    <w:p w14:paraId="0C849459" w14:textId="7BB75D29" w:rsidR="00645A58" w:rsidRPr="006F65B3" w:rsidRDefault="00645A58" w:rsidP="00645A58">
      <w:pPr>
        <w:pStyle w:val="Paragrafoelenco"/>
        <w:numPr>
          <w:ilvl w:val="0"/>
          <w:numId w:val="39"/>
        </w:numPr>
        <w:jc w:val="both"/>
        <w:rPr>
          <w:rFonts w:cs="Calibri"/>
          <w:lang w:val="it-IT"/>
        </w:rPr>
      </w:pPr>
      <w:r w:rsidRPr="006F65B3">
        <w:rPr>
          <w:rFonts w:cs="Calibri"/>
          <w:b/>
          <w:bCs/>
          <w:lang w:val="it-IT"/>
        </w:rPr>
        <w:t>Manutenzione</w:t>
      </w:r>
      <w:r w:rsidRPr="006F65B3">
        <w:rPr>
          <w:rFonts w:cs="Calibri"/>
          <w:lang w:val="it-IT"/>
        </w:rPr>
        <w:t xml:space="preserve"> (</w:t>
      </w:r>
      <w:r w:rsidR="008B2EB1" w:rsidRPr="006F65B3">
        <w:rPr>
          <w:rFonts w:cs="Calibri"/>
          <w:u w:val="single"/>
          <w:lang w:val="it-IT"/>
        </w:rPr>
        <w:t>IdManutenzione</w:t>
      </w:r>
      <w:r w:rsidR="008B2EB1" w:rsidRPr="006F65B3">
        <w:rPr>
          <w:rFonts w:cs="Calibri"/>
          <w:lang w:val="it-IT"/>
        </w:rPr>
        <w:t xml:space="preserve">, </w:t>
      </w:r>
      <w:r w:rsidRPr="006F65B3">
        <w:rPr>
          <w:rFonts w:cs="Calibri"/>
          <w:u w:val="single"/>
          <w:lang w:val="it-IT"/>
        </w:rPr>
        <w:t>CodiceIdentificativoAttrezzatura</w:t>
      </w:r>
      <w:r w:rsidRPr="006F65B3">
        <w:rPr>
          <w:rFonts w:cs="Calibri"/>
          <w:lang w:val="it-IT"/>
        </w:rPr>
        <w:t>, Tipologia, Priorità, Causa, DurataPrevista)</w:t>
      </w:r>
    </w:p>
    <w:p w14:paraId="4036BF73" w14:textId="5D683B63" w:rsidR="00645A58" w:rsidRPr="006F65B3" w:rsidRDefault="00645A58" w:rsidP="00645A58">
      <w:pPr>
        <w:pStyle w:val="Paragrafoelenco"/>
        <w:numPr>
          <w:ilvl w:val="1"/>
          <w:numId w:val="39"/>
        </w:numPr>
        <w:jc w:val="both"/>
        <w:rPr>
          <w:rStyle w:val="normaltextrun"/>
          <w:rFonts w:cs="Calibri"/>
          <w:lang w:val="it-IT"/>
        </w:rPr>
      </w:pPr>
      <w:r w:rsidRPr="006F65B3">
        <w:rPr>
          <w:rFonts w:cs="Calibri"/>
          <w:b/>
          <w:bCs/>
          <w:lang w:val="it-IT"/>
        </w:rPr>
        <w:t>Manutenzione</w:t>
      </w:r>
      <w:r w:rsidR="008B2EB1" w:rsidRPr="006F65B3">
        <w:rPr>
          <w:rFonts w:cs="Calibri"/>
          <w:lang w:val="it-IT"/>
        </w:rPr>
        <w:t xml:space="preserve"> </w:t>
      </w:r>
      <w:r w:rsidRPr="006F65B3">
        <w:rPr>
          <w:rFonts w:cs="Calibri"/>
          <w:lang w:val="it-IT"/>
        </w:rPr>
        <w:t>[CodiceIdentificativoAttrezzatura]</w:t>
      </w:r>
      <w:r w:rsidR="008B2EB1" w:rsidRPr="006F65B3">
        <w:rPr>
          <w:rFonts w:cs="Calibri"/>
          <w:lang w:val="it-IT"/>
        </w:rPr>
        <w:t xml:space="preserve"> </w:t>
      </w:r>
      <w:r w:rsidR="006F65B3" w:rsidRPr="006F65B3">
        <w:rPr>
          <w:rFonts w:cs="Calibri"/>
          <w:lang w:val="it-IT"/>
        </w:rPr>
        <w:tab/>
      </w:r>
      <w:r w:rsidR="006F65B3" w:rsidRPr="006F65B3">
        <w:rPr>
          <w:rFonts w:cs="Calibri"/>
          <w:lang w:val="it-IT"/>
        </w:rPr>
        <w:tab/>
      </w:r>
      <w:r w:rsidR="006F65B3" w:rsidRPr="006F65B3">
        <w:rPr>
          <w:rFonts w:cs="Calibri"/>
          <w:lang w:val="it-IT"/>
        </w:rPr>
        <w:tab/>
      </w:r>
      <w:r w:rsidR="006F65B3" w:rsidRPr="006F65B3">
        <w:rPr>
          <w:rFonts w:cs="Calibri"/>
          <w:lang w:val="it-IT"/>
        </w:rPr>
        <w:tab/>
      </w:r>
      <w:r w:rsidR="006F65B3" w:rsidRPr="006F65B3">
        <w:rPr>
          <w:rFonts w:cs="Calibri"/>
          <w:lang w:val="it-IT"/>
        </w:rPr>
        <w:tab/>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 xml:space="preserve">FK </w:t>
      </w:r>
      <w:r w:rsidRPr="006F65B3">
        <w:rPr>
          <w:rStyle w:val="normaltextrun"/>
          <w:rFonts w:cs="Calibri"/>
          <w:color w:val="000000"/>
          <w:bdr w:val="none" w:sz="0" w:space="0" w:color="auto" w:frame="1"/>
          <w:lang w:val="it-IT"/>
        </w:rPr>
        <w:t>Attrezzatura [CodiceIdentificativoAttrezzatura]</w:t>
      </w:r>
    </w:p>
    <w:p w14:paraId="2652A49A" w14:textId="0D43C0EC" w:rsidR="00B75AB2" w:rsidRPr="001A6F57" w:rsidRDefault="00B75AB2" w:rsidP="001A6F57">
      <w:pPr>
        <w:pStyle w:val="Paragrafoelenco"/>
        <w:numPr>
          <w:ilvl w:val="0"/>
          <w:numId w:val="39"/>
        </w:numPr>
        <w:jc w:val="both"/>
        <w:rPr>
          <w:rStyle w:val="normaltextrun"/>
          <w:rFonts w:cs="Calibri"/>
          <w:lang w:val="it-IT"/>
        </w:rPr>
      </w:pPr>
      <w:r w:rsidRPr="006F65B3">
        <w:rPr>
          <w:rStyle w:val="normaltextrun"/>
          <w:rFonts w:cs="Calibri"/>
          <w:b/>
          <w:bCs/>
          <w:lang w:val="it-IT"/>
        </w:rPr>
        <w:t>RestituzioneAttrezzatura</w:t>
      </w:r>
      <w:r w:rsidRPr="006F65B3">
        <w:rPr>
          <w:rStyle w:val="normaltextrun"/>
          <w:rFonts w:cs="Calibri"/>
          <w:lang w:val="it-IT"/>
        </w:rPr>
        <w:t>(</w:t>
      </w:r>
      <w:r w:rsidRPr="006F65B3">
        <w:rPr>
          <w:rStyle w:val="normaltextrun"/>
          <w:rFonts w:cs="Calibri"/>
          <w:u w:val="single"/>
          <w:lang w:val="it-IT"/>
        </w:rPr>
        <w:t>IdRestituzioneAttrezzatura</w:t>
      </w:r>
      <w:r w:rsidRPr="006F65B3">
        <w:rPr>
          <w:rStyle w:val="normaltextrun"/>
          <w:rFonts w:cs="Calibri"/>
          <w:lang w:val="it-IT"/>
        </w:rPr>
        <w:t>, Data, OraRientro, Ritardo, Danni)</w:t>
      </w:r>
    </w:p>
    <w:p w14:paraId="5259F070" w14:textId="4124CD75" w:rsidR="008B2EB1" w:rsidRPr="006F65B3" w:rsidRDefault="009D4539" w:rsidP="008B2EB1">
      <w:pPr>
        <w:pStyle w:val="Paragrafoelenco"/>
        <w:numPr>
          <w:ilvl w:val="0"/>
          <w:numId w:val="41"/>
        </w:numPr>
        <w:jc w:val="both"/>
        <w:rPr>
          <w:rStyle w:val="normaltextrun"/>
          <w:rFonts w:cs="Calibri"/>
          <w:lang w:val="it-IT"/>
        </w:rPr>
      </w:pPr>
      <w:proofErr w:type="spellStart"/>
      <w:r w:rsidRPr="006F65B3">
        <w:rPr>
          <w:rStyle w:val="normaltextrun"/>
          <w:rFonts w:cs="Calibri"/>
          <w:b/>
          <w:bCs/>
          <w:lang w:val="it-IT"/>
        </w:rPr>
        <w:t>ManutenzioneUrgente</w:t>
      </w:r>
      <w:proofErr w:type="spellEnd"/>
      <w:r w:rsidR="00755C5C">
        <w:rPr>
          <w:rStyle w:val="normaltextrun"/>
          <w:rFonts w:cs="Calibri"/>
          <w:b/>
          <w:bCs/>
          <w:lang w:val="it-IT"/>
        </w:rPr>
        <w:t xml:space="preserve"> </w:t>
      </w:r>
      <w:r w:rsidRPr="006F65B3">
        <w:rPr>
          <w:rStyle w:val="normaltextrun"/>
          <w:rFonts w:cs="Calibri"/>
          <w:lang w:val="it-IT"/>
        </w:rPr>
        <w:t>(</w:t>
      </w:r>
      <w:proofErr w:type="spellStart"/>
      <w:r w:rsidRPr="006F65B3">
        <w:rPr>
          <w:rStyle w:val="normaltextrun"/>
          <w:rFonts w:cs="Calibri"/>
          <w:u w:val="single"/>
          <w:lang w:val="it-IT"/>
        </w:rPr>
        <w:t>IdManutenzioneUrgente</w:t>
      </w:r>
      <w:proofErr w:type="spellEnd"/>
      <w:r w:rsidRPr="006F65B3">
        <w:rPr>
          <w:rStyle w:val="normaltextrun"/>
          <w:rFonts w:cs="Calibri"/>
          <w:lang w:val="it-IT"/>
        </w:rPr>
        <w:t>,</w:t>
      </w:r>
      <w:r w:rsidR="00755C5C">
        <w:rPr>
          <w:rStyle w:val="normaltextrun"/>
          <w:rFonts w:cs="Calibri"/>
          <w:lang w:val="it-IT"/>
        </w:rPr>
        <w:t xml:space="preserve"> </w:t>
      </w:r>
      <w:r w:rsidR="00755C5C">
        <w:rPr>
          <w:rStyle w:val="normaltextrun"/>
          <w:rFonts w:cs="Calibri"/>
          <w:lang w:val="it-IT"/>
        </w:rPr>
        <w:tab/>
      </w:r>
      <w:r w:rsidR="00755C5C">
        <w:rPr>
          <w:rStyle w:val="normaltextrun"/>
          <w:rFonts w:cs="Calibri"/>
          <w:lang w:val="it-IT"/>
        </w:rPr>
        <w:tab/>
      </w:r>
      <w:r w:rsidR="00755C5C">
        <w:rPr>
          <w:rStyle w:val="normaltextrun"/>
          <w:rFonts w:cs="Calibri"/>
          <w:lang w:val="it-IT"/>
        </w:rPr>
        <w:tab/>
      </w:r>
      <w:r w:rsidR="00755C5C">
        <w:rPr>
          <w:rStyle w:val="normaltextrun"/>
          <w:rFonts w:cs="Calibri"/>
          <w:lang w:val="it-IT"/>
        </w:rPr>
        <w:tab/>
      </w:r>
      <w:proofErr w:type="spellStart"/>
      <w:r w:rsidRPr="006F65B3">
        <w:rPr>
          <w:rStyle w:val="normaltextrun"/>
          <w:rFonts w:cs="Calibri"/>
          <w:lang w:val="it-IT"/>
        </w:rPr>
        <w:t>CodiceAttrezzatura</w:t>
      </w:r>
      <w:proofErr w:type="spellEnd"/>
      <w:r w:rsidR="00755C5C">
        <w:rPr>
          <w:rStyle w:val="normaltextrun"/>
          <w:rFonts w:cs="Calibri"/>
          <w:u w:val="single"/>
          <w:lang w:val="it-IT"/>
        </w:rPr>
        <w:t xml:space="preserve">, </w:t>
      </w:r>
      <w:proofErr w:type="spellStart"/>
      <w:r w:rsidR="00845BCA" w:rsidRPr="006F65B3">
        <w:rPr>
          <w:rStyle w:val="normaltextrun"/>
          <w:rFonts w:cs="Calibri"/>
          <w:lang w:val="it-IT"/>
        </w:rPr>
        <w:t>IdRestituzioneAttrezzatura</w:t>
      </w:r>
      <w:proofErr w:type="spellEnd"/>
      <w:r w:rsidRPr="006F65B3">
        <w:rPr>
          <w:rStyle w:val="normaltextrun"/>
          <w:rFonts w:cs="Calibri"/>
          <w:lang w:val="it-IT"/>
        </w:rPr>
        <w:t>)</w:t>
      </w:r>
    </w:p>
    <w:p w14:paraId="7FD8F2C3" w14:textId="7D04F9F4" w:rsidR="009D4539" w:rsidRPr="006F65B3" w:rsidRDefault="009D4539" w:rsidP="009D4539">
      <w:pPr>
        <w:pStyle w:val="Paragrafoelenco"/>
        <w:numPr>
          <w:ilvl w:val="1"/>
          <w:numId w:val="41"/>
        </w:numPr>
        <w:jc w:val="both"/>
        <w:rPr>
          <w:rStyle w:val="normaltextrun"/>
          <w:rFonts w:cs="Calibri"/>
          <w:lang w:val="it-IT"/>
        </w:rPr>
      </w:pPr>
      <w:r w:rsidRPr="00755C5C">
        <w:rPr>
          <w:rStyle w:val="normaltextrun"/>
          <w:rFonts w:cs="Calibri"/>
          <w:b/>
          <w:bCs/>
          <w:lang w:val="it-IT"/>
        </w:rPr>
        <w:t>ManutenzioneUrgente</w:t>
      </w:r>
      <w:r w:rsidR="006F65B3" w:rsidRPr="006F65B3">
        <w:rPr>
          <w:rStyle w:val="normaltextrun"/>
          <w:rFonts w:cs="Calibri"/>
          <w:lang w:val="it-IT"/>
        </w:rPr>
        <w:t xml:space="preserve"> </w:t>
      </w:r>
      <w:r w:rsidRPr="006F65B3">
        <w:rPr>
          <w:rStyle w:val="normaltextrun"/>
          <w:rFonts w:cs="Calibri"/>
          <w:lang w:val="it-IT"/>
        </w:rPr>
        <w:t>[IdManutenzione, CodiceAttrezzatura]</w:t>
      </w:r>
      <w:r w:rsidR="00845BCA" w:rsidRPr="006F65B3">
        <w:rPr>
          <w:rStyle w:val="normaltextrun"/>
          <w:rFonts w:cs="Calibri"/>
          <w:lang w:val="it-IT"/>
        </w:rPr>
        <w:t xml:space="preserve"> </w:t>
      </w:r>
      <w:r w:rsidR="006F65B3" w:rsidRPr="006F65B3">
        <w:rPr>
          <w:rStyle w:val="normaltextrun"/>
          <w:rFonts w:cs="Calibri"/>
          <w:lang w:val="it-IT"/>
        </w:rPr>
        <w:tab/>
      </w:r>
      <w:r w:rsidR="006F65B3" w:rsidRPr="006F65B3">
        <w:rPr>
          <w:rStyle w:val="normaltextrun"/>
          <w:rFonts w:cs="Calibri"/>
          <w:lang w:val="it-IT"/>
        </w:rPr>
        <w:tab/>
      </w:r>
      <w:r w:rsidR="006F65B3" w:rsidRPr="006F65B3">
        <w:rPr>
          <w:rStyle w:val="normaltextrun"/>
          <w:rFonts w:cs="Calibri"/>
          <w:lang w:val="it-IT"/>
        </w:rPr>
        <w:tab/>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FK</w:t>
      </w:r>
      <w:r w:rsidRPr="006F65B3">
        <w:rPr>
          <w:rStyle w:val="normaltextrun"/>
          <w:rFonts w:cs="Calibri"/>
          <w:color w:val="000000"/>
          <w:bdr w:val="none" w:sz="0" w:space="0" w:color="auto" w:frame="1"/>
          <w:lang w:val="it-IT"/>
        </w:rPr>
        <w:t xml:space="preserve"> </w:t>
      </w:r>
      <w:r w:rsidRPr="00755C5C">
        <w:rPr>
          <w:rStyle w:val="normaltextrun"/>
          <w:rFonts w:cs="Calibri"/>
          <w:b/>
          <w:bCs/>
          <w:color w:val="000000"/>
          <w:bdr w:val="none" w:sz="0" w:space="0" w:color="auto" w:frame="1"/>
          <w:lang w:val="it-IT"/>
        </w:rPr>
        <w:t>Manutenzione</w:t>
      </w:r>
      <w:r w:rsidRPr="006F65B3">
        <w:rPr>
          <w:rStyle w:val="normaltextrun"/>
          <w:rFonts w:cs="Calibri"/>
          <w:color w:val="000000"/>
          <w:bdr w:val="none" w:sz="0" w:space="0" w:color="auto" w:frame="1"/>
          <w:lang w:val="it-IT"/>
        </w:rPr>
        <w:t> [IdManutenzione, CodiceIdentificativoAttrezzatura]</w:t>
      </w:r>
    </w:p>
    <w:p w14:paraId="79231EC6" w14:textId="0F8D4BAE" w:rsidR="00845BCA" w:rsidRPr="006F65B3" w:rsidRDefault="00845BCA" w:rsidP="009D4539">
      <w:pPr>
        <w:pStyle w:val="Paragrafoelenco"/>
        <w:numPr>
          <w:ilvl w:val="1"/>
          <w:numId w:val="41"/>
        </w:numPr>
        <w:jc w:val="both"/>
        <w:rPr>
          <w:rStyle w:val="normaltextrun"/>
          <w:rFonts w:cs="Calibri"/>
          <w:lang w:val="it-IT"/>
        </w:rPr>
      </w:pPr>
      <w:r w:rsidRPr="00755C5C">
        <w:rPr>
          <w:rStyle w:val="normaltextrun"/>
          <w:rFonts w:cs="Calibri"/>
          <w:b/>
          <w:bCs/>
          <w:color w:val="000000"/>
          <w:bdr w:val="none" w:sz="0" w:space="0" w:color="auto" w:frame="1"/>
          <w:lang w:val="it-IT"/>
        </w:rPr>
        <w:t>ManutenzioneUrgente</w:t>
      </w:r>
      <w:r w:rsidRPr="006F65B3">
        <w:rPr>
          <w:rStyle w:val="normaltextrun"/>
          <w:rFonts w:cs="Calibri"/>
          <w:color w:val="000000"/>
          <w:bdr w:val="none" w:sz="0" w:space="0" w:color="auto" w:frame="1"/>
          <w:lang w:val="it-IT"/>
        </w:rPr>
        <w:t xml:space="preserve"> [IdRestituzioneAttrezzatura] </w:t>
      </w:r>
      <w:r w:rsidRPr="006F65B3">
        <w:rPr>
          <w:rStyle w:val="normaltextrun"/>
          <w:rFonts w:cs="Calibri"/>
          <w:color w:val="000000"/>
          <w:bdr w:val="none" w:sz="0" w:space="0" w:color="auto" w:frame="1"/>
          <w:lang w:val="it-IT"/>
        </w:rPr>
        <w:tab/>
      </w:r>
      <w:r w:rsidRPr="006F65B3">
        <w:rPr>
          <w:rStyle w:val="normaltextrun"/>
          <w:rFonts w:cs="Calibri"/>
          <w:color w:val="000000"/>
          <w:bdr w:val="none" w:sz="0" w:space="0" w:color="auto" w:frame="1"/>
          <w:lang w:val="it-IT"/>
        </w:rPr>
        <w:tab/>
      </w:r>
      <w:r w:rsidRPr="006F65B3">
        <w:rPr>
          <w:rStyle w:val="normaltextrun"/>
          <w:rFonts w:cs="Calibri"/>
          <w:color w:val="000000"/>
          <w:bdr w:val="none" w:sz="0" w:space="0" w:color="auto" w:frame="1"/>
          <w:lang w:val="it-IT"/>
        </w:rPr>
        <w:tab/>
      </w:r>
      <w:r w:rsidRPr="006F65B3">
        <w:rPr>
          <w:rStyle w:val="normaltextrun"/>
          <w:rFonts w:cs="Calibri"/>
          <w:color w:val="000000"/>
          <w:bdr w:val="none" w:sz="0" w:space="0" w:color="auto" w:frame="1"/>
          <w:lang w:val="it-IT"/>
        </w:rPr>
        <w:tab/>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 xml:space="preserve">FK  </w:t>
      </w:r>
      <w:r w:rsidRPr="00755C5C">
        <w:rPr>
          <w:rStyle w:val="normaltextrun"/>
          <w:rFonts w:cs="Calibri"/>
          <w:b/>
          <w:bCs/>
          <w:color w:val="000000"/>
          <w:bdr w:val="none" w:sz="0" w:space="0" w:color="auto" w:frame="1"/>
          <w:lang w:val="it-IT"/>
        </w:rPr>
        <w:t>RestituzioneAttrezzatura</w:t>
      </w:r>
      <w:r w:rsidRPr="006F65B3">
        <w:rPr>
          <w:rStyle w:val="normaltextrun"/>
          <w:rFonts w:cs="Calibri"/>
          <w:color w:val="000000"/>
          <w:bdr w:val="none" w:sz="0" w:space="0" w:color="auto" w:frame="1"/>
          <w:lang w:val="it-IT"/>
        </w:rPr>
        <w:t xml:space="preserve"> [ IdRestituzioneAttrezzatura]</w:t>
      </w:r>
    </w:p>
    <w:p w14:paraId="6300E53C" w14:textId="0161DD13" w:rsidR="00845BCA" w:rsidRPr="006F65B3" w:rsidRDefault="00845BCA" w:rsidP="00845BCA">
      <w:pPr>
        <w:pStyle w:val="Paragrafoelenco"/>
        <w:numPr>
          <w:ilvl w:val="0"/>
          <w:numId w:val="41"/>
        </w:numPr>
        <w:jc w:val="both"/>
        <w:rPr>
          <w:rStyle w:val="normaltextrun"/>
          <w:rFonts w:cs="Calibri"/>
          <w:lang w:val="it-IT"/>
        </w:rPr>
      </w:pPr>
      <w:r w:rsidRPr="006F65B3">
        <w:rPr>
          <w:rStyle w:val="normaltextrun"/>
          <w:rFonts w:cs="Calibri"/>
          <w:b/>
          <w:bCs/>
          <w:lang w:val="it-IT"/>
        </w:rPr>
        <w:t>Prenotazione</w:t>
      </w:r>
      <w:r w:rsidRPr="006F65B3">
        <w:rPr>
          <w:rStyle w:val="normaltextrun"/>
          <w:rFonts w:cs="Calibri"/>
          <w:lang w:val="it-IT"/>
        </w:rPr>
        <w:t xml:space="preserve"> (</w:t>
      </w:r>
      <w:r w:rsidRPr="006F65B3">
        <w:rPr>
          <w:rStyle w:val="normaltextrun"/>
          <w:rFonts w:cs="Calibri"/>
          <w:u w:val="single"/>
          <w:lang w:val="it-IT"/>
        </w:rPr>
        <w:t>Data</w:t>
      </w:r>
      <w:r w:rsidRPr="006F65B3">
        <w:rPr>
          <w:rStyle w:val="normaltextrun"/>
          <w:rFonts w:cs="Calibri"/>
          <w:lang w:val="it-IT"/>
        </w:rPr>
        <w:t xml:space="preserve">, </w:t>
      </w:r>
      <w:r w:rsidRPr="006F65B3">
        <w:rPr>
          <w:rStyle w:val="normaltextrun"/>
          <w:rFonts w:cs="Calibri"/>
          <w:u w:val="single"/>
          <w:lang w:val="it-IT"/>
        </w:rPr>
        <w:t>FasciaOraria</w:t>
      </w:r>
      <w:r w:rsidRPr="006F65B3">
        <w:rPr>
          <w:rStyle w:val="normaltextrun"/>
          <w:rFonts w:cs="Calibri"/>
          <w:lang w:val="it-IT"/>
        </w:rPr>
        <w:t xml:space="preserve">, </w:t>
      </w:r>
      <w:r w:rsidRPr="006F65B3">
        <w:rPr>
          <w:rStyle w:val="normaltextrun"/>
          <w:rFonts w:cs="Calibri"/>
          <w:u w:val="single"/>
          <w:lang w:val="it-IT"/>
        </w:rPr>
        <w:t>CodiceAttrezzatura</w:t>
      </w:r>
      <w:r w:rsidRPr="006F65B3">
        <w:rPr>
          <w:rStyle w:val="normaltextrun"/>
          <w:rFonts w:cs="Calibri"/>
          <w:lang w:val="it-IT"/>
        </w:rPr>
        <w:t>, Durata, Tariffa, Stato,  NumeroDocumentoRiconoscimento, IdRestituzioneAttrezzatura)</w:t>
      </w:r>
    </w:p>
    <w:p w14:paraId="7996C43E" w14:textId="42BF9E18" w:rsidR="00845BCA" w:rsidRPr="006F65B3" w:rsidRDefault="00845BCA" w:rsidP="00845BCA">
      <w:pPr>
        <w:pStyle w:val="Paragrafoelenco"/>
        <w:numPr>
          <w:ilvl w:val="1"/>
          <w:numId w:val="41"/>
        </w:numPr>
        <w:jc w:val="both"/>
        <w:rPr>
          <w:rStyle w:val="normaltextrun"/>
          <w:rFonts w:cs="Calibri"/>
          <w:lang w:val="it-IT"/>
        </w:rPr>
      </w:pPr>
      <w:r w:rsidRPr="00755C5C">
        <w:rPr>
          <w:rStyle w:val="normaltextrun"/>
          <w:rFonts w:cs="Calibri"/>
          <w:b/>
          <w:bCs/>
          <w:lang w:val="it-IT"/>
        </w:rPr>
        <w:t>Prenotazione</w:t>
      </w:r>
      <w:r w:rsidRPr="006F65B3">
        <w:rPr>
          <w:rStyle w:val="normaltextrun"/>
          <w:rFonts w:cs="Calibri"/>
          <w:lang w:val="it-IT"/>
        </w:rPr>
        <w:t xml:space="preserve"> [NumeroDocumentoRiconoscimento] </w:t>
      </w:r>
      <w:r w:rsidRPr="006F65B3">
        <w:rPr>
          <w:rStyle w:val="normaltextrun"/>
          <w:rFonts w:cs="Calibri"/>
          <w:lang w:val="it-IT"/>
        </w:rPr>
        <w:tab/>
      </w:r>
      <w:r w:rsidRPr="006F65B3">
        <w:rPr>
          <w:rStyle w:val="normaltextrun"/>
          <w:rFonts w:cs="Calibri"/>
          <w:lang w:val="it-IT"/>
        </w:rPr>
        <w:tab/>
      </w:r>
      <w:r w:rsidRPr="006F65B3">
        <w:rPr>
          <w:rStyle w:val="normaltextrun"/>
          <w:rFonts w:cs="Calibri"/>
          <w:lang w:val="it-IT"/>
        </w:rPr>
        <w:tab/>
      </w:r>
      <w:r w:rsidRPr="006F65B3">
        <w:rPr>
          <w:rStyle w:val="normaltextrun"/>
          <w:rFonts w:cs="Calibri"/>
          <w:lang w:val="it-IT"/>
        </w:rPr>
        <w:tab/>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 xml:space="preserve">FK </w:t>
      </w:r>
      <w:r w:rsidRPr="00755C5C">
        <w:rPr>
          <w:rStyle w:val="normaltextrun"/>
          <w:rFonts w:cs="Calibri"/>
          <w:b/>
          <w:bCs/>
          <w:color w:val="000000"/>
          <w:bdr w:val="none" w:sz="0" w:space="0" w:color="auto" w:frame="1"/>
          <w:lang w:val="it-IT"/>
        </w:rPr>
        <w:t>Cliente</w:t>
      </w:r>
      <w:r w:rsidRPr="006F65B3">
        <w:rPr>
          <w:rStyle w:val="normaltextrun"/>
          <w:rFonts w:cs="Calibri"/>
          <w:color w:val="000000"/>
          <w:bdr w:val="none" w:sz="0" w:space="0" w:color="auto" w:frame="1"/>
          <w:lang w:val="it-IT"/>
        </w:rPr>
        <w:t xml:space="preserve"> [NumeroDocumentoRiconoscimento]</w:t>
      </w:r>
    </w:p>
    <w:p w14:paraId="65869790" w14:textId="5FC6E49C" w:rsidR="006F65B3" w:rsidRPr="006F65B3" w:rsidRDefault="006F65B3" w:rsidP="00845BCA">
      <w:pPr>
        <w:pStyle w:val="Paragrafoelenco"/>
        <w:numPr>
          <w:ilvl w:val="1"/>
          <w:numId w:val="41"/>
        </w:numPr>
        <w:jc w:val="both"/>
        <w:rPr>
          <w:rStyle w:val="normaltextrun"/>
          <w:rFonts w:cs="Calibri"/>
          <w:lang w:val="it-IT"/>
        </w:rPr>
      </w:pPr>
      <w:r w:rsidRPr="00755C5C">
        <w:rPr>
          <w:rStyle w:val="normaltextrun"/>
          <w:rFonts w:cs="Calibri"/>
          <w:b/>
          <w:bCs/>
          <w:color w:val="000000"/>
          <w:bdr w:val="none" w:sz="0" w:space="0" w:color="auto" w:frame="1"/>
          <w:lang w:val="it-IT"/>
        </w:rPr>
        <w:t>Prenotazione</w:t>
      </w:r>
      <w:r w:rsidRPr="006F65B3">
        <w:rPr>
          <w:rStyle w:val="normaltextrun"/>
          <w:rFonts w:cs="Calibri"/>
          <w:color w:val="000000"/>
          <w:bdr w:val="none" w:sz="0" w:space="0" w:color="auto" w:frame="1"/>
          <w:lang w:val="it-IT"/>
        </w:rPr>
        <w:t xml:space="preserve"> [IdRestituzioneAttrezzatura] </w:t>
      </w:r>
      <w:r w:rsidRPr="006F65B3">
        <w:rPr>
          <w:rStyle w:val="normaltextrun"/>
          <w:rFonts w:cs="Calibri"/>
          <w:color w:val="000000"/>
          <w:bdr w:val="none" w:sz="0" w:space="0" w:color="auto" w:frame="1"/>
          <w:lang w:val="it-IT"/>
        </w:rPr>
        <w:tab/>
      </w:r>
      <w:r w:rsidRPr="006F65B3">
        <w:rPr>
          <w:rStyle w:val="normaltextrun"/>
          <w:rFonts w:cs="Calibri"/>
          <w:color w:val="000000"/>
          <w:bdr w:val="none" w:sz="0" w:space="0" w:color="auto" w:frame="1"/>
          <w:lang w:val="it-IT"/>
        </w:rPr>
        <w:tab/>
      </w:r>
      <w:r w:rsidRPr="006F65B3">
        <w:rPr>
          <w:rStyle w:val="normaltextrun"/>
          <w:rFonts w:cs="Calibri"/>
          <w:color w:val="000000"/>
          <w:bdr w:val="none" w:sz="0" w:space="0" w:color="auto" w:frame="1"/>
          <w:lang w:val="it-IT"/>
        </w:rPr>
        <w:tab/>
      </w:r>
      <w:r w:rsidRPr="006F65B3">
        <w:rPr>
          <w:rStyle w:val="normaltextrun"/>
          <w:rFonts w:cs="Calibri"/>
          <w:color w:val="000000"/>
          <w:bdr w:val="none" w:sz="0" w:space="0" w:color="auto" w:frame="1"/>
          <w:lang w:val="it-IT"/>
        </w:rPr>
        <w:tab/>
      </w:r>
      <w:r w:rsidRPr="006F65B3">
        <w:rPr>
          <w:rStyle w:val="normaltextrun"/>
          <w:rFonts w:cs="Calibri"/>
          <w:color w:val="000000"/>
          <w:bdr w:val="none" w:sz="0" w:space="0" w:color="auto" w:frame="1"/>
          <w:lang w:val="it-IT"/>
        </w:rPr>
        <w:tab/>
      </w:r>
      <w:r w:rsidRPr="006F65B3">
        <w:rPr>
          <w:rStyle w:val="normaltextrun"/>
          <w:rFonts w:cs="Calibri"/>
          <w:color w:val="000000"/>
          <w:bdr w:val="none" w:sz="0" w:space="0" w:color="auto" w:frame="1"/>
          <w:lang w:val="it-IT"/>
        </w:rPr>
        <w:tab/>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 xml:space="preserve">FK </w:t>
      </w:r>
      <w:r w:rsidRPr="006F65B3">
        <w:rPr>
          <w:rStyle w:val="normaltextrun"/>
          <w:rFonts w:cs="Calibri"/>
          <w:color w:val="000000"/>
          <w:bdr w:val="none" w:sz="0" w:space="0" w:color="auto" w:frame="1"/>
          <w:lang w:val="it-IT"/>
        </w:rPr>
        <w:t>RestituzioneAttrezzatura [IdRestituzioneAttrezzatura]</w:t>
      </w:r>
    </w:p>
    <w:p w14:paraId="5F93D6C4" w14:textId="04957583" w:rsidR="006F65B3" w:rsidRPr="006F65B3" w:rsidRDefault="006F65B3" w:rsidP="00845BCA">
      <w:pPr>
        <w:pStyle w:val="Paragrafoelenco"/>
        <w:numPr>
          <w:ilvl w:val="1"/>
          <w:numId w:val="41"/>
        </w:numPr>
        <w:jc w:val="both"/>
        <w:rPr>
          <w:rStyle w:val="normaltextrun"/>
          <w:rFonts w:cs="Calibri"/>
          <w:lang w:val="it-IT"/>
        </w:rPr>
      </w:pPr>
      <w:r w:rsidRPr="00755C5C">
        <w:rPr>
          <w:rStyle w:val="normaltextrun"/>
          <w:rFonts w:cs="Calibri"/>
          <w:b/>
          <w:bCs/>
          <w:color w:val="000000"/>
          <w:bdr w:val="none" w:sz="0" w:space="0" w:color="auto" w:frame="1"/>
          <w:lang w:val="it-IT"/>
        </w:rPr>
        <w:t>Prenotazione</w:t>
      </w:r>
      <w:r w:rsidRPr="006F65B3">
        <w:rPr>
          <w:rStyle w:val="normaltextrun"/>
          <w:rFonts w:cs="Calibri"/>
          <w:color w:val="000000"/>
          <w:bdr w:val="none" w:sz="0" w:space="0" w:color="auto" w:frame="1"/>
          <w:lang w:val="it-IT"/>
        </w:rPr>
        <w:t xml:space="preserve"> [CodiceAttrezzatura] </w:t>
      </w:r>
      <w:r w:rsidRPr="006F65B3">
        <w:rPr>
          <w:rStyle w:val="normaltextrun"/>
          <w:rFonts w:ascii="Cambria Math" w:hAnsi="Cambria Math" w:cs="Cambria Math"/>
          <w:color w:val="000000"/>
          <w:bdr w:val="none" w:sz="0" w:space="0" w:color="auto" w:frame="1"/>
        </w:rPr>
        <w:t>⊆</w:t>
      </w:r>
      <w:r w:rsidRPr="006F65B3">
        <w:rPr>
          <w:rStyle w:val="normaltextrun"/>
          <w:rFonts w:cs="Calibri"/>
          <w:color w:val="000000"/>
          <w:bdr w:val="none" w:sz="0" w:space="0" w:color="auto" w:frame="1"/>
          <w:vertAlign w:val="subscript"/>
          <w:lang w:val="it-IT"/>
        </w:rPr>
        <w:t>FK</w:t>
      </w:r>
      <w:r w:rsidRPr="006F65B3">
        <w:rPr>
          <w:rStyle w:val="normaltextrun"/>
          <w:rFonts w:cs="Calibri"/>
          <w:color w:val="000000"/>
          <w:bdr w:val="none" w:sz="0" w:space="0" w:color="auto" w:frame="1"/>
          <w:lang w:val="it-IT"/>
        </w:rPr>
        <w:t xml:space="preserve"> </w:t>
      </w:r>
      <w:r w:rsidRPr="00755C5C">
        <w:rPr>
          <w:rStyle w:val="normaltextrun"/>
          <w:rFonts w:cs="Calibri"/>
          <w:b/>
          <w:bCs/>
          <w:color w:val="000000"/>
          <w:bdr w:val="none" w:sz="0" w:space="0" w:color="auto" w:frame="1"/>
          <w:lang w:val="it-IT"/>
        </w:rPr>
        <w:t>Attrezzatura</w:t>
      </w:r>
      <w:r w:rsidRPr="006F65B3">
        <w:rPr>
          <w:rStyle w:val="normaltextrun"/>
          <w:rFonts w:cs="Calibri"/>
          <w:color w:val="000000"/>
          <w:bdr w:val="none" w:sz="0" w:space="0" w:color="auto" w:frame="1"/>
          <w:lang w:val="it-IT"/>
        </w:rPr>
        <w:t xml:space="preserve"> [CodiceIdentificativo]</w:t>
      </w:r>
    </w:p>
    <w:p w14:paraId="333D0780" w14:textId="77777777" w:rsidR="00B75AB2" w:rsidRPr="00B75AB2" w:rsidRDefault="00B75AB2" w:rsidP="00B75AB2">
      <w:pPr>
        <w:pStyle w:val="Paragrafoelenco"/>
        <w:ind w:left="1440"/>
        <w:jc w:val="both"/>
        <w:rPr>
          <w:rStyle w:val="normaltextrun"/>
          <w:lang w:val="it-IT"/>
        </w:rPr>
      </w:pPr>
    </w:p>
    <w:p w14:paraId="56F8B1D6" w14:textId="77777777" w:rsidR="007C4498" w:rsidRDefault="00000000">
      <w:pPr>
        <w:jc w:val="both"/>
        <w:rPr>
          <w:lang w:val="it-IT"/>
        </w:rPr>
      </w:pPr>
      <w:r>
        <w:rPr>
          <w:lang w:val="it-IT"/>
        </w:rPr>
        <w:t>Inserire almeno un Trigger definito su una relazione dello schema relazionale prodotto.</w:t>
      </w:r>
    </w:p>
    <w:p w14:paraId="2B65EF5E" w14:textId="77777777" w:rsidR="000F7A03" w:rsidRDefault="000F7A03">
      <w:pPr>
        <w:jc w:val="both"/>
        <w:rPr>
          <w:lang w:val="it-IT"/>
        </w:rPr>
      </w:pPr>
    </w:p>
    <w:p w14:paraId="17BDA36C" w14:textId="77777777" w:rsidR="000F7A03" w:rsidRDefault="000F7A03">
      <w:pPr>
        <w:jc w:val="both"/>
        <w:rPr>
          <w:lang w:val="it-IT"/>
        </w:rPr>
      </w:pPr>
    </w:p>
    <w:p w14:paraId="0334385A" w14:textId="77777777" w:rsidR="000F7A03" w:rsidRDefault="000F7A03">
      <w:pPr>
        <w:jc w:val="both"/>
        <w:rPr>
          <w:lang w:val="it-IT"/>
        </w:rPr>
      </w:pPr>
    </w:p>
    <w:p w14:paraId="2F203C65" w14:textId="77777777" w:rsidR="000F7A03" w:rsidRDefault="000F7A03">
      <w:pPr>
        <w:jc w:val="both"/>
        <w:rPr>
          <w:lang w:val="it-IT"/>
        </w:rPr>
      </w:pPr>
    </w:p>
    <w:p w14:paraId="29748DEC" w14:textId="77777777" w:rsidR="000F7A03" w:rsidRDefault="000F7A03">
      <w:pPr>
        <w:jc w:val="both"/>
        <w:rPr>
          <w:lang w:val="it-IT"/>
        </w:rPr>
      </w:pPr>
    </w:p>
    <w:p w14:paraId="6DF6F0E3" w14:textId="77777777" w:rsidR="000F7A03" w:rsidRDefault="000F7A03">
      <w:pPr>
        <w:jc w:val="both"/>
        <w:rPr>
          <w:lang w:val="it-IT"/>
        </w:rPr>
      </w:pPr>
    </w:p>
    <w:p w14:paraId="2A47687E" w14:textId="77777777" w:rsidR="000F7A03" w:rsidRDefault="000F7A03">
      <w:pPr>
        <w:jc w:val="both"/>
        <w:rPr>
          <w:lang w:val="it-IT"/>
        </w:rPr>
      </w:pPr>
    </w:p>
    <w:p w14:paraId="2B3227A2" w14:textId="77777777" w:rsidR="000F7A03" w:rsidRDefault="000F7A03">
      <w:pPr>
        <w:jc w:val="both"/>
        <w:rPr>
          <w:lang w:val="it-IT"/>
        </w:rPr>
      </w:pPr>
    </w:p>
    <w:p w14:paraId="03C38029" w14:textId="77777777" w:rsidR="000F7A03" w:rsidRDefault="000F7A03">
      <w:pPr>
        <w:jc w:val="both"/>
        <w:rPr>
          <w:lang w:val="it-IT"/>
        </w:rPr>
      </w:pPr>
    </w:p>
    <w:p w14:paraId="04CCBFAA" w14:textId="77777777" w:rsidR="000F7A03" w:rsidRDefault="000F7A03">
      <w:pPr>
        <w:jc w:val="both"/>
        <w:rPr>
          <w:lang w:val="it-IT"/>
        </w:rPr>
      </w:pPr>
    </w:p>
    <w:p w14:paraId="12475562" w14:textId="77777777" w:rsidR="000F7A03" w:rsidRDefault="000F7A03">
      <w:pPr>
        <w:jc w:val="both"/>
        <w:rPr>
          <w:lang w:val="it-IT"/>
        </w:rPr>
      </w:pPr>
    </w:p>
    <w:p w14:paraId="76F85C96" w14:textId="77777777" w:rsidR="000F7A03" w:rsidRDefault="000F7A03">
      <w:pPr>
        <w:jc w:val="both"/>
        <w:rPr>
          <w:lang w:val="it-IT"/>
        </w:rPr>
      </w:pPr>
    </w:p>
    <w:p w14:paraId="210AEF55" w14:textId="77777777" w:rsidR="000F7A03" w:rsidRDefault="000F7A03">
      <w:pPr>
        <w:jc w:val="both"/>
        <w:rPr>
          <w:lang w:val="it-IT"/>
        </w:rPr>
      </w:pPr>
    </w:p>
    <w:p w14:paraId="1000A039" w14:textId="77777777" w:rsidR="000F7A03" w:rsidRDefault="000F7A03">
      <w:pPr>
        <w:jc w:val="both"/>
        <w:rPr>
          <w:lang w:val="it-IT"/>
        </w:rPr>
      </w:pPr>
    </w:p>
    <w:p w14:paraId="0212866E" w14:textId="77777777" w:rsidR="000F7A03" w:rsidRDefault="000F7A03">
      <w:pPr>
        <w:jc w:val="both"/>
        <w:rPr>
          <w:lang w:val="it-IT"/>
        </w:rPr>
      </w:pPr>
    </w:p>
    <w:p w14:paraId="0E147DED" w14:textId="77777777" w:rsidR="000F7A03" w:rsidRDefault="000F7A03">
      <w:pPr>
        <w:jc w:val="both"/>
        <w:rPr>
          <w:lang w:val="it-IT"/>
        </w:rPr>
      </w:pPr>
    </w:p>
    <w:p w14:paraId="14761C9B" w14:textId="77777777" w:rsidR="000F7A03" w:rsidRDefault="000F7A03">
      <w:pPr>
        <w:jc w:val="both"/>
      </w:pPr>
    </w:p>
    <w:p w14:paraId="1DCB4CE4" w14:textId="77777777" w:rsidR="007C4498" w:rsidRDefault="00000000">
      <w:pPr>
        <w:pStyle w:val="heading21"/>
        <w:numPr>
          <w:ilvl w:val="1"/>
          <w:numId w:val="1"/>
        </w:numPr>
        <w:ind w:left="90" w:firstLine="0"/>
      </w:pPr>
      <w:r>
        <w:rPr>
          <w:rFonts w:ascii="Arial" w:eastAsia="Arial" w:hAnsi="Arial" w:cs="Arial"/>
          <w:sz w:val="27"/>
          <w:szCs w:val="27"/>
          <w:lang w:val="it-IT"/>
        </w:rPr>
        <w:lastRenderedPageBreak/>
        <w:t>2.2 Modellazione della logica di business</w:t>
      </w:r>
    </w:p>
    <w:p w14:paraId="1B517AC2" w14:textId="77777777" w:rsidR="007C4498" w:rsidRDefault="007C4498">
      <w:pPr>
        <w:jc w:val="both"/>
        <w:rPr>
          <w:rFonts w:ascii="Arial" w:eastAsia="Arial" w:hAnsi="Arial" w:cs="Arial"/>
          <w:sz w:val="27"/>
          <w:szCs w:val="27"/>
          <w:lang w:val="it-IT"/>
        </w:rPr>
      </w:pPr>
    </w:p>
    <w:p w14:paraId="1FDF133C" w14:textId="77777777" w:rsidR="007C4498" w:rsidRDefault="00000000">
      <w:pPr>
        <w:jc w:val="both"/>
      </w:pPr>
      <w:r>
        <w:rPr>
          <w:rFonts w:ascii="Arial" w:eastAsia="Arial" w:hAnsi="Arial" w:cs="Arial"/>
          <w:lang w:val="it-IT"/>
        </w:rPr>
        <w:t>[Inserire il diagramma delle classi che saranno utilizzate per implementare la logica di business. Per ciascuna classe i metodi che devono essere implementati. Nel caso di metodi particolari (es., metodi CRUD che devono tenere conto di particolari vincoli), abbozzarli in pseudo-codice.]</w:t>
      </w:r>
      <w:r>
        <w:rPr>
          <w:lang w:val="it-IT"/>
        </w:rPr>
        <w:t xml:space="preserve"> </w:t>
      </w:r>
    </w:p>
    <w:p w14:paraId="4BF1A576" w14:textId="77777777" w:rsidR="007C4498" w:rsidRDefault="007C4498">
      <w:pPr>
        <w:jc w:val="both"/>
        <w:rPr>
          <w:rFonts w:ascii="Arial" w:eastAsia="Arial" w:hAnsi="Arial" w:cs="Arial"/>
          <w:sz w:val="27"/>
          <w:szCs w:val="27"/>
          <w:lang w:val="it-IT"/>
        </w:rPr>
      </w:pPr>
    </w:p>
    <w:p w14:paraId="77FDFCAC" w14:textId="77777777" w:rsidR="006F000B" w:rsidRDefault="000F7A03">
      <w:pPr>
        <w:jc w:val="both"/>
        <w:rPr>
          <w:lang w:val="it-IT"/>
        </w:rPr>
      </w:pPr>
      <w:r>
        <w:rPr>
          <w:lang w:val="it-IT"/>
        </w:rPr>
        <w:t>Si riporta di seguito il diagramma relativo alla progettazione della logica di business in cui vengono definit</w:t>
      </w:r>
      <w:r w:rsidR="00120D92">
        <w:rPr>
          <w:lang w:val="it-IT"/>
        </w:rPr>
        <w:t>i</w:t>
      </w:r>
      <w:r>
        <w:rPr>
          <w:lang w:val="it-IT"/>
        </w:rPr>
        <w:t xml:space="preserve"> i metodi per la gestione delle prenotazione delle attrezzature sportive</w:t>
      </w:r>
      <w:r w:rsidR="00120D92">
        <w:rPr>
          <w:lang w:val="it-IT"/>
        </w:rPr>
        <w:t xml:space="preserve">. I </w:t>
      </w:r>
      <w:r>
        <w:rPr>
          <w:lang w:val="it-IT"/>
        </w:rPr>
        <w:t>simboli + e – davanti al nome di un metodo vengono utilizzati per indicare il fatto che il metodo considerato venga esposto (messo a disposizione) o meno dallo strato UI (User Interface).</w:t>
      </w:r>
    </w:p>
    <w:p w14:paraId="1E939698" w14:textId="65D33C95" w:rsidR="007C4498" w:rsidRDefault="007C4498">
      <w:pPr>
        <w:jc w:val="both"/>
        <w:rPr>
          <w:lang w:val="it-IT"/>
        </w:rPr>
      </w:pPr>
    </w:p>
    <w:p w14:paraId="6D3E0D4E" w14:textId="4B6BC59B" w:rsidR="006F000B" w:rsidRDefault="00B10EF3">
      <w:pPr>
        <w:jc w:val="both"/>
        <w:rPr>
          <w:lang w:val="it-IT"/>
        </w:rPr>
      </w:pPr>
      <w:r>
        <w:rPr>
          <w:noProof/>
          <w:lang w:val="it-IT"/>
        </w:rPr>
        <w:drawing>
          <wp:inline distT="0" distB="0" distL="0" distR="0" wp14:anchorId="0088AFF1" wp14:editId="2282109D">
            <wp:extent cx="6120130" cy="2571750"/>
            <wp:effectExtent l="0" t="0" r="1270" b="6350"/>
            <wp:docPr id="1327598342" name="Immagine 3" descr="Immagine che contiene diagramma, Piano, linea,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8342" name="Immagine 3" descr="Immagine che contiene diagramma, Piano, linea, Disegno tecnico&#10;&#10;Il contenuto generato dall'IA potrebbe non essere corret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2571750"/>
                    </a:xfrm>
                    <a:prstGeom prst="rect">
                      <a:avLst/>
                    </a:prstGeom>
                  </pic:spPr>
                </pic:pic>
              </a:graphicData>
            </a:graphic>
          </wp:inline>
        </w:drawing>
      </w:r>
    </w:p>
    <w:p w14:paraId="7B0E4342" w14:textId="77777777" w:rsidR="00EC15E9" w:rsidRDefault="00EC15E9">
      <w:pPr>
        <w:jc w:val="both"/>
        <w:rPr>
          <w:lang w:val="it-IT"/>
        </w:rPr>
      </w:pPr>
      <w:r>
        <w:rPr>
          <w:lang w:val="it-IT"/>
        </w:rPr>
        <w:t xml:space="preserve">I metodi </w:t>
      </w:r>
      <w:r w:rsidRPr="00EC15E9">
        <w:rPr>
          <w:i/>
          <w:iCs/>
          <w:lang w:val="it-IT"/>
        </w:rPr>
        <w:t>Create e Update Attrezzatura</w:t>
      </w:r>
      <w:r>
        <w:rPr>
          <w:lang w:val="it-IT"/>
        </w:rPr>
        <w:t xml:space="preserve"> devono garantire che:</w:t>
      </w:r>
    </w:p>
    <w:p w14:paraId="7BAB43C8" w14:textId="3F993883" w:rsidR="006F000B" w:rsidRDefault="00EC15E9" w:rsidP="00EC15E9">
      <w:pPr>
        <w:pStyle w:val="Paragrafoelenco"/>
        <w:numPr>
          <w:ilvl w:val="0"/>
          <w:numId w:val="45"/>
        </w:numPr>
        <w:jc w:val="both"/>
        <w:rPr>
          <w:lang w:val="it-IT"/>
        </w:rPr>
      </w:pPr>
      <w:r>
        <w:rPr>
          <w:lang w:val="it-IT"/>
        </w:rPr>
        <w:t>Il valore dell’attributo Tipologia deve essere uno dei seguenti: “Canoa”, “Pedalò”, “Jet-Ski”;</w:t>
      </w:r>
    </w:p>
    <w:p w14:paraId="29E08253" w14:textId="32861D74" w:rsidR="00EC15E9" w:rsidRDefault="00EC15E9" w:rsidP="00EC15E9">
      <w:pPr>
        <w:pStyle w:val="Paragrafoelenco"/>
        <w:numPr>
          <w:ilvl w:val="0"/>
          <w:numId w:val="45"/>
        </w:numPr>
        <w:jc w:val="both"/>
        <w:rPr>
          <w:lang w:val="it-IT"/>
        </w:rPr>
      </w:pPr>
      <w:r>
        <w:rPr>
          <w:lang w:val="it-IT"/>
        </w:rPr>
        <w:t>Il valore dell’attributo Stato deve essere uno dei seguenti: “disponibile”, “prenotata”,</w:t>
      </w:r>
      <w:r>
        <w:rPr>
          <w:lang w:val="it-IT"/>
        </w:rPr>
        <w:tab/>
        <w:t xml:space="preserve"> “in manutenzione”.</w:t>
      </w:r>
    </w:p>
    <w:p w14:paraId="69A6540B" w14:textId="49E99ABD" w:rsidR="00EC15E9" w:rsidRDefault="00EC15E9" w:rsidP="00EC15E9">
      <w:pPr>
        <w:pStyle w:val="Paragrafoelenco"/>
        <w:numPr>
          <w:ilvl w:val="0"/>
          <w:numId w:val="45"/>
        </w:numPr>
        <w:jc w:val="both"/>
        <w:rPr>
          <w:lang w:val="it-IT"/>
        </w:rPr>
      </w:pPr>
      <w:r>
        <w:rPr>
          <w:lang w:val="it-IT"/>
        </w:rPr>
        <w:t>Un’attrezzatura può essere prenotata solo se non risulta già prenotata o in manutenzione nella stessa data e fascia oraria.</w:t>
      </w:r>
    </w:p>
    <w:p w14:paraId="4B2CE5F6" w14:textId="77777777" w:rsidR="004C7A75" w:rsidRDefault="004C7A75" w:rsidP="004C7A75">
      <w:pPr>
        <w:jc w:val="both"/>
        <w:rPr>
          <w:lang w:val="it-IT"/>
        </w:rPr>
      </w:pPr>
    </w:p>
    <w:p w14:paraId="451E0831" w14:textId="2A98F38A" w:rsidR="004C7A75" w:rsidRPr="004C7A75" w:rsidRDefault="004C7A75" w:rsidP="004C7A75">
      <w:pPr>
        <w:jc w:val="both"/>
        <w:rPr>
          <w:lang w:val="it-IT"/>
        </w:rPr>
      </w:pPr>
      <w:r>
        <w:rPr>
          <w:lang w:val="it-IT"/>
        </w:rPr>
        <w:t xml:space="preserve">Nel metodo denominato </w:t>
      </w:r>
      <w:proofErr w:type="spellStart"/>
      <w:proofErr w:type="gramStart"/>
      <w:r w:rsidRPr="004C7A75">
        <w:rPr>
          <w:i/>
          <w:iCs/>
          <w:lang w:val="it-IT"/>
        </w:rPr>
        <w:t>attrezzatureDisponibili</w:t>
      </w:r>
      <w:proofErr w:type="spellEnd"/>
      <w:proofErr w:type="gramEnd"/>
      <w:r>
        <w:rPr>
          <w:lang w:val="it-IT"/>
        </w:rPr>
        <w:t xml:space="preserve">, il parametro di input </w:t>
      </w:r>
      <w:r w:rsidRPr="004C7A75">
        <w:rPr>
          <w:i/>
          <w:iCs/>
          <w:lang w:val="it-IT"/>
        </w:rPr>
        <w:t>data</w:t>
      </w:r>
      <w:r>
        <w:rPr>
          <w:lang w:val="it-IT"/>
        </w:rPr>
        <w:t xml:space="preserve"> non deve essere precedente alla data di ricerca delle attrezzature (es. se la ricerca viene effettuata in data 15/08/2025 non è possibile cercare in una data precedente).</w:t>
      </w:r>
    </w:p>
    <w:p w14:paraId="7CAB728F" w14:textId="77777777" w:rsidR="00EC15E9" w:rsidRDefault="00EC15E9" w:rsidP="00EC15E9">
      <w:pPr>
        <w:jc w:val="both"/>
        <w:rPr>
          <w:lang w:val="it-IT"/>
        </w:rPr>
      </w:pPr>
    </w:p>
    <w:p w14:paraId="4C06BDF6" w14:textId="72E01793" w:rsidR="00EC15E9" w:rsidRDefault="00EC15E9" w:rsidP="00EC15E9">
      <w:pPr>
        <w:jc w:val="both"/>
        <w:rPr>
          <w:lang w:val="it-IT"/>
        </w:rPr>
      </w:pPr>
      <w:r>
        <w:rPr>
          <w:lang w:val="it-IT"/>
        </w:rPr>
        <w:t xml:space="preserve">I metodi </w:t>
      </w:r>
      <w:r w:rsidRPr="004C7A75">
        <w:rPr>
          <w:i/>
          <w:iCs/>
          <w:lang w:val="it-IT"/>
        </w:rPr>
        <w:t>Create e Update Prenotazione</w:t>
      </w:r>
      <w:r>
        <w:rPr>
          <w:lang w:val="it-IT"/>
        </w:rPr>
        <w:t xml:space="preserve"> devono garantire che:</w:t>
      </w:r>
    </w:p>
    <w:p w14:paraId="73706186" w14:textId="324D8A60" w:rsidR="00EC15E9" w:rsidRDefault="00EC15E9" w:rsidP="00EC15E9">
      <w:pPr>
        <w:pStyle w:val="Paragrafoelenco"/>
        <w:numPr>
          <w:ilvl w:val="0"/>
          <w:numId w:val="46"/>
        </w:numPr>
        <w:jc w:val="both"/>
        <w:rPr>
          <w:lang w:val="it-IT"/>
        </w:rPr>
      </w:pPr>
      <w:r>
        <w:rPr>
          <w:lang w:val="it-IT"/>
        </w:rPr>
        <w:t>Il valore dell’attributo Stato deve essere uno dei seguenti tipi: “attiva”, “completata”, “annullata”;</w:t>
      </w:r>
    </w:p>
    <w:p w14:paraId="33567D0A" w14:textId="5D1DE51F" w:rsidR="00EC15E9" w:rsidRDefault="00EC15E9" w:rsidP="00EC15E9">
      <w:pPr>
        <w:pStyle w:val="Paragrafoelenco"/>
        <w:numPr>
          <w:ilvl w:val="0"/>
          <w:numId w:val="46"/>
        </w:numPr>
        <w:jc w:val="both"/>
        <w:rPr>
          <w:lang w:val="it-IT"/>
        </w:rPr>
      </w:pPr>
      <w:r>
        <w:rPr>
          <w:lang w:val="it-IT"/>
        </w:rPr>
        <w:t>La tariffa e la durata devono avere valori positivi;</w:t>
      </w:r>
    </w:p>
    <w:p w14:paraId="011135D4" w14:textId="143B48FC" w:rsidR="009239E4" w:rsidRPr="009239E4" w:rsidRDefault="00EC15E9" w:rsidP="009239E4">
      <w:pPr>
        <w:pStyle w:val="Paragrafoelenco"/>
        <w:numPr>
          <w:ilvl w:val="0"/>
          <w:numId w:val="46"/>
        </w:numPr>
        <w:jc w:val="both"/>
        <w:rPr>
          <w:lang w:val="it-IT"/>
        </w:rPr>
      </w:pPr>
      <w:r>
        <w:rPr>
          <w:lang w:val="it-IT"/>
        </w:rPr>
        <w:t>Ogni prenotazione deve essere associata ad un solo cliente e ad una sola attrezzatura.</w:t>
      </w:r>
    </w:p>
    <w:p w14:paraId="4AC350E5" w14:textId="77777777" w:rsidR="00021021" w:rsidRDefault="00021021" w:rsidP="00021021">
      <w:pPr>
        <w:jc w:val="both"/>
        <w:rPr>
          <w:lang w:val="it-IT"/>
        </w:rPr>
      </w:pPr>
    </w:p>
    <w:p w14:paraId="4C30218F" w14:textId="77777777" w:rsidR="00021021" w:rsidRDefault="00021021" w:rsidP="00021021">
      <w:pPr>
        <w:jc w:val="both"/>
        <w:rPr>
          <w:lang w:val="it-IT"/>
        </w:rPr>
      </w:pPr>
    </w:p>
    <w:p w14:paraId="08582AA7" w14:textId="77777777" w:rsidR="00021021" w:rsidRDefault="00021021" w:rsidP="00021021">
      <w:pPr>
        <w:jc w:val="both"/>
        <w:rPr>
          <w:lang w:val="it-IT"/>
        </w:rPr>
      </w:pPr>
    </w:p>
    <w:p w14:paraId="0D6414AF" w14:textId="77777777" w:rsidR="00021021" w:rsidRDefault="00021021" w:rsidP="00021021">
      <w:pPr>
        <w:jc w:val="both"/>
        <w:rPr>
          <w:lang w:val="it-IT"/>
        </w:rPr>
      </w:pPr>
    </w:p>
    <w:p w14:paraId="11CF905D" w14:textId="77777777" w:rsidR="00021021" w:rsidRDefault="00021021" w:rsidP="00021021">
      <w:pPr>
        <w:jc w:val="both"/>
        <w:rPr>
          <w:lang w:val="it-IT"/>
        </w:rPr>
      </w:pPr>
    </w:p>
    <w:p w14:paraId="11FBDA7B" w14:textId="77777777" w:rsidR="00021021" w:rsidRPr="00021021" w:rsidRDefault="00021021" w:rsidP="00021021">
      <w:pPr>
        <w:jc w:val="both"/>
        <w:rPr>
          <w:lang w:val="it-IT"/>
        </w:rPr>
      </w:pPr>
    </w:p>
    <w:p w14:paraId="1DE88CB6" w14:textId="77777777" w:rsidR="00A01FDE" w:rsidRDefault="00A01FDE" w:rsidP="00A01FDE">
      <w:pPr>
        <w:jc w:val="both"/>
        <w:rPr>
          <w:lang w:val="it-IT"/>
        </w:rPr>
      </w:pPr>
    </w:p>
    <w:p w14:paraId="6DA766C2" w14:textId="4D57B234" w:rsidR="00A01FDE" w:rsidRDefault="00A01FDE" w:rsidP="00A01FDE">
      <w:pPr>
        <w:jc w:val="both"/>
        <w:rPr>
          <w:lang w:val="it-IT"/>
        </w:rPr>
      </w:pPr>
      <w:r>
        <w:rPr>
          <w:lang w:val="it-IT"/>
        </w:rPr>
        <w:t xml:space="preserve">Si riporta di seguito </w:t>
      </w:r>
      <w:r w:rsidR="00021021">
        <w:rPr>
          <w:lang w:val="it-IT"/>
        </w:rPr>
        <w:t>lo pseudo-</w:t>
      </w:r>
      <w:r>
        <w:rPr>
          <w:lang w:val="it-IT"/>
        </w:rPr>
        <w:t>codice relativo alla creazione di una prenotazione nel sistema:</w:t>
      </w:r>
    </w:p>
    <w:p w14:paraId="174B5AD6" w14:textId="77777777" w:rsidR="00021021" w:rsidRDefault="00021021" w:rsidP="00A01FDE">
      <w:pPr>
        <w:jc w:val="both"/>
        <w:rPr>
          <w:lang w:val="it-IT"/>
        </w:rPr>
      </w:pPr>
    </w:p>
    <w:p w14:paraId="27E63E4A" w14:textId="1D606D3C" w:rsidR="00A01FDE" w:rsidRDefault="00021021" w:rsidP="00A01FDE">
      <w:pPr>
        <w:jc w:val="both"/>
        <w:rPr>
          <w:lang w:val="it-IT"/>
        </w:rPr>
      </w:pPr>
      <w:proofErr w:type="spellStart"/>
      <w:r>
        <w:rPr>
          <w:lang w:val="it-IT"/>
        </w:rPr>
        <w:t>creaPrenotazione</w:t>
      </w:r>
      <w:proofErr w:type="spellEnd"/>
      <w:r>
        <w:rPr>
          <w:lang w:val="it-IT"/>
        </w:rPr>
        <w:t>():</w:t>
      </w:r>
    </w:p>
    <w:p w14:paraId="6301B877" w14:textId="7B97FC6B" w:rsidR="00021021" w:rsidRDefault="00021021" w:rsidP="00A01FDE">
      <w:pPr>
        <w:jc w:val="both"/>
        <w:rPr>
          <w:lang w:val="it-IT"/>
        </w:rPr>
      </w:pPr>
      <w:r>
        <w:rPr>
          <w:lang w:val="it-IT"/>
        </w:rPr>
        <w:tab/>
        <w:t>se attrezzatura non è disponibile</w:t>
      </w:r>
    </w:p>
    <w:p w14:paraId="08F0B908" w14:textId="760919B5" w:rsidR="00021021" w:rsidRDefault="00021021" w:rsidP="00A01FDE">
      <w:pPr>
        <w:jc w:val="both"/>
        <w:rPr>
          <w:lang w:val="it-IT"/>
        </w:rPr>
      </w:pPr>
      <w:r>
        <w:rPr>
          <w:lang w:val="it-IT"/>
        </w:rPr>
        <w:tab/>
      </w:r>
      <w:r>
        <w:rPr>
          <w:lang w:val="it-IT"/>
        </w:rPr>
        <w:tab/>
        <w:t>errore</w:t>
      </w:r>
    </w:p>
    <w:p w14:paraId="774C1FF1" w14:textId="61DA2756" w:rsidR="00021021" w:rsidRDefault="00021021" w:rsidP="00A01FDE">
      <w:pPr>
        <w:jc w:val="both"/>
        <w:rPr>
          <w:lang w:val="it-IT"/>
        </w:rPr>
      </w:pPr>
      <w:r>
        <w:rPr>
          <w:lang w:val="it-IT"/>
        </w:rPr>
        <w:tab/>
        <w:t>cre</w:t>
      </w:r>
      <w:r w:rsidR="009239E4">
        <w:rPr>
          <w:lang w:val="it-IT"/>
        </w:rPr>
        <w:t>a prenotazione</w:t>
      </w:r>
    </w:p>
    <w:p w14:paraId="41B65D5C" w14:textId="309741A3" w:rsidR="009239E4" w:rsidRDefault="009239E4" w:rsidP="00A01FDE">
      <w:pPr>
        <w:jc w:val="both"/>
        <w:rPr>
          <w:lang w:val="it-IT"/>
        </w:rPr>
      </w:pPr>
      <w:r>
        <w:rPr>
          <w:lang w:val="it-IT"/>
        </w:rPr>
        <w:tab/>
        <w:t>aggiorna stato attrezzatura = prenotata</w:t>
      </w:r>
    </w:p>
    <w:p w14:paraId="7E8B3F64" w14:textId="77777777" w:rsidR="00A01FDE" w:rsidRDefault="00A01FDE" w:rsidP="00A01FDE">
      <w:pPr>
        <w:jc w:val="both"/>
        <w:rPr>
          <w:lang w:val="it-IT"/>
        </w:rPr>
      </w:pPr>
    </w:p>
    <w:p w14:paraId="582261F7" w14:textId="04C0708B" w:rsidR="009239E4" w:rsidRDefault="009239E4" w:rsidP="00A01FDE">
      <w:pPr>
        <w:jc w:val="both"/>
        <w:rPr>
          <w:lang w:val="it-IT"/>
        </w:rPr>
      </w:pPr>
      <w:r>
        <w:rPr>
          <w:lang w:val="it-IT"/>
        </w:rPr>
        <w:t xml:space="preserve">I metodi </w:t>
      </w:r>
      <w:r w:rsidRPr="009239E4">
        <w:rPr>
          <w:i/>
          <w:iCs/>
          <w:lang w:val="it-IT"/>
        </w:rPr>
        <w:t>Create e Update Manutenzione</w:t>
      </w:r>
      <w:r>
        <w:rPr>
          <w:lang w:val="it-IT"/>
        </w:rPr>
        <w:t xml:space="preserve"> devono garantire che:</w:t>
      </w:r>
    </w:p>
    <w:p w14:paraId="4C29D489" w14:textId="564C3FF0" w:rsidR="009239E4" w:rsidRDefault="009239E4" w:rsidP="009239E4">
      <w:pPr>
        <w:pStyle w:val="Paragrafoelenco"/>
        <w:numPr>
          <w:ilvl w:val="0"/>
          <w:numId w:val="47"/>
        </w:numPr>
        <w:jc w:val="both"/>
        <w:rPr>
          <w:lang w:val="it-IT"/>
        </w:rPr>
      </w:pPr>
      <w:r>
        <w:rPr>
          <w:lang w:val="it-IT"/>
        </w:rPr>
        <w:t>Il valore dell’attributo Tipologia deve essere uno dei seguenti tipi: “Preventiva”, “Urgente”, “Ordinaria”;</w:t>
      </w:r>
    </w:p>
    <w:p w14:paraId="471C4EA1" w14:textId="4A07A642" w:rsidR="009239E4" w:rsidRDefault="009239E4" w:rsidP="009239E4">
      <w:pPr>
        <w:pStyle w:val="Paragrafoelenco"/>
        <w:numPr>
          <w:ilvl w:val="0"/>
          <w:numId w:val="47"/>
        </w:numPr>
        <w:jc w:val="both"/>
        <w:rPr>
          <w:lang w:val="it-IT"/>
        </w:rPr>
      </w:pPr>
      <w:r>
        <w:rPr>
          <w:lang w:val="it-IT"/>
        </w:rPr>
        <w:t>Il valore dell’attributo Priorità deve essere un intero compreso tra 1 (bassa priorità) e 3 (priorità alta);</w:t>
      </w:r>
    </w:p>
    <w:p w14:paraId="05A06A46" w14:textId="6715305A" w:rsidR="00A01FDE" w:rsidRDefault="009239E4" w:rsidP="00A01FDE">
      <w:pPr>
        <w:pStyle w:val="Paragrafoelenco"/>
        <w:numPr>
          <w:ilvl w:val="0"/>
          <w:numId w:val="47"/>
        </w:numPr>
        <w:jc w:val="both"/>
        <w:rPr>
          <w:lang w:val="it-IT"/>
        </w:rPr>
      </w:pPr>
      <w:r>
        <w:rPr>
          <w:lang w:val="it-IT"/>
        </w:rPr>
        <w:t>Una manutenzione urgente genera una manutenzione con tipologia = “Urgente” e         priorità = 3;</w:t>
      </w:r>
    </w:p>
    <w:p w14:paraId="4191BB8B" w14:textId="5030001E" w:rsidR="009239E4" w:rsidRPr="009239E4" w:rsidRDefault="009239E4" w:rsidP="00A01FDE">
      <w:pPr>
        <w:pStyle w:val="Paragrafoelenco"/>
        <w:numPr>
          <w:ilvl w:val="0"/>
          <w:numId w:val="47"/>
        </w:numPr>
        <w:jc w:val="both"/>
        <w:rPr>
          <w:lang w:val="it-IT"/>
        </w:rPr>
      </w:pPr>
      <w:r>
        <w:rPr>
          <w:lang w:val="it-IT"/>
        </w:rPr>
        <w:t>La durata prevista deve essere un valore positivo.</w:t>
      </w:r>
    </w:p>
    <w:p w14:paraId="53F11471" w14:textId="77777777" w:rsidR="00A01FDE" w:rsidRDefault="00A01FDE" w:rsidP="00A01FDE">
      <w:pPr>
        <w:jc w:val="both"/>
        <w:rPr>
          <w:lang w:val="it-IT"/>
        </w:rPr>
      </w:pPr>
    </w:p>
    <w:p w14:paraId="3335BC0D" w14:textId="6E86F557" w:rsidR="00A01FDE" w:rsidRDefault="00A01FDE" w:rsidP="00A01FDE">
      <w:pPr>
        <w:jc w:val="both"/>
        <w:rPr>
          <w:lang w:val="it-IT"/>
        </w:rPr>
      </w:pPr>
      <w:r>
        <w:rPr>
          <w:lang w:val="it-IT"/>
        </w:rPr>
        <w:t xml:space="preserve">Il metodo denominato </w:t>
      </w:r>
      <w:proofErr w:type="spellStart"/>
      <w:r w:rsidRPr="009239E4">
        <w:rPr>
          <w:i/>
          <w:iCs/>
          <w:lang w:val="it-IT"/>
        </w:rPr>
        <w:t>generaManutenzione</w:t>
      </w:r>
      <w:r w:rsidR="009239E4" w:rsidRPr="009239E4">
        <w:rPr>
          <w:i/>
          <w:iCs/>
          <w:lang w:val="it-IT"/>
        </w:rPr>
        <w:t>u</w:t>
      </w:r>
      <w:r w:rsidRPr="009239E4">
        <w:rPr>
          <w:i/>
          <w:iCs/>
          <w:lang w:val="it-IT"/>
        </w:rPr>
        <w:t>rgente</w:t>
      </w:r>
      <w:proofErr w:type="spellEnd"/>
      <w:r>
        <w:rPr>
          <w:lang w:val="it-IT"/>
        </w:rPr>
        <w:t xml:space="preserve"> viene eseguito solo se il valore dell’attributo Danni è pari a “SI”. Si riporta di seguito lo pseudo-codice:</w:t>
      </w:r>
    </w:p>
    <w:p w14:paraId="55D5FEAB" w14:textId="77777777" w:rsidR="00A01FDE" w:rsidRDefault="00A01FDE" w:rsidP="00A01FDE">
      <w:pPr>
        <w:jc w:val="both"/>
        <w:rPr>
          <w:lang w:val="it-IT"/>
        </w:rPr>
      </w:pPr>
    </w:p>
    <w:p w14:paraId="13BFDA1E" w14:textId="30CAF5AC" w:rsidR="00A01FDE" w:rsidRDefault="00021021" w:rsidP="00A01FDE">
      <w:pPr>
        <w:jc w:val="both"/>
        <w:rPr>
          <w:lang w:val="it-IT"/>
        </w:rPr>
      </w:pPr>
      <w:proofErr w:type="spellStart"/>
      <w:r>
        <w:rPr>
          <w:lang w:val="it-IT"/>
        </w:rPr>
        <w:t>r</w:t>
      </w:r>
      <w:r w:rsidR="00A01FDE">
        <w:rPr>
          <w:lang w:val="it-IT"/>
        </w:rPr>
        <w:t>egistraRestituzione</w:t>
      </w:r>
      <w:proofErr w:type="spellEnd"/>
      <w:r w:rsidR="00A01FDE">
        <w:rPr>
          <w:lang w:val="it-IT"/>
        </w:rPr>
        <w:t>():</w:t>
      </w:r>
    </w:p>
    <w:p w14:paraId="3B0D1580" w14:textId="290B2F0B" w:rsidR="00A01FDE" w:rsidRDefault="00A01FDE" w:rsidP="00A01FDE">
      <w:pPr>
        <w:jc w:val="both"/>
        <w:rPr>
          <w:lang w:val="it-IT"/>
        </w:rPr>
      </w:pPr>
      <w:r>
        <w:rPr>
          <w:lang w:val="it-IT"/>
        </w:rPr>
        <w:tab/>
        <w:t>crea restituzione</w:t>
      </w:r>
    </w:p>
    <w:p w14:paraId="2089E727" w14:textId="6B7DC868" w:rsidR="00A01FDE" w:rsidRDefault="00A01FDE" w:rsidP="00A01FDE">
      <w:pPr>
        <w:jc w:val="both"/>
        <w:rPr>
          <w:lang w:val="it-IT"/>
        </w:rPr>
      </w:pPr>
      <w:r>
        <w:rPr>
          <w:lang w:val="it-IT"/>
        </w:rPr>
        <w:tab/>
        <w:t>se danni == “SI”</w:t>
      </w:r>
    </w:p>
    <w:p w14:paraId="29C144E4" w14:textId="2722EB99" w:rsidR="00A01FDE" w:rsidRDefault="00A01FDE" w:rsidP="00A01FDE">
      <w:pPr>
        <w:jc w:val="both"/>
        <w:rPr>
          <w:lang w:val="it-IT"/>
        </w:rPr>
      </w:pPr>
      <w:r>
        <w:rPr>
          <w:lang w:val="it-IT"/>
        </w:rPr>
        <w:tab/>
      </w:r>
      <w:r>
        <w:rPr>
          <w:lang w:val="it-IT"/>
        </w:rPr>
        <w:tab/>
        <w:t>genera manutenzione urgente</w:t>
      </w:r>
    </w:p>
    <w:p w14:paraId="76229F32" w14:textId="77777777" w:rsidR="00A01FDE" w:rsidRDefault="00A01FDE" w:rsidP="00A01FDE">
      <w:pPr>
        <w:jc w:val="both"/>
        <w:rPr>
          <w:lang w:val="it-IT"/>
        </w:rPr>
      </w:pPr>
    </w:p>
    <w:p w14:paraId="192BE17A" w14:textId="77777777" w:rsidR="00A01FDE" w:rsidRPr="00A01FDE" w:rsidRDefault="00A01FDE" w:rsidP="00A01FDE">
      <w:pPr>
        <w:jc w:val="both"/>
        <w:rPr>
          <w:lang w:val="it-IT"/>
        </w:rPr>
      </w:pPr>
    </w:p>
    <w:p w14:paraId="65CC3D25" w14:textId="77777777" w:rsidR="00EC15E9" w:rsidRPr="00EC15E9" w:rsidRDefault="00EC15E9" w:rsidP="00EC15E9">
      <w:pPr>
        <w:jc w:val="both"/>
        <w:rPr>
          <w:lang w:val="it-IT"/>
        </w:rPr>
      </w:pPr>
    </w:p>
    <w:p w14:paraId="399FFBA6" w14:textId="77777777" w:rsidR="000F7A03" w:rsidRDefault="000F7A03">
      <w:pPr>
        <w:jc w:val="both"/>
        <w:rPr>
          <w:lang w:val="it-IT"/>
        </w:rPr>
      </w:pPr>
    </w:p>
    <w:p w14:paraId="0A01CFE0" w14:textId="77777777" w:rsidR="009322E2" w:rsidRDefault="009322E2">
      <w:pPr>
        <w:jc w:val="both"/>
        <w:rPr>
          <w:lang w:val="it-IT"/>
        </w:rPr>
      </w:pPr>
    </w:p>
    <w:p w14:paraId="7C60EBB5" w14:textId="77777777" w:rsidR="009322E2" w:rsidRDefault="009322E2">
      <w:pPr>
        <w:jc w:val="both"/>
        <w:rPr>
          <w:lang w:val="it-IT"/>
        </w:rPr>
      </w:pPr>
    </w:p>
    <w:p w14:paraId="77556CEB" w14:textId="77777777" w:rsidR="009322E2" w:rsidRDefault="009322E2">
      <w:pPr>
        <w:jc w:val="both"/>
        <w:rPr>
          <w:lang w:val="it-IT"/>
        </w:rPr>
      </w:pPr>
    </w:p>
    <w:p w14:paraId="79488F76" w14:textId="77777777" w:rsidR="009322E2" w:rsidRDefault="009322E2">
      <w:pPr>
        <w:jc w:val="both"/>
        <w:rPr>
          <w:lang w:val="it-IT"/>
        </w:rPr>
      </w:pPr>
    </w:p>
    <w:p w14:paraId="7E6A0D57" w14:textId="77777777" w:rsidR="009322E2" w:rsidRDefault="009322E2">
      <w:pPr>
        <w:jc w:val="both"/>
        <w:rPr>
          <w:lang w:val="it-IT"/>
        </w:rPr>
      </w:pPr>
    </w:p>
    <w:p w14:paraId="0E4AAE2D" w14:textId="77777777" w:rsidR="009322E2" w:rsidRDefault="009322E2">
      <w:pPr>
        <w:jc w:val="both"/>
        <w:rPr>
          <w:lang w:val="it-IT"/>
        </w:rPr>
      </w:pPr>
    </w:p>
    <w:p w14:paraId="03AD5DB6" w14:textId="77777777" w:rsidR="009322E2" w:rsidRDefault="009322E2">
      <w:pPr>
        <w:jc w:val="both"/>
        <w:rPr>
          <w:lang w:val="it-IT"/>
        </w:rPr>
      </w:pPr>
    </w:p>
    <w:p w14:paraId="2DA21928" w14:textId="77777777" w:rsidR="009322E2" w:rsidRDefault="009322E2">
      <w:pPr>
        <w:jc w:val="both"/>
        <w:rPr>
          <w:lang w:val="it-IT"/>
        </w:rPr>
      </w:pPr>
    </w:p>
    <w:p w14:paraId="628220EB" w14:textId="77777777" w:rsidR="009322E2" w:rsidRDefault="009322E2">
      <w:pPr>
        <w:jc w:val="both"/>
        <w:rPr>
          <w:lang w:val="it-IT"/>
        </w:rPr>
      </w:pPr>
    </w:p>
    <w:p w14:paraId="69F5BE1A" w14:textId="77777777" w:rsidR="009322E2" w:rsidRDefault="009322E2">
      <w:pPr>
        <w:jc w:val="both"/>
        <w:rPr>
          <w:lang w:val="it-IT"/>
        </w:rPr>
      </w:pPr>
    </w:p>
    <w:p w14:paraId="52EC7792" w14:textId="77777777" w:rsidR="009322E2" w:rsidRDefault="009322E2">
      <w:pPr>
        <w:jc w:val="both"/>
        <w:rPr>
          <w:lang w:val="it-IT"/>
        </w:rPr>
      </w:pPr>
    </w:p>
    <w:p w14:paraId="199B8B81" w14:textId="77777777" w:rsidR="009322E2" w:rsidRDefault="009322E2">
      <w:pPr>
        <w:jc w:val="both"/>
        <w:rPr>
          <w:lang w:val="it-IT"/>
        </w:rPr>
      </w:pPr>
    </w:p>
    <w:p w14:paraId="5E7AB174" w14:textId="77777777" w:rsidR="009322E2" w:rsidRDefault="009322E2">
      <w:pPr>
        <w:jc w:val="both"/>
        <w:rPr>
          <w:lang w:val="it-IT"/>
        </w:rPr>
      </w:pPr>
    </w:p>
    <w:p w14:paraId="47F128D1" w14:textId="77777777" w:rsidR="009322E2" w:rsidRDefault="009322E2">
      <w:pPr>
        <w:jc w:val="both"/>
        <w:rPr>
          <w:lang w:val="it-IT"/>
        </w:rPr>
      </w:pPr>
    </w:p>
    <w:p w14:paraId="660288AF" w14:textId="77777777" w:rsidR="009322E2" w:rsidRDefault="009322E2">
      <w:pPr>
        <w:jc w:val="both"/>
        <w:rPr>
          <w:lang w:val="it-IT"/>
        </w:rPr>
      </w:pPr>
    </w:p>
    <w:p w14:paraId="39002412" w14:textId="77777777" w:rsidR="009322E2" w:rsidRDefault="009322E2">
      <w:pPr>
        <w:jc w:val="both"/>
        <w:rPr>
          <w:lang w:val="it-IT"/>
        </w:rPr>
      </w:pPr>
    </w:p>
    <w:p w14:paraId="73BB579E" w14:textId="77777777" w:rsidR="009322E2" w:rsidRDefault="009322E2">
      <w:pPr>
        <w:jc w:val="both"/>
        <w:rPr>
          <w:lang w:val="it-IT"/>
        </w:rPr>
      </w:pPr>
    </w:p>
    <w:p w14:paraId="1F0508A8" w14:textId="77777777" w:rsidR="007C4498" w:rsidRDefault="00000000">
      <w:pPr>
        <w:pStyle w:val="heading21"/>
        <w:numPr>
          <w:ilvl w:val="1"/>
          <w:numId w:val="1"/>
        </w:numPr>
        <w:ind w:left="90" w:firstLine="0"/>
      </w:pPr>
      <w:r>
        <w:rPr>
          <w:rFonts w:ascii="Arial" w:eastAsia="Arial" w:hAnsi="Arial" w:cs="Arial"/>
          <w:sz w:val="27"/>
          <w:szCs w:val="27"/>
          <w:lang w:val="it-IT"/>
        </w:rPr>
        <w:lastRenderedPageBreak/>
        <w:t>2.3 Modellazione delle interfacce</w:t>
      </w:r>
      <w:r>
        <w:rPr>
          <w:lang w:val="it-IT"/>
        </w:rPr>
        <w:t xml:space="preserve"> </w:t>
      </w:r>
    </w:p>
    <w:p w14:paraId="1F29DACB" w14:textId="77777777" w:rsidR="007C4498" w:rsidRDefault="007C4498">
      <w:pPr>
        <w:jc w:val="both"/>
        <w:rPr>
          <w:rFonts w:ascii="Arial" w:eastAsia="Arial" w:hAnsi="Arial" w:cs="Arial"/>
          <w:sz w:val="27"/>
          <w:szCs w:val="27"/>
          <w:lang w:val="it-IT"/>
        </w:rPr>
      </w:pPr>
    </w:p>
    <w:p w14:paraId="23BB5558" w14:textId="77777777" w:rsidR="007C4498" w:rsidRDefault="00000000">
      <w:pPr>
        <w:jc w:val="both"/>
        <w:rPr>
          <w:lang w:val="it-IT"/>
        </w:rPr>
      </w:pPr>
      <w:r>
        <w:rPr>
          <w:rFonts w:ascii="Arial" w:eastAsia="Arial" w:hAnsi="Arial" w:cs="Arial"/>
          <w:lang w:val="it-IT"/>
        </w:rPr>
        <w:t>[Inserire un diagramma delle interfacce, con i collegamenti di navigazione. Commentare eventuali scelte particolari adottate.]</w:t>
      </w:r>
      <w:r>
        <w:rPr>
          <w:lang w:val="it-IT"/>
        </w:rPr>
        <w:t xml:space="preserve"> </w:t>
      </w:r>
    </w:p>
    <w:p w14:paraId="64C5E244" w14:textId="77777777" w:rsidR="007C4498" w:rsidRDefault="007C4498">
      <w:pPr>
        <w:jc w:val="both"/>
        <w:rPr>
          <w:lang w:val="it-IT"/>
        </w:rPr>
      </w:pPr>
    </w:p>
    <w:p w14:paraId="1686279E" w14:textId="77777777" w:rsidR="007C4498" w:rsidRDefault="00000000">
      <w:pPr>
        <w:jc w:val="both"/>
        <w:rPr>
          <w:lang w:val="it-IT"/>
        </w:rPr>
      </w:pPr>
      <w:r>
        <w:rPr>
          <w:lang w:val="it-IT"/>
        </w:rPr>
        <w:t>L’accesso al sistema, qualunque sia la tecnologia usata, avviene per mezzo di form. Per ogni form, riportare un mockup (modello) o una snapshot se la documentazione viene prodotta dopo l’implementazione, spiegando brevemente cosa consente di fare; riportare le classi e i metodi riportati nella descrizione della logica di business che sono coinvolti dalle operazioni fattibili tramite tale form; indicare quali utenti hanno possibilità di accedere al form; collegare (con archi direzionali) form tra cui esistono link; eventualmente, etichettare i link con una spiegazione dei parametri passati.</w:t>
      </w:r>
    </w:p>
    <w:p w14:paraId="0B9CD443" w14:textId="77777777" w:rsidR="00A94012" w:rsidRDefault="00A94012">
      <w:pPr>
        <w:jc w:val="both"/>
        <w:rPr>
          <w:lang w:val="it-IT"/>
        </w:rPr>
      </w:pPr>
    </w:p>
    <w:p w14:paraId="1BE512D1" w14:textId="77777777" w:rsidR="00C75464" w:rsidRDefault="00A94012">
      <w:pPr>
        <w:jc w:val="both"/>
        <w:rPr>
          <w:lang w:val="it-IT"/>
        </w:rPr>
      </w:pPr>
      <w:r>
        <w:rPr>
          <w:lang w:val="it-IT"/>
        </w:rPr>
        <w:t xml:space="preserve">L’accesso al sistema informativo dell’azienda avviene tramite una finestra il cui </w:t>
      </w:r>
      <w:proofErr w:type="spellStart"/>
      <w:r>
        <w:rPr>
          <w:lang w:val="it-IT"/>
        </w:rPr>
        <w:t>mockup</w:t>
      </w:r>
      <w:proofErr w:type="spellEnd"/>
      <w:r>
        <w:rPr>
          <w:lang w:val="it-IT"/>
        </w:rPr>
        <w:t xml:space="preserve"> è rappresentato nella seguente figura. In base all’utente loggato, vengono visualizzate solo le funzioni disponibili</w:t>
      </w:r>
      <w:r w:rsidR="00C75464">
        <w:rPr>
          <w:lang w:val="it-IT"/>
        </w:rPr>
        <w:t xml:space="preserve"> </w:t>
      </w:r>
      <w:r>
        <w:rPr>
          <w:lang w:val="it-IT"/>
        </w:rPr>
        <w:t>per l’utente considerato.</w:t>
      </w:r>
    </w:p>
    <w:p w14:paraId="65797CB7" w14:textId="7F2DD22D" w:rsidR="00A94012" w:rsidRDefault="00C75464">
      <w:pPr>
        <w:jc w:val="both"/>
        <w:rPr>
          <w:lang w:val="it-IT"/>
        </w:rPr>
      </w:pPr>
      <w:r>
        <w:rPr>
          <w:noProof/>
          <w:lang w:val="it-IT"/>
        </w:rPr>
        <w:drawing>
          <wp:inline distT="0" distB="0" distL="0" distR="0" wp14:anchorId="144390A7" wp14:editId="1758ED0E">
            <wp:extent cx="6120130" cy="4431665"/>
            <wp:effectExtent l="0" t="0" r="1270" b="635"/>
            <wp:docPr id="528530791"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30791" name="Immagine 1" descr="Immagine che contiene testo, schermata, software, numer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6120130" cy="4431665"/>
                    </a:xfrm>
                    <a:prstGeom prst="rect">
                      <a:avLst/>
                    </a:prstGeom>
                  </pic:spPr>
                </pic:pic>
              </a:graphicData>
            </a:graphic>
          </wp:inline>
        </w:drawing>
      </w:r>
    </w:p>
    <w:p w14:paraId="1DDD2F1D" w14:textId="77777777" w:rsidR="00A94012" w:rsidRDefault="00A94012">
      <w:pPr>
        <w:jc w:val="both"/>
        <w:rPr>
          <w:lang w:val="it-IT"/>
        </w:rPr>
      </w:pPr>
    </w:p>
    <w:p w14:paraId="09308AF0" w14:textId="77777777" w:rsidR="00C75464" w:rsidRDefault="00C75464">
      <w:pPr>
        <w:jc w:val="both"/>
        <w:rPr>
          <w:lang w:val="it-IT"/>
        </w:rPr>
      </w:pPr>
    </w:p>
    <w:p w14:paraId="386D432A" w14:textId="77777777" w:rsidR="00C75464" w:rsidRDefault="00C75464">
      <w:pPr>
        <w:jc w:val="both"/>
        <w:rPr>
          <w:lang w:val="it-IT"/>
        </w:rPr>
      </w:pPr>
    </w:p>
    <w:p w14:paraId="3A90619D" w14:textId="77777777" w:rsidR="00C75464" w:rsidRDefault="00C75464">
      <w:pPr>
        <w:jc w:val="both"/>
        <w:rPr>
          <w:lang w:val="it-IT"/>
        </w:rPr>
      </w:pPr>
    </w:p>
    <w:p w14:paraId="4D56E64D" w14:textId="77777777" w:rsidR="00C75464" w:rsidRDefault="00C75464">
      <w:pPr>
        <w:jc w:val="both"/>
        <w:rPr>
          <w:lang w:val="it-IT"/>
        </w:rPr>
      </w:pPr>
    </w:p>
    <w:p w14:paraId="0B94B7D1" w14:textId="77777777" w:rsidR="00C75464" w:rsidRDefault="00C75464">
      <w:pPr>
        <w:jc w:val="both"/>
        <w:rPr>
          <w:lang w:val="it-IT"/>
        </w:rPr>
      </w:pPr>
    </w:p>
    <w:p w14:paraId="70408F5F" w14:textId="77777777" w:rsidR="00C75464" w:rsidRDefault="00C75464">
      <w:pPr>
        <w:jc w:val="both"/>
        <w:rPr>
          <w:lang w:val="it-IT"/>
        </w:rPr>
      </w:pPr>
    </w:p>
    <w:p w14:paraId="4AE73F48" w14:textId="635C8AAA" w:rsidR="00A94012" w:rsidRDefault="00A94012">
      <w:pPr>
        <w:jc w:val="both"/>
        <w:rPr>
          <w:lang w:val="it-IT"/>
        </w:rPr>
      </w:pPr>
      <w:r>
        <w:rPr>
          <w:lang w:val="it-IT"/>
        </w:rPr>
        <w:lastRenderedPageBreak/>
        <w:t xml:space="preserve">Nella schermata principale dopo l’accesso (Home), sul lato sinistro è rappresentato un menù ad albero che permette l’accesso a tutte le aree funzionali individuate, le quali sono ulteriormente suddivise raggruppando i requisiti funzionali che riguardano le entità comuni, come rappresentato nel seguente </w:t>
      </w:r>
      <w:proofErr w:type="spellStart"/>
      <w:r>
        <w:rPr>
          <w:lang w:val="it-IT"/>
        </w:rPr>
        <w:t>mockup</w:t>
      </w:r>
      <w:proofErr w:type="spellEnd"/>
      <w:r>
        <w:rPr>
          <w:lang w:val="it-IT"/>
        </w:rPr>
        <w:t>.</w:t>
      </w:r>
    </w:p>
    <w:p w14:paraId="79DA0799" w14:textId="08F905AB" w:rsidR="00C75464" w:rsidRDefault="00C75464">
      <w:pPr>
        <w:jc w:val="both"/>
        <w:rPr>
          <w:lang w:val="it-IT"/>
        </w:rPr>
      </w:pPr>
      <w:r>
        <w:rPr>
          <w:noProof/>
          <w:lang w:val="it-IT"/>
        </w:rPr>
        <w:drawing>
          <wp:inline distT="0" distB="0" distL="0" distR="0" wp14:anchorId="545B2831" wp14:editId="203F2052">
            <wp:extent cx="6120130" cy="4431665"/>
            <wp:effectExtent l="0" t="0" r="1270" b="635"/>
            <wp:docPr id="15689898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8989" name="Immagine 156898989"/>
                    <pic:cNvPicPr/>
                  </pic:nvPicPr>
                  <pic:blipFill>
                    <a:blip r:embed="rId19">
                      <a:extLst>
                        <a:ext uri="{28A0092B-C50C-407E-A947-70E740481C1C}">
                          <a14:useLocalDpi xmlns:a14="http://schemas.microsoft.com/office/drawing/2010/main" val="0"/>
                        </a:ext>
                      </a:extLst>
                    </a:blip>
                    <a:stretch>
                      <a:fillRect/>
                    </a:stretch>
                  </pic:blipFill>
                  <pic:spPr>
                    <a:xfrm>
                      <a:off x="0" y="0"/>
                      <a:ext cx="6120130" cy="4431665"/>
                    </a:xfrm>
                    <a:prstGeom prst="rect">
                      <a:avLst/>
                    </a:prstGeom>
                  </pic:spPr>
                </pic:pic>
              </a:graphicData>
            </a:graphic>
          </wp:inline>
        </w:drawing>
      </w:r>
    </w:p>
    <w:p w14:paraId="7C10020F" w14:textId="77777777" w:rsidR="00197E0F" w:rsidRDefault="00197E0F">
      <w:pPr>
        <w:jc w:val="both"/>
        <w:rPr>
          <w:lang w:val="it-IT"/>
        </w:rPr>
      </w:pPr>
    </w:p>
    <w:p w14:paraId="327DB7AD" w14:textId="3B077E25" w:rsidR="00197E0F" w:rsidRDefault="00197E0F">
      <w:pPr>
        <w:jc w:val="both"/>
        <w:rPr>
          <w:lang w:val="it-IT"/>
        </w:rPr>
      </w:pPr>
      <w:r>
        <w:rPr>
          <w:lang w:val="it-IT"/>
        </w:rPr>
        <w:t>Si noti che di seguito ven</w:t>
      </w:r>
      <w:r w:rsidR="00881E8A">
        <w:rPr>
          <w:lang w:val="it-IT"/>
        </w:rPr>
        <w:t>g</w:t>
      </w:r>
      <w:r>
        <w:rPr>
          <w:lang w:val="it-IT"/>
        </w:rPr>
        <w:t xml:space="preserve">ono descritti i </w:t>
      </w:r>
      <w:proofErr w:type="spellStart"/>
      <w:r>
        <w:rPr>
          <w:lang w:val="it-IT"/>
        </w:rPr>
        <w:t>mockup</w:t>
      </w:r>
      <w:proofErr w:type="spellEnd"/>
      <w:r>
        <w:rPr>
          <w:lang w:val="it-IT"/>
        </w:rPr>
        <w:t xml:space="preserve"> relativi alla ricerca delle prenotazioni, la visualizzazione delle prenotazioni, e la sua modifica. I </w:t>
      </w:r>
      <w:proofErr w:type="spellStart"/>
      <w:r>
        <w:rPr>
          <w:lang w:val="it-IT"/>
        </w:rPr>
        <w:t>mockup</w:t>
      </w:r>
      <w:proofErr w:type="spellEnd"/>
      <w:r>
        <w:rPr>
          <w:lang w:val="it-IT"/>
        </w:rPr>
        <w:t xml:space="preserve"> relativi ad operazioni simili su altre entità (ad esempio ordini, prodotti) possono essere strutturati in maniera anal</w:t>
      </w:r>
      <w:r w:rsidR="00881E8A">
        <w:rPr>
          <w:lang w:val="it-IT"/>
        </w:rPr>
        <w:t>o</w:t>
      </w:r>
      <w:r>
        <w:rPr>
          <w:lang w:val="it-IT"/>
        </w:rPr>
        <w:t>ga, opportunamente modificando il contenuto delle pagine.</w:t>
      </w:r>
    </w:p>
    <w:p w14:paraId="35C1A202" w14:textId="77777777" w:rsidR="00197E0F" w:rsidRDefault="00197E0F">
      <w:pPr>
        <w:jc w:val="both"/>
        <w:rPr>
          <w:lang w:val="it-IT"/>
        </w:rPr>
      </w:pPr>
    </w:p>
    <w:p w14:paraId="6C5A1EB9" w14:textId="337FE127" w:rsidR="00197E0F" w:rsidRDefault="00007310">
      <w:pPr>
        <w:jc w:val="both"/>
        <w:rPr>
          <w:lang w:val="it-IT"/>
        </w:rPr>
      </w:pPr>
      <w:r>
        <w:rPr>
          <w:lang w:val="it-IT"/>
        </w:rPr>
        <w:t xml:space="preserve">Cliccando su </w:t>
      </w:r>
      <w:r w:rsidRPr="00007310">
        <w:rPr>
          <w:i/>
          <w:iCs/>
          <w:lang w:val="it-IT"/>
        </w:rPr>
        <w:t>Prenotazioni</w:t>
      </w:r>
      <w:r>
        <w:rPr>
          <w:lang w:val="it-IT"/>
        </w:rPr>
        <w:t>, viene mostrata la seguente finestra in cui sarà possibile effettuare la ricerca delle prenotazioni per un generico criterio di ricerca, ossia</w:t>
      </w:r>
      <w:r w:rsidR="00197E0F">
        <w:rPr>
          <w:lang w:val="it-IT"/>
        </w:rPr>
        <w:t xml:space="preserve"> </w:t>
      </w:r>
      <w:r>
        <w:rPr>
          <w:lang w:val="it-IT"/>
        </w:rPr>
        <w:t xml:space="preserve">numero documento di riconoscimento del cliente, codice identificativo o nome dell’attrezzatura, data della prenotazione o stato della prenotazione. L’utente deve selezionare uno specifico criterio di ricerca tramite una combo box. I criteri selezionabili sono: cliente, attrezzatura, data, stato. </w:t>
      </w:r>
    </w:p>
    <w:p w14:paraId="6ABD9FF4" w14:textId="77777777" w:rsidR="00007310" w:rsidRDefault="00007310">
      <w:pPr>
        <w:jc w:val="both"/>
        <w:rPr>
          <w:lang w:val="it-IT"/>
        </w:rPr>
      </w:pPr>
    </w:p>
    <w:p w14:paraId="43DF2DA5" w14:textId="0327B5BC" w:rsidR="00007310" w:rsidRDefault="00007310">
      <w:pPr>
        <w:jc w:val="both"/>
        <w:rPr>
          <w:lang w:val="it-IT"/>
        </w:rPr>
      </w:pPr>
      <w:r>
        <w:rPr>
          <w:lang w:val="it-IT"/>
        </w:rPr>
        <w:t xml:space="preserve">Una volta visualizzato il risultato della ricerca nella tabella presente nella finestra, si potrà cliccare su una prenotazione per visualizzare i dettagli ed eventualmente modificarli (come mostrato nel successivo </w:t>
      </w:r>
      <w:proofErr w:type="spellStart"/>
      <w:r>
        <w:rPr>
          <w:lang w:val="it-IT"/>
        </w:rPr>
        <w:t>mockup</w:t>
      </w:r>
      <w:proofErr w:type="spellEnd"/>
      <w:r>
        <w:rPr>
          <w:lang w:val="it-IT"/>
        </w:rPr>
        <w:t>).</w:t>
      </w:r>
    </w:p>
    <w:p w14:paraId="61FF65AD" w14:textId="77777777" w:rsidR="00007310" w:rsidRDefault="00007310">
      <w:pPr>
        <w:jc w:val="both"/>
        <w:rPr>
          <w:lang w:val="it-IT"/>
        </w:rPr>
      </w:pPr>
    </w:p>
    <w:p w14:paraId="17D47D47" w14:textId="3E7B0A59" w:rsidR="00007310" w:rsidRDefault="00007310">
      <w:pPr>
        <w:jc w:val="both"/>
        <w:rPr>
          <w:i/>
          <w:iCs/>
          <w:lang w:val="it-IT"/>
        </w:rPr>
      </w:pPr>
      <w:r>
        <w:rPr>
          <w:lang w:val="it-IT"/>
        </w:rPr>
        <w:t xml:space="preserve">Inoltre, anche senza effettuare alcuna ricerca, sarà possibile aggiungere un nuovo fornitore, cliccando sul bottone </w:t>
      </w:r>
      <w:r w:rsidRPr="00007310">
        <w:rPr>
          <w:i/>
          <w:iCs/>
          <w:lang w:val="it-IT"/>
        </w:rPr>
        <w:t>Aggiungi prenotazione</w:t>
      </w:r>
      <w:r>
        <w:rPr>
          <w:i/>
          <w:iCs/>
          <w:lang w:val="it-IT"/>
        </w:rPr>
        <w:t xml:space="preserve">. </w:t>
      </w:r>
    </w:p>
    <w:p w14:paraId="094712E2" w14:textId="77777777" w:rsidR="00881E8A" w:rsidRDefault="00881E8A">
      <w:pPr>
        <w:jc w:val="both"/>
        <w:rPr>
          <w:i/>
          <w:iCs/>
          <w:lang w:val="it-IT"/>
        </w:rPr>
      </w:pPr>
    </w:p>
    <w:p w14:paraId="13F86AF3" w14:textId="77777777" w:rsidR="00881E8A" w:rsidRPr="00881E8A" w:rsidRDefault="00881E8A">
      <w:pPr>
        <w:jc w:val="both"/>
      </w:pPr>
    </w:p>
    <w:p w14:paraId="33AA94DE" w14:textId="79D6F299" w:rsidR="007C4498" w:rsidRDefault="00C75464">
      <w:pPr>
        <w:jc w:val="both"/>
        <w:rPr>
          <w:lang w:val="it-IT"/>
        </w:rPr>
      </w:pPr>
      <w:r>
        <w:rPr>
          <w:noProof/>
          <w:lang w:val="it-IT"/>
        </w:rPr>
        <w:lastRenderedPageBreak/>
        <w:drawing>
          <wp:inline distT="0" distB="0" distL="0" distR="0" wp14:anchorId="4625D144" wp14:editId="140227B2">
            <wp:extent cx="6120130" cy="4170045"/>
            <wp:effectExtent l="0" t="0" r="1270" b="0"/>
            <wp:docPr id="163144711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7118" name="Immagine 1631447118"/>
                    <pic:cNvPicPr/>
                  </pic:nvPicPr>
                  <pic:blipFill>
                    <a:blip r:embed="rId20">
                      <a:extLst>
                        <a:ext uri="{28A0092B-C50C-407E-A947-70E740481C1C}">
                          <a14:useLocalDpi xmlns:a14="http://schemas.microsoft.com/office/drawing/2010/main" val="0"/>
                        </a:ext>
                      </a:extLst>
                    </a:blip>
                    <a:stretch>
                      <a:fillRect/>
                    </a:stretch>
                  </pic:blipFill>
                  <pic:spPr>
                    <a:xfrm>
                      <a:off x="0" y="0"/>
                      <a:ext cx="6120130" cy="4170045"/>
                    </a:xfrm>
                    <a:prstGeom prst="rect">
                      <a:avLst/>
                    </a:prstGeom>
                  </pic:spPr>
                </pic:pic>
              </a:graphicData>
            </a:graphic>
          </wp:inline>
        </w:drawing>
      </w:r>
    </w:p>
    <w:p w14:paraId="25AC1334" w14:textId="77777777" w:rsidR="00C75464" w:rsidRDefault="00C75464">
      <w:pPr>
        <w:jc w:val="both"/>
        <w:rPr>
          <w:lang w:val="it-IT"/>
        </w:rPr>
      </w:pPr>
    </w:p>
    <w:p w14:paraId="48E9873B" w14:textId="77777777" w:rsidR="00C75464" w:rsidRDefault="00C75464">
      <w:pPr>
        <w:jc w:val="both"/>
        <w:rPr>
          <w:lang w:val="it-IT"/>
        </w:rPr>
      </w:pPr>
    </w:p>
    <w:p w14:paraId="0D724204" w14:textId="77777777" w:rsidR="00C75464" w:rsidRDefault="00C75464">
      <w:pPr>
        <w:jc w:val="both"/>
        <w:rPr>
          <w:lang w:val="it-IT"/>
        </w:rPr>
      </w:pPr>
    </w:p>
    <w:p w14:paraId="1097604F" w14:textId="77777777" w:rsidR="00C75464" w:rsidRDefault="00C75464">
      <w:pPr>
        <w:jc w:val="both"/>
        <w:rPr>
          <w:lang w:val="it-IT"/>
        </w:rPr>
      </w:pPr>
    </w:p>
    <w:p w14:paraId="7F315DA8" w14:textId="77777777" w:rsidR="00C75464" w:rsidRDefault="00C75464">
      <w:pPr>
        <w:jc w:val="both"/>
        <w:rPr>
          <w:lang w:val="it-IT"/>
        </w:rPr>
      </w:pPr>
    </w:p>
    <w:p w14:paraId="5313444E" w14:textId="77777777" w:rsidR="00C75464" w:rsidRDefault="00C75464">
      <w:pPr>
        <w:jc w:val="both"/>
        <w:rPr>
          <w:lang w:val="it-IT"/>
        </w:rPr>
      </w:pPr>
    </w:p>
    <w:p w14:paraId="473E30FA" w14:textId="77777777" w:rsidR="00C75464" w:rsidRDefault="00C75464">
      <w:pPr>
        <w:jc w:val="both"/>
        <w:rPr>
          <w:lang w:val="it-IT"/>
        </w:rPr>
      </w:pPr>
    </w:p>
    <w:p w14:paraId="1C68D264" w14:textId="77777777" w:rsidR="00C75464" w:rsidRDefault="00C75464">
      <w:pPr>
        <w:jc w:val="both"/>
        <w:rPr>
          <w:lang w:val="it-IT"/>
        </w:rPr>
      </w:pPr>
    </w:p>
    <w:p w14:paraId="6FD8C203" w14:textId="77777777" w:rsidR="00C75464" w:rsidRDefault="00C75464">
      <w:pPr>
        <w:jc w:val="both"/>
        <w:rPr>
          <w:lang w:val="it-IT"/>
        </w:rPr>
      </w:pPr>
    </w:p>
    <w:p w14:paraId="04FB620C" w14:textId="77777777" w:rsidR="00C75464" w:rsidRDefault="00C75464">
      <w:pPr>
        <w:jc w:val="both"/>
        <w:rPr>
          <w:lang w:val="it-IT"/>
        </w:rPr>
      </w:pPr>
    </w:p>
    <w:p w14:paraId="36554949" w14:textId="77777777" w:rsidR="00C75464" w:rsidRDefault="00C75464">
      <w:pPr>
        <w:jc w:val="both"/>
        <w:rPr>
          <w:lang w:val="it-IT"/>
        </w:rPr>
      </w:pPr>
    </w:p>
    <w:p w14:paraId="0E409482" w14:textId="77777777" w:rsidR="00C75464" w:rsidRDefault="00C75464">
      <w:pPr>
        <w:jc w:val="both"/>
        <w:rPr>
          <w:lang w:val="it-IT"/>
        </w:rPr>
      </w:pPr>
    </w:p>
    <w:p w14:paraId="0606A7AE" w14:textId="77777777" w:rsidR="00C75464" w:rsidRDefault="00C75464">
      <w:pPr>
        <w:jc w:val="both"/>
        <w:rPr>
          <w:lang w:val="it-IT"/>
        </w:rPr>
      </w:pPr>
    </w:p>
    <w:p w14:paraId="78C04C1D" w14:textId="77777777" w:rsidR="00C75464" w:rsidRDefault="00C75464">
      <w:pPr>
        <w:jc w:val="both"/>
        <w:rPr>
          <w:lang w:val="it-IT"/>
        </w:rPr>
      </w:pPr>
    </w:p>
    <w:p w14:paraId="7C78C108" w14:textId="77777777" w:rsidR="00C75464" w:rsidRDefault="00C75464">
      <w:pPr>
        <w:jc w:val="both"/>
        <w:rPr>
          <w:lang w:val="it-IT"/>
        </w:rPr>
      </w:pPr>
    </w:p>
    <w:p w14:paraId="6840D490" w14:textId="77777777" w:rsidR="00C75464" w:rsidRDefault="00C75464">
      <w:pPr>
        <w:jc w:val="both"/>
        <w:rPr>
          <w:lang w:val="it-IT"/>
        </w:rPr>
      </w:pPr>
    </w:p>
    <w:p w14:paraId="774768D8" w14:textId="77777777" w:rsidR="00C75464" w:rsidRDefault="00C75464">
      <w:pPr>
        <w:jc w:val="both"/>
        <w:rPr>
          <w:lang w:val="it-IT"/>
        </w:rPr>
      </w:pPr>
    </w:p>
    <w:p w14:paraId="2C9C8F99" w14:textId="77777777" w:rsidR="00C75464" w:rsidRDefault="00C75464">
      <w:pPr>
        <w:jc w:val="both"/>
        <w:rPr>
          <w:lang w:val="it-IT"/>
        </w:rPr>
      </w:pPr>
    </w:p>
    <w:p w14:paraId="132B7E29" w14:textId="77777777" w:rsidR="00C75464" w:rsidRDefault="00C75464">
      <w:pPr>
        <w:jc w:val="both"/>
        <w:rPr>
          <w:lang w:val="it-IT"/>
        </w:rPr>
      </w:pPr>
    </w:p>
    <w:p w14:paraId="6A1AFE11" w14:textId="77777777" w:rsidR="00C75464" w:rsidRDefault="00C75464">
      <w:pPr>
        <w:jc w:val="both"/>
        <w:rPr>
          <w:lang w:val="it-IT"/>
        </w:rPr>
      </w:pPr>
    </w:p>
    <w:p w14:paraId="7B101E20" w14:textId="77777777" w:rsidR="00C75464" w:rsidRDefault="00C75464">
      <w:pPr>
        <w:jc w:val="both"/>
        <w:rPr>
          <w:lang w:val="it-IT"/>
        </w:rPr>
      </w:pPr>
    </w:p>
    <w:p w14:paraId="7C3407F4" w14:textId="77777777" w:rsidR="00C75464" w:rsidRDefault="00C75464">
      <w:pPr>
        <w:jc w:val="both"/>
        <w:rPr>
          <w:lang w:val="it-IT"/>
        </w:rPr>
      </w:pPr>
    </w:p>
    <w:p w14:paraId="7BE3FE0C" w14:textId="77777777" w:rsidR="00C75464" w:rsidRDefault="00C75464">
      <w:pPr>
        <w:jc w:val="both"/>
        <w:rPr>
          <w:lang w:val="it-IT"/>
        </w:rPr>
      </w:pPr>
    </w:p>
    <w:p w14:paraId="3A64864E" w14:textId="77777777" w:rsidR="00C75464" w:rsidRDefault="00C75464">
      <w:pPr>
        <w:jc w:val="both"/>
        <w:rPr>
          <w:lang w:val="it-IT"/>
        </w:rPr>
      </w:pPr>
    </w:p>
    <w:p w14:paraId="1F4F7F4D" w14:textId="77777777" w:rsidR="00C75464" w:rsidRDefault="00C75464">
      <w:pPr>
        <w:jc w:val="both"/>
        <w:rPr>
          <w:lang w:val="it-IT"/>
        </w:rPr>
      </w:pPr>
    </w:p>
    <w:p w14:paraId="25A78A6A" w14:textId="3D812AB0" w:rsidR="00A94012" w:rsidRDefault="00881E8A">
      <w:pPr>
        <w:jc w:val="both"/>
        <w:rPr>
          <w:lang w:val="it-IT"/>
        </w:rPr>
      </w:pPr>
      <w:r>
        <w:rPr>
          <w:lang w:val="it-IT"/>
        </w:rPr>
        <w:lastRenderedPageBreak/>
        <w:t xml:space="preserve">Cliccando sul codice identificativo della prenotazione viene visualizzata la seguente finestra il cui contenuto è costruito invocando il metodo </w:t>
      </w:r>
      <w:r w:rsidRPr="00C75464">
        <w:rPr>
          <w:i/>
          <w:iCs/>
          <w:lang w:val="it-IT"/>
        </w:rPr>
        <w:t>Read Prenotazione</w:t>
      </w:r>
      <w:r>
        <w:rPr>
          <w:lang w:val="it-IT"/>
        </w:rPr>
        <w:t xml:space="preserve">. I campi visualizzati dopo l’operazione di lettura possono essere modificati dall’utente (cliccando sul pulsante </w:t>
      </w:r>
      <w:r w:rsidRPr="00C75464">
        <w:rPr>
          <w:i/>
          <w:iCs/>
          <w:lang w:val="it-IT"/>
        </w:rPr>
        <w:t>Salva modifiche</w:t>
      </w:r>
      <w:r>
        <w:rPr>
          <w:lang w:val="it-IT"/>
        </w:rPr>
        <w:t xml:space="preserve">) rispettando i vincoli di tipo e i vincoli individuati per le operazioni </w:t>
      </w:r>
      <w:r w:rsidRPr="00C75464">
        <w:rPr>
          <w:i/>
          <w:iCs/>
          <w:lang w:val="it-IT"/>
        </w:rPr>
        <w:t>Read e Update di Prenotazione, Cliente e Attrezzatura.</w:t>
      </w:r>
    </w:p>
    <w:p w14:paraId="41C12AD8" w14:textId="77777777" w:rsidR="00881E8A" w:rsidRDefault="00881E8A">
      <w:pPr>
        <w:jc w:val="both"/>
        <w:rPr>
          <w:lang w:val="it-IT"/>
        </w:rPr>
      </w:pPr>
    </w:p>
    <w:p w14:paraId="414E93B8" w14:textId="773D11D7" w:rsidR="00881E8A" w:rsidRDefault="00881E8A">
      <w:pPr>
        <w:jc w:val="both"/>
        <w:rPr>
          <w:lang w:val="it-IT"/>
        </w:rPr>
      </w:pPr>
      <w:r>
        <w:rPr>
          <w:lang w:val="it-IT"/>
        </w:rPr>
        <w:t xml:space="preserve">Cliccando Storico Cliente viene visualizzata una nuova finestra il cui contenuto sarà costruito invocando il metodo </w:t>
      </w:r>
      <w:proofErr w:type="spellStart"/>
      <w:r w:rsidRPr="00C75464">
        <w:rPr>
          <w:i/>
          <w:iCs/>
          <w:lang w:val="it-IT"/>
        </w:rPr>
        <w:t>StoricoPrenotazioneCliente</w:t>
      </w:r>
      <w:proofErr w:type="spellEnd"/>
      <w:r>
        <w:rPr>
          <w:lang w:val="it-IT"/>
        </w:rPr>
        <w:t xml:space="preserve"> che restituisce la lista delle prenotazioni effettuate dal cliente dato in input.</w:t>
      </w:r>
    </w:p>
    <w:p w14:paraId="13E53E6B" w14:textId="77777777" w:rsidR="00881E8A" w:rsidRDefault="00881E8A">
      <w:pPr>
        <w:jc w:val="both"/>
        <w:rPr>
          <w:lang w:val="it-IT"/>
        </w:rPr>
      </w:pPr>
    </w:p>
    <w:p w14:paraId="593E961B" w14:textId="74E48BCC" w:rsidR="00881E8A" w:rsidRDefault="00881E8A">
      <w:pPr>
        <w:jc w:val="both"/>
        <w:rPr>
          <w:lang w:val="it-IT"/>
        </w:rPr>
      </w:pPr>
      <w:r>
        <w:rPr>
          <w:lang w:val="it-IT"/>
        </w:rPr>
        <w:t xml:space="preserve">Infine, cliccando su </w:t>
      </w:r>
      <w:r w:rsidRPr="00C75464">
        <w:rPr>
          <w:i/>
          <w:iCs/>
          <w:lang w:val="it-IT"/>
        </w:rPr>
        <w:t>Nuova ricerca</w:t>
      </w:r>
      <w:r>
        <w:rPr>
          <w:lang w:val="it-IT"/>
        </w:rPr>
        <w:t xml:space="preserve"> si torna alla pagina di ricerca prenotazione.</w:t>
      </w:r>
    </w:p>
    <w:p w14:paraId="38381D70" w14:textId="0E37F96D" w:rsidR="00C75464" w:rsidRDefault="00C75464">
      <w:pPr>
        <w:jc w:val="both"/>
        <w:rPr>
          <w:lang w:val="it-IT"/>
        </w:rPr>
      </w:pPr>
      <w:r>
        <w:rPr>
          <w:noProof/>
          <w:lang w:val="it-IT"/>
        </w:rPr>
        <w:drawing>
          <wp:inline distT="0" distB="0" distL="0" distR="0" wp14:anchorId="14688C76" wp14:editId="4F4ACEA1">
            <wp:extent cx="6120130" cy="4305935"/>
            <wp:effectExtent l="0" t="0" r="1270" b="0"/>
            <wp:docPr id="1216467023" name="Immagine 4" descr="Immagine che contiene testo, schermata, numer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7023" name="Immagine 4" descr="Immagine che contiene testo, schermata, numero, Parallelo&#10;&#10;Il contenuto generato dall'IA potrebbe non essere corretto."/>
                    <pic:cNvPicPr/>
                  </pic:nvPicPr>
                  <pic:blipFill>
                    <a:blip r:embed="rId21">
                      <a:extLst>
                        <a:ext uri="{28A0092B-C50C-407E-A947-70E740481C1C}">
                          <a14:useLocalDpi xmlns:a14="http://schemas.microsoft.com/office/drawing/2010/main" val="0"/>
                        </a:ext>
                      </a:extLst>
                    </a:blip>
                    <a:stretch>
                      <a:fillRect/>
                    </a:stretch>
                  </pic:blipFill>
                  <pic:spPr>
                    <a:xfrm>
                      <a:off x="0" y="0"/>
                      <a:ext cx="6120130" cy="4305935"/>
                    </a:xfrm>
                    <a:prstGeom prst="rect">
                      <a:avLst/>
                    </a:prstGeom>
                  </pic:spPr>
                </pic:pic>
              </a:graphicData>
            </a:graphic>
          </wp:inline>
        </w:drawing>
      </w:r>
    </w:p>
    <w:p w14:paraId="6BACBE5F" w14:textId="77777777" w:rsidR="00A94012" w:rsidRDefault="00A94012">
      <w:pPr>
        <w:jc w:val="both"/>
        <w:rPr>
          <w:lang w:val="it-IT"/>
        </w:rPr>
      </w:pPr>
    </w:p>
    <w:p w14:paraId="4F0DEF94" w14:textId="77777777" w:rsidR="00A94012" w:rsidRDefault="00A94012">
      <w:pPr>
        <w:jc w:val="both"/>
        <w:rPr>
          <w:lang w:val="it-IT"/>
        </w:rPr>
      </w:pPr>
    </w:p>
    <w:p w14:paraId="5722D448" w14:textId="77777777" w:rsidR="00A94012" w:rsidRDefault="00A94012">
      <w:pPr>
        <w:jc w:val="both"/>
        <w:rPr>
          <w:lang w:val="it-IT"/>
        </w:rPr>
      </w:pPr>
    </w:p>
    <w:p w14:paraId="417317D6" w14:textId="77777777" w:rsidR="00A94012" w:rsidRDefault="00A94012">
      <w:pPr>
        <w:jc w:val="both"/>
        <w:rPr>
          <w:lang w:val="it-IT"/>
        </w:rPr>
      </w:pPr>
    </w:p>
    <w:p w14:paraId="283EA45B" w14:textId="77777777" w:rsidR="00A94012" w:rsidRDefault="00A94012">
      <w:pPr>
        <w:jc w:val="both"/>
        <w:rPr>
          <w:lang w:val="it-IT"/>
        </w:rPr>
      </w:pPr>
    </w:p>
    <w:p w14:paraId="14F7EA8F" w14:textId="77777777" w:rsidR="00A94012" w:rsidRDefault="00A94012">
      <w:pPr>
        <w:jc w:val="both"/>
        <w:rPr>
          <w:lang w:val="it-IT"/>
        </w:rPr>
      </w:pPr>
    </w:p>
    <w:p w14:paraId="1E0544ED" w14:textId="77777777" w:rsidR="00A94012" w:rsidRDefault="00A94012">
      <w:pPr>
        <w:jc w:val="both"/>
        <w:rPr>
          <w:lang w:val="it-IT"/>
        </w:rPr>
      </w:pPr>
    </w:p>
    <w:p w14:paraId="54C57C78" w14:textId="77777777" w:rsidR="00A94012" w:rsidRDefault="00A94012">
      <w:pPr>
        <w:jc w:val="both"/>
        <w:rPr>
          <w:lang w:val="it-IT"/>
        </w:rPr>
      </w:pPr>
    </w:p>
    <w:p w14:paraId="6C380693" w14:textId="77777777" w:rsidR="00A94012" w:rsidRDefault="00A94012">
      <w:pPr>
        <w:jc w:val="both"/>
        <w:rPr>
          <w:lang w:val="it-IT"/>
        </w:rPr>
      </w:pPr>
    </w:p>
    <w:p w14:paraId="76E81D59" w14:textId="77777777" w:rsidR="00A94012" w:rsidRDefault="00A94012">
      <w:pPr>
        <w:jc w:val="both"/>
        <w:rPr>
          <w:lang w:val="it-IT"/>
        </w:rPr>
      </w:pPr>
    </w:p>
    <w:p w14:paraId="376C4FF8" w14:textId="77777777" w:rsidR="00A94012" w:rsidRDefault="00A94012">
      <w:pPr>
        <w:jc w:val="both"/>
        <w:rPr>
          <w:lang w:val="it-IT"/>
        </w:rPr>
      </w:pPr>
    </w:p>
    <w:p w14:paraId="555E52A8" w14:textId="77777777" w:rsidR="00A94012" w:rsidRDefault="00A94012">
      <w:pPr>
        <w:jc w:val="both"/>
        <w:rPr>
          <w:lang w:val="it-IT"/>
        </w:rPr>
      </w:pPr>
    </w:p>
    <w:p w14:paraId="77520BF6" w14:textId="77777777" w:rsidR="00A94012" w:rsidRDefault="00A94012">
      <w:pPr>
        <w:jc w:val="both"/>
        <w:rPr>
          <w:lang w:val="it-IT"/>
        </w:rPr>
      </w:pPr>
    </w:p>
    <w:p w14:paraId="5880CB41" w14:textId="77777777" w:rsidR="00A94012" w:rsidRDefault="00A94012">
      <w:pPr>
        <w:jc w:val="both"/>
        <w:rPr>
          <w:lang w:val="it-IT"/>
        </w:rPr>
      </w:pPr>
    </w:p>
    <w:p w14:paraId="4811F77E" w14:textId="77777777" w:rsidR="00C75464" w:rsidRPr="00C75464" w:rsidRDefault="00C75464" w:rsidP="00C75464">
      <w:pPr>
        <w:jc w:val="both"/>
        <w:rPr>
          <w:lang w:val="it-IT"/>
        </w:rPr>
      </w:pPr>
      <w:r w:rsidRPr="00C75464">
        <w:rPr>
          <w:lang w:val="it-IT"/>
        </w:rPr>
        <w:lastRenderedPageBreak/>
        <w:t>Il diagramma di navigazione delle interfacce è riportato di seguito.</w:t>
      </w:r>
    </w:p>
    <w:p w14:paraId="74507543" w14:textId="77777777" w:rsidR="00C75464" w:rsidRPr="00C75464" w:rsidRDefault="00C75464" w:rsidP="00C75464">
      <w:pPr>
        <w:jc w:val="both"/>
        <w:rPr>
          <w:lang w:val="it-IT"/>
        </w:rPr>
      </w:pPr>
      <w:r w:rsidRPr="00C75464">
        <w:rPr>
          <w:lang w:val="it-IT"/>
        </w:rPr>
        <w:t>Viene utilizzata la seguente notazione grafica in cui per ogni tipo di interfaccia si usa un colore</w:t>
      </w:r>
    </w:p>
    <w:p w14:paraId="6877576D" w14:textId="2A871768" w:rsidR="00C75464" w:rsidRDefault="00C75464" w:rsidP="00C75464">
      <w:pPr>
        <w:jc w:val="both"/>
        <w:rPr>
          <w:lang w:val="it-IT"/>
        </w:rPr>
      </w:pPr>
      <w:r w:rsidRPr="00C75464">
        <w:rPr>
          <w:lang w:val="it-IT"/>
        </w:rPr>
        <w:t>diverso. In particolare, viene usato il colore:</w:t>
      </w:r>
    </w:p>
    <w:p w14:paraId="7227F3A9" w14:textId="29A0CE64" w:rsidR="00C75464" w:rsidRDefault="00C75464" w:rsidP="00C75464">
      <w:pPr>
        <w:pStyle w:val="Paragrafoelenco"/>
        <w:numPr>
          <w:ilvl w:val="0"/>
          <w:numId w:val="49"/>
        </w:numPr>
        <w:jc w:val="both"/>
        <w:rPr>
          <w:lang w:val="it-IT"/>
        </w:rPr>
      </w:pPr>
      <w:r>
        <w:rPr>
          <w:lang w:val="it-IT"/>
        </w:rPr>
        <w:t>Rosso per le pagine iniziali (Home page) delle aree del sistema a cui i gruppi di utenti accederanno;</w:t>
      </w:r>
    </w:p>
    <w:p w14:paraId="2D51D60E" w14:textId="1446ABEB" w:rsidR="00C75464" w:rsidRDefault="00C75464" w:rsidP="00C75464">
      <w:pPr>
        <w:pStyle w:val="Paragrafoelenco"/>
        <w:numPr>
          <w:ilvl w:val="0"/>
          <w:numId w:val="49"/>
        </w:numPr>
        <w:jc w:val="both"/>
        <w:rPr>
          <w:lang w:val="it-IT"/>
        </w:rPr>
      </w:pPr>
      <w:r>
        <w:rPr>
          <w:lang w:val="it-IT"/>
        </w:rPr>
        <w:t>Blu per le finestre di invio di notifiche (o messaggi);</w:t>
      </w:r>
    </w:p>
    <w:p w14:paraId="439CAC0F" w14:textId="45F04B03" w:rsidR="00C75464" w:rsidRDefault="00C75464" w:rsidP="00C75464">
      <w:pPr>
        <w:pStyle w:val="Paragrafoelenco"/>
        <w:numPr>
          <w:ilvl w:val="0"/>
          <w:numId w:val="49"/>
        </w:numPr>
        <w:jc w:val="both"/>
        <w:rPr>
          <w:lang w:val="it-IT"/>
        </w:rPr>
      </w:pPr>
      <w:r>
        <w:rPr>
          <w:lang w:val="it-IT"/>
        </w:rPr>
        <w:t>Azzurro per le schermate di ricerca sulla base di criteri;</w:t>
      </w:r>
    </w:p>
    <w:p w14:paraId="2F4B5024" w14:textId="0D83D1B7" w:rsidR="00C75464" w:rsidRDefault="00C75464" w:rsidP="00C75464">
      <w:pPr>
        <w:pStyle w:val="Paragrafoelenco"/>
        <w:numPr>
          <w:ilvl w:val="0"/>
          <w:numId w:val="49"/>
        </w:numPr>
        <w:jc w:val="both"/>
        <w:rPr>
          <w:lang w:val="it-IT"/>
        </w:rPr>
      </w:pPr>
      <w:r>
        <w:rPr>
          <w:lang w:val="it-IT"/>
        </w:rPr>
        <w:t>Magenta per le schermate dei risultati delle ricerche effettuate;</w:t>
      </w:r>
    </w:p>
    <w:p w14:paraId="4C6F8A8D" w14:textId="44432E61" w:rsidR="00C75464" w:rsidRDefault="00C75464" w:rsidP="00C75464">
      <w:pPr>
        <w:pStyle w:val="Paragrafoelenco"/>
        <w:numPr>
          <w:ilvl w:val="0"/>
          <w:numId w:val="49"/>
        </w:numPr>
        <w:jc w:val="both"/>
        <w:rPr>
          <w:lang w:val="it-IT"/>
        </w:rPr>
      </w:pPr>
      <w:r>
        <w:rPr>
          <w:lang w:val="it-IT"/>
        </w:rPr>
        <w:t>Arancione per le finestre di aggiunta/modifica dei dati all’interno del sistema;</w:t>
      </w:r>
    </w:p>
    <w:p w14:paraId="28568579" w14:textId="3ED036A5" w:rsidR="00C75464" w:rsidRDefault="00C75464" w:rsidP="00C75464">
      <w:pPr>
        <w:pStyle w:val="Paragrafoelenco"/>
        <w:numPr>
          <w:ilvl w:val="0"/>
          <w:numId w:val="49"/>
        </w:numPr>
        <w:jc w:val="both"/>
        <w:rPr>
          <w:lang w:val="it-IT"/>
        </w:rPr>
      </w:pPr>
      <w:r>
        <w:rPr>
          <w:lang w:val="it-IT"/>
        </w:rPr>
        <w:t>Verde per le schermate contenente i dettagli sulle entità i cui dati sono mantenuti all’interno della piattaforma;</w:t>
      </w:r>
    </w:p>
    <w:p w14:paraId="5CAB71F8" w14:textId="5998B1CC" w:rsidR="00C75464" w:rsidRPr="00C75464" w:rsidRDefault="00C75464" w:rsidP="00C75464">
      <w:pPr>
        <w:pStyle w:val="Paragrafoelenco"/>
        <w:numPr>
          <w:ilvl w:val="0"/>
          <w:numId w:val="49"/>
        </w:numPr>
        <w:jc w:val="both"/>
        <w:rPr>
          <w:lang w:val="it-IT"/>
        </w:rPr>
      </w:pPr>
      <w:r>
        <w:rPr>
          <w:lang w:val="it-IT"/>
        </w:rPr>
        <w:t>Grigio per le schermate riguardanti i dati statistici.</w:t>
      </w:r>
    </w:p>
    <w:p w14:paraId="571436C8" w14:textId="77777777" w:rsidR="00A94012" w:rsidRDefault="00A94012">
      <w:pPr>
        <w:jc w:val="both"/>
        <w:rPr>
          <w:lang w:val="it-IT"/>
        </w:rPr>
      </w:pPr>
    </w:p>
    <w:p w14:paraId="6CAD063E" w14:textId="15576494" w:rsidR="00A94012" w:rsidRDefault="005453CE">
      <w:pPr>
        <w:jc w:val="both"/>
        <w:rPr>
          <w:lang w:val="it-IT"/>
        </w:rPr>
      </w:pPr>
      <w:r>
        <w:rPr>
          <w:lang w:val="it-IT"/>
        </w:rPr>
        <w:t>Da qualsiasi finestra, cliccando sul menù laterale si può raggiungere Home, Prenotazioni e Attrezzature, o qualsiasi altra pagina. Per comodità di lettura, le frecce di navigazione corrispondenti a questi collegamenti vengono omesse.</w:t>
      </w:r>
    </w:p>
    <w:p w14:paraId="4957CDD7" w14:textId="77777777" w:rsidR="00A94012" w:rsidRDefault="00A94012">
      <w:pPr>
        <w:jc w:val="both"/>
        <w:rPr>
          <w:lang w:val="it-IT"/>
        </w:rPr>
      </w:pPr>
    </w:p>
    <w:p w14:paraId="089B3DDB" w14:textId="6C91C17B" w:rsidR="00A94012" w:rsidRDefault="009F7CB1">
      <w:pPr>
        <w:jc w:val="both"/>
        <w:rPr>
          <w:lang w:val="it-IT"/>
        </w:rPr>
      </w:pPr>
      <w:r>
        <w:rPr>
          <w:noProof/>
          <w:lang w:val="it-IT"/>
        </w:rPr>
        <w:drawing>
          <wp:inline distT="0" distB="0" distL="0" distR="0" wp14:anchorId="2EB87974" wp14:editId="54062E4A">
            <wp:extent cx="6120130" cy="4331335"/>
            <wp:effectExtent l="0" t="0" r="1270" b="0"/>
            <wp:docPr id="377124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24809" name="Immagine 3771248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4331335"/>
                    </a:xfrm>
                    <a:prstGeom prst="rect">
                      <a:avLst/>
                    </a:prstGeom>
                  </pic:spPr>
                </pic:pic>
              </a:graphicData>
            </a:graphic>
          </wp:inline>
        </w:drawing>
      </w:r>
    </w:p>
    <w:p w14:paraId="1B055AAE" w14:textId="77777777" w:rsidR="00A94012" w:rsidRDefault="00A94012">
      <w:pPr>
        <w:jc w:val="both"/>
        <w:rPr>
          <w:lang w:val="it-IT"/>
        </w:rPr>
      </w:pPr>
    </w:p>
    <w:p w14:paraId="0C60516E" w14:textId="77777777" w:rsidR="00A94012" w:rsidRDefault="00A94012">
      <w:pPr>
        <w:jc w:val="both"/>
        <w:rPr>
          <w:lang w:val="it-IT"/>
        </w:rPr>
      </w:pPr>
    </w:p>
    <w:p w14:paraId="0B8BACF5" w14:textId="77777777" w:rsidR="00A94012" w:rsidRDefault="00A94012">
      <w:pPr>
        <w:jc w:val="both"/>
        <w:rPr>
          <w:lang w:val="it-IT"/>
        </w:rPr>
      </w:pPr>
    </w:p>
    <w:p w14:paraId="5723CF72" w14:textId="77777777" w:rsidR="00A94012" w:rsidRDefault="00A94012">
      <w:pPr>
        <w:jc w:val="both"/>
        <w:rPr>
          <w:lang w:val="it-IT"/>
        </w:rPr>
      </w:pPr>
    </w:p>
    <w:p w14:paraId="342FB477" w14:textId="77777777" w:rsidR="00A94012" w:rsidRPr="00A94012" w:rsidRDefault="00A94012">
      <w:pPr>
        <w:jc w:val="both"/>
        <w:rPr>
          <w:lang w:val="it-IT"/>
        </w:rPr>
      </w:pPr>
    </w:p>
    <w:p w14:paraId="321DD287" w14:textId="77777777" w:rsidR="007C4498" w:rsidRDefault="00000000">
      <w:pPr>
        <w:pStyle w:val="heading11"/>
        <w:numPr>
          <w:ilvl w:val="0"/>
          <w:numId w:val="1"/>
        </w:numPr>
        <w:ind w:left="90" w:firstLine="0"/>
      </w:pPr>
      <w:r>
        <w:rPr>
          <w:rFonts w:ascii="Arial" w:eastAsia="Arial" w:hAnsi="Arial" w:cs="Arial"/>
          <w:lang w:val="it-IT"/>
        </w:rPr>
        <w:lastRenderedPageBreak/>
        <w:t>3 Implementazione</w:t>
      </w:r>
      <w:r>
        <w:rPr>
          <w:lang w:val="it-IT"/>
        </w:rPr>
        <w:t xml:space="preserve"> </w:t>
      </w:r>
    </w:p>
    <w:p w14:paraId="3D2262A1" w14:textId="77777777" w:rsidR="007C4498" w:rsidRDefault="00000000">
      <w:pPr>
        <w:jc w:val="both"/>
        <w:rPr>
          <w:lang w:val="it-IT"/>
        </w:rPr>
      </w:pPr>
      <w:r>
        <w:rPr>
          <w:rFonts w:ascii="Arial" w:eastAsia="Arial" w:hAnsi="Arial" w:cs="Arial"/>
          <w:lang w:val="it-IT"/>
        </w:rPr>
        <w:t> </w:t>
      </w:r>
      <w:r>
        <w:rPr>
          <w:lang w:val="it-IT"/>
        </w:rPr>
        <w:t xml:space="preserve"> </w:t>
      </w:r>
    </w:p>
    <w:p w14:paraId="6B2E8F4E" w14:textId="77777777" w:rsidR="007C4498" w:rsidRDefault="00000000">
      <w:pPr>
        <w:rPr>
          <w:lang w:val="it-IT"/>
        </w:rPr>
      </w:pPr>
      <w:r>
        <w:rPr>
          <w:rFonts w:ascii="Arial" w:eastAsia="Arial" w:hAnsi="Arial" w:cs="Arial"/>
          <w:lang w:val="it-IT"/>
        </w:rPr>
        <w:t>[Descrivere come è stato implementato il sistema, facendo riferimento alle tecnologie utilizzate. Si potrà inoltre allegare una breve documentazione del codice prodotto.]</w:t>
      </w:r>
      <w:r>
        <w:rPr>
          <w:lang w:val="it-IT"/>
        </w:rPr>
        <w:t xml:space="preserve"> </w:t>
      </w:r>
    </w:p>
    <w:p w14:paraId="743C94D9" w14:textId="77777777" w:rsidR="007C4498" w:rsidRDefault="007C4498">
      <w:pPr>
        <w:rPr>
          <w:lang w:val="it-IT"/>
        </w:rPr>
      </w:pPr>
    </w:p>
    <w:p w14:paraId="5327503A" w14:textId="77777777" w:rsidR="007C4498" w:rsidRDefault="00000000">
      <w:pPr>
        <w:rPr>
          <w:lang w:val="it-IT"/>
        </w:rPr>
      </w:pPr>
      <w:r>
        <w:rPr>
          <w:lang w:val="it-IT"/>
        </w:rPr>
        <w:t>Descrivere come è strutturata l'applicazione, quali sono i componenti/elementi principali dello lo strato dei dati, dello strato della logica applicativa, e delle interfacce grafiche.</w:t>
      </w:r>
    </w:p>
    <w:p w14:paraId="263DA39A" w14:textId="77777777" w:rsidR="007C4498" w:rsidRDefault="007C4498">
      <w:pPr>
        <w:rPr>
          <w:lang w:val="it-IT"/>
        </w:rPr>
      </w:pPr>
    </w:p>
    <w:p w14:paraId="25BA1F51" w14:textId="77777777" w:rsidR="007C4498" w:rsidRDefault="007C4498">
      <w:pPr>
        <w:rPr>
          <w:lang w:val="it-IT"/>
        </w:rPr>
      </w:pPr>
    </w:p>
    <w:p w14:paraId="70502E21" w14:textId="77777777" w:rsidR="007C4498" w:rsidRDefault="00000000">
      <w:pPr>
        <w:pStyle w:val="heading11"/>
        <w:numPr>
          <w:ilvl w:val="0"/>
          <w:numId w:val="1"/>
        </w:numPr>
        <w:ind w:left="90" w:firstLine="0"/>
      </w:pPr>
      <w:r>
        <w:rPr>
          <w:rFonts w:ascii="Arial" w:eastAsia="Arial" w:hAnsi="Arial" w:cs="Arial"/>
          <w:lang w:val="it-IT"/>
        </w:rPr>
        <w:t>Appendice</w:t>
      </w:r>
    </w:p>
    <w:p w14:paraId="4F06A1AC" w14:textId="77777777" w:rsidR="007C4498" w:rsidRDefault="00000000">
      <w:pPr>
        <w:jc w:val="both"/>
        <w:rPr>
          <w:lang w:val="it-IT"/>
        </w:rPr>
      </w:pPr>
      <w:r>
        <w:rPr>
          <w:rFonts w:ascii="Arial" w:eastAsia="Arial" w:hAnsi="Arial" w:cs="Arial"/>
          <w:lang w:val="it-IT"/>
        </w:rPr>
        <w:t>[Inserire tutto ciò che si ritiene utile inserire, ma che non fa strettamente parte delle sezioni precedenti. Il glossario dei termini deve essere inserito obbligatoriamente.]</w:t>
      </w:r>
      <w:r>
        <w:rPr>
          <w:rFonts w:ascii="Arial" w:eastAsia="Arial" w:hAnsi="Arial" w:cs="Arial"/>
          <w:sz w:val="36"/>
          <w:szCs w:val="36"/>
          <w:lang w:val="it-IT"/>
        </w:rPr>
        <w:t xml:space="preserve"> </w:t>
      </w:r>
    </w:p>
    <w:p w14:paraId="4C751CB9" w14:textId="77777777" w:rsidR="007C4498" w:rsidRDefault="007C4498">
      <w:pPr>
        <w:jc w:val="both"/>
        <w:rPr>
          <w:rFonts w:ascii="Arial" w:eastAsia="Arial" w:hAnsi="Arial" w:cs="Arial"/>
          <w:sz w:val="36"/>
          <w:szCs w:val="36"/>
          <w:lang w:val="it-IT"/>
        </w:rPr>
      </w:pPr>
    </w:p>
    <w:p w14:paraId="43DBCBDC" w14:textId="77777777" w:rsidR="007C4498" w:rsidRDefault="007C4498">
      <w:pPr>
        <w:jc w:val="both"/>
        <w:rPr>
          <w:rFonts w:ascii="Arial" w:eastAsia="Arial" w:hAnsi="Arial" w:cs="Arial"/>
          <w:sz w:val="36"/>
          <w:szCs w:val="36"/>
          <w:lang w:val="it-IT"/>
        </w:rPr>
      </w:pPr>
    </w:p>
    <w:p w14:paraId="62288AEA" w14:textId="77777777" w:rsidR="007C4498" w:rsidRDefault="00000000">
      <w:pPr>
        <w:pStyle w:val="heading21"/>
        <w:numPr>
          <w:ilvl w:val="1"/>
          <w:numId w:val="1"/>
        </w:numPr>
        <w:ind w:left="90" w:firstLine="0"/>
      </w:pPr>
      <w:r>
        <w:rPr>
          <w:rFonts w:ascii="Arial" w:eastAsia="Arial" w:hAnsi="Arial" w:cs="Arial"/>
          <w:sz w:val="27"/>
          <w:szCs w:val="27"/>
          <w:lang w:val="it-IT"/>
        </w:rPr>
        <w:t>Glossario dei termini</w:t>
      </w:r>
      <w:r>
        <w:rPr>
          <w:lang w:val="it-IT"/>
        </w:rPr>
        <w:t xml:space="preserve"> </w:t>
      </w:r>
      <w:r>
        <w:rPr>
          <w:rFonts w:ascii="Arial" w:eastAsia="Arial" w:hAnsi="Arial" w:cs="Arial"/>
          <w:sz w:val="27"/>
          <w:szCs w:val="27"/>
          <w:lang w:val="it-IT"/>
        </w:rPr>
        <w:t> </w:t>
      </w:r>
      <w:r>
        <w:rPr>
          <w:lang w:val="it-IT"/>
        </w:rPr>
        <w:t xml:space="preserve"> </w:t>
      </w:r>
    </w:p>
    <w:p w14:paraId="48662499" w14:textId="77777777" w:rsidR="007C4498" w:rsidRDefault="00000000">
      <w:pPr>
        <w:jc w:val="both"/>
        <w:rPr>
          <w:lang w:val="it-IT"/>
        </w:rPr>
      </w:pPr>
      <w:r>
        <w:rPr>
          <w:rFonts w:ascii="Arial" w:eastAsia="Arial" w:hAnsi="Arial" w:cs="Arial"/>
          <w:lang w:val="it-IT"/>
        </w:rPr>
        <w:t>[Elencare tutti i termini specifici dello scenario che sono stati utilizzati nella relazione, in particolare nella sezione 1.1 e relative sottosezioni, dando per ciascun termine una breve descrizione del significato ed individuando eventuali sinonimi e altri termini collegati.]</w:t>
      </w:r>
      <w:r>
        <w:rPr>
          <w:lang w:val="it-IT"/>
        </w:rPr>
        <w:t xml:space="preserve"> </w:t>
      </w:r>
    </w:p>
    <w:p w14:paraId="1196E983" w14:textId="77777777" w:rsidR="007C4498" w:rsidRDefault="007C4498">
      <w:pPr>
        <w:jc w:val="both"/>
        <w:rPr>
          <w:lang w:val="it-IT"/>
        </w:rPr>
      </w:pPr>
    </w:p>
    <w:p w14:paraId="6588F797" w14:textId="77777777" w:rsidR="007C4498" w:rsidRDefault="007C4498">
      <w:pPr>
        <w:numPr>
          <w:ilvl w:val="1"/>
          <w:numId w:val="1"/>
        </w:numPr>
        <w:ind w:left="90" w:right="90" w:firstLine="0"/>
        <w:jc w:val="both"/>
      </w:pPr>
    </w:p>
    <w:p w14:paraId="528F541D" w14:textId="77777777" w:rsidR="007C4498" w:rsidRDefault="007C4498">
      <w:pPr>
        <w:sectPr w:rsidR="007C4498">
          <w:type w:val="continuous"/>
          <w:pgSz w:w="11906" w:h="16838"/>
          <w:pgMar w:top="1134" w:right="1134" w:bottom="1134" w:left="1134" w:header="720" w:footer="720" w:gutter="0"/>
          <w:cols w:space="720"/>
          <w:formProt w:val="0"/>
          <w:docGrid w:linePitch="100"/>
        </w:sectPr>
      </w:pPr>
    </w:p>
    <w:p w14:paraId="5F9ACAD4" w14:textId="77777777" w:rsidR="007C4498" w:rsidRDefault="007C4498"/>
    <w:p w14:paraId="50640F3D" w14:textId="77777777" w:rsidR="007C4498" w:rsidRDefault="007C4498">
      <w:pPr>
        <w:sectPr w:rsidR="007C4498">
          <w:type w:val="continuous"/>
          <w:pgSz w:w="11906" w:h="16838"/>
          <w:pgMar w:top="1134" w:right="1134" w:bottom="1134" w:left="1134" w:header="720" w:footer="720" w:gutter="0"/>
          <w:cols w:space="720"/>
          <w:formProt w:val="0"/>
          <w:docGrid w:linePitch="100"/>
        </w:sectPr>
      </w:pPr>
    </w:p>
    <w:p w14:paraId="29A98A67" w14:textId="77777777" w:rsidR="007C4498" w:rsidRDefault="007C4498"/>
    <w:p w14:paraId="682F52D4" w14:textId="77777777" w:rsidR="007C4498" w:rsidRDefault="007C4498">
      <w:pPr>
        <w:sectPr w:rsidR="007C4498">
          <w:type w:val="continuous"/>
          <w:pgSz w:w="11906" w:h="16838"/>
          <w:pgMar w:top="1134" w:right="1134" w:bottom="1134" w:left="1134" w:header="720" w:footer="720" w:gutter="0"/>
          <w:cols w:space="720"/>
          <w:formProt w:val="0"/>
          <w:docGrid w:linePitch="100"/>
        </w:sectPr>
      </w:pPr>
    </w:p>
    <w:p w14:paraId="7A897ECE" w14:textId="77777777" w:rsidR="00F77671" w:rsidRDefault="00F77671"/>
    <w:sectPr w:rsidR="00F77671">
      <w:type w:val="continuous"/>
      <w:pgSz w:w="11906" w:h="16838"/>
      <w:pgMar w:top="1134" w:right="1134" w:bottom="1134" w:left="1134"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10372" w14:textId="77777777" w:rsidR="00C75046" w:rsidRDefault="00C75046">
      <w:r>
        <w:separator/>
      </w:r>
    </w:p>
  </w:endnote>
  <w:endnote w:type="continuationSeparator" w:id="0">
    <w:p w14:paraId="0FF79F3A" w14:textId="77777777" w:rsidR="00C75046" w:rsidRDefault="00C75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 PL SungtiL GB">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ohit Devanagari">
    <w:altName w:val="Cambria"/>
    <w:panose1 w:val="020B0604020202020204"/>
    <w:charset w:val="00"/>
    <w:family w:val="roman"/>
    <w:pitch w:val="default"/>
  </w:font>
  <w:font w:name="Liberation Sans">
    <w:altName w:val="Arial"/>
    <w:panose1 w:val="020B0604020202020204"/>
    <w:charset w:val="01"/>
    <w:family w:val="roman"/>
    <w:pitch w:val="variable"/>
  </w:font>
  <w:font w:name="Nimbus Sans L">
    <w:altName w:val="Arial"/>
    <w:panose1 w:val="020B0604020202020204"/>
    <w:charset w:val="01"/>
    <w:family w:val="roman"/>
    <w:pitch w:val="variable"/>
  </w:font>
  <w:font w:name="DejaVu Sans">
    <w:altName w:val="Verdan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rlito">
    <w:altName w:val="Cambria"/>
    <w:panose1 w:val="020B0604020202020204"/>
    <w:charset w:val="00"/>
    <w:family w:val="roman"/>
    <w:notTrueType/>
    <w:pitch w:val="default"/>
  </w:font>
  <w:font w:name="Helvetica Neue">
    <w:altName w:val="Arial"/>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30" w:type="dxa"/>
      <w:tblLook w:val="06A0" w:firstRow="1" w:lastRow="0" w:firstColumn="1" w:lastColumn="0" w:noHBand="1" w:noVBand="1"/>
    </w:tblPr>
    <w:tblGrid>
      <w:gridCol w:w="3210"/>
      <w:gridCol w:w="3210"/>
      <w:gridCol w:w="3210"/>
    </w:tblGrid>
    <w:tr w:rsidR="007C4498" w14:paraId="690CE08B" w14:textId="77777777">
      <w:tc>
        <w:tcPr>
          <w:tcW w:w="3210" w:type="dxa"/>
        </w:tcPr>
        <w:p w14:paraId="1A0DC785" w14:textId="77777777" w:rsidR="007C4498" w:rsidRDefault="007C4498">
          <w:pPr>
            <w:pStyle w:val="Intestazione"/>
            <w:ind w:left="-115"/>
          </w:pPr>
        </w:p>
      </w:tc>
      <w:tc>
        <w:tcPr>
          <w:tcW w:w="3210" w:type="dxa"/>
        </w:tcPr>
        <w:p w14:paraId="1DABF423" w14:textId="77777777" w:rsidR="007C4498" w:rsidRDefault="007C4498">
          <w:pPr>
            <w:pStyle w:val="Intestazione"/>
            <w:jc w:val="center"/>
          </w:pPr>
        </w:p>
      </w:tc>
      <w:tc>
        <w:tcPr>
          <w:tcW w:w="3210" w:type="dxa"/>
        </w:tcPr>
        <w:p w14:paraId="68C1ACBE" w14:textId="77777777" w:rsidR="007C4498" w:rsidRDefault="007C4498">
          <w:pPr>
            <w:pStyle w:val="Intestazione"/>
            <w:ind w:right="-115"/>
            <w:jc w:val="right"/>
          </w:pPr>
        </w:p>
      </w:tc>
    </w:tr>
  </w:tbl>
  <w:p w14:paraId="2E0F2770" w14:textId="77777777" w:rsidR="007C4498" w:rsidRDefault="007C449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22184" w14:textId="77777777" w:rsidR="00C75046" w:rsidRDefault="00C75046">
      <w:r>
        <w:separator/>
      </w:r>
    </w:p>
  </w:footnote>
  <w:footnote w:type="continuationSeparator" w:id="0">
    <w:p w14:paraId="0947FFAC" w14:textId="77777777" w:rsidR="00C75046" w:rsidRDefault="00C75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30" w:type="dxa"/>
      <w:tblLook w:val="06A0" w:firstRow="1" w:lastRow="0" w:firstColumn="1" w:lastColumn="0" w:noHBand="1" w:noVBand="1"/>
    </w:tblPr>
    <w:tblGrid>
      <w:gridCol w:w="3210"/>
      <w:gridCol w:w="3210"/>
      <w:gridCol w:w="3210"/>
    </w:tblGrid>
    <w:tr w:rsidR="007C4498" w14:paraId="7137FE61" w14:textId="77777777">
      <w:tc>
        <w:tcPr>
          <w:tcW w:w="3210" w:type="dxa"/>
        </w:tcPr>
        <w:p w14:paraId="55FD50D9" w14:textId="77777777" w:rsidR="007C4498" w:rsidRDefault="007C4498">
          <w:pPr>
            <w:pStyle w:val="Intestazione"/>
            <w:ind w:left="-115"/>
          </w:pPr>
        </w:p>
      </w:tc>
      <w:tc>
        <w:tcPr>
          <w:tcW w:w="3210" w:type="dxa"/>
        </w:tcPr>
        <w:p w14:paraId="721368F9" w14:textId="77777777" w:rsidR="007C4498" w:rsidRDefault="007C4498">
          <w:pPr>
            <w:pStyle w:val="Intestazione"/>
            <w:jc w:val="center"/>
          </w:pPr>
        </w:p>
      </w:tc>
      <w:tc>
        <w:tcPr>
          <w:tcW w:w="3210" w:type="dxa"/>
        </w:tcPr>
        <w:p w14:paraId="6DAF17FC" w14:textId="77777777" w:rsidR="007C4498" w:rsidRDefault="007C4498">
          <w:pPr>
            <w:pStyle w:val="Intestazione"/>
            <w:ind w:right="-115"/>
            <w:jc w:val="right"/>
          </w:pPr>
        </w:p>
      </w:tc>
    </w:tr>
  </w:tbl>
  <w:p w14:paraId="0C26B55E" w14:textId="77777777" w:rsidR="007C4498" w:rsidRDefault="007C449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CD7"/>
    <w:multiLevelType w:val="hybridMultilevel"/>
    <w:tmpl w:val="DAF6CEEA"/>
    <w:lvl w:ilvl="0" w:tplc="1276BCDE">
      <w:numFmt w:val="bullet"/>
      <w:lvlText w:val="-"/>
      <w:lvlJc w:val="left"/>
      <w:pPr>
        <w:ind w:left="720" w:hanging="360"/>
      </w:pPr>
      <w:rPr>
        <w:rFonts w:ascii="Calibri" w:eastAsia="AR PL SungtiL GB"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7D3642"/>
    <w:multiLevelType w:val="hybridMultilevel"/>
    <w:tmpl w:val="C9766A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2D70F3B"/>
    <w:multiLevelType w:val="hybridMultilevel"/>
    <w:tmpl w:val="EE305F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59553DF"/>
    <w:multiLevelType w:val="hybridMultilevel"/>
    <w:tmpl w:val="5C76B8CC"/>
    <w:lvl w:ilvl="0" w:tplc="1276BCDE">
      <w:numFmt w:val="bullet"/>
      <w:lvlText w:val="-"/>
      <w:lvlJc w:val="left"/>
      <w:pPr>
        <w:ind w:left="720" w:hanging="360"/>
      </w:pPr>
      <w:rPr>
        <w:rFonts w:ascii="Calibri" w:eastAsia="AR PL SungtiL GB"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6050D9B"/>
    <w:multiLevelType w:val="hybridMultilevel"/>
    <w:tmpl w:val="9BEE8E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75614FB"/>
    <w:multiLevelType w:val="hybridMultilevel"/>
    <w:tmpl w:val="E960BD78"/>
    <w:lvl w:ilvl="0" w:tplc="1276BCDE">
      <w:numFmt w:val="bullet"/>
      <w:lvlText w:val="-"/>
      <w:lvlJc w:val="left"/>
      <w:pPr>
        <w:ind w:left="720" w:hanging="360"/>
      </w:pPr>
      <w:rPr>
        <w:rFonts w:ascii="Calibri" w:eastAsia="AR PL SungtiL GB"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787792D"/>
    <w:multiLevelType w:val="multilevel"/>
    <w:tmpl w:val="0410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7" w15:restartNumberingAfterBreak="0">
    <w:nsid w:val="0B6834D4"/>
    <w:multiLevelType w:val="hybridMultilevel"/>
    <w:tmpl w:val="C4D23E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BFF5C6F"/>
    <w:multiLevelType w:val="hybridMultilevel"/>
    <w:tmpl w:val="B3F8A90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0CAC665E"/>
    <w:multiLevelType w:val="multilevel"/>
    <w:tmpl w:val="C4D8116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0D5D6A5E"/>
    <w:multiLevelType w:val="hybridMultilevel"/>
    <w:tmpl w:val="BFF22A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1" w15:restartNumberingAfterBreak="0">
    <w:nsid w:val="12806F65"/>
    <w:multiLevelType w:val="hybridMultilevel"/>
    <w:tmpl w:val="8D7650EC"/>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54E7B7D"/>
    <w:multiLevelType w:val="hybridMultilevel"/>
    <w:tmpl w:val="65F293E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 w15:restartNumberingAfterBreak="0">
    <w:nsid w:val="19A1771F"/>
    <w:multiLevelType w:val="hybridMultilevel"/>
    <w:tmpl w:val="7C428234"/>
    <w:lvl w:ilvl="0" w:tplc="04100001">
      <w:start w:val="1"/>
      <w:numFmt w:val="bullet"/>
      <w:lvlText w:val=""/>
      <w:lvlJc w:val="left"/>
      <w:pPr>
        <w:ind w:left="773" w:hanging="360"/>
      </w:pPr>
      <w:rPr>
        <w:rFonts w:ascii="Symbol" w:hAnsi="Symbol" w:hint="default"/>
      </w:rPr>
    </w:lvl>
    <w:lvl w:ilvl="1" w:tplc="04100003" w:tentative="1">
      <w:start w:val="1"/>
      <w:numFmt w:val="bullet"/>
      <w:lvlText w:val="o"/>
      <w:lvlJc w:val="left"/>
      <w:pPr>
        <w:ind w:left="1493" w:hanging="360"/>
      </w:pPr>
      <w:rPr>
        <w:rFonts w:ascii="Courier New" w:hAnsi="Courier New" w:cs="Courier New" w:hint="default"/>
      </w:rPr>
    </w:lvl>
    <w:lvl w:ilvl="2" w:tplc="04100005" w:tentative="1">
      <w:start w:val="1"/>
      <w:numFmt w:val="bullet"/>
      <w:lvlText w:val=""/>
      <w:lvlJc w:val="left"/>
      <w:pPr>
        <w:ind w:left="2213" w:hanging="360"/>
      </w:pPr>
      <w:rPr>
        <w:rFonts w:ascii="Wingdings" w:hAnsi="Wingdings" w:hint="default"/>
      </w:rPr>
    </w:lvl>
    <w:lvl w:ilvl="3" w:tplc="04100001" w:tentative="1">
      <w:start w:val="1"/>
      <w:numFmt w:val="bullet"/>
      <w:lvlText w:val=""/>
      <w:lvlJc w:val="left"/>
      <w:pPr>
        <w:ind w:left="2933" w:hanging="360"/>
      </w:pPr>
      <w:rPr>
        <w:rFonts w:ascii="Symbol" w:hAnsi="Symbol" w:hint="default"/>
      </w:rPr>
    </w:lvl>
    <w:lvl w:ilvl="4" w:tplc="04100003" w:tentative="1">
      <w:start w:val="1"/>
      <w:numFmt w:val="bullet"/>
      <w:lvlText w:val="o"/>
      <w:lvlJc w:val="left"/>
      <w:pPr>
        <w:ind w:left="3653" w:hanging="360"/>
      </w:pPr>
      <w:rPr>
        <w:rFonts w:ascii="Courier New" w:hAnsi="Courier New" w:cs="Courier New" w:hint="default"/>
      </w:rPr>
    </w:lvl>
    <w:lvl w:ilvl="5" w:tplc="04100005" w:tentative="1">
      <w:start w:val="1"/>
      <w:numFmt w:val="bullet"/>
      <w:lvlText w:val=""/>
      <w:lvlJc w:val="left"/>
      <w:pPr>
        <w:ind w:left="4373" w:hanging="360"/>
      </w:pPr>
      <w:rPr>
        <w:rFonts w:ascii="Wingdings" w:hAnsi="Wingdings" w:hint="default"/>
      </w:rPr>
    </w:lvl>
    <w:lvl w:ilvl="6" w:tplc="04100001" w:tentative="1">
      <w:start w:val="1"/>
      <w:numFmt w:val="bullet"/>
      <w:lvlText w:val=""/>
      <w:lvlJc w:val="left"/>
      <w:pPr>
        <w:ind w:left="5093" w:hanging="360"/>
      </w:pPr>
      <w:rPr>
        <w:rFonts w:ascii="Symbol" w:hAnsi="Symbol" w:hint="default"/>
      </w:rPr>
    </w:lvl>
    <w:lvl w:ilvl="7" w:tplc="04100003" w:tentative="1">
      <w:start w:val="1"/>
      <w:numFmt w:val="bullet"/>
      <w:lvlText w:val="o"/>
      <w:lvlJc w:val="left"/>
      <w:pPr>
        <w:ind w:left="5813" w:hanging="360"/>
      </w:pPr>
      <w:rPr>
        <w:rFonts w:ascii="Courier New" w:hAnsi="Courier New" w:cs="Courier New" w:hint="default"/>
      </w:rPr>
    </w:lvl>
    <w:lvl w:ilvl="8" w:tplc="04100005" w:tentative="1">
      <w:start w:val="1"/>
      <w:numFmt w:val="bullet"/>
      <w:lvlText w:val=""/>
      <w:lvlJc w:val="left"/>
      <w:pPr>
        <w:ind w:left="6533" w:hanging="360"/>
      </w:pPr>
      <w:rPr>
        <w:rFonts w:ascii="Wingdings" w:hAnsi="Wingdings" w:hint="default"/>
      </w:rPr>
    </w:lvl>
  </w:abstractNum>
  <w:abstractNum w:abstractNumId="14" w15:restartNumberingAfterBreak="0">
    <w:nsid w:val="217C4D07"/>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F61F0B"/>
    <w:multiLevelType w:val="hybridMultilevel"/>
    <w:tmpl w:val="374E355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80149D"/>
    <w:multiLevelType w:val="hybridMultilevel"/>
    <w:tmpl w:val="E74E46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EAC439E"/>
    <w:multiLevelType w:val="hybridMultilevel"/>
    <w:tmpl w:val="81340F06"/>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8" w15:restartNumberingAfterBreak="0">
    <w:nsid w:val="2F3A0A24"/>
    <w:multiLevelType w:val="hybridMultilevel"/>
    <w:tmpl w:val="737A6A0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2F7E3A06"/>
    <w:multiLevelType w:val="hybridMultilevel"/>
    <w:tmpl w:val="64BE53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9A1246F"/>
    <w:multiLevelType w:val="hybridMultilevel"/>
    <w:tmpl w:val="F44EEE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16A3855"/>
    <w:multiLevelType w:val="hybridMultilevel"/>
    <w:tmpl w:val="4A5E44F8"/>
    <w:lvl w:ilvl="0" w:tplc="4170CDB4">
      <w:start w:val="1"/>
      <w:numFmt w:val="decimal"/>
      <w:lvlText w:val="%1."/>
      <w:lvlJc w:val="left"/>
      <w:pPr>
        <w:ind w:left="720" w:hanging="360"/>
      </w:pPr>
      <w:rPr>
        <w:rFonts w:ascii="Arial" w:hAnsi="Arial" w:cs="Arial"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22B1C43"/>
    <w:multiLevelType w:val="hybridMultilevel"/>
    <w:tmpl w:val="4B8810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32A6181"/>
    <w:multiLevelType w:val="hybridMultilevel"/>
    <w:tmpl w:val="9AF098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41642E8"/>
    <w:multiLevelType w:val="hybridMultilevel"/>
    <w:tmpl w:val="2626DED4"/>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5" w15:restartNumberingAfterBreak="0">
    <w:nsid w:val="45CD7FC4"/>
    <w:multiLevelType w:val="hybridMultilevel"/>
    <w:tmpl w:val="B756D4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A850A23"/>
    <w:multiLevelType w:val="hybridMultilevel"/>
    <w:tmpl w:val="42B476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AAC7C58"/>
    <w:multiLevelType w:val="multilevel"/>
    <w:tmpl w:val="86225E5E"/>
    <w:lvl w:ilvl="0">
      <w:start w:val="1"/>
      <w:numFmt w:val="none"/>
      <w:suff w:val="nothing"/>
      <w:lvlText w:val=""/>
      <w:lvlJc w:val="left"/>
      <w:pPr>
        <w:ind w:left="432" w:hanging="432"/>
      </w:pPr>
      <w:rPr>
        <w:position w:val="0"/>
        <w:sz w:val="24"/>
        <w:vertAlign w:val="baseline"/>
      </w:rPr>
    </w:lvl>
    <w:lvl w:ilvl="1">
      <w:start w:val="1"/>
      <w:numFmt w:val="none"/>
      <w:suff w:val="nothing"/>
      <w:lvlText w:val=""/>
      <w:lvlJc w:val="left"/>
      <w:pPr>
        <w:ind w:left="576" w:hanging="576"/>
      </w:pPr>
      <w:rPr>
        <w:position w:val="0"/>
        <w:sz w:val="24"/>
        <w:vertAlign w:val="baseline"/>
      </w:rPr>
    </w:lvl>
    <w:lvl w:ilvl="2">
      <w:start w:val="1"/>
      <w:numFmt w:val="none"/>
      <w:suff w:val="nothing"/>
      <w:lvlText w:val=""/>
      <w:lvlJc w:val="left"/>
      <w:pPr>
        <w:ind w:left="720" w:hanging="720"/>
      </w:pPr>
      <w:rPr>
        <w:position w:val="0"/>
        <w:sz w:val="24"/>
        <w:vertAlign w:val="baseline"/>
      </w:rPr>
    </w:lvl>
    <w:lvl w:ilvl="3">
      <w:start w:val="1"/>
      <w:numFmt w:val="none"/>
      <w:suff w:val="nothing"/>
      <w:lvlText w:val=""/>
      <w:lvlJc w:val="left"/>
      <w:pPr>
        <w:ind w:left="864" w:hanging="864"/>
      </w:pPr>
      <w:rPr>
        <w:position w:val="0"/>
        <w:sz w:val="24"/>
        <w:vertAlign w:val="baseline"/>
      </w:rPr>
    </w:lvl>
    <w:lvl w:ilvl="4">
      <w:start w:val="1"/>
      <w:numFmt w:val="none"/>
      <w:suff w:val="nothing"/>
      <w:lvlText w:val=""/>
      <w:lvlJc w:val="left"/>
      <w:pPr>
        <w:ind w:left="1008" w:hanging="1008"/>
      </w:pPr>
      <w:rPr>
        <w:position w:val="0"/>
        <w:sz w:val="24"/>
        <w:vertAlign w:val="baseline"/>
      </w:rPr>
    </w:lvl>
    <w:lvl w:ilvl="5">
      <w:start w:val="1"/>
      <w:numFmt w:val="none"/>
      <w:suff w:val="nothing"/>
      <w:lvlText w:val=""/>
      <w:lvlJc w:val="left"/>
      <w:pPr>
        <w:ind w:left="1152" w:hanging="1152"/>
      </w:pPr>
      <w:rPr>
        <w:position w:val="0"/>
        <w:sz w:val="24"/>
        <w:vertAlign w:val="baseline"/>
      </w:rPr>
    </w:lvl>
    <w:lvl w:ilvl="6">
      <w:start w:val="1"/>
      <w:numFmt w:val="none"/>
      <w:suff w:val="nothing"/>
      <w:lvlText w:val=""/>
      <w:lvlJc w:val="left"/>
      <w:pPr>
        <w:ind w:left="0" w:firstLine="0"/>
      </w:pPr>
      <w:rPr>
        <w:position w:val="0"/>
        <w:sz w:val="24"/>
        <w:vertAlign w:val="baseline"/>
      </w:rPr>
    </w:lvl>
    <w:lvl w:ilvl="7">
      <w:start w:val="1"/>
      <w:numFmt w:val="none"/>
      <w:suff w:val="nothing"/>
      <w:lvlText w:val=""/>
      <w:lvlJc w:val="left"/>
      <w:pPr>
        <w:ind w:left="0" w:firstLine="0"/>
      </w:pPr>
      <w:rPr>
        <w:position w:val="0"/>
        <w:sz w:val="24"/>
        <w:vertAlign w:val="baseline"/>
      </w:rPr>
    </w:lvl>
    <w:lvl w:ilvl="8">
      <w:start w:val="1"/>
      <w:numFmt w:val="none"/>
      <w:suff w:val="nothing"/>
      <w:lvlText w:val=""/>
      <w:lvlJc w:val="left"/>
      <w:pPr>
        <w:ind w:left="0" w:firstLine="0"/>
      </w:pPr>
      <w:rPr>
        <w:position w:val="0"/>
        <w:sz w:val="24"/>
        <w:vertAlign w:val="baseline"/>
      </w:rPr>
    </w:lvl>
  </w:abstractNum>
  <w:abstractNum w:abstractNumId="28" w15:restartNumberingAfterBreak="0">
    <w:nsid w:val="5411466C"/>
    <w:multiLevelType w:val="hybridMultilevel"/>
    <w:tmpl w:val="BDE209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A31414C"/>
    <w:multiLevelType w:val="hybridMultilevel"/>
    <w:tmpl w:val="E7D2EE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B883E59"/>
    <w:multiLevelType w:val="hybridMultilevel"/>
    <w:tmpl w:val="32EA8AEC"/>
    <w:lvl w:ilvl="0" w:tplc="1276BCDE">
      <w:numFmt w:val="bullet"/>
      <w:lvlText w:val="-"/>
      <w:lvlJc w:val="left"/>
      <w:pPr>
        <w:ind w:left="720" w:hanging="360"/>
      </w:pPr>
      <w:rPr>
        <w:rFonts w:ascii="Calibri" w:eastAsia="AR PL SungtiL GB"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BCE3C65"/>
    <w:multiLevelType w:val="hybridMultilevel"/>
    <w:tmpl w:val="FC526E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DA66937"/>
    <w:multiLevelType w:val="hybridMultilevel"/>
    <w:tmpl w:val="7228EE34"/>
    <w:lvl w:ilvl="0" w:tplc="04100005">
      <w:start w:val="1"/>
      <w:numFmt w:val="bullet"/>
      <w:lvlText w:val=""/>
      <w:lvlJc w:val="left"/>
      <w:pPr>
        <w:ind w:left="1080" w:hanging="360"/>
      </w:pPr>
      <w:rPr>
        <w:rFonts w:ascii="Wingdings" w:hAnsi="Wingdings" w:hint="default"/>
      </w:rPr>
    </w:lvl>
    <w:lvl w:ilvl="1" w:tplc="04100001">
      <w:start w:val="1"/>
      <w:numFmt w:val="bullet"/>
      <w:lvlText w:val=""/>
      <w:lvlJc w:val="left"/>
      <w:pPr>
        <w:ind w:left="720" w:hanging="360"/>
      </w:pPr>
      <w:rPr>
        <w:rFonts w:ascii="Symbol" w:hAnsi="Symbol" w:hint="default"/>
      </w:rPr>
    </w:lvl>
    <w:lvl w:ilvl="2" w:tplc="04100001">
      <w:start w:val="1"/>
      <w:numFmt w:val="bullet"/>
      <w:lvlText w:val=""/>
      <w:lvlJc w:val="left"/>
      <w:pPr>
        <w:ind w:left="720" w:hanging="360"/>
      </w:pPr>
      <w:rPr>
        <w:rFonts w:ascii="Symbol" w:hAnsi="Symbol"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4D33F62"/>
    <w:multiLevelType w:val="hybridMultilevel"/>
    <w:tmpl w:val="8274FA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8D74796"/>
    <w:multiLevelType w:val="hybridMultilevel"/>
    <w:tmpl w:val="1E1675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9BF0E4D"/>
    <w:multiLevelType w:val="hybridMultilevel"/>
    <w:tmpl w:val="93B057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D6C1657"/>
    <w:multiLevelType w:val="hybridMultilevel"/>
    <w:tmpl w:val="2090BF5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F0732BA"/>
    <w:multiLevelType w:val="hybridMultilevel"/>
    <w:tmpl w:val="A7E210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F2C3349"/>
    <w:multiLevelType w:val="hybridMultilevel"/>
    <w:tmpl w:val="5CB886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0386EEE"/>
    <w:multiLevelType w:val="hybridMultilevel"/>
    <w:tmpl w:val="78664E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0EA1F02"/>
    <w:multiLevelType w:val="hybridMultilevel"/>
    <w:tmpl w:val="A37A20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20C7D7C"/>
    <w:multiLevelType w:val="hybridMultilevel"/>
    <w:tmpl w:val="90E8B9C6"/>
    <w:lvl w:ilvl="0" w:tplc="04100005">
      <w:start w:val="1"/>
      <w:numFmt w:val="bullet"/>
      <w:lvlText w:val=""/>
      <w:lvlJc w:val="left"/>
      <w:pPr>
        <w:ind w:left="1080" w:hanging="360"/>
      </w:pPr>
      <w:rPr>
        <w:rFonts w:ascii="Wingdings" w:hAnsi="Wingdings"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2" w15:restartNumberingAfterBreak="0">
    <w:nsid w:val="72F0443E"/>
    <w:multiLevelType w:val="hybridMultilevel"/>
    <w:tmpl w:val="749E2D5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75355151"/>
    <w:multiLevelType w:val="hybridMultilevel"/>
    <w:tmpl w:val="AD16D7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8B04FE9"/>
    <w:multiLevelType w:val="hybridMultilevel"/>
    <w:tmpl w:val="ECCCE15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5" w15:restartNumberingAfterBreak="0">
    <w:nsid w:val="78D13C94"/>
    <w:multiLevelType w:val="hybridMultilevel"/>
    <w:tmpl w:val="990269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BB05764"/>
    <w:multiLevelType w:val="hybridMultilevel"/>
    <w:tmpl w:val="97008486"/>
    <w:lvl w:ilvl="0" w:tplc="1276BCDE">
      <w:numFmt w:val="bullet"/>
      <w:lvlText w:val="-"/>
      <w:lvlJc w:val="left"/>
      <w:pPr>
        <w:ind w:left="720" w:hanging="360"/>
      </w:pPr>
      <w:rPr>
        <w:rFonts w:ascii="Calibri" w:eastAsia="AR PL SungtiL GB"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DC25816"/>
    <w:multiLevelType w:val="hybridMultilevel"/>
    <w:tmpl w:val="0A527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7E9602B0"/>
    <w:multiLevelType w:val="hybridMultilevel"/>
    <w:tmpl w:val="8D7C6A24"/>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num w:numId="1" w16cid:durableId="537470547">
    <w:abstractNumId w:val="27"/>
  </w:num>
  <w:num w:numId="2" w16cid:durableId="1803767219">
    <w:abstractNumId w:val="9"/>
  </w:num>
  <w:num w:numId="3" w16cid:durableId="2050449515">
    <w:abstractNumId w:val="19"/>
  </w:num>
  <w:num w:numId="4" w16cid:durableId="222061031">
    <w:abstractNumId w:val="20"/>
  </w:num>
  <w:num w:numId="5" w16cid:durableId="7102076">
    <w:abstractNumId w:val="10"/>
  </w:num>
  <w:num w:numId="6" w16cid:durableId="594822179">
    <w:abstractNumId w:val="21"/>
  </w:num>
  <w:num w:numId="7" w16cid:durableId="782116977">
    <w:abstractNumId w:val="24"/>
  </w:num>
  <w:num w:numId="8" w16cid:durableId="112360676">
    <w:abstractNumId w:val="44"/>
  </w:num>
  <w:num w:numId="9" w16cid:durableId="1872575546">
    <w:abstractNumId w:val="18"/>
  </w:num>
  <w:num w:numId="10" w16cid:durableId="504827728">
    <w:abstractNumId w:val="12"/>
  </w:num>
  <w:num w:numId="11" w16cid:durableId="48918708">
    <w:abstractNumId w:val="8"/>
  </w:num>
  <w:num w:numId="12" w16cid:durableId="2024043395">
    <w:abstractNumId w:val="23"/>
  </w:num>
  <w:num w:numId="13" w16cid:durableId="1473593408">
    <w:abstractNumId w:val="7"/>
  </w:num>
  <w:num w:numId="14" w16cid:durableId="1450049562">
    <w:abstractNumId w:val="30"/>
  </w:num>
  <w:num w:numId="15" w16cid:durableId="203562381">
    <w:abstractNumId w:val="29"/>
  </w:num>
  <w:num w:numId="16" w16cid:durableId="1642005459">
    <w:abstractNumId w:val="0"/>
  </w:num>
  <w:num w:numId="17" w16cid:durableId="1056272236">
    <w:abstractNumId w:val="46"/>
  </w:num>
  <w:num w:numId="18" w16cid:durableId="1239096454">
    <w:abstractNumId w:val="39"/>
  </w:num>
  <w:num w:numId="19" w16cid:durableId="198009606">
    <w:abstractNumId w:val="13"/>
  </w:num>
  <w:num w:numId="20" w16cid:durableId="1117064336">
    <w:abstractNumId w:val="3"/>
  </w:num>
  <w:num w:numId="21" w16cid:durableId="236404362">
    <w:abstractNumId w:val="5"/>
  </w:num>
  <w:num w:numId="22" w16cid:durableId="1594969413">
    <w:abstractNumId w:val="4"/>
  </w:num>
  <w:num w:numId="23" w16cid:durableId="1065907146">
    <w:abstractNumId w:val="33"/>
  </w:num>
  <w:num w:numId="24" w16cid:durableId="1073426573">
    <w:abstractNumId w:val="31"/>
  </w:num>
  <w:num w:numId="25" w16cid:durableId="935214033">
    <w:abstractNumId w:val="40"/>
  </w:num>
  <w:num w:numId="26" w16cid:durableId="1865174039">
    <w:abstractNumId w:val="25"/>
  </w:num>
  <w:num w:numId="27" w16cid:durableId="1089153986">
    <w:abstractNumId w:val="38"/>
  </w:num>
  <w:num w:numId="28" w16cid:durableId="1185363369">
    <w:abstractNumId w:val="26"/>
  </w:num>
  <w:num w:numId="29" w16cid:durableId="227036542">
    <w:abstractNumId w:val="16"/>
  </w:num>
  <w:num w:numId="30" w16cid:durableId="923034022">
    <w:abstractNumId w:val="43"/>
  </w:num>
  <w:num w:numId="31" w16cid:durableId="1166244473">
    <w:abstractNumId w:val="22"/>
  </w:num>
  <w:num w:numId="32" w16cid:durableId="1131555524">
    <w:abstractNumId w:val="36"/>
  </w:num>
  <w:num w:numId="33" w16cid:durableId="2125032124">
    <w:abstractNumId w:val="41"/>
  </w:num>
  <w:num w:numId="34" w16cid:durableId="1574319861">
    <w:abstractNumId w:val="6"/>
  </w:num>
  <w:num w:numId="35" w16cid:durableId="1412194507">
    <w:abstractNumId w:val="14"/>
  </w:num>
  <w:num w:numId="36" w16cid:durableId="2140957455">
    <w:abstractNumId w:val="32"/>
  </w:num>
  <w:num w:numId="37" w16cid:durableId="1052270612">
    <w:abstractNumId w:val="17"/>
  </w:num>
  <w:num w:numId="38" w16cid:durableId="1047490166">
    <w:abstractNumId w:val="45"/>
  </w:num>
  <w:num w:numId="39" w16cid:durableId="75447654">
    <w:abstractNumId w:val="15"/>
  </w:num>
  <w:num w:numId="40" w16cid:durableId="1208949954">
    <w:abstractNumId w:val="34"/>
  </w:num>
  <w:num w:numId="41" w16cid:durableId="525675595">
    <w:abstractNumId w:val="1"/>
  </w:num>
  <w:num w:numId="42" w16cid:durableId="1625773134">
    <w:abstractNumId w:val="2"/>
  </w:num>
  <w:num w:numId="43" w16cid:durableId="113059287">
    <w:abstractNumId w:val="42"/>
  </w:num>
  <w:num w:numId="44" w16cid:durableId="2131972872">
    <w:abstractNumId w:val="11"/>
  </w:num>
  <w:num w:numId="45" w16cid:durableId="1347748279">
    <w:abstractNumId w:val="48"/>
  </w:num>
  <w:num w:numId="46" w16cid:durableId="1233807693">
    <w:abstractNumId w:val="37"/>
  </w:num>
  <w:num w:numId="47" w16cid:durableId="1777365255">
    <w:abstractNumId w:val="35"/>
  </w:num>
  <w:num w:numId="48" w16cid:durableId="290940931">
    <w:abstractNumId w:val="47"/>
  </w:num>
  <w:num w:numId="49" w16cid:durableId="16667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498"/>
    <w:rsid w:val="000047AE"/>
    <w:rsid w:val="00007310"/>
    <w:rsid w:val="000206B6"/>
    <w:rsid w:val="00021021"/>
    <w:rsid w:val="00022DBE"/>
    <w:rsid w:val="00044BBF"/>
    <w:rsid w:val="00054568"/>
    <w:rsid w:val="00064AC0"/>
    <w:rsid w:val="000A34D1"/>
    <w:rsid w:val="000A34F8"/>
    <w:rsid w:val="000C43EE"/>
    <w:rsid w:val="000D76AA"/>
    <w:rsid w:val="000E057D"/>
    <w:rsid w:val="000F7A03"/>
    <w:rsid w:val="00120D92"/>
    <w:rsid w:val="00121373"/>
    <w:rsid w:val="0015675F"/>
    <w:rsid w:val="00197E0F"/>
    <w:rsid w:val="001A2EFD"/>
    <w:rsid w:val="001A2FD6"/>
    <w:rsid w:val="001A6F57"/>
    <w:rsid w:val="001D2F9D"/>
    <w:rsid w:val="00207FBD"/>
    <w:rsid w:val="002269C8"/>
    <w:rsid w:val="002344A5"/>
    <w:rsid w:val="00272F22"/>
    <w:rsid w:val="002849EA"/>
    <w:rsid w:val="002C40B4"/>
    <w:rsid w:val="002D36F9"/>
    <w:rsid w:val="002D5068"/>
    <w:rsid w:val="003274EA"/>
    <w:rsid w:val="00356259"/>
    <w:rsid w:val="00356741"/>
    <w:rsid w:val="003645D7"/>
    <w:rsid w:val="00373674"/>
    <w:rsid w:val="003B1759"/>
    <w:rsid w:val="003B3581"/>
    <w:rsid w:val="003B5A41"/>
    <w:rsid w:val="003C2F15"/>
    <w:rsid w:val="003D3E7D"/>
    <w:rsid w:val="003D4FA1"/>
    <w:rsid w:val="00431B1A"/>
    <w:rsid w:val="00480E47"/>
    <w:rsid w:val="004978CC"/>
    <w:rsid w:val="004A697C"/>
    <w:rsid w:val="004B28A4"/>
    <w:rsid w:val="004C7A75"/>
    <w:rsid w:val="004D31A5"/>
    <w:rsid w:val="004F3C12"/>
    <w:rsid w:val="00525DDB"/>
    <w:rsid w:val="005453CE"/>
    <w:rsid w:val="005674E3"/>
    <w:rsid w:val="005A63B9"/>
    <w:rsid w:val="005D2553"/>
    <w:rsid w:val="005F5B05"/>
    <w:rsid w:val="00605EA8"/>
    <w:rsid w:val="00623A36"/>
    <w:rsid w:val="006324BC"/>
    <w:rsid w:val="00645A58"/>
    <w:rsid w:val="0065203A"/>
    <w:rsid w:val="006655D7"/>
    <w:rsid w:val="00673C6C"/>
    <w:rsid w:val="00684074"/>
    <w:rsid w:val="006A389F"/>
    <w:rsid w:val="006A3FE2"/>
    <w:rsid w:val="006B4178"/>
    <w:rsid w:val="006D7A4D"/>
    <w:rsid w:val="006E3277"/>
    <w:rsid w:val="006F000B"/>
    <w:rsid w:val="006F65B3"/>
    <w:rsid w:val="00740B33"/>
    <w:rsid w:val="0074404A"/>
    <w:rsid w:val="00755C5C"/>
    <w:rsid w:val="00763BAE"/>
    <w:rsid w:val="00776F1C"/>
    <w:rsid w:val="007A2092"/>
    <w:rsid w:val="007C4498"/>
    <w:rsid w:val="007D529B"/>
    <w:rsid w:val="007E2B4D"/>
    <w:rsid w:val="007F2439"/>
    <w:rsid w:val="007F616D"/>
    <w:rsid w:val="0081354D"/>
    <w:rsid w:val="00821125"/>
    <w:rsid w:val="008342A1"/>
    <w:rsid w:val="008422E4"/>
    <w:rsid w:val="008432C3"/>
    <w:rsid w:val="00845BCA"/>
    <w:rsid w:val="00881E8A"/>
    <w:rsid w:val="00883977"/>
    <w:rsid w:val="008B2EB1"/>
    <w:rsid w:val="008C75F9"/>
    <w:rsid w:val="008E734B"/>
    <w:rsid w:val="008F19CA"/>
    <w:rsid w:val="009239E4"/>
    <w:rsid w:val="00923D54"/>
    <w:rsid w:val="009322E2"/>
    <w:rsid w:val="00977233"/>
    <w:rsid w:val="00994488"/>
    <w:rsid w:val="009B2AC6"/>
    <w:rsid w:val="009C425A"/>
    <w:rsid w:val="009D4539"/>
    <w:rsid w:val="009F56FB"/>
    <w:rsid w:val="009F7CB1"/>
    <w:rsid w:val="00A01FDE"/>
    <w:rsid w:val="00A15839"/>
    <w:rsid w:val="00A15F24"/>
    <w:rsid w:val="00A9231A"/>
    <w:rsid w:val="00A94012"/>
    <w:rsid w:val="00A949A3"/>
    <w:rsid w:val="00AC28DC"/>
    <w:rsid w:val="00AF490A"/>
    <w:rsid w:val="00B10EF3"/>
    <w:rsid w:val="00B24972"/>
    <w:rsid w:val="00B41427"/>
    <w:rsid w:val="00B67557"/>
    <w:rsid w:val="00B75AB2"/>
    <w:rsid w:val="00B871AA"/>
    <w:rsid w:val="00BA4682"/>
    <w:rsid w:val="00BA4BAF"/>
    <w:rsid w:val="00BB2BA4"/>
    <w:rsid w:val="00C12634"/>
    <w:rsid w:val="00C30474"/>
    <w:rsid w:val="00C30935"/>
    <w:rsid w:val="00C42284"/>
    <w:rsid w:val="00C42FE4"/>
    <w:rsid w:val="00C475DF"/>
    <w:rsid w:val="00C75046"/>
    <w:rsid w:val="00C75464"/>
    <w:rsid w:val="00C81E06"/>
    <w:rsid w:val="00C86626"/>
    <w:rsid w:val="00CC2182"/>
    <w:rsid w:val="00CE3BF8"/>
    <w:rsid w:val="00CF2E07"/>
    <w:rsid w:val="00D124E5"/>
    <w:rsid w:val="00D504AF"/>
    <w:rsid w:val="00D545C8"/>
    <w:rsid w:val="00D71409"/>
    <w:rsid w:val="00D851D0"/>
    <w:rsid w:val="00D92097"/>
    <w:rsid w:val="00D92B0F"/>
    <w:rsid w:val="00D9626E"/>
    <w:rsid w:val="00DA11A9"/>
    <w:rsid w:val="00DD29EC"/>
    <w:rsid w:val="00DE7CEB"/>
    <w:rsid w:val="00E35984"/>
    <w:rsid w:val="00EC15E9"/>
    <w:rsid w:val="00EF3EEA"/>
    <w:rsid w:val="00F1294A"/>
    <w:rsid w:val="00F24CA6"/>
    <w:rsid w:val="00F77671"/>
    <w:rsid w:val="00F9792B"/>
    <w:rsid w:val="00FA5A3E"/>
    <w:rsid w:val="00FD7885"/>
    <w:rsid w:val="00FE2D42"/>
    <w:rsid w:val="00FF179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7185"/>
  <w15:docId w15:val="{3FAED976-19AC-47F0-A716-F2D34373D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AR PL SungtiL GB" w:hAnsi="Calibri" w:cs="Lohit Devanagari"/>
        <w:szCs w:val="24"/>
        <w:highlight w:val="white"/>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hd w:val="clear" w:color="auto" w:fill="FFFFFF"/>
    </w:pPr>
    <w:rPr>
      <w:sz w:val="24"/>
    </w:rPr>
  </w:style>
  <w:style w:type="paragraph" w:styleId="Titolo1">
    <w:name w:val="heading 1"/>
    <w:basedOn w:val="Normale"/>
    <w:next w:val="Normale"/>
    <w:uiPriority w:val="9"/>
    <w:qFormat/>
    <w:pPr>
      <w:keepNext/>
      <w:spacing w:before="90" w:after="90"/>
      <w:ind w:left="90" w:right="90"/>
      <w:outlineLvl w:val="0"/>
    </w:pPr>
    <w:rPr>
      <w:rFonts w:ascii="Times New Roman" w:eastAsia="Times New Roman" w:hAnsi="Times New Roman" w:cs="Times New Roman"/>
      <w:b/>
      <w:color w:val="000000"/>
      <w:sz w:val="36"/>
      <w:szCs w:val="36"/>
    </w:rPr>
  </w:style>
  <w:style w:type="paragraph" w:styleId="Titolo2">
    <w:name w:val="heading 2"/>
    <w:basedOn w:val="Normale"/>
    <w:next w:val="Normale"/>
    <w:uiPriority w:val="9"/>
    <w:semiHidden/>
    <w:unhideWhenUsed/>
    <w:qFormat/>
    <w:pPr>
      <w:keepNext/>
      <w:spacing w:before="90" w:after="90"/>
      <w:ind w:left="90" w:right="90"/>
      <w:outlineLvl w:val="1"/>
    </w:pPr>
    <w:rPr>
      <w:rFonts w:ascii="Times New Roman" w:eastAsia="Times New Roman" w:hAnsi="Times New Roman" w:cs="Times New Roman"/>
      <w:b/>
      <w:i/>
      <w:color w:val="000000"/>
      <w:sz w:val="28"/>
      <w:szCs w:val="28"/>
    </w:rPr>
  </w:style>
  <w:style w:type="paragraph" w:styleId="Titolo3">
    <w:name w:val="heading 3"/>
    <w:basedOn w:val="Normale"/>
    <w:next w:val="Normale"/>
    <w:uiPriority w:val="9"/>
    <w:semiHidden/>
    <w:unhideWhenUsed/>
    <w:qFormat/>
    <w:pPr>
      <w:keepNext/>
      <w:spacing w:before="90" w:after="90"/>
      <w:ind w:left="90" w:right="90"/>
      <w:outlineLvl w:val="2"/>
    </w:pPr>
    <w:rPr>
      <w:rFonts w:ascii="Times New Roman" w:eastAsia="Times New Roman" w:hAnsi="Times New Roman" w:cs="Times New Roman"/>
      <w:b/>
      <w:color w:val="000000"/>
    </w:rPr>
  </w:style>
  <w:style w:type="paragraph" w:styleId="Titolo4">
    <w:name w:val="heading 4"/>
    <w:basedOn w:val="Normale"/>
    <w:next w:val="Normale"/>
    <w:uiPriority w:val="9"/>
    <w:semiHidden/>
    <w:unhideWhenUsed/>
    <w:qFormat/>
    <w:pPr>
      <w:keepNext/>
      <w:spacing w:before="90" w:after="90"/>
      <w:ind w:left="90" w:right="90"/>
      <w:outlineLvl w:val="3"/>
    </w:pPr>
    <w:rPr>
      <w:rFonts w:ascii="Times New Roman" w:eastAsia="Times New Roman" w:hAnsi="Times New Roman" w:cs="Times New Roman"/>
      <w:b/>
      <w:color w:val="000000"/>
      <w:sz w:val="20"/>
      <w:szCs w:val="20"/>
    </w:rPr>
  </w:style>
  <w:style w:type="paragraph" w:styleId="Titolo5">
    <w:name w:val="heading 5"/>
    <w:basedOn w:val="Normale"/>
    <w:next w:val="Normale"/>
    <w:uiPriority w:val="9"/>
    <w:semiHidden/>
    <w:unhideWhenUsed/>
    <w:qFormat/>
    <w:pPr>
      <w:spacing w:before="90" w:after="90"/>
      <w:ind w:left="90" w:right="90"/>
      <w:outlineLvl w:val="4"/>
    </w:pPr>
    <w:rPr>
      <w:rFonts w:ascii="Times New Roman" w:eastAsia="Times New Roman" w:hAnsi="Times New Roman" w:cs="Times New Roman"/>
      <w:b/>
      <w:i/>
      <w:color w:val="000000"/>
      <w:sz w:val="16"/>
      <w:szCs w:val="16"/>
    </w:rPr>
  </w:style>
  <w:style w:type="paragraph" w:styleId="Titolo6">
    <w:name w:val="heading 6"/>
    <w:basedOn w:val="Normale"/>
    <w:next w:val="Normale"/>
    <w:uiPriority w:val="9"/>
    <w:semiHidden/>
    <w:unhideWhenUsed/>
    <w:qFormat/>
    <w:pPr>
      <w:spacing w:before="90" w:after="90"/>
      <w:ind w:left="90" w:right="90"/>
      <w:outlineLvl w:val="5"/>
    </w:pPr>
    <w:rPr>
      <w:rFonts w:ascii="Times New Roman" w:eastAsia="Times New Roman" w:hAnsi="Times New Roman" w:cs="Times New Roman"/>
      <w:b/>
      <w:color w:val="000000"/>
      <w:sz w:val="16"/>
      <w:szCs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qFormat/>
    <w:rPr>
      <w:w w:val="100"/>
      <w:position w:val="0"/>
      <w:sz w:val="24"/>
      <w:effect w:val="none"/>
      <w:vertAlign w:val="baseline"/>
      <w:em w:val="none"/>
    </w:rPr>
  </w:style>
  <w:style w:type="character" w:customStyle="1" w:styleId="WW8Num1z1">
    <w:name w:val="WW8Num1z1"/>
    <w:qFormat/>
    <w:rPr>
      <w:w w:val="100"/>
      <w:position w:val="0"/>
      <w:sz w:val="24"/>
      <w:effect w:val="none"/>
      <w:vertAlign w:val="baseline"/>
      <w:em w:val="none"/>
    </w:rPr>
  </w:style>
  <w:style w:type="character" w:customStyle="1" w:styleId="WW8Num1z2">
    <w:name w:val="WW8Num1z2"/>
    <w:qFormat/>
    <w:rPr>
      <w:w w:val="100"/>
      <w:position w:val="0"/>
      <w:sz w:val="24"/>
      <w:effect w:val="none"/>
      <w:vertAlign w:val="baseline"/>
      <w:em w:val="none"/>
    </w:rPr>
  </w:style>
  <w:style w:type="character" w:customStyle="1" w:styleId="WW8Num1z3">
    <w:name w:val="WW8Num1z3"/>
    <w:qFormat/>
    <w:rPr>
      <w:w w:val="100"/>
      <w:position w:val="0"/>
      <w:sz w:val="24"/>
      <w:effect w:val="none"/>
      <w:vertAlign w:val="baseline"/>
      <w:em w:val="none"/>
    </w:rPr>
  </w:style>
  <w:style w:type="character" w:customStyle="1" w:styleId="WW8Num1z4">
    <w:name w:val="WW8Num1z4"/>
    <w:qFormat/>
    <w:rPr>
      <w:w w:val="100"/>
      <w:position w:val="0"/>
      <w:sz w:val="24"/>
      <w:effect w:val="none"/>
      <w:vertAlign w:val="baseline"/>
      <w:em w:val="none"/>
    </w:rPr>
  </w:style>
  <w:style w:type="character" w:customStyle="1" w:styleId="WW8Num1z5">
    <w:name w:val="WW8Num1z5"/>
    <w:qFormat/>
    <w:rPr>
      <w:w w:val="100"/>
      <w:position w:val="0"/>
      <w:sz w:val="24"/>
      <w:effect w:val="none"/>
      <w:vertAlign w:val="baseline"/>
      <w:em w:val="none"/>
    </w:rPr>
  </w:style>
  <w:style w:type="character" w:customStyle="1" w:styleId="WW8Num1z6">
    <w:name w:val="WW8Num1z6"/>
    <w:qFormat/>
    <w:rPr>
      <w:w w:val="100"/>
      <w:position w:val="0"/>
      <w:sz w:val="24"/>
      <w:effect w:val="none"/>
      <w:vertAlign w:val="baseline"/>
      <w:em w:val="none"/>
    </w:rPr>
  </w:style>
  <w:style w:type="character" w:customStyle="1" w:styleId="WW8Num1z7">
    <w:name w:val="WW8Num1z7"/>
    <w:qFormat/>
    <w:rPr>
      <w:w w:val="100"/>
      <w:position w:val="0"/>
      <w:sz w:val="24"/>
      <w:effect w:val="none"/>
      <w:vertAlign w:val="baseline"/>
      <w:em w:val="none"/>
    </w:rPr>
  </w:style>
  <w:style w:type="character" w:customStyle="1" w:styleId="WW8Num1z8">
    <w:name w:val="WW8Num1z8"/>
    <w:qFormat/>
    <w:rPr>
      <w:w w:val="100"/>
      <w:position w:val="0"/>
      <w:sz w:val="24"/>
      <w:effect w:val="none"/>
      <w:vertAlign w:val="baseline"/>
      <w:em w:val="none"/>
    </w:rPr>
  </w:style>
  <w:style w:type="character" w:customStyle="1" w:styleId="Carpredefinitoparagrafo1">
    <w:name w:val="Car. predefinito paragrafo1"/>
    <w:qFormat/>
    <w:rPr>
      <w:w w:val="100"/>
      <w:position w:val="0"/>
      <w:sz w:val="24"/>
      <w:effect w:val="none"/>
      <w:vertAlign w:val="baseline"/>
      <w:em w:val="none"/>
    </w:rPr>
  </w:style>
  <w:style w:type="character" w:customStyle="1" w:styleId="InternetLink">
    <w:name w:val="Internet Link"/>
    <w:qFormat/>
    <w:rPr>
      <w:color w:val="000080"/>
      <w:w w:val="100"/>
      <w:position w:val="0"/>
      <w:sz w:val="24"/>
      <w:u w:val="single"/>
      <w:effect w:val="none"/>
      <w:vertAlign w:val="baseline"/>
      <w:em w:val="none"/>
    </w:rPr>
  </w:style>
  <w:style w:type="character" w:customStyle="1" w:styleId="IntestazioneCarattere">
    <w:name w:val="Intestazione Carattere"/>
    <w:basedOn w:val="Carpredefinitoparagrafo"/>
    <w:link w:val="Intestazione"/>
    <w:uiPriority w:val="99"/>
    <w:qFormat/>
  </w:style>
  <w:style w:type="character" w:customStyle="1" w:styleId="PidipaginaCarattere">
    <w:name w:val="Piè di pagina Carattere"/>
    <w:basedOn w:val="Carpredefinitoparagrafo"/>
    <w:link w:val="Pidipagina"/>
    <w:uiPriority w:val="99"/>
    <w:qFormat/>
  </w:style>
  <w:style w:type="character" w:customStyle="1" w:styleId="ListLabel1">
    <w:name w:val="ListLabel 1"/>
    <w:qFormat/>
    <w:rPr>
      <w:position w:val="0"/>
      <w:sz w:val="24"/>
      <w:vertAlign w:val="baseline"/>
    </w:rPr>
  </w:style>
  <w:style w:type="character" w:customStyle="1" w:styleId="ListLabel2">
    <w:name w:val="ListLabel 2"/>
    <w:qFormat/>
    <w:rPr>
      <w:position w:val="0"/>
      <w:sz w:val="24"/>
      <w:vertAlign w:val="baseline"/>
    </w:rPr>
  </w:style>
  <w:style w:type="character" w:customStyle="1" w:styleId="ListLabel3">
    <w:name w:val="ListLabel 3"/>
    <w:qFormat/>
    <w:rPr>
      <w:position w:val="0"/>
      <w:sz w:val="24"/>
      <w:vertAlign w:val="baseline"/>
    </w:rPr>
  </w:style>
  <w:style w:type="character" w:customStyle="1" w:styleId="ListLabel4">
    <w:name w:val="ListLabel 4"/>
    <w:qFormat/>
    <w:rPr>
      <w:position w:val="0"/>
      <w:sz w:val="24"/>
      <w:vertAlign w:val="baseline"/>
    </w:rPr>
  </w:style>
  <w:style w:type="character" w:customStyle="1" w:styleId="ListLabel5">
    <w:name w:val="ListLabel 5"/>
    <w:qFormat/>
    <w:rPr>
      <w:position w:val="0"/>
      <w:sz w:val="24"/>
      <w:vertAlign w:val="baseline"/>
    </w:rPr>
  </w:style>
  <w:style w:type="character" w:customStyle="1" w:styleId="ListLabel6">
    <w:name w:val="ListLabel 6"/>
    <w:qFormat/>
    <w:rPr>
      <w:position w:val="0"/>
      <w:sz w:val="24"/>
      <w:vertAlign w:val="baseline"/>
    </w:rPr>
  </w:style>
  <w:style w:type="character" w:customStyle="1" w:styleId="ListLabel7">
    <w:name w:val="ListLabel 7"/>
    <w:qFormat/>
    <w:rPr>
      <w:position w:val="0"/>
      <w:sz w:val="24"/>
      <w:vertAlign w:val="baseline"/>
    </w:rPr>
  </w:style>
  <w:style w:type="character" w:customStyle="1" w:styleId="ListLabel8">
    <w:name w:val="ListLabel 8"/>
    <w:qFormat/>
    <w:rPr>
      <w:position w:val="0"/>
      <w:sz w:val="24"/>
      <w:vertAlign w:val="baseline"/>
    </w:rPr>
  </w:style>
  <w:style w:type="character" w:customStyle="1" w:styleId="ListLabel9">
    <w:name w:val="ListLabel 9"/>
    <w:qFormat/>
    <w:rPr>
      <w:position w:val="0"/>
      <w:sz w:val="24"/>
      <w:vertAlign w:val="baseline"/>
    </w:rPr>
  </w:style>
  <w:style w:type="character" w:customStyle="1" w:styleId="ListLabel10">
    <w:name w:val="ListLabel 10"/>
    <w:qFormat/>
    <w:rPr>
      <w:position w:val="0"/>
      <w:sz w:val="24"/>
      <w:vertAlign w:val="baseline"/>
    </w:rPr>
  </w:style>
  <w:style w:type="character" w:customStyle="1" w:styleId="ListLabel11">
    <w:name w:val="ListLabel 11"/>
    <w:qFormat/>
    <w:rPr>
      <w:position w:val="0"/>
      <w:sz w:val="24"/>
      <w:vertAlign w:val="baseline"/>
    </w:rPr>
  </w:style>
  <w:style w:type="character" w:customStyle="1" w:styleId="ListLabel12">
    <w:name w:val="ListLabel 12"/>
    <w:qFormat/>
    <w:rPr>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position w:val="0"/>
      <w:sz w:val="24"/>
      <w:vertAlign w:val="baseline"/>
    </w:rPr>
  </w:style>
  <w:style w:type="character" w:customStyle="1" w:styleId="ListLabel21">
    <w:name w:val="ListLabel 21"/>
    <w:qFormat/>
    <w:rPr>
      <w:position w:val="0"/>
      <w:sz w:val="24"/>
      <w:vertAlign w:val="baseline"/>
    </w:rPr>
  </w:style>
  <w:style w:type="character" w:customStyle="1" w:styleId="ListLabel22">
    <w:name w:val="ListLabel 22"/>
    <w:qFormat/>
    <w:rPr>
      <w:position w:val="0"/>
      <w:sz w:val="24"/>
      <w:vertAlign w:val="baseline"/>
    </w:rPr>
  </w:style>
  <w:style w:type="character" w:customStyle="1" w:styleId="ListLabel23">
    <w:name w:val="ListLabel 23"/>
    <w:qFormat/>
    <w:rPr>
      <w:position w:val="0"/>
      <w:sz w:val="24"/>
      <w:vertAlign w:val="baseline"/>
    </w:rPr>
  </w:style>
  <w:style w:type="character" w:customStyle="1" w:styleId="ListLabel24">
    <w:name w:val="ListLabel 24"/>
    <w:qFormat/>
    <w:rPr>
      <w:position w:val="0"/>
      <w:sz w:val="24"/>
      <w:vertAlign w:val="baseline"/>
    </w:rPr>
  </w:style>
  <w:style w:type="character" w:customStyle="1" w:styleId="ListLabel25">
    <w:name w:val="ListLabel 25"/>
    <w:qFormat/>
    <w:rPr>
      <w:position w:val="0"/>
      <w:sz w:val="24"/>
      <w:vertAlign w:val="baseline"/>
    </w:rPr>
  </w:style>
  <w:style w:type="character" w:customStyle="1" w:styleId="ListLabel26">
    <w:name w:val="ListLabel 26"/>
    <w:qFormat/>
    <w:rPr>
      <w:position w:val="0"/>
      <w:sz w:val="24"/>
      <w:vertAlign w:val="baseline"/>
    </w:rPr>
  </w:style>
  <w:style w:type="character" w:customStyle="1" w:styleId="ListLabel27">
    <w:name w:val="ListLabel 27"/>
    <w:qFormat/>
    <w:rPr>
      <w:position w:val="0"/>
      <w:sz w:val="24"/>
      <w:vertAlign w:val="baseline"/>
    </w:rPr>
  </w:style>
  <w:style w:type="paragraph" w:customStyle="1" w:styleId="Heading">
    <w:name w:val="Heading"/>
    <w:basedOn w:val="Normale"/>
    <w:next w:val="Corpotesto"/>
    <w:qFormat/>
    <w:pPr>
      <w:keepNext/>
      <w:spacing w:before="240" w:after="120" w:line="1" w:lineRule="atLeast"/>
      <w:textAlignment w:val="top"/>
      <w:outlineLvl w:val="0"/>
    </w:pPr>
    <w:rPr>
      <w:rFonts w:ascii="Liberation Sans" w:hAnsi="Liberation Sans"/>
      <w:color w:val="000000"/>
      <w:sz w:val="28"/>
      <w:szCs w:val="28"/>
      <w:shd w:val="clear" w:color="auto" w:fill="FFFFFF"/>
      <w:lang w:bidi="ar-SA"/>
    </w:rPr>
  </w:style>
  <w:style w:type="paragraph" w:styleId="Corpotesto">
    <w:name w:val="Body Text"/>
    <w:basedOn w:val="Normale"/>
    <w:qFormat/>
    <w:pPr>
      <w:spacing w:after="120" w:line="1" w:lineRule="atLeast"/>
      <w:textAlignment w:val="top"/>
      <w:outlineLvl w:val="0"/>
    </w:pPr>
    <w:rPr>
      <w:rFonts w:ascii="Times New Roman" w:eastAsia="Times New Roman" w:hAnsi="Times New Roman" w:cs="Times New Roman"/>
      <w:color w:val="000000"/>
      <w:shd w:val="clear" w:color="auto" w:fill="FFFFFF"/>
      <w:lang w:bidi="ar-SA"/>
    </w:rPr>
  </w:style>
  <w:style w:type="paragraph" w:styleId="Elenco">
    <w:name w:val="List"/>
    <w:basedOn w:val="Corpotesto"/>
    <w:qFormat/>
  </w:style>
  <w:style w:type="paragraph" w:styleId="Didascalia">
    <w:name w:val="caption"/>
    <w:basedOn w:val="Normale"/>
    <w:qFormat/>
    <w:pPr>
      <w:suppressLineNumbers/>
      <w:spacing w:before="120" w:after="120" w:line="1" w:lineRule="atLeast"/>
      <w:textAlignment w:val="top"/>
      <w:outlineLvl w:val="0"/>
    </w:pPr>
    <w:rPr>
      <w:rFonts w:ascii="Times New Roman" w:eastAsia="Times New Roman" w:hAnsi="Times New Roman"/>
      <w:i/>
      <w:iCs/>
      <w:color w:val="000000"/>
      <w:shd w:val="clear" w:color="auto" w:fill="FFFFFF"/>
      <w:lang w:bidi="ar-SA"/>
    </w:rPr>
  </w:style>
  <w:style w:type="paragraph" w:customStyle="1" w:styleId="Index">
    <w:name w:val="Index"/>
    <w:basedOn w:val="Normale"/>
    <w:qFormat/>
    <w:pPr>
      <w:suppressLineNumbers/>
      <w:spacing w:line="1" w:lineRule="atLeast"/>
      <w:textAlignment w:val="top"/>
      <w:outlineLvl w:val="0"/>
    </w:pPr>
    <w:rPr>
      <w:rFonts w:ascii="Times New Roman" w:eastAsia="Times New Roman" w:hAnsi="Times New Roman"/>
      <w:color w:val="000000"/>
      <w:shd w:val="clear" w:color="auto" w:fill="FFFFFF"/>
      <w:lang w:bidi="ar-SA"/>
    </w:rPr>
  </w:style>
  <w:style w:type="paragraph" w:styleId="Titolo">
    <w:name w:val="Title"/>
    <w:basedOn w:val="Normale"/>
    <w:next w:val="Normale"/>
    <w:uiPriority w:val="10"/>
    <w:qFormat/>
    <w:pPr>
      <w:keepNext/>
      <w:keepLines/>
      <w:spacing w:before="480" w:after="120"/>
    </w:pPr>
    <w:rPr>
      <w:b/>
      <w:sz w:val="72"/>
      <w:szCs w:val="72"/>
    </w:rPr>
  </w:style>
  <w:style w:type="paragraph" w:customStyle="1" w:styleId="Normal0">
    <w:name w:val="Normal0"/>
    <w:qFormat/>
    <w:rPr>
      <w:sz w:val="24"/>
    </w:rPr>
  </w:style>
  <w:style w:type="paragraph" w:customStyle="1" w:styleId="heading10">
    <w:name w:val="heading 10"/>
    <w:basedOn w:val="Normale"/>
    <w:next w:val="Normale"/>
    <w:qFormat/>
    <w:pPr>
      <w:keepNext/>
      <w:spacing w:before="90" w:after="90"/>
      <w:ind w:left="90" w:right="90"/>
    </w:pPr>
    <w:rPr>
      <w:rFonts w:ascii="Times New Roman" w:eastAsia="Times New Roman" w:hAnsi="Times New Roman" w:cs="Times New Roman"/>
      <w:b/>
      <w:color w:val="000000"/>
      <w:sz w:val="36"/>
      <w:szCs w:val="36"/>
    </w:rPr>
  </w:style>
  <w:style w:type="paragraph" w:customStyle="1" w:styleId="heading20">
    <w:name w:val="heading 20"/>
    <w:basedOn w:val="Normale"/>
    <w:next w:val="Normale"/>
    <w:qFormat/>
    <w:pPr>
      <w:keepNext/>
      <w:spacing w:before="90" w:after="90"/>
      <w:ind w:left="90" w:right="90"/>
    </w:pPr>
    <w:rPr>
      <w:rFonts w:ascii="Times New Roman" w:eastAsia="Times New Roman" w:hAnsi="Times New Roman" w:cs="Times New Roman"/>
      <w:b/>
      <w:i/>
      <w:color w:val="000000"/>
      <w:sz w:val="28"/>
      <w:szCs w:val="28"/>
    </w:rPr>
  </w:style>
  <w:style w:type="paragraph" w:customStyle="1" w:styleId="heading30">
    <w:name w:val="heading 30"/>
    <w:basedOn w:val="Normale"/>
    <w:next w:val="Normale"/>
    <w:qFormat/>
    <w:pPr>
      <w:keepNext/>
      <w:spacing w:before="90" w:after="90"/>
      <w:ind w:left="90" w:right="90"/>
    </w:pPr>
    <w:rPr>
      <w:rFonts w:ascii="Times New Roman" w:eastAsia="Times New Roman" w:hAnsi="Times New Roman" w:cs="Times New Roman"/>
      <w:b/>
      <w:color w:val="000000"/>
    </w:rPr>
  </w:style>
  <w:style w:type="paragraph" w:customStyle="1" w:styleId="heading40">
    <w:name w:val="heading 40"/>
    <w:basedOn w:val="Normale"/>
    <w:next w:val="Normale"/>
    <w:qFormat/>
    <w:pPr>
      <w:keepNext/>
      <w:spacing w:before="90" w:after="90"/>
      <w:ind w:left="90" w:right="90"/>
    </w:pPr>
    <w:rPr>
      <w:rFonts w:ascii="Times New Roman" w:eastAsia="Times New Roman" w:hAnsi="Times New Roman" w:cs="Times New Roman"/>
      <w:b/>
      <w:color w:val="000000"/>
      <w:sz w:val="20"/>
      <w:szCs w:val="20"/>
    </w:rPr>
  </w:style>
  <w:style w:type="paragraph" w:customStyle="1" w:styleId="heading50">
    <w:name w:val="heading 50"/>
    <w:basedOn w:val="Normale"/>
    <w:next w:val="Normale"/>
    <w:qFormat/>
    <w:pPr>
      <w:spacing w:before="90" w:after="90"/>
      <w:ind w:left="90" w:right="90"/>
    </w:pPr>
    <w:rPr>
      <w:rFonts w:ascii="Times New Roman" w:eastAsia="Times New Roman" w:hAnsi="Times New Roman" w:cs="Times New Roman"/>
      <w:b/>
      <w:i/>
      <w:color w:val="000000"/>
      <w:sz w:val="16"/>
      <w:szCs w:val="16"/>
    </w:rPr>
  </w:style>
  <w:style w:type="paragraph" w:customStyle="1" w:styleId="heading60">
    <w:name w:val="heading 60"/>
    <w:basedOn w:val="Normale"/>
    <w:next w:val="Normale"/>
    <w:qFormat/>
    <w:pPr>
      <w:spacing w:before="90" w:after="90"/>
      <w:ind w:left="90" w:right="90"/>
    </w:pPr>
    <w:rPr>
      <w:rFonts w:ascii="Times New Roman" w:eastAsia="Times New Roman" w:hAnsi="Times New Roman" w:cs="Times New Roman"/>
      <w:b/>
      <w:color w:val="000000"/>
      <w:sz w:val="16"/>
      <w:szCs w:val="16"/>
    </w:rPr>
  </w:style>
  <w:style w:type="paragraph" w:customStyle="1" w:styleId="Title0">
    <w:name w:val="Title0"/>
    <w:basedOn w:val="Normale"/>
    <w:next w:val="Normale"/>
    <w:qFormat/>
    <w:pPr>
      <w:keepNext/>
      <w:keepLines/>
      <w:spacing w:before="480" w:after="120"/>
    </w:pPr>
    <w:rPr>
      <w:b/>
      <w:sz w:val="72"/>
      <w:szCs w:val="72"/>
    </w:rPr>
  </w:style>
  <w:style w:type="paragraph" w:customStyle="1" w:styleId="Normal1">
    <w:name w:val="Normal1"/>
    <w:next w:val="Normale"/>
    <w:qFormat/>
    <w:pPr>
      <w:shd w:val="clear" w:color="auto" w:fill="FFFFFF"/>
      <w:spacing w:line="1" w:lineRule="atLeast"/>
      <w:textAlignment w:val="top"/>
      <w:outlineLvl w:val="0"/>
    </w:pPr>
    <w:rPr>
      <w:rFonts w:ascii="Times New Roman" w:eastAsia="Times New Roman" w:hAnsi="Times New Roman" w:cs="Times New Roman"/>
      <w:color w:val="000000"/>
      <w:sz w:val="24"/>
      <w:shd w:val="clear" w:color="auto" w:fill="FFFFFF"/>
      <w:lang w:bidi="ar-SA"/>
    </w:rPr>
  </w:style>
  <w:style w:type="paragraph" w:customStyle="1" w:styleId="heading11">
    <w:name w:val="heading 11"/>
    <w:basedOn w:val="Normale"/>
    <w:next w:val="Normale"/>
    <w:qFormat/>
    <w:pPr>
      <w:keepNext/>
      <w:spacing w:before="90" w:after="90" w:line="1" w:lineRule="atLeast"/>
      <w:ind w:left="90" w:right="90"/>
      <w:textAlignment w:val="top"/>
      <w:outlineLvl w:val="0"/>
    </w:pPr>
    <w:rPr>
      <w:rFonts w:ascii="Times New Roman" w:eastAsia="Times New Roman" w:hAnsi="Times New Roman" w:cs="Times New Roman"/>
      <w:b/>
      <w:bCs/>
      <w:color w:val="000000"/>
      <w:kern w:val="2"/>
      <w:sz w:val="36"/>
      <w:szCs w:val="32"/>
      <w:shd w:val="clear" w:color="auto" w:fill="FFFFFF"/>
      <w:lang w:bidi="ar-SA"/>
    </w:rPr>
  </w:style>
  <w:style w:type="paragraph" w:customStyle="1" w:styleId="heading21">
    <w:name w:val="heading 21"/>
    <w:basedOn w:val="Normale"/>
    <w:next w:val="Normale"/>
    <w:qFormat/>
    <w:pPr>
      <w:keepNext/>
      <w:spacing w:before="90" w:after="90" w:line="1" w:lineRule="atLeast"/>
      <w:ind w:left="90" w:right="90"/>
      <w:textAlignment w:val="top"/>
      <w:outlineLvl w:val="1"/>
    </w:pPr>
    <w:rPr>
      <w:rFonts w:ascii="Times New Roman" w:eastAsia="Times New Roman" w:hAnsi="Times New Roman" w:cs="Times New Roman"/>
      <w:b/>
      <w:bCs/>
      <w:i/>
      <w:iCs/>
      <w:color w:val="000000"/>
      <w:sz w:val="28"/>
      <w:szCs w:val="28"/>
      <w:shd w:val="clear" w:color="auto" w:fill="FFFFFF"/>
      <w:lang w:bidi="ar-SA"/>
    </w:rPr>
  </w:style>
  <w:style w:type="paragraph" w:customStyle="1" w:styleId="heading31">
    <w:name w:val="heading 31"/>
    <w:basedOn w:val="Normale"/>
    <w:next w:val="Normale"/>
    <w:qFormat/>
    <w:pPr>
      <w:keepNext/>
      <w:spacing w:before="90" w:after="90" w:line="1" w:lineRule="atLeast"/>
      <w:ind w:left="90" w:right="90"/>
      <w:textAlignment w:val="top"/>
      <w:outlineLvl w:val="2"/>
    </w:pPr>
    <w:rPr>
      <w:rFonts w:ascii="Times New Roman" w:eastAsia="Times New Roman" w:hAnsi="Times New Roman" w:cs="Times New Roman"/>
      <w:b/>
      <w:bCs/>
      <w:color w:val="000000"/>
      <w:szCs w:val="26"/>
      <w:shd w:val="clear" w:color="auto" w:fill="FFFFFF"/>
      <w:lang w:bidi="ar-SA"/>
    </w:rPr>
  </w:style>
  <w:style w:type="paragraph" w:customStyle="1" w:styleId="heading41">
    <w:name w:val="heading 41"/>
    <w:basedOn w:val="Normale"/>
    <w:next w:val="Normale"/>
    <w:qFormat/>
    <w:pPr>
      <w:keepNext/>
      <w:spacing w:before="90" w:after="90" w:line="1" w:lineRule="atLeast"/>
      <w:ind w:left="90" w:right="90"/>
      <w:textAlignment w:val="top"/>
      <w:outlineLvl w:val="3"/>
    </w:pPr>
    <w:rPr>
      <w:rFonts w:ascii="Times New Roman" w:eastAsia="Times New Roman" w:hAnsi="Times New Roman" w:cs="Times New Roman"/>
      <w:b/>
      <w:bCs/>
      <w:color w:val="000000"/>
      <w:sz w:val="20"/>
      <w:szCs w:val="28"/>
      <w:shd w:val="clear" w:color="auto" w:fill="FFFFFF"/>
      <w:lang w:bidi="ar-SA"/>
    </w:rPr>
  </w:style>
  <w:style w:type="paragraph" w:customStyle="1" w:styleId="heading51">
    <w:name w:val="heading 51"/>
    <w:basedOn w:val="Normale"/>
    <w:next w:val="Normale"/>
    <w:qFormat/>
    <w:pPr>
      <w:spacing w:before="90" w:after="90" w:line="1" w:lineRule="atLeast"/>
      <w:ind w:left="90" w:right="90"/>
      <w:textAlignment w:val="top"/>
      <w:outlineLvl w:val="4"/>
    </w:pPr>
    <w:rPr>
      <w:rFonts w:ascii="Times New Roman" w:eastAsia="Times New Roman" w:hAnsi="Times New Roman" w:cs="Times New Roman"/>
      <w:b/>
      <w:bCs/>
      <w:i/>
      <w:iCs/>
      <w:color w:val="000000"/>
      <w:sz w:val="16"/>
      <w:szCs w:val="26"/>
      <w:shd w:val="clear" w:color="auto" w:fill="FFFFFF"/>
      <w:lang w:bidi="ar-SA"/>
    </w:rPr>
  </w:style>
  <w:style w:type="paragraph" w:customStyle="1" w:styleId="heading61">
    <w:name w:val="heading 61"/>
    <w:basedOn w:val="Normale"/>
    <w:next w:val="Normale"/>
    <w:qFormat/>
    <w:pPr>
      <w:spacing w:before="90" w:after="90" w:line="1" w:lineRule="atLeast"/>
      <w:ind w:left="90" w:right="90"/>
      <w:textAlignment w:val="top"/>
      <w:outlineLvl w:val="5"/>
    </w:pPr>
    <w:rPr>
      <w:rFonts w:ascii="Times New Roman" w:eastAsia="Times New Roman" w:hAnsi="Times New Roman" w:cs="Times New Roman"/>
      <w:b/>
      <w:bCs/>
      <w:color w:val="000000"/>
      <w:sz w:val="16"/>
      <w:szCs w:val="22"/>
      <w:shd w:val="clear" w:color="auto" w:fill="FFFFFF"/>
      <w:lang w:bidi="ar-SA"/>
    </w:rPr>
  </w:style>
  <w:style w:type="paragraph" w:customStyle="1" w:styleId="Intestazione1">
    <w:name w:val="Intestazione1"/>
    <w:basedOn w:val="Normale"/>
    <w:qFormat/>
    <w:pPr>
      <w:keepNext/>
      <w:spacing w:before="240" w:after="120" w:line="1" w:lineRule="atLeast"/>
      <w:textAlignment w:val="top"/>
      <w:outlineLvl w:val="0"/>
    </w:pPr>
    <w:rPr>
      <w:rFonts w:ascii="Nimbus Sans L" w:eastAsia="DejaVu Sans" w:hAnsi="Nimbus Sans L" w:cs="DejaVu Sans"/>
      <w:color w:val="000000"/>
      <w:sz w:val="28"/>
      <w:szCs w:val="28"/>
      <w:shd w:val="clear" w:color="auto" w:fill="FFFFFF"/>
      <w:lang w:bidi="ar-SA"/>
    </w:rPr>
  </w:style>
  <w:style w:type="paragraph" w:customStyle="1" w:styleId="Didascalia1">
    <w:name w:val="Didascalia1"/>
    <w:basedOn w:val="Normale"/>
    <w:qFormat/>
    <w:pPr>
      <w:suppressLineNumbers/>
      <w:spacing w:before="120" w:after="120" w:line="1" w:lineRule="atLeast"/>
      <w:textAlignment w:val="top"/>
      <w:outlineLvl w:val="0"/>
    </w:pPr>
    <w:rPr>
      <w:rFonts w:ascii="Times New Roman" w:eastAsia="Times New Roman" w:hAnsi="Times New Roman" w:cs="Times New Roman"/>
      <w:i/>
      <w:iCs/>
      <w:color w:val="000000"/>
      <w:shd w:val="clear" w:color="auto" w:fill="FFFFFF"/>
      <w:lang w:bidi="ar-SA"/>
    </w:rPr>
  </w:style>
  <w:style w:type="paragraph" w:customStyle="1" w:styleId="Indice">
    <w:name w:val="Indice"/>
    <w:basedOn w:val="Normale"/>
    <w:qFormat/>
    <w:pPr>
      <w:suppressLineNumbers/>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writely-toc-lower-roman">
    <w:name w:val="writely-toc-lower-roman"/>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Tr">
    <w:name w:val="Tr"/>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Img">
    <w:name w:val="Img"/>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Div">
    <w:name w:val="Div"/>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webkit-indent-blockquote">
    <w:name w:val="webkit-indent-blockquote"/>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writely-toc-disc">
    <w:name w:val="writely-toc-disc"/>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Ol">
    <w:name w:val="Ol"/>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writely-toc-decimal">
    <w:name w:val="writely-toc-decimal"/>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Option">
    <w:name w:val="Option"/>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Ul">
    <w:name w:val="Ul"/>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Select">
    <w:name w:val="Select"/>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writely-toc-lower-alpha">
    <w:name w:val="writely-toc-lower-alpha"/>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Blockquote">
    <w:name w:val="Blockquote"/>
    <w:basedOn w:val="Normale"/>
    <w:qFormat/>
    <w:pPr>
      <w:pBdr>
        <w:top w:val="single" w:sz="4" w:space="7" w:color="C0C0C0"/>
        <w:left w:val="single" w:sz="4" w:space="7" w:color="C0C0C0"/>
        <w:bottom w:val="single" w:sz="4" w:space="7" w:color="C0C0C0"/>
        <w:right w:val="single" w:sz="4" w:space="7" w:color="C0C0C0"/>
      </w:pBd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writely-toc-upper-alpha">
    <w:name w:val="writely-toc-upper-alpha"/>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Table">
    <w:name w:val="Table"/>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Li">
    <w:name w:val="Li"/>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pb">
    <w:name w:val="pb"/>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Address">
    <w:name w:val="Address"/>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Pre">
    <w:name w:val="Pre"/>
    <w:basedOn w:val="Normale"/>
    <w:qFormat/>
    <w:pPr>
      <w:spacing w:line="1" w:lineRule="atLeast"/>
      <w:textAlignment w:val="top"/>
      <w:outlineLvl w:val="0"/>
    </w:pPr>
    <w:rPr>
      <w:rFonts w:ascii="Courier New" w:eastAsia="Courier New" w:hAnsi="Courier New" w:cs="Courier New"/>
      <w:color w:val="000000"/>
      <w:shd w:val="clear" w:color="auto" w:fill="FFFFFF"/>
      <w:lang w:bidi="ar-SA"/>
    </w:rPr>
  </w:style>
  <w:style w:type="paragraph" w:customStyle="1" w:styleId="Olwritely-toc-subheading">
    <w:name w:val="Ol_writely-toc-subheading"/>
    <w:basedOn w:val="Ol"/>
    <w:qFormat/>
  </w:style>
  <w:style w:type="paragraph" w:customStyle="1" w:styleId="writely-toc-upper-roman">
    <w:name w:val="writely-toc-upper-roman"/>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writely-toc-none">
    <w:name w:val="writely-toc-none"/>
    <w:basedOn w:val="Normale"/>
    <w:qFormat/>
    <w:pPr>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Intestazioneindice">
    <w:name w:val="Intestazione indice"/>
    <w:basedOn w:val="Intestazione1"/>
    <w:qFormat/>
    <w:pPr>
      <w:suppressLineNumbers/>
    </w:pPr>
    <w:rPr>
      <w:b/>
      <w:bCs/>
      <w:sz w:val="32"/>
      <w:szCs w:val="32"/>
    </w:rPr>
  </w:style>
  <w:style w:type="paragraph" w:styleId="Sommario1">
    <w:name w:val="toc 1"/>
    <w:basedOn w:val="Indice"/>
    <w:qFormat/>
    <w:pPr>
      <w:tabs>
        <w:tab w:val="right" w:leader="dot" w:pos="9637"/>
      </w:tabs>
    </w:pPr>
  </w:style>
  <w:style w:type="paragraph" w:styleId="Sommario2">
    <w:name w:val="toc 2"/>
    <w:basedOn w:val="Indice"/>
    <w:qFormat/>
    <w:pPr>
      <w:tabs>
        <w:tab w:val="right" w:leader="dot" w:pos="9354"/>
      </w:tabs>
      <w:ind w:left="283"/>
    </w:pPr>
  </w:style>
  <w:style w:type="paragraph" w:styleId="Sommario3">
    <w:name w:val="toc 3"/>
    <w:basedOn w:val="Indice"/>
    <w:qFormat/>
    <w:pPr>
      <w:tabs>
        <w:tab w:val="right" w:leader="dot" w:pos="9071"/>
      </w:tabs>
      <w:ind w:left="566"/>
    </w:pPr>
  </w:style>
  <w:style w:type="paragraph" w:customStyle="1" w:styleId="TableContents">
    <w:name w:val="Table Contents"/>
    <w:basedOn w:val="Normale"/>
    <w:qFormat/>
    <w:pPr>
      <w:suppressLineNumbers/>
      <w:spacing w:line="1" w:lineRule="atLeast"/>
      <w:textAlignment w:val="top"/>
      <w:outlineLvl w:val="0"/>
    </w:pPr>
    <w:rPr>
      <w:rFonts w:ascii="Times New Roman" w:eastAsia="Times New Roman" w:hAnsi="Times New Roman" w:cs="Times New Roman"/>
      <w:color w:val="000000"/>
      <w:shd w:val="clear" w:color="auto" w:fill="FFFFFF"/>
      <w:lang w:bidi="ar-SA"/>
    </w:rPr>
  </w:style>
  <w:style w:type="paragraph" w:customStyle="1" w:styleId="TableHeading">
    <w:name w:val="Table Heading"/>
    <w:basedOn w:val="TableContents"/>
    <w:qFormat/>
    <w:pPr>
      <w:jc w:val="center"/>
    </w:pPr>
    <w:rPr>
      <w:b/>
      <w:bCs/>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paragraph" w:customStyle="1" w:styleId="Subtitle0">
    <w:name w:val="Subtitle0"/>
    <w:basedOn w:val="Normale"/>
    <w:next w:val="Normale"/>
    <w:qFormat/>
    <w:pPr>
      <w:keepNext/>
      <w:keepLines/>
      <w:spacing w:before="360" w:after="80"/>
    </w:pPr>
    <w:rPr>
      <w:rFonts w:ascii="Georgia" w:eastAsia="Georgia" w:hAnsi="Georgia" w:cs="Georgia"/>
      <w:i/>
      <w:color w:val="666666"/>
      <w:sz w:val="48"/>
      <w:szCs w:val="48"/>
    </w:rPr>
  </w:style>
  <w:style w:type="paragraph" w:styleId="Intestazione">
    <w:name w:val="header"/>
    <w:basedOn w:val="Normale"/>
    <w:link w:val="IntestazioneCarattere"/>
    <w:uiPriority w:val="99"/>
    <w:unhideWhenUsed/>
    <w:pPr>
      <w:tabs>
        <w:tab w:val="center" w:pos="4680"/>
        <w:tab w:val="right" w:pos="9360"/>
      </w:tabs>
    </w:pPr>
  </w:style>
  <w:style w:type="paragraph" w:styleId="Pidipagina">
    <w:name w:val="footer"/>
    <w:basedOn w:val="Normale"/>
    <w:link w:val="PidipaginaCarattere"/>
    <w:uiPriority w:val="99"/>
    <w:unhideWhenUsed/>
    <w:pPr>
      <w:tabs>
        <w:tab w:val="center" w:pos="4680"/>
        <w:tab w:val="right" w:pos="9360"/>
      </w:tabs>
    </w:pPr>
  </w:style>
  <w:style w:type="table" w:customStyle="1" w:styleId="NormalTable0">
    <w:name w:val="Normal Table0"/>
    <w:uiPriority w:val="99"/>
    <w:semiHidden/>
    <w:unhideWhenUsed/>
    <w:qFormat/>
    <w:tblPr>
      <w:tblInd w:w="0" w:type="dxa"/>
      <w:tblCellMar>
        <w:top w:w="0" w:type="dxa"/>
        <w:left w:w="108" w:type="dxa"/>
        <w:bottom w:w="0" w:type="dxa"/>
        <w:right w:w="108" w:type="dxa"/>
      </w:tblCellMar>
    </w:tblPr>
  </w:style>
  <w:style w:type="table" w:styleId="Grigliatabella">
    <w:name w:val="Table Grid"/>
    <w:basedOn w:val="NormalTable0"/>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foelenco">
    <w:name w:val="List Paragraph"/>
    <w:basedOn w:val="Normale"/>
    <w:uiPriority w:val="34"/>
    <w:qFormat/>
    <w:rsid w:val="00D92097"/>
    <w:pPr>
      <w:ind w:left="720"/>
      <w:contextualSpacing/>
    </w:pPr>
    <w:rPr>
      <w:rFonts w:cs="Mangal"/>
      <w:szCs w:val="21"/>
    </w:rPr>
  </w:style>
  <w:style w:type="character" w:styleId="Testosegnaposto">
    <w:name w:val="Placeholder Text"/>
    <w:basedOn w:val="Carpredefinitoparagrafo"/>
    <w:uiPriority w:val="99"/>
    <w:semiHidden/>
    <w:rsid w:val="00C475DF"/>
    <w:rPr>
      <w:color w:val="666666"/>
    </w:rPr>
  </w:style>
  <w:style w:type="character" w:customStyle="1" w:styleId="normaltextrun">
    <w:name w:val="normaltextrun"/>
    <w:basedOn w:val="Carpredefinitoparagrafo"/>
    <w:rsid w:val="00C475DF"/>
  </w:style>
  <w:style w:type="paragraph" w:customStyle="1" w:styleId="p1">
    <w:name w:val="p1"/>
    <w:basedOn w:val="Normale"/>
    <w:rsid w:val="00C75464"/>
    <w:pPr>
      <w:shd w:val="clear" w:color="auto" w:fill="auto"/>
    </w:pPr>
    <w:rPr>
      <w:rFonts w:ascii="Carlito" w:eastAsia="Times New Roman" w:hAnsi="Carlito" w:cs="Times New Roman"/>
      <w:color w:val="000000"/>
      <w:sz w:val="18"/>
      <w:szCs w:val="18"/>
      <w:highlight w:val="none"/>
      <w:lang w:val="it-IT" w:eastAsia="it-I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ADF712C97C994EA2425AB5D8A2D5A4" ma:contentTypeVersion="0" ma:contentTypeDescription="Create a new document." ma:contentTypeScope="" ma:versionID="56763a02c363a8e77d5f612fcf6d250c">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roundtripDataSignature="AMtx7mik474XhYmySVgacSqlp2u4uvKWBQ==">AMUW2mU7A9Xy2nKmvi9hKT0GxQ8aeOVmvineFhcFdVNv4D/Prmj3gx71Or7Xt1a7G4IkYl68RhEbK0DzmkvB7NVFIR4lcn9GHOw3litc9qq36fp/PqBuKUg=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1338CC-D7AA-4A6F-AA96-F7E4DB5E8B70}">
  <ds:schemaRefs>
    <ds:schemaRef ds:uri="http://schemas.microsoft.com/sharepoint/v3/contenttype/forms"/>
  </ds:schemaRefs>
</ds:datastoreItem>
</file>

<file path=customXml/itemProps2.xml><?xml version="1.0" encoding="utf-8"?>
<ds:datastoreItem xmlns:ds="http://schemas.openxmlformats.org/officeDocument/2006/customXml" ds:itemID="{80F09A4E-C69A-44E9-9F3A-B81EDC5A5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0DA5FBF-741B-4FD6-9902-AF40236066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28</Pages>
  <Words>5410</Words>
  <Characters>30840</Characters>
  <Application>Microsoft Office Word</Application>
  <DocSecurity>0</DocSecurity>
  <Lines>257</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dc:description/>
  <cp:lastModifiedBy>ANTONIO LEPERA</cp:lastModifiedBy>
  <cp:revision>12</cp:revision>
  <dcterms:created xsi:type="dcterms:W3CDTF">2025-11-12T22:18:00Z</dcterms:created>
  <dcterms:modified xsi:type="dcterms:W3CDTF">2026-01-02T16:08:00Z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0x01010071ADF712C97C994EA2425AB5D8A2D5A4</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