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834" w:rsidRDefault="00C85834">
      <w:pPr>
        <w:rPr>
          <w:b/>
          <w:u w:val="single"/>
        </w:rPr>
      </w:pPr>
      <w:r w:rsidRPr="00C85834">
        <w:rPr>
          <w:b/>
          <w:u w:val="single"/>
        </w:rPr>
        <w:t>TASK Split Up</w:t>
      </w:r>
    </w:p>
    <w:p w:rsidR="00C85834" w:rsidRDefault="00C85834">
      <w:pPr>
        <w:rPr>
          <w:b/>
          <w:u w:val="single"/>
        </w:rPr>
      </w:pPr>
    </w:p>
    <w:tbl>
      <w:tblPr>
        <w:tblStyle w:val="TableGrid"/>
        <w:tblW w:w="0" w:type="auto"/>
        <w:tblLook w:val="04A0" w:firstRow="1" w:lastRow="0" w:firstColumn="1" w:lastColumn="0" w:noHBand="0" w:noVBand="1"/>
      </w:tblPr>
      <w:tblGrid>
        <w:gridCol w:w="4077"/>
        <w:gridCol w:w="1985"/>
        <w:gridCol w:w="4252"/>
      </w:tblGrid>
      <w:tr w:rsidR="00C85834" w:rsidTr="00C85834">
        <w:tc>
          <w:tcPr>
            <w:tcW w:w="4077" w:type="dxa"/>
            <w:vAlign w:val="center"/>
          </w:tcPr>
          <w:p w:rsidR="00C85834" w:rsidRPr="00C85834" w:rsidRDefault="00C85834" w:rsidP="00C85834">
            <w:pPr>
              <w:jc w:val="center"/>
              <w:rPr>
                <w:b/>
              </w:rPr>
            </w:pPr>
            <w:r>
              <w:rPr>
                <w:b/>
              </w:rPr>
              <w:t>Task Name</w:t>
            </w:r>
          </w:p>
        </w:tc>
        <w:tc>
          <w:tcPr>
            <w:tcW w:w="1985" w:type="dxa"/>
            <w:vAlign w:val="center"/>
          </w:tcPr>
          <w:p w:rsidR="00C85834" w:rsidRPr="00C85834" w:rsidRDefault="00C85834" w:rsidP="00C85834">
            <w:pPr>
              <w:jc w:val="center"/>
              <w:rPr>
                <w:b/>
              </w:rPr>
            </w:pPr>
            <w:r>
              <w:rPr>
                <w:b/>
              </w:rPr>
              <w:t>Who is Going to Work on It</w:t>
            </w:r>
          </w:p>
        </w:tc>
        <w:tc>
          <w:tcPr>
            <w:tcW w:w="4252" w:type="dxa"/>
            <w:vAlign w:val="center"/>
          </w:tcPr>
          <w:p w:rsidR="00C85834" w:rsidRPr="00C85834" w:rsidRDefault="00C85834" w:rsidP="00C85834">
            <w:pPr>
              <w:jc w:val="center"/>
              <w:rPr>
                <w:b/>
              </w:rPr>
            </w:pPr>
            <w:r>
              <w:rPr>
                <w:b/>
              </w:rPr>
              <w:t>Date to Finish Task</w:t>
            </w:r>
          </w:p>
        </w:tc>
      </w:tr>
      <w:tr w:rsidR="00C85834" w:rsidTr="00C85834">
        <w:tc>
          <w:tcPr>
            <w:tcW w:w="4077" w:type="dxa"/>
          </w:tcPr>
          <w:p w:rsidR="00C85834" w:rsidRDefault="00C85834">
            <w:r>
              <w:t>Looking at many values, physically and looking to see if we have an analytic opportunity</w:t>
            </w:r>
          </w:p>
        </w:tc>
        <w:tc>
          <w:tcPr>
            <w:tcW w:w="1985" w:type="dxa"/>
          </w:tcPr>
          <w:p w:rsidR="00C85834" w:rsidRDefault="00C85834">
            <w:proofErr w:type="spellStart"/>
            <w:r>
              <w:t>Rachita</w:t>
            </w:r>
            <w:proofErr w:type="spellEnd"/>
            <w:r>
              <w:t>, Nikita, Anto</w:t>
            </w:r>
          </w:p>
        </w:tc>
        <w:tc>
          <w:tcPr>
            <w:tcW w:w="4252" w:type="dxa"/>
          </w:tcPr>
          <w:p w:rsidR="00C85834" w:rsidRDefault="00C85834">
            <w:r>
              <w:t>November 7, 2014</w:t>
            </w:r>
          </w:p>
        </w:tc>
      </w:tr>
      <w:tr w:rsidR="00C85834" w:rsidTr="00C85834">
        <w:tc>
          <w:tcPr>
            <w:tcW w:w="4077" w:type="dxa"/>
          </w:tcPr>
          <w:p w:rsidR="00C85834" w:rsidRDefault="00C85834">
            <w:r>
              <w:t>Writing a Mapper which just takes all the values and dumps each line to the output</w:t>
            </w:r>
          </w:p>
        </w:tc>
        <w:tc>
          <w:tcPr>
            <w:tcW w:w="1985" w:type="dxa"/>
          </w:tcPr>
          <w:p w:rsidR="00C85834" w:rsidRDefault="00C85834">
            <w:proofErr w:type="spellStart"/>
            <w:r>
              <w:t>Rachita</w:t>
            </w:r>
            <w:proofErr w:type="spellEnd"/>
            <w:r>
              <w:t>, Nikita, Anto – one source each</w:t>
            </w:r>
          </w:p>
        </w:tc>
        <w:tc>
          <w:tcPr>
            <w:tcW w:w="4252" w:type="dxa"/>
          </w:tcPr>
          <w:p w:rsidR="00C85834" w:rsidRDefault="00C85834">
            <w:r>
              <w:t>November 14, 2014</w:t>
            </w:r>
          </w:p>
        </w:tc>
      </w:tr>
      <w:tr w:rsidR="00C85834" w:rsidTr="00C85834">
        <w:tc>
          <w:tcPr>
            <w:tcW w:w="4077" w:type="dxa"/>
          </w:tcPr>
          <w:p w:rsidR="00C85834" w:rsidRDefault="00C85834">
            <w:r>
              <w:t>Find out what values need to be related and find out the general structures of how to combine the data Sources in Mapper and Reducer. Also discuss the exact type of output we are expecting.</w:t>
            </w:r>
          </w:p>
        </w:tc>
        <w:tc>
          <w:tcPr>
            <w:tcW w:w="1985" w:type="dxa"/>
          </w:tcPr>
          <w:p w:rsidR="00C85834" w:rsidRDefault="00C85834">
            <w:proofErr w:type="spellStart"/>
            <w:r>
              <w:t>Rachita</w:t>
            </w:r>
            <w:proofErr w:type="spellEnd"/>
            <w:r>
              <w:t>, Nikita, Anto – one source each</w:t>
            </w:r>
          </w:p>
        </w:tc>
        <w:tc>
          <w:tcPr>
            <w:tcW w:w="4252" w:type="dxa"/>
          </w:tcPr>
          <w:p w:rsidR="00C85834" w:rsidRDefault="00C85834">
            <w:r>
              <w:t>November 21, 2014</w:t>
            </w:r>
          </w:p>
        </w:tc>
      </w:tr>
      <w:tr w:rsidR="00C85834" w:rsidTr="00C85834">
        <w:tc>
          <w:tcPr>
            <w:tcW w:w="4077" w:type="dxa"/>
          </w:tcPr>
          <w:p w:rsidR="00C85834" w:rsidRDefault="00C85834">
            <w:r>
              <w:t>Combine the Data Sources and check the Reducer and Mapper Output</w:t>
            </w:r>
          </w:p>
        </w:tc>
        <w:tc>
          <w:tcPr>
            <w:tcW w:w="1985" w:type="dxa"/>
          </w:tcPr>
          <w:p w:rsidR="00C85834" w:rsidRDefault="00C85834">
            <w:proofErr w:type="spellStart"/>
            <w:r>
              <w:t>Rachita</w:t>
            </w:r>
            <w:proofErr w:type="spellEnd"/>
            <w:r>
              <w:t>, Nikita, Anto – one source each</w:t>
            </w:r>
            <w:r>
              <w:t xml:space="preserve"> – help with the merge</w:t>
            </w:r>
          </w:p>
        </w:tc>
        <w:tc>
          <w:tcPr>
            <w:tcW w:w="4252" w:type="dxa"/>
          </w:tcPr>
          <w:p w:rsidR="00C85834" w:rsidRDefault="00C85834">
            <w:r>
              <w:t>November 28, 2014</w:t>
            </w:r>
          </w:p>
        </w:tc>
      </w:tr>
      <w:tr w:rsidR="00C85834" w:rsidTr="00C85834">
        <w:tc>
          <w:tcPr>
            <w:tcW w:w="4077" w:type="dxa"/>
          </w:tcPr>
          <w:p w:rsidR="00C85834" w:rsidRDefault="00C85834">
            <w:r>
              <w:t xml:space="preserve">See if the output matches our expectations. Make a decision to debug or add another data source or see if the output that we got is better than expected and can be used for more </w:t>
            </w:r>
            <w:r>
              <w:sym w:font="Wingdings" w:char="F04A"/>
            </w:r>
            <w:r>
              <w:t xml:space="preserve"> Write more code if required.</w:t>
            </w:r>
          </w:p>
        </w:tc>
        <w:tc>
          <w:tcPr>
            <w:tcW w:w="1985" w:type="dxa"/>
          </w:tcPr>
          <w:p w:rsidR="00C85834" w:rsidRDefault="00C85834">
            <w:proofErr w:type="spellStart"/>
            <w:r>
              <w:t>Rachita</w:t>
            </w:r>
            <w:proofErr w:type="spellEnd"/>
            <w:r>
              <w:t>, Nikita, Anto –</w:t>
            </w:r>
            <w:r>
              <w:t xml:space="preserve"> decide to add another, </w:t>
            </w:r>
            <w:proofErr w:type="gramStart"/>
            <w:r>
              <w:t>then</w:t>
            </w:r>
            <w:proofErr w:type="gramEnd"/>
            <w:r>
              <w:t xml:space="preserve"> write another mapper/reducer and merge.</w:t>
            </w:r>
          </w:p>
        </w:tc>
        <w:tc>
          <w:tcPr>
            <w:tcW w:w="4252" w:type="dxa"/>
          </w:tcPr>
          <w:p w:rsidR="00C85834" w:rsidRDefault="00C85834">
            <w:r>
              <w:t>December 4,</w:t>
            </w:r>
            <w:bookmarkStart w:id="0" w:name="_GoBack"/>
            <w:bookmarkEnd w:id="0"/>
            <w:r>
              <w:t xml:space="preserve"> 2014</w:t>
            </w:r>
          </w:p>
        </w:tc>
      </w:tr>
      <w:tr w:rsidR="00C85834" w:rsidTr="00C85834">
        <w:tc>
          <w:tcPr>
            <w:tcW w:w="4077" w:type="dxa"/>
          </w:tcPr>
          <w:p w:rsidR="00C85834" w:rsidRDefault="00C85834">
            <w:r>
              <w:t>Wrap up and submit</w:t>
            </w:r>
          </w:p>
        </w:tc>
        <w:tc>
          <w:tcPr>
            <w:tcW w:w="1985" w:type="dxa"/>
          </w:tcPr>
          <w:p w:rsidR="00C85834" w:rsidRDefault="00C85834">
            <w:proofErr w:type="spellStart"/>
            <w:r>
              <w:t>Rachita</w:t>
            </w:r>
            <w:proofErr w:type="spellEnd"/>
            <w:r>
              <w:t>, Nikita, Anto</w:t>
            </w:r>
          </w:p>
        </w:tc>
        <w:tc>
          <w:tcPr>
            <w:tcW w:w="4252" w:type="dxa"/>
          </w:tcPr>
          <w:p w:rsidR="00C85834" w:rsidRDefault="00C85834">
            <w:r>
              <w:t>December 6, 2014</w:t>
            </w:r>
          </w:p>
        </w:tc>
      </w:tr>
    </w:tbl>
    <w:p w:rsidR="00C85834" w:rsidRPr="00C85834" w:rsidRDefault="00C85834"/>
    <w:sectPr w:rsidR="00C85834" w:rsidRPr="00C85834" w:rsidSect="00C8583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34"/>
    <w:rsid w:val="00510DD5"/>
    <w:rsid w:val="007C72D0"/>
    <w:rsid w:val="00C85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853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Words>
  <Characters>952</Characters>
  <Application>Microsoft Macintosh Word</Application>
  <DocSecurity>0</DocSecurity>
  <Lines>7</Lines>
  <Paragraphs>2</Paragraphs>
  <ScaleCrop>false</ScaleCrop>
  <Company>PERSONAL</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Loyola</dc:creator>
  <cp:keywords/>
  <dc:description/>
  <cp:lastModifiedBy>Anto Loyola</cp:lastModifiedBy>
  <cp:revision>1</cp:revision>
  <dcterms:created xsi:type="dcterms:W3CDTF">2014-10-23T21:23:00Z</dcterms:created>
  <dcterms:modified xsi:type="dcterms:W3CDTF">2014-10-23T21:34:00Z</dcterms:modified>
</cp:coreProperties>
</file>