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14:ligatures w14:val="none"/>
        </w:rPr>
        <w:t xml:space="preserve">Создать основное окно Main(QMainWindow)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  <w:t xml:space="preserve">Создать окно MainForm(QWidget), которое выступает главным окном приложения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  <w:t xml:space="preserve">Создать окно EnterForm(QWidget) для входа пользователя в аккаунт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  <w:t xml:space="preserve">Создать окно ChangePasswordForm(QWidget) для изменения пароля от аккаунта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  <w:t xml:space="preserve">Создать окно RegistrationForm(QWidget) для регистрации новых пользователей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  <w:t xml:space="preserve">Создать окно AnalyzerForm(QWidget) для морфологического разбора слов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  <w:t xml:space="preserve">Создать окно GoToTestForm(Qwidget)</w:t>
      </w: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  <w:t xml:space="preserve">  для перехода на тест</w:t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  <w:t xml:space="preserve"> с объяснением правил</w:t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</w:p>
    <w:p>
      <w:pPr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  <w:t xml:space="preserve">Создать окно TestForm(QWidget), которое выступает окном для входа пользователя в аккаунт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  <w:t xml:space="preserve">Создать окно ResultTestForm для скачивания файла с результатами пройденных тестов</w:t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  <w:r>
        <w:rPr>
          <w:rFonts w:ascii="Liberation Sans" w:hAnsi="Liberation Sans" w:cs="Liberation Sans"/>
          <w:b w:val="0"/>
          <w:bCs w:val="0"/>
          <w:sz w:val="24"/>
          <w:szCs w:val="24"/>
          <w:highlight w:val="none"/>
          <w14:ligatures w14:val="none"/>
        </w:rPr>
      </w:r>
    </w:p>
    <w:p>
      <w:pPr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  <w:t xml:space="preserve">В окне Main расположить QStackedWidget, добавив в него </w:t>
      </w:r>
      <w:r>
        <w:rPr>
          <w:sz w:val="24"/>
          <w:szCs w:val="24"/>
          <w:highlight w:val="none"/>
          <w14:ligatures w14:val="none"/>
        </w:rPr>
        <w:t xml:space="preserve">MainForm</w:t>
      </w:r>
      <w:r>
        <w:rPr>
          <w:sz w:val="24"/>
          <w:szCs w:val="24"/>
          <w:highlight w:val="none"/>
          <w14:ligatures w14:val="none"/>
        </w:rPr>
        <w:t xml:space="preserve">, </w:t>
      </w:r>
      <w:r>
        <w:rPr>
          <w:sz w:val="24"/>
          <w:szCs w:val="24"/>
          <w:highlight w:val="none"/>
          <w14:ligatures w14:val="none"/>
        </w:rPr>
        <w:t xml:space="preserve">EnterForm</w:t>
      </w:r>
      <w:r>
        <w:rPr>
          <w:sz w:val="24"/>
          <w:szCs w:val="24"/>
          <w:highlight w:val="none"/>
          <w14:ligatures w14:val="none"/>
        </w:rPr>
        <w:t xml:space="preserve">, </w:t>
      </w:r>
      <w:r>
        <w:rPr>
          <w:sz w:val="24"/>
          <w:szCs w:val="24"/>
          <w:highlight w:val="none"/>
          <w14:ligatures w14:val="none"/>
        </w:rPr>
        <w:t xml:space="preserve">RegistrationForm</w:t>
      </w:r>
      <w:r>
        <w:rPr>
          <w:sz w:val="24"/>
          <w:szCs w:val="24"/>
          <w:highlight w:val="none"/>
          <w14:ligatures w14:val="none"/>
        </w:rPr>
        <w:t xml:space="preserve">, </w:t>
      </w:r>
      <w:r>
        <w:rPr>
          <w:sz w:val="24"/>
          <w:szCs w:val="24"/>
          <w:highlight w:val="none"/>
          <w14:ligatures w14:val="none"/>
        </w:rPr>
        <w:t xml:space="preserve">AnalyzerForm</w:t>
      </w:r>
      <w:r>
        <w:rPr>
          <w:sz w:val="24"/>
          <w:szCs w:val="24"/>
          <w:highlight w:val="none"/>
          <w14:ligatures w14:val="none"/>
        </w:rPr>
        <w:t xml:space="preserve">, </w:t>
      </w:r>
      <w:r>
        <w:rPr>
          <w:sz w:val="24"/>
          <w:szCs w:val="24"/>
          <w:highlight w:val="none"/>
          <w14:ligatures w14:val="none"/>
        </w:rPr>
        <w:t xml:space="preserve">GoToTestForm</w:t>
      </w:r>
      <w:r>
        <w:rPr>
          <w:sz w:val="24"/>
          <w:szCs w:val="24"/>
          <w:highlight w:val="none"/>
          <w14:ligatures w14:val="none"/>
        </w:rPr>
        <w:t xml:space="preserve">, TestForm</w:t>
      </w:r>
      <w:r>
        <w:rPr>
          <w:sz w:val="24"/>
          <w:szCs w:val="24"/>
          <w:highlight w:val="none"/>
          <w14:ligatures w14:val="none"/>
        </w:rPr>
        <w:t xml:space="preserve">, </w:t>
      </w:r>
      <w:r>
        <w:rPr>
          <w:rFonts w:ascii="Liberation Sans" w:hAnsi="Liberation Sans" w:eastAsia="Liberation Sans" w:cs="Liberation Sans"/>
          <w:b w:val="0"/>
          <w:bCs w:val="0"/>
          <w:sz w:val="24"/>
          <w:szCs w:val="24"/>
          <w:highlight w:val="none"/>
          <w14:ligatures w14:val="none"/>
        </w:rPr>
        <w:t xml:space="preserve">ResultTestForm</w:t>
      </w:r>
      <w:r>
        <w:rPr>
          <w:sz w:val="24"/>
          <w:szCs w:val="24"/>
          <w:highlight w:val="none"/>
          <w14:ligatures w14:val="none"/>
        </w:rPr>
        <w:t xml:space="preserve"> для переключения между ними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  <w:t xml:space="preserve">В окне </w:t>
      </w:r>
      <w:r>
        <w:rPr>
          <w:sz w:val="24"/>
          <w:szCs w:val="24"/>
          <w:highlight w:val="none"/>
          <w14:ligatures w14:val="none"/>
        </w:rPr>
        <w:t xml:space="preserve">MainForm</w:t>
      </w:r>
      <w:r>
        <w:rPr>
          <w:sz w:val="24"/>
          <w:szCs w:val="24"/>
          <w:highlight w:val="none"/>
          <w14:ligatures w14:val="none"/>
        </w:rPr>
        <w:t xml:space="preserve"> расположить кнопки для входа в аккаунт и анонимного входа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  <w:t xml:space="preserve">В окне </w:t>
      </w:r>
      <w:r>
        <w:rPr>
          <w:sz w:val="24"/>
          <w:szCs w:val="24"/>
          <w:highlight w:val="none"/>
          <w14:ligatures w14:val="none"/>
        </w:rPr>
        <w:t xml:space="preserve">EnterForm</w:t>
      </w:r>
      <w:r>
        <w:rPr>
          <w:sz w:val="24"/>
          <w:szCs w:val="24"/>
          <w:highlight w:val="none"/>
          <w14:ligatures w14:val="none"/>
        </w:rPr>
        <w:t xml:space="preserve"> расположить </w:t>
      </w:r>
      <w:r>
        <w:rPr>
          <w:sz w:val="24"/>
          <w:szCs w:val="24"/>
          <w:highlight w:val="none"/>
          <w14:ligatures w14:val="none"/>
        </w:rPr>
        <w:t xml:space="preserve">расположить виджеты QLineEdit для ввода логина и пароля, виджет QPushButton для проверки правильности логина и пароля, виджеты QLabel для вывода ошибок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  <w:t xml:space="preserve">В окне 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  <w:t xml:space="preserve">ChangePasswordForm</w:t>
      </w:r>
      <w:r/>
      <w:r>
        <w:rPr>
          <w:sz w:val="24"/>
          <w:szCs w:val="24"/>
          <w:highlight w:val="none"/>
          <w14:ligatures w14:val="none"/>
        </w:rPr>
        <w:t xml:space="preserve"> </w:t>
      </w:r>
      <w:r>
        <w:rPr>
          <w:sz w:val="24"/>
          <w:szCs w:val="24"/>
          <w:highlight w:val="none"/>
          <w14:ligatures w14:val="none"/>
        </w:rPr>
        <w:t xml:space="preserve">расположить </w:t>
      </w:r>
      <w:r>
        <w:rPr>
          <w:sz w:val="24"/>
          <w:szCs w:val="24"/>
          <w:highlight w:val="none"/>
          <w14:ligatures w14:val="none"/>
        </w:rPr>
        <w:t xml:space="preserve">расположить виджеты QLineEdit для ввода логина и изменения пароля, виджет QPushButton для проверки правильности логина и пароля, виджеты QLabel для вывода ошибок</w:t>
      </w:r>
      <w:r/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  <w:t xml:space="preserve">В окне Registration</w:t>
      </w:r>
      <w:r>
        <w:rPr>
          <w:sz w:val="24"/>
          <w:szCs w:val="24"/>
          <w:highlight w:val="none"/>
          <w14:ligatures w14:val="none"/>
        </w:rPr>
        <w:t xml:space="preserve">Form</w:t>
      </w:r>
      <w:r>
        <w:rPr>
          <w:sz w:val="24"/>
          <w:szCs w:val="24"/>
          <w:highlight w:val="none"/>
          <w14:ligatures w14:val="none"/>
        </w:rPr>
        <w:t xml:space="preserve"> расположить </w:t>
      </w:r>
      <w:r>
        <w:rPr>
          <w:sz w:val="24"/>
          <w:szCs w:val="24"/>
          <w:highlight w:val="none"/>
          <w14:ligatures w14:val="none"/>
        </w:rPr>
        <w:t xml:space="preserve">расположить виджеты QLineEdit для ввода логина и пароля, виджет QPushButton для проверки правильности логина и пароля</w:t>
      </w:r>
      <w:r>
        <w:rPr>
          <w:sz w:val="24"/>
          <w:szCs w:val="24"/>
          <w:highlight w:val="none"/>
          <w14:ligatures w14:val="none"/>
        </w:rPr>
        <w:t xml:space="preserve">, виджеты QLabel для вывода ошибок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  <w:t xml:space="preserve">В окне Analyzer</w:t>
      </w:r>
      <w:r>
        <w:rPr>
          <w:sz w:val="24"/>
          <w:szCs w:val="24"/>
          <w:highlight w:val="none"/>
          <w14:ligatures w14:val="none"/>
        </w:rPr>
        <w:t xml:space="preserve">Form</w:t>
      </w:r>
      <w:r>
        <w:rPr>
          <w:sz w:val="24"/>
          <w:szCs w:val="24"/>
          <w:highlight w:val="none"/>
          <w14:ligatures w14:val="none"/>
        </w:rPr>
        <w:t xml:space="preserve"> расположить виджет QLineEdit для ввода слова, виджеты QPushButton для анализа слова и очистки поля вывода, виджет QPlainText для вывода морфологического разбора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  <w:t xml:space="preserve">В окне </w:t>
      </w:r>
      <w:r>
        <w:rPr>
          <w:sz w:val="24"/>
          <w:szCs w:val="24"/>
          <w:highlight w:val="none"/>
          <w14:ligatures w14:val="none"/>
        </w:rPr>
        <w:t xml:space="preserve">GoToTestForm</w:t>
      </w:r>
      <w:r>
        <w:rPr>
          <w:sz w:val="24"/>
          <w:szCs w:val="24"/>
          <w:highlight w:val="none"/>
          <w14:ligatures w14:val="none"/>
        </w:rPr>
        <w:t xml:space="preserve"> расположить QLabel для объяснения правил и </w:t>
      </w:r>
      <w:r>
        <w:rPr>
          <w:sz w:val="24"/>
          <w:szCs w:val="24"/>
          <w:highlight w:val="none"/>
          <w14:ligatures w14:val="none"/>
        </w:rPr>
        <w:t xml:space="preserve">QPushButton </w:t>
      </w:r>
      <w:r>
        <w:rPr>
          <w:sz w:val="24"/>
          <w:szCs w:val="24"/>
          <w:highlight w:val="none"/>
          <w14:ligatures w14:val="none"/>
        </w:rPr>
        <w:t xml:space="preserve"> для перехода на тест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  <w:t xml:space="preserve">В окне TestForm расположить виджеты QLabel для вывода анализируемого слова и вывода его признакаб виджет QComboBox для выбора ответов, виджеты QPushButton для завершения и продолжения теста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ind w:left="0" w:firstLine="0"/>
        <w:rPr>
          <w:sz w:val="28"/>
          <w:szCs w:val="28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  <w:t xml:space="preserve">Сделать БД users с полями user_ID, login, password</w:t>
      </w:r>
      <w:r>
        <w:rPr>
          <w:sz w:val="24"/>
          <w:szCs w:val="24"/>
          <w:highlight w:val="none"/>
          <w14:ligatures w14:val="none"/>
        </w:rPr>
        <w:t xml:space="preserve">: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840"/>
        <w:numPr>
          <w:ilvl w:val="0"/>
          <w:numId w:val="1"/>
        </w:numPr>
        <w:rPr>
          <w:sz w:val="28"/>
          <w:szCs w:val="28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  <w:t xml:space="preserve">user_ID – уникальный номер авторизовавшегося пользователя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840"/>
        <w:numPr>
          <w:ilvl w:val="0"/>
          <w:numId w:val="1"/>
        </w:numPr>
        <w:rPr>
          <w:sz w:val="28"/>
          <w:szCs w:val="28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  <w:t xml:space="preserve">login – уникальное имя авторизовавшегося пользователя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840"/>
        <w:numPr>
          <w:ilvl w:val="0"/>
          <w:numId w:val="1"/>
        </w:numPr>
        <w:rPr>
          <w:sz w:val="28"/>
          <w:szCs w:val="28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  <w:t xml:space="preserve">password – пароль от авторизовавшегося аккаунта пользователя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0" w:firstLine="0"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ind w:left="0" w:firstLine="0"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ind w:left="0" w:firstLine="0"/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  <w:t xml:space="preserve">Сделать БД tests с полями test_ID, user_ID, test_word, test_result</w:t>
      </w:r>
      <w:r>
        <w:rPr>
          <w:sz w:val="24"/>
          <w:szCs w:val="24"/>
          <w:highlight w:val="none"/>
          <w14:ligatures w14:val="none"/>
        </w:rPr>
        <w:t xml:space="preserve">: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pStyle w:val="840"/>
        <w:numPr>
          <w:ilvl w:val="0"/>
          <w:numId w:val="2"/>
        </w:numPr>
        <w:rPr>
          <w:sz w:val="28"/>
          <w:szCs w:val="28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  <w:t xml:space="preserve">test_ID-уникальный номер теста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840"/>
        <w:numPr>
          <w:ilvl w:val="0"/>
          <w:numId w:val="2"/>
        </w:numPr>
        <w:rPr>
          <w:sz w:val="28"/>
          <w:szCs w:val="28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  <w:t xml:space="preserve">user_ID – ID пользователя, проходившего тест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840"/>
        <w:numPr>
          <w:ilvl w:val="0"/>
          <w:numId w:val="2"/>
        </w:numPr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  <w:t xml:space="preserve">test_word- слово, которое было дано пользователю на разбор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pStyle w:val="840"/>
        <w:numPr>
          <w:ilvl w:val="0"/>
          <w:numId w:val="2"/>
        </w:numPr>
        <w:rPr>
          <w:sz w:val="24"/>
          <w:szCs w:val="24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  <w:t xml:space="preserve">test_result– кол-во баллов, которое получил пользователь за тест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rPr>
          <w:sz w:val="24"/>
          <w:szCs w:val="24"/>
          <w14:ligatures w14:val="none"/>
        </w:rPr>
      </w:pP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ind w:left="0" w:firstLine="0"/>
        <w:rPr>
          <w:sz w:val="28"/>
          <w:szCs w:val="28"/>
          <w:highlight w:val="none"/>
          <w14:ligatures w14:val="none"/>
        </w:rPr>
      </w:pP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  <w:t xml:space="preserve">Скомпилировать программу в .exe файл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rPr>
          <w:sz w:val="24"/>
          <w:szCs w:val="24"/>
          <w14:ligatures w14:val="none"/>
        </w:rPr>
      </w:pP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rPr>
          <w:sz w:val="24"/>
          <w:szCs w:val="24"/>
          <w14:ligatures w14:val="none"/>
        </w:rPr>
      </w:pP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rPr>
          <w:sz w:val="24"/>
          <w:szCs w:val="24"/>
          <w14:ligatures w14:val="none"/>
        </w:rPr>
      </w:pP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rPr>
          <w:sz w:val="24"/>
          <w:szCs w:val="24"/>
          <w14:ligatures w14:val="none"/>
        </w:rPr>
      </w:pP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p>
      <w:pPr>
        <w:rPr>
          <w:sz w:val="24"/>
          <w:szCs w:val="24"/>
          <w14:ligatures w14:val="none"/>
        </w:rPr>
      </w:pP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14:ligatures w14:val="none"/>
        </w:rPr>
      </w:r>
      <w:r>
        <w:rPr>
          <w:sz w:val="24"/>
          <w:szCs w:val="24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6"/>
    <w:next w:val="836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61">
    <w:name w:val="Heading 1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2"/>
    <w:basedOn w:val="660"/>
    <w:next w:val="836"/>
    <w:link w:val="663"/>
    <w:uiPriority w:val="9"/>
    <w:unhideWhenUsed/>
    <w:qFormat/>
    <w:rPr>
      <w:rFonts w:ascii="Liberation Sans" w:hAnsi="Liberation Sans" w:eastAsia="Liberation Sans" w:cs="Liberation Sans"/>
    </w:rPr>
  </w:style>
  <w:style w:type="character" w:styleId="663">
    <w:name w:val="Heading 2 Char"/>
    <w:link w:val="662"/>
    <w:uiPriority w:val="9"/>
    <w:rPr>
      <w:rFonts w:ascii="Liberation Sans" w:hAnsi="Liberation Sans" w:eastAsia="Liberation Sans" w:cs="Liberation Sans"/>
      <w:sz w:val="34"/>
    </w:rPr>
  </w:style>
  <w:style w:type="paragraph" w:styleId="664">
    <w:name w:val="Heading 3"/>
    <w:basedOn w:val="836"/>
    <w:next w:val="836"/>
    <w:link w:val="665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5">
    <w:name w:val="Heading 3 Char"/>
    <w:link w:val="664"/>
    <w:uiPriority w:val="9"/>
    <w:rPr>
      <w:rFonts w:ascii="Liberation Sans" w:hAnsi="Liberation Sans" w:cs="Liberation Sans"/>
    </w:rPr>
  </w:style>
  <w:style w:type="paragraph" w:styleId="666">
    <w:name w:val="Heading 4"/>
    <w:basedOn w:val="836"/>
    <w:next w:val="836"/>
    <w:link w:val="667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7">
    <w:name w:val="Heading 4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5"/>
    <w:basedOn w:val="836"/>
    <w:next w:val="836"/>
    <w:link w:val="669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9">
    <w:name w:val="Heading 5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6"/>
    <w:basedOn w:val="836"/>
    <w:next w:val="836"/>
    <w:link w:val="671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71">
    <w:name w:val="Heading 6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7"/>
    <w:basedOn w:val="836"/>
    <w:next w:val="836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73">
    <w:name w:val="Heading 7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Heading 8"/>
    <w:basedOn w:val="836"/>
    <w:next w:val="836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5">
    <w:name w:val="Heading 8 Char"/>
    <w:link w:val="674"/>
    <w:uiPriority w:val="9"/>
    <w:rPr>
      <w:rFonts w:ascii="Liberation Sans" w:hAnsi="Liberation Sans" w:eastAsia="Liberation Sans" w:cs="Liberation Sans"/>
    </w:rPr>
  </w:style>
  <w:style w:type="paragraph" w:styleId="676">
    <w:name w:val="Heading 9"/>
    <w:basedOn w:val="836"/>
    <w:next w:val="836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7">
    <w:name w:val="Heading 9 Char"/>
    <w:link w:val="676"/>
    <w:uiPriority w:val="9"/>
    <w:rPr>
      <w:rFonts w:ascii="Liberation Sans" w:hAnsi="Liberation Sans" w:eastAsia="Liberation Sans" w:cs="Liberation Sans"/>
    </w:rPr>
  </w:style>
  <w:style w:type="paragraph" w:styleId="678">
    <w:name w:val="Title"/>
    <w:basedOn w:val="836"/>
    <w:next w:val="836"/>
    <w:link w:val="67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9">
    <w:name w:val="Title Char"/>
    <w:link w:val="678"/>
    <w:uiPriority w:val="10"/>
    <w:rPr>
      <w:sz w:val="48"/>
      <w:szCs w:val="48"/>
    </w:rPr>
  </w:style>
  <w:style w:type="paragraph" w:styleId="680">
    <w:name w:val="Subtitle"/>
    <w:basedOn w:val="836"/>
    <w:next w:val="836"/>
    <w:link w:val="681"/>
    <w:uiPriority w:val="11"/>
    <w:qFormat/>
    <w:pPr>
      <w:spacing w:before="200" w:after="200"/>
    </w:pPr>
    <w:rPr>
      <w:sz w:val="24"/>
      <w:szCs w:val="24"/>
    </w:rPr>
  </w:style>
  <w:style w:type="character" w:styleId="681">
    <w:name w:val="Subtitle Char"/>
    <w:link w:val="680"/>
    <w:uiPriority w:val="11"/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/>
    <w:pPr>
      <w:ind w:left="720" w:right="720"/>
    </w:pPr>
    <w:rPr>
      <w:i/>
    </w:r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36"/>
    <w:next w:val="836"/>
    <w:link w:val="68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5">
    <w:name w:val="Intense Quote Char"/>
    <w:link w:val="684"/>
    <w:uiPriority w:val="30"/>
    <w:rPr>
      <w:i/>
    </w:rPr>
  </w:style>
  <w:style w:type="paragraph" w:styleId="686">
    <w:name w:val="Header"/>
    <w:basedOn w:val="836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Header Char"/>
    <w:link w:val="686"/>
    <w:uiPriority w:val="99"/>
  </w:style>
  <w:style w:type="paragraph" w:styleId="688">
    <w:name w:val="Footer"/>
    <w:basedOn w:val="836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Footer Char"/>
    <w:link w:val="688"/>
    <w:uiPriority w:val="99"/>
  </w:style>
  <w:style w:type="paragraph" w:styleId="690">
    <w:name w:val="Caption"/>
    <w:basedOn w:val="836"/>
    <w:next w:val="8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</w:style>
  <w:style w:type="table" w:styleId="692">
    <w:name w:val="Table Grid"/>
    <w:basedOn w:val="83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Table Grid Light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2">
    <w:name w:val="Grid Table 4 - Accent 2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3">
    <w:name w:val="Grid Table 4 - Accent 3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4">
    <w:name w:val="Grid Table 4 - Accent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5">
    <w:name w:val="Grid Table 4 - Accent 5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4">
    <w:name w:val="Grid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6">
    <w:name w:val="List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7">
    <w:name w:val="List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8">
    <w:name w:val="List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9">
    <w:name w:val="List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0">
    <w:name w:val="List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1">
    <w:name w:val="List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2">
    <w:name w:val="List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4">
    <w:name w:val="List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List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7">
    <w:name w:val="List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List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9">
    <w:name w:val="List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0">
    <w:name w:val="List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2">
    <w:name w:val="List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3">
    <w:name w:val="List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4">
    <w:name w:val="List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5">
    <w:name w:val="List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6">
    <w:name w:val="List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7">
    <w:name w:val="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9">
    <w:name w:val="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3">
    <w:name w:val="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 &amp; 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Bordered &amp; 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6">
    <w:name w:val="Bordered &amp; 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Bordered &amp; 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Bordered &amp; 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Bordered &amp; 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0">
    <w:name w:val="Bordered &amp; 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2">
    <w:name w:val="Bordered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4">
    <w:name w:val="Bordered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5">
    <w:name w:val="Bordered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6">
    <w:name w:val="Bordered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7">
    <w:name w:val="Bordered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8">
    <w:name w:val="Hyperlink"/>
    <w:uiPriority w:val="99"/>
    <w:unhideWhenUsed/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spacing w:after="40" w:line="240" w:lineRule="auto"/>
    </w:pPr>
    <w:rPr>
      <w:sz w:val="18"/>
    </w:r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uiPriority w:val="99"/>
    <w:unhideWhenUsed/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spacing w:after="0" w:line="240" w:lineRule="auto"/>
    </w:pPr>
    <w:rPr>
      <w:sz w:val="20"/>
    </w:r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uiPriority w:val="99"/>
    <w:semiHidden/>
    <w:unhideWhenUsed/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ind w:left="0" w:right="0" w:firstLine="0"/>
      <w:spacing w:after="57"/>
    </w:pPr>
  </w:style>
  <w:style w:type="paragraph" w:styleId="826">
    <w:name w:val="toc 2"/>
    <w:basedOn w:val="836"/>
    <w:next w:val="836"/>
    <w:uiPriority w:val="39"/>
    <w:unhideWhenUsed/>
    <w:pPr>
      <w:ind w:left="283" w:right="0" w:firstLine="0"/>
      <w:spacing w:after="57"/>
    </w:pPr>
  </w:style>
  <w:style w:type="paragraph" w:styleId="827">
    <w:name w:val="toc 3"/>
    <w:basedOn w:val="836"/>
    <w:next w:val="836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6"/>
    <w:next w:val="836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6"/>
    <w:next w:val="836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6"/>
    <w:next w:val="836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6"/>
    <w:next w:val="836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6"/>
    <w:next w:val="836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6"/>
    <w:next w:val="836"/>
    <w:uiPriority w:val="39"/>
    <w:unhideWhenUsed/>
    <w:pPr>
      <w:ind w:left="2268" w:right="0" w:firstLine="0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8" w:default="1">
    <w:name w:val="No List"/>
    <w:uiPriority w:val="99"/>
    <w:semiHidden/>
    <w:unhideWhenUsed/>
  </w:style>
  <w:style w:type="paragraph" w:styleId="839">
    <w:name w:val="No Spacing"/>
    <w:basedOn w:val="836"/>
    <w:uiPriority w:val="1"/>
    <w:qFormat/>
    <w:pPr>
      <w:spacing w:after="0" w:line="240" w:lineRule="auto"/>
    </w:pPr>
  </w:style>
  <w:style w:type="paragraph" w:styleId="840">
    <w:name w:val="List Paragraph"/>
    <w:basedOn w:val="836"/>
    <w:uiPriority w:val="34"/>
    <w:qFormat/>
    <w:pPr>
      <w:contextualSpacing/>
      <w:ind w:left="720"/>
    </w:pPr>
  </w:style>
  <w:style w:type="character" w:styleId="84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Антон Лодыгин</cp:lastModifiedBy>
  <cp:revision>6</cp:revision>
  <dcterms:modified xsi:type="dcterms:W3CDTF">2023-11-10T15:43:49Z</dcterms:modified>
</cp:coreProperties>
</file>