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d7d7d7"/>
        <w:spacing w:before="80" w:after="80"/>
        <w:ind w:left="176"/>
        <w:rPr>
          <w:rFonts w:ascii="Avenir Heavy" w:cs="Avenir Heavy" w:hAnsi="Avenir Heavy" w:eastAsia="Avenir Heavy"/>
          <w:sz w:val="36"/>
          <w:szCs w:val="36"/>
        </w:rPr>
      </w:pPr>
      <w:r>
        <w:rPr>
          <w:rFonts w:ascii="Avenir Heavy" w:hAnsi="Avenir Heavy"/>
          <w:sz w:val="36"/>
          <w:szCs w:val="36"/>
          <w:rtl w:val="0"/>
          <w:lang w:val="en-US"/>
        </w:rPr>
        <w:t>Anton Dovzhenko</w:t>
      </w:r>
    </w:p>
    <w:p>
      <w:pPr>
        <w:pStyle w:val="Body"/>
        <w:shd w:val="clear" w:color="auto" w:fill="d7d7d7"/>
        <w:spacing w:before="80" w:after="80"/>
        <w:ind w:left="173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de-DE"/>
        </w:rPr>
        <w:t xml:space="preserve">FICC TRADER, </w:t>
      </w:r>
      <w:r>
        <w:rPr>
          <w:rFonts w:ascii="Avenir Book" w:hAnsi="Avenir Book"/>
          <w:rtl w:val="0"/>
          <w:lang w:val="en-US"/>
        </w:rPr>
        <w:t>Commerzbank</w:t>
      </w:r>
    </w:p>
    <w:p>
      <w:pPr>
        <w:pStyle w:val="Heading 3"/>
        <w:rPr>
          <w:rFonts w:ascii="Avenir Book" w:cs="Avenir Book" w:hAnsi="Avenir Book" w:eastAsia="Avenir Book"/>
          <w:outline w:val="0"/>
          <w:color w:val="941100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Summary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cs="Avenir Book" w:hAnsi="Avenir Book" w:eastAsia="Avenir Book"/>
        </w:rPr>
        <w:tab/>
      </w:r>
      <w:r>
        <w:rPr>
          <w:rFonts w:ascii="Avenir Book" w:hAnsi="Avenir Book"/>
          <w:rtl w:val="0"/>
          <w:lang w:val="en-US"/>
        </w:rPr>
        <w:t xml:space="preserve">I have been working in FX trading as quant, trader and software engineer for last 6 years. And have become well acquainted with sell-side electronic systems lifecycle and trading strategies. 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cs="Avenir Book" w:hAnsi="Avenir Book" w:eastAsia="Avenir Book"/>
          <w:rtl w:val="0"/>
        </w:rPr>
        <w:tab/>
        <w:t>My current responsibilities include client performance evaluation; market execution</w:t>
      </w:r>
      <w:r>
        <w:rPr>
          <w:rFonts w:ascii="Avenir Book" w:hAnsi="Avenir Book"/>
          <w:rtl w:val="0"/>
          <w:lang w:val="en-US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en-US"/>
        </w:rPr>
        <w:t>pricing</w:t>
      </w:r>
      <w:r>
        <w:rPr>
          <w:rFonts w:ascii="Avenir Book" w:hAnsi="Avenir Book"/>
          <w:rtl w:val="0"/>
          <w:lang w:val="en-US"/>
        </w:rPr>
        <w:t xml:space="preserve"> and hedging strategies </w:t>
      </w:r>
      <w:r>
        <w:rPr>
          <w:rFonts w:ascii="Avenir Book" w:hAnsi="Avenir Book"/>
          <w:rtl w:val="0"/>
          <w:lang w:val="en-US"/>
        </w:rPr>
        <w:t xml:space="preserve">research and </w:t>
      </w:r>
      <w:r>
        <w:rPr>
          <w:rFonts w:ascii="Avenir Book" w:hAnsi="Avenir Book"/>
          <w:rtl w:val="0"/>
          <w:lang w:val="en-US"/>
        </w:rPr>
        <w:t xml:space="preserve">development; </w:t>
      </w:r>
      <w:r>
        <w:rPr>
          <w:rFonts w:ascii="Avenir Book" w:hAnsi="Avenir Book"/>
          <w:rtl w:val="0"/>
          <w:lang w:val="en-US"/>
        </w:rPr>
        <w:t xml:space="preserve">client </w:t>
      </w:r>
      <w:r>
        <w:rPr>
          <w:rFonts w:ascii="Avenir Book" w:hAnsi="Avenir Book"/>
          <w:rtl w:val="0"/>
          <w:lang w:val="en-US"/>
        </w:rPr>
        <w:t>flow trading.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cs="Avenir Book" w:hAnsi="Avenir Book" w:eastAsia="Avenir Book"/>
          <w:rtl w:val="0"/>
        </w:rPr>
        <w:tab/>
        <w:t xml:space="preserve">Besides that, I am active participant in software engineering contests like AdventOfCode and Leetcode, and active member of KDB+/Q community on </w:t>
      </w:r>
      <w:r>
        <w:rPr>
          <w:rStyle w:val="Hyperlink.0"/>
          <w:rFonts w:ascii="Avenir Book" w:cs="Avenir Book" w:hAnsi="Avenir Book" w:eastAsia="Avenir Book"/>
        </w:rPr>
        <w:fldChar w:fldCharType="begin" w:fldLock="0"/>
      </w:r>
      <w:r>
        <w:rPr>
          <w:rStyle w:val="Hyperlink.0"/>
          <w:rFonts w:ascii="Avenir Book" w:cs="Avenir Book" w:hAnsi="Avenir Book" w:eastAsia="Avenir Book"/>
        </w:rPr>
        <w:instrText xml:space="preserve"> HYPERLINK "https://stackoverflow.com/users/5182339/anton-dovzhenko"</w:instrText>
      </w:r>
      <w:r>
        <w:rPr>
          <w:rStyle w:val="Hyperlink.0"/>
          <w:rFonts w:ascii="Avenir Book" w:cs="Avenir Book" w:hAnsi="Avenir Book" w:eastAsia="Avenir Book"/>
        </w:rPr>
        <w:fldChar w:fldCharType="separate" w:fldLock="0"/>
      </w:r>
      <w:r>
        <w:rPr>
          <w:rStyle w:val="Hyperlink.0"/>
          <w:rFonts w:ascii="Avenir Book" w:hAnsi="Avenir Book"/>
          <w:rtl w:val="0"/>
          <w:lang w:val="en-US"/>
        </w:rPr>
        <w:t>StackOverflow</w:t>
      </w:r>
      <w:r>
        <w:rPr>
          <w:rFonts w:ascii="Avenir Book" w:cs="Avenir Book" w:hAnsi="Avenir Book" w:eastAsia="Avenir Book"/>
        </w:rPr>
        <w:fldChar w:fldCharType="end" w:fldLock="0"/>
      </w:r>
    </w:p>
    <w:p>
      <w:pPr>
        <w:pStyle w:val="Heading 3"/>
        <w:rPr>
          <w:rFonts w:ascii="Avenir Book" w:cs="Avenir Book" w:hAnsi="Avenir Book" w:eastAsia="Avenir Book"/>
          <w:outline w:val="0"/>
          <w:color w:val="941100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Key Skills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en-US"/>
        </w:rPr>
        <w:t>Domain knowledge</w:t>
      </w:r>
      <w:r>
        <w:rPr>
          <w:rFonts w:ascii="Avenir Book" w:hAnsi="Avenir Book"/>
          <w:rtl w:val="0"/>
          <w:lang w:val="ru-RU"/>
        </w:rPr>
        <w:t xml:space="preserve"> </w:t>
      </w:r>
      <w:r>
        <w:rPr>
          <w:rFonts w:ascii="Avenir Book" w:hAnsi="Avenir Book"/>
          <w:outline w:val="0"/>
          <w:color w:val="521b92"/>
          <w:rtl w:val="0"/>
          <w:lang w:val="en-US"/>
          <w14:textFill>
            <w14:solidFill>
              <w14:srgbClr w14:val="531B93"/>
            </w14:solidFill>
          </w14:textFill>
        </w:rPr>
        <w:t xml:space="preserve">FX Spot pricing, hedging and execution; Algorithmic Trading; Statistics; </w:t>
      </w:r>
      <w:r>
        <w:rPr>
          <w:rFonts w:ascii="Avenir Book" w:hAnsi="Avenir Book"/>
          <w:outline w:val="0"/>
          <w:color w:val="521b92"/>
          <w:rtl w:val="0"/>
          <w:lang w:val="en-US"/>
          <w14:textFill>
            <w14:solidFill>
              <w14:srgbClr w14:val="531B93"/>
            </w14:solidFill>
          </w14:textFill>
        </w:rPr>
        <w:t xml:space="preserve">Machine Learning; </w:t>
      </w:r>
      <w:r>
        <w:rPr>
          <w:rFonts w:ascii="Avenir Book" w:hAnsi="Avenir Book"/>
          <w:outline w:val="0"/>
          <w:color w:val="521b92"/>
          <w:rtl w:val="0"/>
          <w:lang w:val="en-US"/>
          <w14:textFill>
            <w14:solidFill>
              <w14:srgbClr w14:val="531B93"/>
            </w14:solidFill>
          </w14:textFill>
        </w:rPr>
        <w:t>Risk Management; Client performance evaluation; Java Low Latency systems; KDB+ Tick systems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en-US"/>
        </w:rPr>
        <w:t>Programming Languages</w:t>
      </w:r>
      <w:r>
        <w:rPr>
          <w:rFonts w:ascii="Avenir Book" w:hAnsi="Avenir Book"/>
          <w:outline w:val="0"/>
          <w:color w:val="521b92"/>
          <w:rtl w:val="0"/>
          <w:lang w:val="en-US"/>
          <w14:textFill>
            <w14:solidFill>
              <w14:srgbClr w14:val="531B93"/>
            </w14:solidFill>
          </w14:textFill>
        </w:rPr>
        <w:t xml:space="preserve"> kdb</w:t>
      </w:r>
      <w:r>
        <w:rPr>
          <w:rFonts w:ascii="Avenir Book" w:hAnsi="Avenir Book"/>
          <w:outline w:val="0"/>
          <w:color w:val="521b92"/>
          <w:rtl w:val="0"/>
          <w14:textFill>
            <w14:solidFill>
              <w14:srgbClr w14:val="531B93"/>
            </w14:solidFill>
          </w14:textFill>
        </w:rPr>
        <w:t>+/Q</w:t>
      </w:r>
      <w:r>
        <w:rPr>
          <w:rFonts w:ascii="Avenir Book" w:hAnsi="Avenir Book"/>
          <w:outline w:val="0"/>
          <w:color w:val="521b92"/>
          <w:rtl w:val="0"/>
          <w:lang w:val="en-US"/>
          <w14:textFill>
            <w14:solidFill>
              <w14:srgbClr w14:val="531B93"/>
            </w14:solidFill>
          </w14:textFill>
        </w:rPr>
        <w:t>, Java, Python</w:t>
      </w:r>
      <w:r>
        <w:rPr>
          <w:rFonts w:ascii="Avenir Book" w:hAnsi="Avenir Book"/>
          <w:rtl w:val="0"/>
          <w:lang w:val="en-US"/>
        </w:rPr>
        <w:t>, R, SQL, Javascript, OneTick QL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en-US"/>
        </w:rPr>
        <w:t>Databases</w:t>
      </w:r>
      <w:r>
        <w:rPr>
          <w:rFonts w:ascii="Avenir Book" w:hAnsi="Avenir Book"/>
          <w:rtl w:val="0"/>
          <w:lang w:val="en-US"/>
        </w:rPr>
        <w:t xml:space="preserve"> KDB+, OneTick, PostgreSQL, Oracle</w:t>
      </w:r>
    </w:p>
    <w:p>
      <w:pPr>
        <w:pStyle w:val="Heading 3"/>
        <w:rPr>
          <w:rFonts w:ascii="Avenir Book" w:cs="Avenir Book" w:hAnsi="Avenir Book" w:eastAsia="Avenir Book"/>
          <w:outline w:val="0"/>
          <w:color w:val="941100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Education</w:t>
      </w:r>
    </w:p>
    <w:p>
      <w:pPr>
        <w:pStyle w:val="Caption"/>
        <w:spacing w:line="288" w:lineRule="auto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Philosophy Doctor in Mathematics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</w:rPr>
        <w:t>2009 - 2012</w:t>
      </w:r>
      <w:r>
        <w:rPr>
          <w:rFonts w:ascii="Avenir Book" w:hAnsi="Avenir Book"/>
          <w:rtl w:val="0"/>
          <w:lang w:val="en-US"/>
        </w:rPr>
        <w:t xml:space="preserve"> | </w:t>
      </w:r>
      <w:r>
        <w:rPr>
          <w:rFonts w:ascii="Avenir Book" w:hAnsi="Avenir Book"/>
          <w:rtl w:val="0"/>
        </w:rPr>
        <w:t>Dnipropetrovsk National University, Ukraine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Heavy" w:hAnsi="Avenir Heavy"/>
          <w:rtl w:val="0"/>
          <w:lang w:val="en-US"/>
        </w:rPr>
        <w:t>Supervisor</w:t>
      </w:r>
      <w:r>
        <w:rPr>
          <w:rFonts w:ascii="Avenir Book" w:hAnsi="Avenir Book"/>
          <w:rtl w:val="0"/>
          <w:lang w:val="en-US"/>
        </w:rPr>
        <w:t xml:space="preserve"> Peter Kogut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en-US"/>
        </w:rPr>
        <w:t>Thesis</w:t>
      </w:r>
      <w:r>
        <w:rPr>
          <w:rFonts w:ascii="Avenir Book" w:hAnsi="Avenir Book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Г</w:t>
      </w:r>
      <w:r>
        <w:rPr>
          <w:rFonts w:ascii="Avenir Book" w:hAnsi="Avenir Book"/>
          <w:rtl w:val="0"/>
          <w:lang w:val="en-US"/>
        </w:rPr>
        <w:t>-convergence of vector-valued mappings and their lower semi-continuous regularisation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</w:p>
    <w:p>
      <w:pPr>
        <w:pStyle w:val="Caption"/>
        <w:spacing w:line="288" w:lineRule="auto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Master of Science</w:t>
      </w:r>
      <w:r>
        <w:rPr>
          <w:rFonts w:ascii="Avenir Heavy" w:hAnsi="Avenir Heavy"/>
          <w:b w:val="0"/>
          <w:bCs w:val="0"/>
          <w:rtl w:val="0"/>
          <w:lang w:val="en-US"/>
        </w:rPr>
        <w:t xml:space="preserve"> in</w:t>
      </w:r>
      <w:r>
        <w:rPr>
          <w:rFonts w:ascii="Avenir Heavy" w:hAnsi="Avenir Heavy"/>
          <w:b w:val="0"/>
          <w:bCs w:val="0"/>
          <w:rtl w:val="0"/>
          <w:lang w:val="en-US"/>
        </w:rPr>
        <w:t xml:space="preserve"> Mathematics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</w:rPr>
        <w:t>2004 - 2009</w:t>
      </w:r>
      <w:r>
        <w:rPr>
          <w:rFonts w:ascii="Avenir Book" w:hAnsi="Avenir Book"/>
          <w:rtl w:val="0"/>
          <w:lang w:val="en-US"/>
        </w:rPr>
        <w:t xml:space="preserve"> | </w:t>
      </w:r>
      <w:r>
        <w:rPr>
          <w:rFonts w:ascii="Avenir Book" w:hAnsi="Avenir Book"/>
          <w:rtl w:val="0"/>
        </w:rPr>
        <w:t>Dnipropetrovsk National University, Ukraine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en-US"/>
        </w:rPr>
        <w:t>Supervisor</w:t>
      </w:r>
      <w:r>
        <w:rPr>
          <w:rFonts w:ascii="Avenir Book" w:hAnsi="Avenir Book"/>
          <w:rtl w:val="0"/>
          <w:lang w:val="en-US"/>
        </w:rPr>
        <w:t xml:space="preserve"> Peter Kogut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en-US"/>
        </w:rPr>
        <w:t>Thesis</w:t>
      </w:r>
      <w:r>
        <w:rPr>
          <w:rFonts w:ascii="Avenir Book" w:hAnsi="Avenir Book"/>
          <w:rtl w:val="0"/>
        </w:rPr>
        <w:t xml:space="preserve"> </w:t>
      </w:r>
      <w:r>
        <w:rPr>
          <w:rFonts w:ascii="Avenir Book" w:hAnsi="Avenir Book"/>
          <w:rtl w:val="0"/>
          <w:lang w:val="en-US"/>
        </w:rPr>
        <w:t>Quasi-lower semi-continuous regularisation of vector-valued mappings and its applications</w:t>
      </w:r>
    </w:p>
    <w:p>
      <w:pPr>
        <w:pStyle w:val="Heading 3"/>
        <w:rPr>
          <w:rFonts w:ascii="Avenir Book" w:cs="Avenir Book" w:hAnsi="Avenir Book" w:eastAsia="Avenir Book"/>
          <w:outline w:val="0"/>
          <w:color w:val="941100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Certifications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fr-FR"/>
        </w:rPr>
        <w:t>Oracle Certified Professional, Java SE 6 Programmer</w:t>
        <w:tab/>
        <w:tab/>
        <w:tab/>
        <w:tab/>
        <w:t>Oracle, 2012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Oracle Certified Expert, Java Platform, EE 6 Web Component Developer</w:t>
        <w:tab/>
      </w:r>
      <w:r>
        <w:rPr>
          <w:rFonts w:ascii="Avenir Book" w:cs="Avenir Book" w:hAnsi="Avenir Book" w:eastAsia="Avenir Book"/>
        </w:rPr>
        <w:tab/>
      </w:r>
      <w:r>
        <w:rPr>
          <w:rFonts w:ascii="Avenir Book" w:hAnsi="Avenir Book"/>
          <w:rtl w:val="0"/>
          <w:lang w:val="fr-FR"/>
        </w:rPr>
        <w:t>Oracle, 2012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Financial Markets Regulatory &amp; Practice</w:t>
      </w:r>
      <w:r>
        <w:rPr>
          <w:rFonts w:ascii="Avenir Book" w:hAnsi="Avenir Book"/>
          <w:rtl w:val="0"/>
          <w:lang w:val="en-US"/>
        </w:rPr>
        <w:t xml:space="preserve"> [FMRP]</w:t>
        <w:tab/>
        <w:tab/>
        <w:tab/>
        <w:tab/>
        <w:t>IBF Singapore, 2017</w:t>
      </w: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Fonts w:ascii="Avenir Book" w:cs="Avenir Book" w:hAnsi="Avenir Book" w:eastAsia="Avenir Book"/>
          <w:outline w:val="0"/>
          <w:color w:val="941100"/>
          <w14:textFill>
            <w14:solidFill>
              <w14:srgbClr w14:val="941100"/>
            </w14:solidFill>
          </w14:textFill>
        </w:rPr>
      </w:pPr>
      <w:r>
        <w:rPr>
          <w:rFonts w:ascii="Avenir Book" w:hAnsi="Avenir Book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Work Experience</w:t>
      </w:r>
    </w:p>
    <w:p>
      <w:pPr>
        <w:pStyle w:val="Caption"/>
        <w:shd w:val="clear" w:color="auto" w:fill="f3f4f3"/>
        <w:spacing w:line="288" w:lineRule="auto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COMMERZBANK AG, Singapore</w:t>
        <w:tab/>
        <w:tab/>
        <w:tab/>
        <w:tab/>
        <w:tab/>
        <w:tab/>
        <w:tab/>
        <w:t xml:space="preserve">  SEP 2018</w:t>
      </w:r>
      <w:r>
        <w:rPr>
          <w:rFonts w:ascii="Avenir Heavy" w:hAnsi="Avenir Heavy"/>
          <w:b w:val="0"/>
          <w:bCs w:val="0"/>
          <w:rtl w:val="0"/>
        </w:rPr>
        <w:t xml:space="preserve"> - Present</w:t>
      </w:r>
    </w:p>
    <w:p>
      <w:pPr>
        <w:pStyle w:val="Caption"/>
        <w:shd w:val="clear" w:color="auto" w:fill="f3f4f3"/>
        <w:spacing w:line="288" w:lineRule="auto"/>
        <w:rPr>
          <w:rFonts w:ascii="Avenir Heavy" w:cs="Avenir Heavy" w:hAnsi="Avenir Heavy" w:eastAsia="Avenir Heavy"/>
          <w:b w:val="0"/>
          <w:bCs w:val="0"/>
          <w:i w:val="1"/>
          <w:iCs w:val="1"/>
        </w:rPr>
      </w:pP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>FICC TRADER, VP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 xml:space="preserve">Position in Commerzbank is a good mix of quantitative trader, developer and researcher roles, where desk of about 15 traders and </w:t>
      </w:r>
      <w:r>
        <w:rPr>
          <w:rFonts w:ascii="Avenir Book" w:hAnsi="Avenir Book"/>
          <w:rtl w:val="0"/>
          <w:lang w:val="fr-FR"/>
        </w:rPr>
        <w:t>quants</w:t>
      </w:r>
      <w:r>
        <w:rPr>
          <w:rFonts w:ascii="Avenir Book" w:hAnsi="Avenir Book"/>
          <w:rtl w:val="0"/>
          <w:lang w:val="en-US"/>
        </w:rPr>
        <w:t xml:space="preserve"> covers all FX Spot and 1 month Asian NDF business. </w:t>
      </w:r>
      <w:r>
        <w:rPr>
          <w:rFonts w:ascii="Avenir Book Oblique" w:hAnsi="Avenir Book Oblique"/>
          <w:rtl w:val="0"/>
          <w:lang w:val="en-US"/>
        </w:rPr>
        <w:t>Fields I personally cover are</w:t>
      </w:r>
      <w:r>
        <w:rPr>
          <w:rFonts w:ascii="Avenir Book" w:hAnsi="Avenir Book"/>
          <w:rtl w:val="0"/>
          <w:lang w:val="en-US"/>
        </w:rPr>
        <w:t>: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R</w:t>
      </w:r>
      <w:r>
        <w:rPr>
          <w:rFonts w:ascii="Avenir Book" w:hAnsi="Avenir Book"/>
          <w:rtl w:val="0"/>
          <w:lang w:val="en-US"/>
        </w:rPr>
        <w:t>ealtime trade P&amp;L attribution algorithm</w:t>
      </w:r>
      <w:r>
        <w:rPr>
          <w:rFonts w:ascii="Avenir Book" w:hAnsi="Avenir Book"/>
          <w:rtl w:val="0"/>
          <w:lang w:val="en-US"/>
        </w:rPr>
        <w:t xml:space="preserve">. Its main goal is measuring P&amp;L of every trade, aggregating outcomes into </w:t>
      </w:r>
      <w:r>
        <w:rPr>
          <w:rFonts w:ascii="Avenir Book" w:hAnsi="Avenir Book"/>
          <w:rtl w:val="0"/>
          <w:lang w:val="en-US"/>
        </w:rPr>
        <w:t>transparent</w:t>
      </w:r>
      <w:r>
        <w:rPr>
          <w:rFonts w:ascii="Avenir Book" w:hAnsi="Avenir Book"/>
          <w:rtl w:val="0"/>
          <w:lang w:val="en-US"/>
        </w:rPr>
        <w:t xml:space="preserve"> reports and highlight clients with specific behaviour for further review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Design and development of algorithmic trading strategies, either internal or exposed to external clients. E.g. PEG, TWAP, BFIX and WMR fixings simulations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 Oblique" w:hAnsi="Avenir Book Oblique"/>
          <w:rtl w:val="0"/>
          <w:lang w:val="en-US"/>
        </w:rPr>
        <w:t>Other streams</w:t>
      </w:r>
      <w:r>
        <w:rPr>
          <w:rFonts w:ascii="Avenir Book" w:hAnsi="Avenir Book"/>
          <w:rtl w:val="0"/>
          <w:lang w:val="en-US"/>
        </w:rPr>
        <w:t xml:space="preserve"> I work on as a part of wider group are: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Covering FX spot book in Singapore (client flow trading)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Backtesting and development of hedging and market making strategies. E.g. 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defining take profit/stop loss levels depending on position size, price level, volatility, holding time, client flow etc.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improving hedging behaviour during </w:t>
      </w:r>
      <w:r>
        <w:rPr>
          <w:rFonts w:ascii="Avenir Book" w:hAnsi="Avenir Book"/>
          <w:rtl w:val="0"/>
          <w:lang w:val="en-US"/>
        </w:rPr>
        <w:t>spikes and flash crashes</w:t>
      </w:r>
      <w:r>
        <w:rPr>
          <w:rFonts w:ascii="Avenir Book" w:hAnsi="Avenir Book"/>
          <w:rtl w:val="0"/>
          <w:lang w:val="en-US"/>
        </w:rPr>
        <w:t xml:space="preserve"> </w:t>
      </w:r>
      <w:r>
        <w:rPr>
          <w:rFonts w:ascii="Avenir Book" w:hAnsi="Avenir Book"/>
          <w:rtl w:val="0"/>
          <w:lang w:val="es-ES_tradnl"/>
        </w:rPr>
        <w:t>EM currencies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looking for arbitrage opportunities available to franchise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reviewing client spreads and core pricing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Ad-hoc tasks: pricing and booking issues, system stability support, ad-hoc reporting.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nl-NL"/>
        </w:rPr>
        <w:t>Tech Stack</w:t>
      </w:r>
      <w:r>
        <w:rPr>
          <w:rFonts w:ascii="Avenir Book" w:hAnsi="Avenir Book"/>
          <w:rtl w:val="0"/>
          <w:lang w:val="en-US"/>
        </w:rPr>
        <w:t>: Java, kdb+/Q, Python and 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</w:p>
    <w:p>
      <w:pPr>
        <w:pStyle w:val="Caption"/>
        <w:shd w:val="clear" w:color="auto" w:fill="f3f4f3"/>
        <w:spacing w:line="288" w:lineRule="auto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 xml:space="preserve">Standard Chartered Bank, </w:t>
      </w:r>
      <w:r>
        <w:rPr>
          <w:rFonts w:ascii="Avenir Heavy" w:hAnsi="Avenir Heavy"/>
          <w:b w:val="0"/>
          <w:bCs w:val="0"/>
          <w:rtl w:val="0"/>
          <w:lang w:val="it-IT"/>
        </w:rPr>
        <w:t>Singapore</w:t>
      </w:r>
      <w:r>
        <w:rPr>
          <w:rFonts w:ascii="Avenir Heavy" w:cs="Avenir Heavy" w:hAnsi="Avenir Heavy" w:eastAsia="Avenir Heavy"/>
          <w:b w:val="0"/>
          <w:bCs w:val="0"/>
        </w:rPr>
        <w:tab/>
        <w:tab/>
        <w:tab/>
        <w:tab/>
        <w:tab/>
        <w:tab/>
      </w:r>
      <w:r>
        <w:rPr>
          <w:rFonts w:ascii="Avenir Heavy" w:hAnsi="Avenir Heavy"/>
          <w:b w:val="0"/>
          <w:bCs w:val="0"/>
          <w:rtl w:val="0"/>
        </w:rPr>
        <w:t xml:space="preserve">Sep 2013 - </w:t>
      </w:r>
      <w:r>
        <w:rPr>
          <w:rFonts w:ascii="Avenir Heavy" w:hAnsi="Avenir Heavy"/>
          <w:b w:val="0"/>
          <w:bCs w:val="0"/>
          <w:rtl w:val="0"/>
          <w:lang w:val="en-US"/>
        </w:rPr>
        <w:t>AUG 2018</w:t>
      </w:r>
    </w:p>
    <w:p>
      <w:pPr>
        <w:pStyle w:val="Caption"/>
        <w:shd w:val="clear" w:color="auto" w:fill="f3f4f3"/>
        <w:spacing w:line="288" w:lineRule="auto"/>
        <w:rPr>
          <w:rFonts w:ascii="Avenir Heavy" w:cs="Avenir Heavy" w:hAnsi="Avenir Heavy" w:eastAsia="Avenir Heavy"/>
          <w:b w:val="0"/>
          <w:bCs w:val="0"/>
          <w:i w:val="1"/>
          <w:iCs w:val="1"/>
        </w:rPr>
      </w:pP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>fx Trading, DIRECTOR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I joined StanChart in 2013. I was</w:t>
      </w:r>
      <w:r>
        <w:rPr>
          <w:rFonts w:ascii="Avenir Book" w:hAnsi="Avenir Book"/>
          <w:rtl w:val="0"/>
          <w:lang w:val="en-US"/>
        </w:rPr>
        <w:t xml:space="preserve"> software engineer </w:t>
      </w:r>
      <w:r>
        <w:rPr>
          <w:rFonts w:ascii="Avenir Book" w:hAnsi="Avenir Book"/>
          <w:rtl w:val="0"/>
          <w:lang w:val="en-US"/>
        </w:rPr>
        <w:t xml:space="preserve">in </w:t>
      </w:r>
      <w:r>
        <w:rPr>
          <w:rFonts w:ascii="Avenir Book" w:hAnsi="Avenir Book"/>
          <w:rtl w:val="0"/>
          <w:lang w:val="en-US"/>
        </w:rPr>
        <w:t>Straight2Bank</w:t>
      </w:r>
      <w:r>
        <w:rPr>
          <w:rFonts w:ascii="Avenir Book" w:hAnsi="Avenir Book"/>
          <w:rtl w:val="0"/>
          <w:lang w:val="en-US"/>
        </w:rPr>
        <w:t xml:space="preserve"> FX trading platform at first,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 xml:space="preserve">And then I was moved to </w:t>
      </w:r>
      <w:r>
        <w:rPr>
          <w:rFonts w:ascii="Avenir Book" w:hAnsi="Avenir Book"/>
          <w:rtl w:val="0"/>
          <w:lang w:val="it-IT"/>
        </w:rPr>
        <w:t>quantitative trader</w:t>
      </w:r>
      <w:r>
        <w:rPr>
          <w:rFonts w:ascii="Avenir Book" w:hAnsi="Avenir Book"/>
          <w:rtl w:val="0"/>
          <w:lang w:val="en-US"/>
        </w:rPr>
        <w:t xml:space="preserve"> role in eFX desk. My main professional </w:t>
      </w:r>
      <w:r>
        <w:rPr>
          <w:rFonts w:ascii="Avenir Book" w:hAnsi="Avenir Book"/>
          <w:rtl w:val="0"/>
          <w:lang w:val="en-US"/>
        </w:rPr>
        <w:t>accomplishment</w:t>
      </w:r>
      <w:r>
        <w:rPr>
          <w:rFonts w:ascii="Avenir Book" w:hAnsi="Avenir Book"/>
          <w:rtl w:val="0"/>
          <w:lang w:val="en-US"/>
        </w:rPr>
        <w:t>s include:</w:t>
      </w:r>
    </w:p>
    <w:p>
      <w:pPr>
        <w:pStyle w:val="Body"/>
        <w:numPr>
          <w:ilvl w:val="1"/>
          <w:numId w:val="4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Developed realtime trade P&amp;L evaluation algorithm for FX spot, swaps and NDFs. Algorithm</w:t>
      </w:r>
      <w:r>
        <w:rPr>
          <w:rFonts w:ascii="Avenir Book" w:hAnsi="Avenir Book" w:hint="default"/>
          <w:rtl w:val="0"/>
          <w:lang w:val="en-US"/>
        </w:rPr>
        <w:t>’</w:t>
      </w:r>
      <w:r>
        <w:rPr>
          <w:rFonts w:ascii="Avenir Book" w:hAnsi="Avenir Book"/>
          <w:rtl w:val="0"/>
          <w:lang w:val="en-US"/>
        </w:rPr>
        <w:t>s output drove decisions on clients</w:t>
      </w:r>
      <w:r>
        <w:rPr>
          <w:rFonts w:ascii="Avenir Book" w:hAnsi="Avenir Book" w:hint="default"/>
          <w:rtl w:val="0"/>
          <w:lang w:val="en-US"/>
        </w:rPr>
        <w:t xml:space="preserve">’ </w:t>
      </w:r>
      <w:r>
        <w:rPr>
          <w:rFonts w:ascii="Avenir Book" w:hAnsi="Avenir Book"/>
          <w:rtl w:val="0"/>
          <w:lang w:val="en-US"/>
        </w:rPr>
        <w:t>spread, allowed liquidity, throttling and other important features.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Created reporting web portal for systematic client, market conditions and </w:t>
      </w:r>
      <w:r>
        <w:rPr>
          <w:rFonts w:ascii="Avenir Book" w:hAnsi="Avenir Book"/>
          <w:rtl w:val="0"/>
        </w:rPr>
        <w:t xml:space="preserve">market </w:t>
      </w:r>
      <w:r>
        <w:rPr>
          <w:rFonts w:ascii="Avenir Book" w:hAnsi="Avenir Book"/>
          <w:rtl w:val="0"/>
          <w:lang w:val="en-US"/>
        </w:rPr>
        <w:t>venues review: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Client reports with P&amp;L, mark-outs, trading volumes, ranking etc.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Market execution reports which included </w:t>
      </w:r>
      <w:r>
        <w:rPr>
          <w:rFonts w:ascii="Avenir Book" w:hAnsi="Avenir Book"/>
          <w:rtl w:val="0"/>
          <w:lang w:val="en-US"/>
        </w:rPr>
        <w:t>StanChart</w:t>
      </w:r>
      <w:r>
        <w:rPr>
          <w:rFonts w:ascii="Avenir Book" w:hAnsi="Avenir Book"/>
          <w:rtl w:val="0"/>
          <w:lang w:val="en-US"/>
        </w:rPr>
        <w:t xml:space="preserve"> impact on market venues, rejection and latency statistics etc.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Client spread reports, used to identify gaps in </w:t>
      </w:r>
      <w:r>
        <w:rPr>
          <w:rFonts w:ascii="Avenir Book" w:hAnsi="Avenir Book"/>
          <w:rtl w:val="0"/>
          <w:lang w:val="en-US"/>
        </w:rPr>
        <w:t>Straight2Bank</w:t>
      </w:r>
      <w:r>
        <w:rPr>
          <w:rFonts w:ascii="Avenir Book" w:hAnsi="Avenir Book"/>
          <w:rtl w:val="0"/>
          <w:lang w:val="en-US"/>
        </w:rPr>
        <w:t xml:space="preserve"> pricing across different instruments and trading hours.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Created Q library for </w:t>
      </w:r>
      <w:r>
        <w:rPr>
          <w:rFonts w:ascii="Avenir Book" w:hAnsi="Avenir Book"/>
          <w:rtl w:val="0"/>
          <w:lang w:val="en-US"/>
        </w:rPr>
        <w:t>FX Spot, Forward, SWAP</w:t>
      </w:r>
      <w:r>
        <w:rPr>
          <w:rFonts w:ascii="Avenir Book" w:hAnsi="Avenir Book"/>
          <w:rtl w:val="0"/>
          <w:lang w:val="en-US"/>
        </w:rPr>
        <w:t xml:space="preserve"> and</w:t>
      </w:r>
      <w:r>
        <w:rPr>
          <w:rFonts w:ascii="Avenir Book" w:hAnsi="Avenir Book"/>
          <w:rtl w:val="0"/>
          <w:lang w:val="fr-FR"/>
        </w:rPr>
        <w:t xml:space="preserve"> NDF</w:t>
      </w:r>
      <w:r>
        <w:rPr>
          <w:rFonts w:ascii="Avenir Book" w:hAnsi="Avenir Book"/>
          <w:rtl w:val="0"/>
          <w:lang w:val="en-US"/>
        </w:rPr>
        <w:t xml:space="preserve">s </w:t>
      </w:r>
      <w:r>
        <w:rPr>
          <w:rFonts w:ascii="Avenir Book" w:hAnsi="Avenir Book"/>
          <w:rtl w:val="0"/>
          <w:lang w:val="de-DE"/>
        </w:rPr>
        <w:t>benchmark</w:t>
      </w:r>
      <w:r>
        <w:rPr>
          <w:rFonts w:ascii="Avenir Book" w:hAnsi="Avenir Book"/>
          <w:rtl w:val="0"/>
          <w:lang w:val="en-US"/>
        </w:rPr>
        <w:t>ing against public markets as a backbone of Best Execution regulatory reporting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Tuned VaR-hedger specific thresholds for hedging actions activation (skewing, passive or aggressive orders).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Played major role in replacing OneTick with KDB+/Q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nl-NL"/>
        </w:rPr>
        <w:t>Tech Stack</w:t>
      </w:r>
      <w:r>
        <w:rPr>
          <w:rFonts w:ascii="Avenir Heavy" w:hAnsi="Avenir Heavy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Fonts w:ascii="Avenir Book" w:hAnsi="Avenir Book"/>
          <w:rtl w:val="0"/>
          <w:lang w:val="en-US"/>
        </w:rPr>
        <w:t>Java (Swing, Spring, GWT, S</w:t>
      </w:r>
      <w:r>
        <w:rPr>
          <w:rFonts w:ascii="Avenir Book" w:hAnsi="Avenir Book"/>
          <w:rtl w:val="0"/>
          <w:lang w:val="es-ES_tradnl"/>
        </w:rPr>
        <w:t>encha GXT</w:t>
      </w:r>
      <w:r>
        <w:rPr>
          <w:rFonts w:ascii="Avenir Book" w:hAnsi="Avenir Book"/>
          <w:rtl w:val="0"/>
          <w:lang w:val="en-US"/>
        </w:rPr>
        <w:t xml:space="preserve">, Guice/Gin, WebStart, Mockito, Maven),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Book" w:hAnsi="Avenir Book"/>
          <w:rtl w:val="0"/>
          <w:lang w:val="en-US"/>
        </w:rPr>
        <w:t xml:space="preserve">kdb+/Q (Delta Control), Python, </w:t>
      </w:r>
      <w:r>
        <w:rPr>
          <w:rFonts w:ascii="Avenir Book" w:hAnsi="Avenir Book"/>
          <w:rtl w:val="0"/>
          <w:lang w:val="de-DE"/>
        </w:rPr>
        <w:t>PostgreSQL</w:t>
      </w:r>
      <w:r>
        <w:rPr>
          <w:rFonts w:ascii="Avenir Book" w:hAnsi="Avenir Book"/>
          <w:rtl w:val="0"/>
          <w:lang w:val="en-US"/>
        </w:rPr>
        <w:t>, OneTick, Liquibase, D3js, DataWatch.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</w:p>
    <w:p>
      <w:pPr>
        <w:pStyle w:val="Caption"/>
        <w:shd w:val="clear" w:color="auto" w:fill="f3f4f3"/>
        <w:spacing w:before="40" w:after="40" w:line="288" w:lineRule="auto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 xml:space="preserve">Luxoft, </w:t>
      </w:r>
      <w:r>
        <w:rPr>
          <w:rFonts w:ascii="Avenir Heavy" w:hAnsi="Avenir Heavy"/>
          <w:b w:val="0"/>
          <w:bCs w:val="0"/>
          <w:rtl w:val="0"/>
        </w:rPr>
        <w:t>Ukraine</w:t>
      </w:r>
      <w:r>
        <w:rPr>
          <w:rFonts w:ascii="Avenir Heavy" w:cs="Avenir Heavy" w:hAnsi="Avenir Heavy" w:eastAsia="Avenir Heavy"/>
          <w:b w:val="0"/>
          <w:bCs w:val="0"/>
        </w:rPr>
        <w:tab/>
        <w:tab/>
        <w:tab/>
        <w:tab/>
        <w:tab/>
        <w:tab/>
        <w:tab/>
        <w:tab/>
        <w:tab/>
      </w:r>
      <w:r>
        <w:rPr>
          <w:rFonts w:ascii="Avenir Heavy" w:hAnsi="Avenir Heavy"/>
          <w:b w:val="0"/>
          <w:bCs w:val="0"/>
          <w:rtl w:val="0"/>
        </w:rPr>
        <w:t>Feb 2012 - Sep 2013</w:t>
      </w:r>
    </w:p>
    <w:p>
      <w:pPr>
        <w:pStyle w:val="Caption"/>
        <w:shd w:val="clear" w:color="auto" w:fill="f3f4f3"/>
        <w:spacing w:before="40" w:after="40" w:line="288" w:lineRule="auto"/>
        <w:rPr>
          <w:rFonts w:ascii="Avenir Heavy" w:cs="Avenir Heavy" w:hAnsi="Avenir Heavy" w:eastAsia="Avenir Heavy"/>
          <w:b w:val="0"/>
          <w:bCs w:val="0"/>
          <w:i w:val="1"/>
          <w:iCs w:val="1"/>
        </w:rPr>
      </w:pP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>Project Coordinator / Senior Software Engineer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Luxoft is Swiss software outsourcing company specialising in financial sector. In Luxoft I was engaged in many activities. Major of them were:</w:t>
      </w:r>
    </w:p>
    <w:p>
      <w:pPr>
        <w:pStyle w:val="Body"/>
        <w:numPr>
          <w:ilvl w:val="1"/>
          <w:numId w:val="5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Managing Corporate Graduate Programme, for which I created curriculum, automated homework checking framework and led team of 6 instructors.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Built several proof of concepts including</w:t>
      </w:r>
    </w:p>
    <w:p>
      <w:pPr>
        <w:pStyle w:val="Body"/>
        <w:numPr>
          <w:ilvl w:val="2"/>
          <w:numId w:val="6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Customer client portal for ING </w:t>
      </w:r>
    </w:p>
    <w:p>
      <w:pPr>
        <w:pStyle w:val="Body"/>
        <w:numPr>
          <w:ilvl w:val="2"/>
          <w:numId w:val="6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Internal data matching tool for Deutsche Bank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Was software engineer in Horizon 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- </w:t>
      </w:r>
      <w:r>
        <w:rPr>
          <w:rFonts w:ascii="Avenir Book" w:hAnsi="Avenir Book"/>
          <w:rtl w:val="0"/>
          <w:lang w:val="en-US"/>
        </w:rPr>
        <w:t>market, credit and liquidity risk reporting portal developed for Deutsche Bank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Heavy" w:hAnsi="Avenir Heavy"/>
          <w:rtl w:val="0"/>
          <w:lang w:val="nl-NL"/>
        </w:rPr>
        <w:t>Tech Stack</w:t>
      </w:r>
      <w:r>
        <w:rPr>
          <w:rFonts w:ascii="Avenir Heavy" w:hAnsi="Avenir Heavy"/>
          <w:rtl w:val="0"/>
          <w:lang w:val="en-US"/>
        </w:rPr>
        <w:t>:</w:t>
      </w:r>
      <w:r>
        <w:rPr>
          <w:rFonts w:ascii="Avenir Book" w:hAnsi="Avenir Book"/>
          <w:rtl w:val="0"/>
          <w:lang w:val="en-US"/>
        </w:rPr>
        <w:t xml:space="preserve"> </w:t>
      </w:r>
      <w:r>
        <w:rPr>
          <w:rFonts w:ascii="Avenir Book" w:hAnsi="Avenir Book"/>
          <w:rtl w:val="0"/>
          <w:lang w:val="en-US"/>
        </w:rPr>
        <w:t>Java, Python, GWT</w:t>
      </w:r>
      <w:r>
        <w:rPr>
          <w:rFonts w:ascii="Avenir Book" w:hAnsi="Avenir Book"/>
          <w:rtl w:val="0"/>
          <w:lang w:val="en-US"/>
        </w:rPr>
        <w:t xml:space="preserve">, </w:t>
      </w:r>
      <w:r>
        <w:rPr>
          <w:rFonts w:ascii="Avenir Book" w:hAnsi="Avenir Book"/>
          <w:rtl w:val="0"/>
          <w:lang w:val="en-US"/>
        </w:rPr>
        <w:t>Spring</w:t>
      </w:r>
      <w:r>
        <w:rPr>
          <w:rFonts w:ascii="Avenir Book" w:hAnsi="Avenir Book"/>
          <w:rtl w:val="0"/>
          <w:lang w:val="en-US"/>
        </w:rPr>
        <w:t xml:space="preserve">, </w:t>
      </w:r>
      <w:r>
        <w:rPr>
          <w:rFonts w:ascii="Avenir Book" w:hAnsi="Avenir Book"/>
          <w:rtl w:val="0"/>
        </w:rPr>
        <w:t xml:space="preserve">Servlet API, JDBC, Hibernate, Spring, Java Web Start, Selenium, Cucumber, Maven </w:t>
      </w:r>
      <w:r>
        <w:rPr>
          <w:rFonts w:ascii="Avenir Book" w:hAnsi="Avenir Book"/>
          <w:rtl w:val="0"/>
          <w:lang w:val="en-US"/>
        </w:rPr>
        <w:t xml:space="preserve"> </w:t>
      </w:r>
      <w:r>
        <w:rPr>
          <w:rFonts w:ascii="Avenir Book" w:hAnsi="Avenir Book"/>
          <w:rtl w:val="0"/>
          <w:lang w:val="en-US"/>
        </w:rPr>
        <w:t>Oracle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</w:p>
    <w:p>
      <w:pPr>
        <w:pStyle w:val="Caption"/>
        <w:shd w:val="clear" w:color="auto" w:fill="f3f4f3"/>
        <w:spacing w:before="40" w:after="40" w:line="288" w:lineRule="auto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</w:rPr>
        <w:t>EPAM</w:t>
      </w:r>
      <w:r>
        <w:rPr>
          <w:rFonts w:ascii="Avenir Heavy" w:hAnsi="Avenir Heavy"/>
          <w:b w:val="0"/>
          <w:bCs w:val="0"/>
          <w:rtl w:val="0"/>
          <w:lang w:val="en-US"/>
        </w:rPr>
        <w:t>, Ukraine</w:t>
        <w:tab/>
        <w:tab/>
        <w:tab/>
        <w:tab/>
        <w:tab/>
        <w:tab/>
        <w:tab/>
        <w:tab/>
        <w:tab/>
      </w:r>
      <w:r>
        <w:rPr>
          <w:rFonts w:ascii="Avenir Heavy" w:hAnsi="Avenir Heavy"/>
          <w:b w:val="0"/>
          <w:bCs w:val="0"/>
          <w:rtl w:val="0"/>
        </w:rPr>
        <w:t xml:space="preserve">Feb 2010 - </w:t>
      </w:r>
      <w:r>
        <w:rPr>
          <w:rFonts w:ascii="Avenir Heavy" w:hAnsi="Avenir Heavy"/>
          <w:b w:val="0"/>
          <w:bCs w:val="0"/>
          <w:rtl w:val="0"/>
          <w:lang w:val="en-US"/>
        </w:rPr>
        <w:t>JAN 2012</w:t>
      </w:r>
    </w:p>
    <w:p>
      <w:pPr>
        <w:pStyle w:val="Caption"/>
        <w:shd w:val="clear" w:color="auto" w:fill="f3f4f3"/>
        <w:spacing w:before="40" w:after="40" w:line="288" w:lineRule="auto"/>
        <w:rPr>
          <w:rFonts w:ascii="Avenir Heavy" w:cs="Avenir Heavy" w:hAnsi="Avenir Heavy" w:eastAsia="Avenir Heavy"/>
          <w:b w:val="0"/>
          <w:bCs w:val="0"/>
          <w:i w:val="1"/>
          <w:iCs w:val="1"/>
        </w:rPr>
      </w:pP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>Software Engineer</w:t>
      </w:r>
    </w:p>
    <w:p>
      <w:pPr>
        <w:pStyle w:val="Body"/>
        <w:spacing w:line="288" w:lineRule="auto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EPAM is US outsourcing company which holds well-diversified portfolio of projects. I was assigned to Clarabride project - c</w:t>
      </w:r>
      <w:r>
        <w:rPr>
          <w:rFonts w:ascii="Avenir Book" w:hAnsi="Avenir Book"/>
          <w:rtl w:val="0"/>
          <w:lang w:val="fr-FR"/>
        </w:rPr>
        <w:t xml:space="preserve">ontent </w:t>
      </w:r>
      <w:r>
        <w:rPr>
          <w:rFonts w:ascii="Avenir Book" w:hAnsi="Avenir Book"/>
          <w:rtl w:val="0"/>
          <w:lang w:val="en-US"/>
        </w:rPr>
        <w:t>m</w:t>
      </w:r>
      <w:r>
        <w:rPr>
          <w:rFonts w:ascii="Avenir Book" w:hAnsi="Avenir Book"/>
          <w:rtl w:val="0"/>
          <w:lang w:val="en-US"/>
        </w:rPr>
        <w:t xml:space="preserve">ining </w:t>
      </w:r>
      <w:r>
        <w:rPr>
          <w:rFonts w:ascii="Avenir Book" w:hAnsi="Avenir Book"/>
          <w:rtl w:val="0"/>
          <w:lang w:val="en-US"/>
        </w:rPr>
        <w:t>p</w:t>
      </w:r>
      <w:r>
        <w:rPr>
          <w:rFonts w:ascii="Avenir Book" w:hAnsi="Avenir Book"/>
          <w:rtl w:val="0"/>
          <w:lang w:val="en-US"/>
        </w:rPr>
        <w:t>latform</w:t>
      </w:r>
      <w:r>
        <w:rPr>
          <w:rFonts w:ascii="Avenir Book" w:hAnsi="Avenir Book"/>
          <w:rtl w:val="0"/>
          <w:lang w:val="en-US"/>
        </w:rPr>
        <w:t>, which helps customers to</w:t>
      </w:r>
      <w:r>
        <w:rPr>
          <w:rFonts w:ascii="Avenir Book" w:hAnsi="Avenir Book"/>
          <w:rtl w:val="0"/>
          <w:lang w:val="en-US"/>
        </w:rPr>
        <w:t xml:space="preserve"> source, transform, store and analyse unstructured data</w:t>
      </w:r>
      <w:r>
        <w:rPr>
          <w:rFonts w:ascii="Avenir Book" w:hAnsi="Avenir Book"/>
          <w:rtl w:val="0"/>
          <w:lang w:val="en-US"/>
        </w:rPr>
        <w:t xml:space="preserve"> efficiently</w:t>
      </w:r>
      <w:r>
        <w:rPr>
          <w:rFonts w:ascii="Avenir Book" w:hAnsi="Avenir Book"/>
          <w:rtl w:val="0"/>
        </w:rPr>
        <w:t>.</w:t>
      </w:r>
      <w:r>
        <w:rPr>
          <w:rFonts w:ascii="Avenir Book" w:hAnsi="Avenir Book"/>
          <w:rtl w:val="0"/>
          <w:lang w:val="en-US"/>
        </w:rPr>
        <w:t xml:space="preserve"> My main achievements incldude</w:t>
      </w:r>
    </w:p>
    <w:p>
      <w:pPr>
        <w:pStyle w:val="Body"/>
        <w:numPr>
          <w:ilvl w:val="1"/>
          <w:numId w:val="7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Adding PostgreSQL support and option to switch between PostgreSQL and Oracle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Implementing</w:t>
      </w:r>
      <w:r>
        <w:rPr>
          <w:rFonts w:ascii="Avenir Book" w:hAnsi="Avenir Book"/>
          <w:rtl w:val="0"/>
          <w:lang w:val="en-US"/>
        </w:rPr>
        <w:t xml:space="preserve"> license management and verification framework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Avenir Book" w:hAnsi="Avenir Book"/>
          <w:lang w:val="en-US"/>
        </w:rPr>
      </w:pPr>
      <w:r>
        <w:rPr>
          <w:rFonts w:ascii="Avenir Book" w:hAnsi="Avenir Book"/>
          <w:rtl w:val="0"/>
          <w:lang w:val="en-US"/>
        </w:rPr>
        <w:t>Creating</w:t>
      </w:r>
      <w:r>
        <w:rPr>
          <w:rFonts w:ascii="Avenir Book" w:hAnsi="Avenir Book"/>
          <w:rtl w:val="0"/>
          <w:lang w:val="en-US"/>
        </w:rPr>
        <w:t xml:space="preserve"> GWT wrappers for HighCharts</w:t>
      </w:r>
      <w:r>
        <w:rPr>
          <w:rFonts w:ascii="Avenir Book" w:hAnsi="Avenir Book"/>
          <w:rtl w:val="0"/>
          <w:lang w:val="en-US"/>
        </w:rPr>
        <w:t xml:space="preserve"> and</w:t>
      </w:r>
      <w:r>
        <w:rPr>
          <w:rFonts w:ascii="Avenir Book" w:hAnsi="Avenir Book"/>
          <w:rtl w:val="0"/>
          <w:lang w:val="de-DE"/>
        </w:rPr>
        <w:t xml:space="preserve"> InfoVis </w:t>
      </w:r>
      <w:r>
        <w:rPr>
          <w:rFonts w:ascii="Avenir Book" w:hAnsi="Avenir Book"/>
          <w:rtl w:val="0"/>
          <w:lang w:val="en-US"/>
        </w:rPr>
        <w:t>javascript libraries</w:t>
      </w:r>
    </w:p>
    <w:p>
      <w:pPr>
        <w:pStyle w:val="Body"/>
        <w:spacing w:line="288" w:lineRule="auto"/>
      </w:pPr>
      <w:r>
        <w:rPr>
          <w:rFonts w:ascii="Avenir Heavy" w:hAnsi="Avenir Heavy"/>
          <w:rtl w:val="0"/>
          <w:lang w:val="nl-NL"/>
        </w:rPr>
        <w:t>Tech Stack</w:t>
      </w:r>
      <w:r>
        <w:rPr>
          <w:rFonts w:ascii="Avenir Heavy" w:hAnsi="Avenir Heavy"/>
          <w:rtl w:val="0"/>
          <w:lang w:val="en-US"/>
        </w:rPr>
        <w:t>:</w:t>
      </w:r>
      <w:r>
        <w:rPr>
          <w:rFonts w:ascii="Avenir Book" w:hAnsi="Avenir Book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 </w:t>
      </w:r>
      <w:r>
        <w:rPr>
          <w:rFonts w:ascii="Avenir Book" w:hAnsi="Avenir Book"/>
          <w:rtl w:val="0"/>
          <w:lang w:val="en-US"/>
        </w:rPr>
        <w:t>Java, Java EE, Apache Lucene, Spring, Hibernate, GWT, JUnit, PLSQL, Oracle, PostgreSQL, Ant, Tomcat, JBoss</w:t>
      </w:r>
      <w:r>
        <w:rPr>
          <w:rFonts w:ascii="Avenir Book" w:cs="Avenir Book" w:hAnsi="Avenir Book" w:eastAsia="Avenir Book"/>
        </w:rPr>
      </w:r>
    </w:p>
    <w:sectPr>
      <w:headerReference w:type="default" r:id="rId4"/>
      <w:footerReference w:type="default" r:id="rId5"/>
      <w:pgSz w:w="11906" w:h="16838" w:orient="portrait"/>
      <w:pgMar w:top="850" w:right="850" w:bottom="850" w:left="85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  <w:font w:name="Helvetica Light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