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9A4C2" w14:textId="0C0646DC" w:rsidR="00051BEA" w:rsidRPr="00DB09C2" w:rsidRDefault="00051BEA">
      <w:pPr>
        <w:rPr>
          <w:lang w:val="en-US"/>
        </w:rPr>
      </w:pPr>
      <w:r>
        <w:rPr>
          <w:lang w:val="en-US"/>
        </w:rPr>
        <w:t>Start</w:t>
      </w:r>
    </w:p>
    <w:sectPr w:rsidR="00051BEA" w:rsidRPr="00DB09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F2"/>
    <w:rsid w:val="00051BEA"/>
    <w:rsid w:val="000A06F2"/>
    <w:rsid w:val="00342820"/>
    <w:rsid w:val="00640FC8"/>
    <w:rsid w:val="00A4672E"/>
    <w:rsid w:val="00BE24A9"/>
    <w:rsid w:val="00DB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F716F"/>
  <w15:chartTrackingRefBased/>
  <w15:docId w15:val="{D462F9AB-5F73-4C7C-ACE8-F523ADE4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7</cp:revision>
  <dcterms:created xsi:type="dcterms:W3CDTF">2025-04-14T08:26:00Z</dcterms:created>
  <dcterms:modified xsi:type="dcterms:W3CDTF">2025-04-14T09:57:00Z</dcterms:modified>
</cp:coreProperties>
</file>