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sz0rl2hq4ec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nhnhxksy7r3" w:id="1"/>
      <w:bookmarkEnd w:id="1"/>
      <w:r w:rsidDel="00000000" w:rsidR="00000000" w:rsidRPr="00000000">
        <w:rPr>
          <w:b w:val="1"/>
          <w:bCs w:val="1"/>
          <w:rtl w:val="0"/>
        </w:rPr>
        <w:t xml:space="preserve">Start Simple and Focus on One Core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platform tries to solve multiple problems at once - donations, blood matching, community features, marketplace, and more. This is classic startup overengineering. Pick </w:t>
      </w:r>
      <w:r w:rsidDel="00000000" w:rsidR="00000000" w:rsidRPr="00000000">
        <w:rPr>
          <w:b w:val="1"/>
          <w:bCs w:val="1"/>
          <w:rtl w:val="0"/>
        </w:rPr>
        <w:t xml:space="preserve">one core problem</w:t>
      </w:r>
      <w:r w:rsidDel="00000000" w:rsidR="00000000" w:rsidRPr="00000000">
        <w:rPr>
          <w:rtl w:val="0"/>
        </w:rPr>
        <w:t xml:space="preserve"> that people desperately need solved and nail that first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Focus exclusively on the escrow-protected donation system for pet medical emergencies. This addresses a real pain point - people want to help animals but don't trust where their money goes. Everything else (blood donation, marketplace, community features) should be shelved until you prove this core use case works.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jfrxcvfs75e" w:id="2"/>
      <w:bookmarkEnd w:id="2"/>
      <w:r w:rsidDel="00000000" w:rsidR="00000000" w:rsidRPr="00000000">
        <w:rPr>
          <w:b w:val="1"/>
          <w:bCs w:val="1"/>
          <w:rtl w:val="0"/>
        </w:rPr>
        <w:t xml:space="preserve">Validate Real Demand Before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documentation shows extensive feature planning but no evidence of customer validation. You need to talk to potential users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building anything complex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Interview 50+ pet owners who've faced emergency vet bills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Talk to people who've donated to animal causes online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Understand their current solutions and pain points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if escrow protection actually matters to donors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b6a6gbxf3de" w:id="3"/>
      <w:bookmarkEnd w:id="3"/>
      <w:r w:rsidDel="00000000" w:rsidR="00000000" w:rsidRPr="00000000">
        <w:rPr>
          <w:b w:val="1"/>
          <w:bCs w:val="1"/>
          <w:rtl w:val="0"/>
        </w:rPr>
        <w:t xml:space="preserve">Simplify Your MVP Dramatically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current scope is massive - mobile app, web platform, admin panel, AI features, multi-language support. This will take months to build and likely fail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Better MVP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Simple web form for help requests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Basic donation processing with escrow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Manual verification process (no AI needed initially)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Single language/region to start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mobile app yet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5ji1379lrf" w:id="4"/>
      <w:bookmarkEnd w:id="4"/>
      <w:r w:rsidDel="00000000" w:rsidR="00000000" w:rsidRPr="00000000">
        <w:rPr>
          <w:b w:val="1"/>
          <w:bCs w:val="1"/>
          <w:rtl w:val="0"/>
        </w:rPr>
        <w:t xml:space="preserve">Prove Unit Economics 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do you make money? Your docs don't clearly address monetization. Figure out: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percentage fee you'll charge on donations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Whether this covers your costs (payment processing, escrow management, support)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How you'll handle chargebacks and fraud without expensive AI systems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8evcbhezmpj" w:id="5"/>
      <w:bookmarkEnd w:id="5"/>
      <w:r w:rsidDel="00000000" w:rsidR="00000000" w:rsidRPr="00000000">
        <w:rPr>
          <w:b w:val="1"/>
          <w:bCs w:val="1"/>
          <w:rtl w:val="0"/>
        </w:rPr>
        <w:t xml:space="preserve">Address the Trust Problem Differently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Your escrow system is interesting but complex. Consider simpler trust-building mechanisms first: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Partner with established veterinary clinics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Direct payment to vets instead of pet owners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Verified vet invoices before fund release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 with a single trusted vet clinic as proof of concept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z6tkqwo0lhy6" w:id="6"/>
      <w:bookmarkEnd w:id="6"/>
      <w:r w:rsidDel="00000000" w:rsidR="00000000" w:rsidRPr="00000000">
        <w:rPr>
          <w:b w:val="1"/>
          <w:bCs w:val="1"/>
          <w:rtl w:val="0"/>
        </w:rPr>
        <w:t xml:space="preserve">Geographic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Don't launch globally. Pick one city or region where you can: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 relationships with local vets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word-of-mouth growth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Provide hands-on customer support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Iterate quickly based on feedback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kdabawr9pne" w:id="7"/>
      <w:bookmarkEnd w:id="7"/>
      <w:r w:rsidDel="00000000" w:rsidR="00000000" w:rsidRPr="00000000">
        <w:rPr>
          <w:b w:val="1"/>
          <w:bCs w:val="1"/>
          <w:rtl w:val="0"/>
        </w:rPr>
        <w:t xml:space="preserve">Technical 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Your tech stack is over-engineered for an MVP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. Start with: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Simple React website (no Next.js complexity initially)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Basic payment processing (Stripe)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Manual processes instead of AI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mobile app until web version proves demand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iom0kfq6xng" w:id="8"/>
      <w:bookmarkEnd w:id="8"/>
      <w:r w:rsidDel="00000000" w:rsidR="00000000" w:rsidRPr="00000000">
        <w:rPr>
          <w:b w:val="1"/>
          <w:bCs w:val="1"/>
          <w:rtl w:val="0"/>
        </w:rPr>
        <w:t xml:space="preserve">Competitive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Research existing solutions like GoFundMe for pets, veterinary payment plans, and pet insurance. Understand why people aren't using these and what gap you're actually filling.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xx95u86wpw8p" w:id="9"/>
      <w:bookmarkEnd w:id="9"/>
      <w:r w:rsidDel="00000000" w:rsidR="00000000" w:rsidRPr="00000000">
        <w:rPr>
          <w:b w:val="1"/>
          <w:bCs w:val="1"/>
          <w:rtl w:val="0"/>
        </w:rPr>
        <w:t xml:space="preserve">Metrics That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Number of successful fundraising campaigns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Average donation amount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Time to reach funding goals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Repeat usage by donors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Vet clinic adoption rate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8uiiu54l5mde" w:id="10"/>
      <w:bookmarkEnd w:id="10"/>
      <w:r w:rsidDel="00000000" w:rsidR="00000000" w:rsidRPr="00000000">
        <w:rPr>
          <w:b w:val="1"/>
          <w:bCs w:val="1"/>
          <w:rtl w:val="0"/>
        </w:rPr>
        <w:t xml:space="preserve">The Path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1-2:</w:t>
      </w:r>
      <w:r w:rsidDel="00000000" w:rsidR="00000000" w:rsidRPr="00000000">
        <w:rPr>
          <w:rtl w:val="0"/>
        </w:rPr>
        <w:t xml:space="preserve"> Interview 50 potential users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3-4:</w:t>
      </w:r>
      <w:r w:rsidDel="00000000" w:rsidR="00000000" w:rsidRPr="00000000">
        <w:rPr>
          <w:rtl w:val="0"/>
        </w:rPr>
        <w:t xml:space="preserve"> Build simple landing page and test demand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5-8:</w:t>
      </w:r>
      <w:r w:rsidDel="00000000" w:rsidR="00000000" w:rsidRPr="00000000">
        <w:rPr>
          <w:rtl w:val="0"/>
        </w:rPr>
        <w:t xml:space="preserve"> Create basic donation flow with one partner vet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9-12:</w:t>
      </w:r>
      <w:r w:rsidDel="00000000" w:rsidR="00000000" w:rsidRPr="00000000">
        <w:rPr>
          <w:rtl w:val="0"/>
        </w:rPr>
        <w:t xml:space="preserve"> Get first 10 successful cases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4+:</w:t>
      </w:r>
      <w:r w:rsidDel="00000000" w:rsidR="00000000" w:rsidRPr="00000000">
        <w:rPr>
          <w:rtl w:val="0"/>
        </w:rPr>
        <w:t xml:space="preserve"> Iterate based on real user feedback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Remember: </w:t>
      </w:r>
      <w:r w:rsidDel="00000000" w:rsidR="00000000" w:rsidRPr="00000000">
        <w:rPr>
          <w:b w:val="1"/>
          <w:bCs w:val="1"/>
          <w:rtl w:val="0"/>
        </w:rPr>
        <w:t xml:space="preserve">startups die from building things nobody wants, not from building too little</w:t>
      </w:r>
      <w:r w:rsidDel="00000000" w:rsidR="00000000" w:rsidRPr="00000000">
        <w:rPr>
          <w:rtl w:val="0"/>
        </w:rPr>
        <w:t xml:space="preserve">. Your idea has potential, but you need to prove people will actually use and pay for the core solution before adding complexity.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animal welfare space needs better solutions, but success comes from solving one problem exceptionally well, not from building a comprehensive platform that tries to do everything.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70kq59smzg1p" w:id="11"/>
      <w:bookmarkEnd w:id="11"/>
      <w:r w:rsidDel="00000000" w:rsidR="00000000" w:rsidRPr="00000000">
        <w:rPr>
          <w:rtl w:val="0"/>
        </w:rPr>
        <w:t xml:space="preserve">PawHelp MVP Strategy: Building Your Animal Welfare Platform for Europe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Based on my review of your comprehensive PawHelp documentation and current European startup landscape, here's a focused MVP strategy that aligns with Y Combinator principles and European funding opportunities.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uy3zyevll62" w:id="12"/>
      <w:bookmarkEnd w:id="12"/>
      <w:r w:rsidDel="00000000" w:rsidR="00000000" w:rsidRPr="00000000">
        <w:rPr>
          <w:b w:val="1"/>
          <w:bCs w:val="1"/>
          <w:rtl w:val="0"/>
        </w:rPr>
        <w:t xml:space="preserve">Your MVP Should Be: Emergency Vet Bill Crowdfunding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Instead of building the complex, feature-rich platform you've documented, focus exclusively on </w:t>
      </w:r>
      <w:r w:rsidDel="00000000" w:rsidR="00000000" w:rsidRPr="00000000">
        <w:rPr>
          <w:b w:val="1"/>
          <w:bCs w:val="1"/>
          <w:rtl w:val="0"/>
        </w:rPr>
        <w:t xml:space="preserve">escrow-protected emergency veterinary fundraising</w:t>
      </w:r>
      <w:r w:rsidDel="00000000" w:rsidR="00000000" w:rsidRPr="00000000">
        <w:rPr>
          <w:rtl w:val="0"/>
        </w:rPr>
        <w:t xml:space="preserve">. This solves one critical problem that people desperately need solved[1][2].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owt0c9zzzxc" w:id="13"/>
      <w:bookmarkEnd w:id="13"/>
      <w:r w:rsidDel="00000000" w:rsidR="00000000" w:rsidRPr="00000000">
        <w:rPr>
          <w:b w:val="1"/>
          <w:bCs w:val="1"/>
          <w:rtl w:val="0"/>
        </w:rPr>
        <w:t xml:space="preserve">Core MVP Features (Build These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Essential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Simple help request creation form (pet details, medical situation, vet invoice upload)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Basic donation processing with Stripe Connect escrow functionality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Fundraising progress tracking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Simple email notifications for donors and pet owners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Manual verification process for vet invoices (no AI needed initially)[3][4]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Skip Everything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Blood donation network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Community features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Service marketplace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Complex user roles[5][6]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yc9cpocm0swg" w:id="14"/>
      <w:bookmarkEnd w:id="14"/>
      <w:r w:rsidDel="00000000" w:rsidR="00000000" w:rsidRPr="00000000">
        <w:rPr>
          <w:b w:val="1"/>
          <w:bCs w:val="1"/>
          <w:rtl w:val="0"/>
        </w:rPr>
        <w:t xml:space="preserve">Recommended Tech Stack for European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ec7uzk523x8r" w:id="15"/>
      <w:bookmarkEnd w:id="15"/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14</w:t>
      </w:r>
      <w:r w:rsidDel="00000000" w:rsidR="00000000" w:rsidRPr="00000000">
        <w:rPr>
          <w:rtl w:val="0"/>
        </w:rPr>
        <w:t xml:space="preserve"> with React for fast development and SEO optimization[7][8]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for rapid styling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for code reliability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1e2sgzyg3c12" w:id="16"/>
      <w:bookmarkEnd w:id="16"/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for backend-as-a-service (authentication, database, real-time features)[9][10]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database (included with Supabase)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Connect</w:t>
      </w:r>
      <w:r w:rsidDel="00000000" w:rsidR="00000000" w:rsidRPr="00000000">
        <w:rPr>
          <w:rtl w:val="0"/>
        </w:rPr>
        <w:t xml:space="preserve"> for escrow-like payment handling[11][12]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ym73qompg6oa" w:id="17"/>
      <w:bookmarkEnd w:id="17"/>
      <w:r w:rsidDel="00000000" w:rsidR="00000000" w:rsidRPr="00000000">
        <w:rPr>
          <w:b w:val="1"/>
          <w:bCs w:val="1"/>
          <w:rtl w:val="0"/>
        </w:rPr>
        <w:t xml:space="preserve">Payment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Connect</w:t>
      </w:r>
      <w:r w:rsidDel="00000000" w:rsidR="00000000" w:rsidRPr="00000000">
        <w:rPr>
          <w:rtl w:val="0"/>
        </w:rPr>
        <w:t xml:space="preserve"> with manual payouts (holds funds up to 90 days in Europe)[13][14]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Support for European payment methods (SEPA, iDEAL, Bancontact)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Veryfi API</w:t>
      </w:r>
      <w:r w:rsidDel="00000000" w:rsidR="00000000" w:rsidRPr="00000000">
        <w:rPr>
          <w:rtl w:val="0"/>
        </w:rPr>
        <w:t xml:space="preserve"> for automated invoice verification[15]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ty65ffo8h92v" w:id="18"/>
      <w:bookmarkEnd w:id="18"/>
      <w:r w:rsidDel="00000000" w:rsidR="00000000" w:rsidRPr="00000000">
        <w:rPr>
          <w:b w:val="1"/>
          <w:bCs w:val="1"/>
          <w:rtl w:val="0"/>
        </w:rPr>
        <w:t xml:space="preserve">Hosting &amp; 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for frontend deployment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handles backend infrastructure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 for document storage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mcbma7sf5c1a" w:id="19"/>
      <w:bookmarkEnd w:id="19"/>
      <w:r w:rsidDel="00000000" w:rsidR="00000000" w:rsidRPr="00000000">
        <w:rPr>
          <w:b w:val="1"/>
          <w:bCs w:val="1"/>
          <w:rtl w:val="0"/>
        </w:rPr>
        <w:t xml:space="preserve">Why This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to market</w:t>
      </w:r>
      <w:r w:rsidDel="00000000" w:rsidR="00000000" w:rsidRPr="00000000">
        <w:rPr>
          <w:rtl w:val="0"/>
        </w:rPr>
        <w:t xml:space="preserve">: Can build MVP in 4-6 weeks[16][17]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</w:t>
      </w:r>
      <w:r w:rsidDel="00000000" w:rsidR="00000000" w:rsidRPr="00000000">
        <w:rPr>
          <w:rtl w:val="0"/>
        </w:rPr>
        <w:t xml:space="preserve">: Minimal infrastructure costs initially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European compliance</w:t>
      </w:r>
      <w:r w:rsidDel="00000000" w:rsidR="00000000" w:rsidRPr="00000000">
        <w:rPr>
          <w:rtl w:val="0"/>
        </w:rPr>
        <w:t xml:space="preserve">: GDPR-ready with Supabase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 Can grow with your user base[7]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gi7t83xciloj" w:id="20"/>
      <w:bookmarkEnd w:id="20"/>
      <w:r w:rsidDel="00000000" w:rsidR="00000000" w:rsidRPr="00000000">
        <w:rPr>
          <w:b w:val="1"/>
          <w:bCs w:val="1"/>
          <w:rtl w:val="0"/>
        </w:rPr>
        <w:t xml:space="preserve">European Funding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t355txb6t5li" w:id="21"/>
      <w:bookmarkEnd w:id="21"/>
      <w:r w:rsidDel="00000000" w:rsidR="00000000" w:rsidRPr="00000000">
        <w:rPr>
          <w:b w:val="1"/>
          <w:bCs w:val="1"/>
          <w:rtl w:val="0"/>
        </w:rPr>
        <w:t xml:space="preserve">Startup Accelerators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Top European Accelerators: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Techstars</w:t>
      </w:r>
      <w:r w:rsidDel="00000000" w:rsidR="00000000" w:rsidRPr="00000000">
        <w:rPr>
          <w:rtl w:val="0"/>
        </w:rPr>
        <w:t xml:space="preserve"> (Paris, Stockholm, London) - Up to €120k funding[18]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Antler</w:t>
      </w:r>
      <w:r w:rsidDel="00000000" w:rsidR="00000000" w:rsidRPr="00000000">
        <w:rPr>
          <w:rtl w:val="0"/>
        </w:rPr>
        <w:t xml:space="preserve"> (7 European locations) - €110k for 12% equity[19]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Combinator</w:t>
      </w:r>
      <w:r w:rsidDel="00000000" w:rsidR="00000000" w:rsidRPr="00000000">
        <w:rPr>
          <w:rtl w:val="0"/>
        </w:rPr>
        <w:t xml:space="preserve"> - Still accepts European startups, $500k investment[20]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Specialized Pet Tech: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Leap Venture Studio</w:t>
      </w:r>
      <w:r w:rsidDel="00000000" w:rsidR="00000000" w:rsidRPr="00000000">
        <w:rPr>
          <w:rtl w:val="0"/>
        </w:rPr>
        <w:t xml:space="preserve"> (Mars Petcare partnership) - $200k funding for pet startups[21]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wiylw52fdwxg" w:id="22"/>
      <w:bookmarkEnd w:id="22"/>
      <w:r w:rsidDel="00000000" w:rsidR="00000000" w:rsidRPr="00000000">
        <w:rPr>
          <w:b w:val="1"/>
          <w:bCs w:val="1"/>
          <w:rtl w:val="0"/>
        </w:rPr>
        <w:t xml:space="preserve">European VC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Animal/Pet Tech Focused: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European Circular Bioeconomy Fund (ECBF)</w:t>
      </w:r>
      <w:r w:rsidDel="00000000" w:rsidR="00000000" w:rsidRPr="00000000">
        <w:rPr>
          <w:rtl w:val="0"/>
        </w:rPr>
        <w:t xml:space="preserve"> - Invested €9M in VEGDOG[22]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Generation Fund</w:t>
      </w:r>
      <w:r w:rsidDel="00000000" w:rsidR="00000000" w:rsidRPr="00000000">
        <w:rPr>
          <w:rtl w:val="0"/>
        </w:rPr>
        <w:t xml:space="preserve"> - Active in sustainable pet products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Balderton Capital</w:t>
      </w:r>
      <w:r w:rsidDel="00000000" w:rsidR="00000000" w:rsidRPr="00000000">
        <w:rPr>
          <w:rtl w:val="0"/>
        </w:rPr>
        <w:t xml:space="preserve"> - Invested €23M in Lassie pet insurance[23]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Tech VCs Active in Europe: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Sequoia Capital Europe</w:t>
      </w:r>
      <w:r w:rsidDel="00000000" w:rsidR="00000000" w:rsidRPr="00000000">
        <w:rPr>
          <w:rtl w:val="0"/>
        </w:rPr>
        <w:t xml:space="preserve"> - €1M+ investments through Arc program[24]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Ventures</w:t>
      </w:r>
      <w:r w:rsidDel="00000000" w:rsidR="00000000" w:rsidRPr="00000000">
        <w:rPr>
          <w:rtl w:val="0"/>
        </w:rPr>
        <w:t xml:space="preserve"> - Active in biotech and consumer platforms[25]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EIC Accelerator</w:t>
      </w:r>
      <w:r w:rsidDel="00000000" w:rsidR="00000000" w:rsidRPr="00000000">
        <w:rPr>
          <w:rtl w:val="0"/>
        </w:rPr>
        <w:t xml:space="preserve"> - €2.5M grants + equity investment for European startups[26][27]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9920c71ru2rt" w:id="23"/>
      <w:bookmarkEnd w:id="23"/>
      <w:r w:rsidDel="00000000" w:rsidR="00000000" w:rsidRPr="00000000">
        <w:rPr>
          <w:b w:val="1"/>
          <w:bCs w:val="1"/>
          <w:rtl w:val="0"/>
        </w:rPr>
        <w:t xml:space="preserve">EU Funding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 Grants: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EIC Accelerator</w:t>
      </w:r>
      <w:r w:rsidDel="00000000" w:rsidR="00000000" w:rsidRPr="00000000">
        <w:rPr>
          <w:rtl w:val="0"/>
        </w:rPr>
        <w:t xml:space="preserve"> - Up to €2.5M grant + €10-30M equity[26]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 Europe</w:t>
      </w:r>
      <w:r w:rsidDel="00000000" w:rsidR="00000000" w:rsidRPr="00000000">
        <w:rPr>
          <w:rtl w:val="0"/>
        </w:rPr>
        <w:t xml:space="preserve"> - €1.4B budget for 2025[27]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Scale-up</w:t>
      </w:r>
      <w:r w:rsidDel="00000000" w:rsidR="00000000" w:rsidRPr="00000000">
        <w:rPr>
          <w:rtl w:val="0"/>
        </w:rPr>
        <w:t xml:space="preserve"> - €10-30M for strategic tech companies[27]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txqnn9k952md" w:id="24"/>
      <w:bookmarkEnd w:id="24"/>
      <w:r w:rsidDel="00000000" w:rsidR="00000000" w:rsidRPr="00000000">
        <w:rPr>
          <w:b w:val="1"/>
          <w:bCs w:val="1"/>
          <w:rtl w:val="0"/>
        </w:rPr>
        <w:t xml:space="preserve">Funding Strategy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mv9j086xwexu" w:id="25"/>
      <w:bookmarkEnd w:id="25"/>
      <w:r w:rsidDel="00000000" w:rsidR="00000000" w:rsidRPr="00000000">
        <w:rPr>
          <w:b w:val="1"/>
          <w:bCs w:val="1"/>
          <w:rtl w:val="0"/>
        </w:rPr>
        <w:t xml:space="preserve">Phase 1: Bootstrapping (Month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Use personal funds or friends/family for initial €10-20k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Build and validate MVP with 10-20 successful cases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Focus on one European city (start local)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2d2qgzxlcved" w:id="26"/>
      <w:bookmarkEnd w:id="26"/>
      <w:r w:rsidDel="00000000" w:rsidR="00000000" w:rsidRPr="00000000">
        <w:rPr>
          <w:b w:val="1"/>
          <w:bCs w:val="1"/>
          <w:rtl w:val="0"/>
        </w:rPr>
        <w:t xml:space="preserve">Phase 2: Accelerator (Month 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Apply to Techstars, Antler, or Leap Venture Studio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Use accelerator funds (€100-200k) to prove product-market fit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Target 100+ successful fundraising campaigns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kw1sv4a4kwli" w:id="27"/>
      <w:bookmarkEnd w:id="27"/>
      <w:r w:rsidDel="00000000" w:rsidR="00000000" w:rsidRPr="00000000">
        <w:rPr>
          <w:b w:val="1"/>
          <w:bCs w:val="1"/>
          <w:rtl w:val="0"/>
        </w:rPr>
        <w:t xml:space="preserve">Phase 3: Seed Round (Month 7-12)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Approach VCs like Balderton, Index Ventures, or ECBF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Target €500k-2M seed round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Expand to 2-3 European countries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dsjkcvmh73fw" w:id="28"/>
      <w:bookmarkEnd w:id="28"/>
      <w:r w:rsidDel="00000000" w:rsidR="00000000" w:rsidRPr="00000000">
        <w:rPr>
          <w:b w:val="1"/>
          <w:bCs w:val="1"/>
          <w:rtl w:val="0"/>
        </w:rPr>
        <w:t xml:space="preserve">European Market Entry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pk82emyodyc9" w:id="29"/>
      <w:bookmarkEnd w:id="29"/>
      <w:r w:rsidDel="00000000" w:rsidR="00000000" w:rsidRPr="00000000">
        <w:rPr>
          <w:b w:val="1"/>
          <w:bCs w:val="1"/>
          <w:rtl w:val="0"/>
        </w:rPr>
        <w:t xml:space="preserve">Start in One Country: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 Germany or Netherlands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Large pet-owning populations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High digital adoption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Strong animal welfare culture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Good payment infrastructure[28]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zhuzlz3wi1ty" w:id="30"/>
      <w:bookmarkEnd w:id="30"/>
      <w:r w:rsidDel="00000000" w:rsidR="00000000" w:rsidRPr="00000000">
        <w:rPr>
          <w:b w:val="1"/>
          <w:bCs w:val="1"/>
          <w:rtl w:val="0"/>
        </w:rPr>
        <w:t xml:space="preserve">Partner with Local Veterinary Clinics: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Start with 3-5 partner clinics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Direct invoice verification process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Build trust through established vet relationships[29]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s9hh1xnxy1fx" w:id="31"/>
      <w:bookmarkEnd w:id="31"/>
      <w:r w:rsidDel="00000000" w:rsidR="00000000" w:rsidRPr="00000000">
        <w:rPr>
          <w:b w:val="1"/>
          <w:bCs w:val="1"/>
          <w:rtl w:val="0"/>
        </w:rPr>
        <w:t xml:space="preserve">Leverage Existing Crowdfunding 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Research competitors like: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WhyDonate</w:t>
      </w:r>
      <w:r w:rsidDel="00000000" w:rsidR="00000000" w:rsidRPr="00000000">
        <w:rPr>
          <w:rtl w:val="0"/>
        </w:rPr>
        <w:t xml:space="preserve"> (Netherlands-based European platform)[30]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Steunactie</w:t>
      </w:r>
      <w:r w:rsidDel="00000000" w:rsidR="00000000" w:rsidRPr="00000000">
        <w:rPr>
          <w:rtl w:val="0"/>
        </w:rPr>
        <w:t xml:space="preserve"> (Netherlands)[31]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Fundahope</w:t>
      </w:r>
      <w:r w:rsidDel="00000000" w:rsidR="00000000" w:rsidRPr="00000000">
        <w:rPr>
          <w:rtl w:val="0"/>
        </w:rPr>
        <w:t xml:space="preserve"> (Global platform with European presence)[32]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9100f8rh6d4g" w:id="32"/>
      <w:bookmarkEnd w:id="32"/>
      <w:r w:rsidDel="00000000" w:rsidR="00000000" w:rsidRPr="00000000">
        <w:rPr>
          <w:b w:val="1"/>
          <w:bCs w:val="1"/>
          <w:rtl w:val="0"/>
        </w:rPr>
        <w:t xml:space="preserve">Validation Before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Pre-MVP Validation (2-4 weeks):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Interview 50+ pet owners about emergency vet bills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Survey veterinary clinics about payment challenges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Test landing page with donation intent (no actual platform needed)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Partner with 1-2 veterinary clinics for pilot program[3][33]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j238f9bcdxfg" w:id="33"/>
      <w:bookmarkEnd w:id="33"/>
      <w:r w:rsidDel="00000000" w:rsidR="00000000" w:rsidRPr="00000000">
        <w:rPr>
          <w:b w:val="1"/>
          <w:bCs w:val="1"/>
          <w:rtl w:val="0"/>
        </w:rPr>
        <w:t xml:space="preserve">Success Metrics for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1-3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10 successful fundraising campaigns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€5,000+ total funds raised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3 partner veterinary clinics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100+ registered donors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Month 4-6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50 successful campaigns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€25,000+ total funds raised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10 partner clinics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500+ active users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fl6886ar33ac" w:id="34"/>
      <w:bookmarkEnd w:id="34"/>
      <w:r w:rsidDel="00000000" w:rsidR="00000000" w:rsidRPr="00000000">
        <w:rPr>
          <w:b w:val="1"/>
          <w:bCs w:val="1"/>
          <w:rtl w:val="0"/>
        </w:rPr>
        <w:t xml:space="preserve">Key Regulatory Considerations for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compliance</w:t>
      </w:r>
      <w:r w:rsidDel="00000000" w:rsidR="00000000" w:rsidRPr="00000000">
        <w:rPr>
          <w:rtl w:val="0"/>
        </w:rPr>
        <w:t xml:space="preserve"> for data handling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PSD2 requirements</w:t>
      </w:r>
      <w:r w:rsidDel="00000000" w:rsidR="00000000" w:rsidRPr="00000000">
        <w:rPr>
          <w:rtl w:val="0"/>
        </w:rPr>
        <w:t xml:space="preserve"> for payment processing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regulations</w:t>
      </w:r>
      <w:r w:rsidDel="00000000" w:rsidR="00000000" w:rsidRPr="00000000">
        <w:rPr>
          <w:rtl w:val="0"/>
        </w:rPr>
        <w:t xml:space="preserve"> vary by country for escrow services[11]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 licensing</w:t>
      </w:r>
      <w:r w:rsidDel="00000000" w:rsidR="00000000" w:rsidRPr="00000000">
        <w:rPr>
          <w:rtl w:val="0"/>
        </w:rPr>
        <w:t xml:space="preserve"> may be required as you scale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q5nq61n40o0y" w:id="35"/>
      <w:bookmarkEnd w:id="35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1-2</w:t>
      </w:r>
      <w:r w:rsidDel="00000000" w:rsidR="00000000" w:rsidRPr="00000000">
        <w:rPr>
          <w:rtl w:val="0"/>
        </w:rPr>
        <w:t xml:space="preserve">: Validate demand through customer interviews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3-4</w:t>
      </w:r>
      <w:r w:rsidDel="00000000" w:rsidR="00000000" w:rsidRPr="00000000">
        <w:rPr>
          <w:rtl w:val="0"/>
        </w:rPr>
        <w:t xml:space="preserve">: Build simple landing page and test with partner vets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5-8</w:t>
      </w:r>
      <w:r w:rsidDel="00000000" w:rsidR="00000000" w:rsidRPr="00000000">
        <w:rPr>
          <w:rtl w:val="0"/>
        </w:rPr>
        <w:t xml:space="preserve">: Develop core MVP with Stripe Connect escrow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9-12</w:t>
      </w:r>
      <w:r w:rsidDel="00000000" w:rsidR="00000000" w:rsidRPr="00000000">
        <w:rPr>
          <w:rtl w:val="0"/>
        </w:rPr>
        <w:t xml:space="preserve">: Launch with first 10 cases and iterate based on feedback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4</w:t>
      </w:r>
      <w:r w:rsidDel="00000000" w:rsidR="00000000" w:rsidRPr="00000000">
        <w:rPr>
          <w:rtl w:val="0"/>
        </w:rPr>
        <w:t xml:space="preserve">: Apply to European accelerators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Remember: </w:t>
      </w:r>
      <w:r w:rsidDel="00000000" w:rsidR="00000000" w:rsidRPr="00000000">
        <w:rPr>
          <w:b w:val="1"/>
          <w:bCs w:val="1"/>
          <w:rtl w:val="0"/>
        </w:rPr>
        <w:t xml:space="preserve">Your goal is proving people will pay for the core escrow donation service, not building a comprehensive animal welfare platform</w:t>
      </w:r>
      <w:r w:rsidDel="00000000" w:rsidR="00000000" w:rsidRPr="00000000">
        <w:rPr>
          <w:rtl w:val="0"/>
        </w:rPr>
        <w:t xml:space="preserve">. Start small, validate demand, then expand systematically[1][2][6].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vwxw8d91evag" w:id="36"/>
      <w:bookmarkEnd w:id="36"/>
      <w:r w:rsidDel="00000000" w:rsidR="00000000" w:rsidRPr="00000000">
        <w:rPr>
          <w:rtl w:val="0"/>
        </w:rPr>
        <w:t xml:space="preserve">Fast Funding Options for Your €30-40K PawHelp Startup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Based on your PawHelp documentation and current European funding landscape, here are the fastest ways to secure €30-40K for your animal welfare platform startup: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9v1qpnw18cqe" w:id="37"/>
      <w:bookmarkEnd w:id="37"/>
      <w:r w:rsidDel="00000000" w:rsidR="00000000" w:rsidRPr="00000000">
        <w:rPr>
          <w:b w:val="1"/>
          <w:bCs w:val="1"/>
          <w:rtl w:val="0"/>
        </w:rPr>
        <w:t xml:space="preserve">Immediate Options (1-4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wltvz0w77rrv" w:id="38"/>
      <w:bookmarkEnd w:id="38"/>
      <w:r w:rsidDel="00000000" w:rsidR="00000000" w:rsidRPr="00000000">
        <w:rPr>
          <w:b w:val="1"/>
          <w:bCs w:val="1"/>
          <w:rtl w:val="0"/>
        </w:rPr>
        <w:t xml:space="preserve">Friends &amp; Family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your fastest route to funding and aligns perfectly with Y Combinator principles of starting with people who believe in you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Raise: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Average individual investment: €23,000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Typical friends &amp; family round: €50,000-€500,000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 structure as loans, equity, or convertible notes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Target 2-3 close supporters for €10-15K each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Offer simple convertible notes (converts to equity in future rounds)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Clear documentation even with family to avoid relationship strain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Emphasize the escrow donation model's transparency advantage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jr4ohcx6xrbh" w:id="39"/>
      <w:bookmarkEnd w:id="39"/>
      <w:r w:rsidDel="00000000" w:rsidR="00000000" w:rsidRPr="00000000">
        <w:rPr>
          <w:b w:val="1"/>
          <w:bCs w:val="1"/>
          <w:rtl w:val="0"/>
        </w:rPr>
        <w:t xml:space="preserve">Peer-to-Peer (P2P) Business Lending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P2P platforms can approve loans within 24-48 hours and are startup-friendly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European P2P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amounts:</w:t>
      </w:r>
      <w:r w:rsidDel="00000000" w:rsidR="00000000" w:rsidRPr="00000000">
        <w:rPr>
          <w:rtl w:val="0"/>
        </w:rPr>
        <w:t xml:space="preserve"> €1,000-€50,000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Approval:</w:t>
      </w:r>
      <w:r w:rsidDel="00000000" w:rsidR="00000000" w:rsidRPr="00000000">
        <w:rPr>
          <w:rtl w:val="0"/>
        </w:rPr>
        <w:t xml:space="preserve"> As fast as 24 hours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rates:</w:t>
      </w:r>
      <w:r w:rsidDel="00000000" w:rsidR="00000000" w:rsidRPr="00000000">
        <w:rPr>
          <w:rtl w:val="0"/>
        </w:rPr>
        <w:t xml:space="preserve"> Often better than traditional banks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requirements:</w:t>
      </w:r>
      <w:r w:rsidDel="00000000" w:rsidR="00000000" w:rsidRPr="00000000">
        <w:rPr>
          <w:rtl w:val="0"/>
        </w:rPr>
        <w:t xml:space="preserve"> Lower than traditional lenders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Platforms: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Debitum</w:t>
      </w:r>
      <w:r w:rsidDel="00000000" w:rsidR="00000000" w:rsidRPr="00000000">
        <w:rPr>
          <w:rtl w:val="0"/>
        </w:rPr>
        <w:t xml:space="preserve"> (Latvia) - for small business financing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British Business Bank</w:t>
      </w:r>
      <w:r w:rsidDel="00000000" w:rsidR="00000000" w:rsidRPr="00000000">
        <w:rPr>
          <w:rtl w:val="0"/>
        </w:rPr>
        <w:t xml:space="preserve"> approved platforms (UK)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Capitalise</w:t>
      </w:r>
      <w:r w:rsidDel="00000000" w:rsidR="00000000" w:rsidRPr="00000000">
        <w:rPr>
          <w:rtl w:val="0"/>
        </w:rPr>
        <w:t xml:space="preserve"> (UK) - connects to 100+ lenders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8vk4s0190m2v" w:id="40"/>
      <w:bookmarkEnd w:id="40"/>
      <w:r w:rsidDel="00000000" w:rsidR="00000000" w:rsidRPr="00000000">
        <w:rPr>
          <w:b w:val="1"/>
          <w:bCs w:val="1"/>
          <w:rtl w:val="0"/>
        </w:rPr>
        <w:t xml:space="preserve">Fast Business Loans (1-2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ngc2183cjnnm" w:id="41"/>
      <w:bookmarkEnd w:id="41"/>
      <w:r w:rsidDel="00000000" w:rsidR="00000000" w:rsidRPr="00000000">
        <w:rPr>
          <w:b w:val="1"/>
          <w:bCs w:val="1"/>
          <w:rtl w:val="0"/>
        </w:rPr>
        <w:t xml:space="preserve">Quick Business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Several European lenders specialize in fast startup funding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OnDeck: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Same-day funding available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€5,000-€250,000 range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Minimum €100,000 annual revenue requirement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Clarify Capital: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24-hour funding possible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€10,000-€5M range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Minimum 550 credit score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€10,000 monthly revenue requirement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my3flejjkzpl" w:id="42"/>
      <w:bookmarkEnd w:id="42"/>
      <w:r w:rsidDel="00000000" w:rsidR="00000000" w:rsidRPr="00000000">
        <w:rPr>
          <w:b w:val="1"/>
          <w:bCs w:val="1"/>
          <w:rtl w:val="0"/>
        </w:rPr>
        <w:t xml:space="preserve">Revenue-Based Financing (RBF)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Growing rapidly in Europe with €671M invested in 2022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European RBF Players: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Wayflyer, Karmen, Silvr</w:t>
      </w:r>
      <w:r w:rsidDel="00000000" w:rsidR="00000000" w:rsidRPr="00000000">
        <w:rPr>
          <w:rtl w:val="0"/>
        </w:rPr>
        <w:t xml:space="preserve"> - focusing on SaaS and ecommerce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5-20% of future revenue</w:t>
      </w:r>
      <w:r w:rsidDel="00000000" w:rsidR="00000000" w:rsidRPr="00000000">
        <w:rPr>
          <w:rtl w:val="0"/>
        </w:rPr>
        <w:t xml:space="preserve"> repayment model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than traditional VC</w:t>
      </w:r>
      <w:r w:rsidDel="00000000" w:rsidR="00000000" w:rsidRPr="00000000">
        <w:rPr>
          <w:rtl w:val="0"/>
        </w:rPr>
        <w:t xml:space="preserve"> - weeks not months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7i7as27t4i95" w:id="43"/>
      <w:bookmarkEnd w:id="43"/>
      <w:r w:rsidDel="00000000" w:rsidR="00000000" w:rsidRPr="00000000">
        <w:rPr>
          <w:b w:val="1"/>
          <w:bCs w:val="1"/>
          <w:rtl w:val="0"/>
        </w:rPr>
        <w:t xml:space="preserve">Medium-Term Options (1-3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pa6gqjz3ik86" w:id="44"/>
      <w:bookmarkEnd w:id="44"/>
      <w:r w:rsidDel="00000000" w:rsidR="00000000" w:rsidRPr="00000000">
        <w:rPr>
          <w:b w:val="1"/>
          <w:bCs w:val="1"/>
          <w:rtl w:val="0"/>
        </w:rPr>
        <w:t xml:space="preserve">European Startup Accelerators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Several accept applications year-round with funding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Rolling 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Antler</w:t>
      </w:r>
      <w:r w:rsidDel="00000000" w:rsidR="00000000" w:rsidRPr="00000000">
        <w:rPr>
          <w:rtl w:val="0"/>
        </w:rPr>
        <w:t xml:space="preserve"> (Amsterdam/London) - €100,000 for 10% equity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APX Berlin</w:t>
      </w:r>
      <w:r w:rsidDel="00000000" w:rsidR="00000000" w:rsidRPr="00000000">
        <w:rPr>
          <w:rtl w:val="0"/>
        </w:rPr>
        <w:t xml:space="preserve"> - €50,000 for 5% equity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Wise Guys</w:t>
      </w:r>
      <w:r w:rsidDel="00000000" w:rsidR="00000000" w:rsidRPr="00000000">
        <w:rPr>
          <w:rtl w:val="0"/>
        </w:rPr>
        <w:t xml:space="preserve"> - €50,000 average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EWOR Fellowships</w:t>
      </w:r>
      <w:r w:rsidDel="00000000" w:rsidR="00000000" w:rsidRPr="00000000">
        <w:rPr>
          <w:rtl w:val="0"/>
        </w:rPr>
        <w:t xml:space="preserve"> - Up to €150,000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lm0dp8ltdd4z" w:id="45"/>
      <w:bookmarkEnd w:id="45"/>
      <w:r w:rsidDel="00000000" w:rsidR="00000000" w:rsidRPr="00000000">
        <w:rPr>
          <w:b w:val="1"/>
          <w:bCs w:val="1"/>
          <w:rtl w:val="0"/>
        </w:rPr>
        <w:t xml:space="preserve">European Angel Investors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Angel investors typically invest €25,000-€250,000 at early stages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European Angel Market: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345,000 active angels</w:t>
      </w:r>
      <w:r w:rsidDel="00000000" w:rsidR="00000000" w:rsidRPr="00000000">
        <w:rPr>
          <w:rtl w:val="0"/>
        </w:rPr>
        <w:t xml:space="preserve"> in Europe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investment:</w:t>
      </w:r>
      <w:r w:rsidDel="00000000" w:rsidR="00000000" w:rsidRPr="00000000">
        <w:rPr>
          <w:rtl w:val="0"/>
        </w:rPr>
        <w:t xml:space="preserve"> €25K-€250K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UK leads</w:t>
      </w:r>
      <w:r w:rsidDel="00000000" w:rsidR="00000000" w:rsidRPr="00000000">
        <w:rPr>
          <w:rtl w:val="0"/>
        </w:rPr>
        <w:t xml:space="preserve"> with €300M+ annually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Germany follows</w:t>
      </w:r>
      <w:r w:rsidDel="00000000" w:rsidR="00000000" w:rsidRPr="00000000">
        <w:rPr>
          <w:rtl w:val="0"/>
        </w:rPr>
        <w:t xml:space="preserve"> with €200M annually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zamuk7qbsh5m" w:id="46"/>
      <w:bookmarkEnd w:id="46"/>
      <w:r w:rsidDel="00000000" w:rsidR="00000000" w:rsidRPr="00000000">
        <w:rPr>
          <w:b w:val="1"/>
          <w:bCs w:val="1"/>
          <w:rtl w:val="0"/>
        </w:rPr>
        <w:t xml:space="preserve">EU Grant Programs (2-6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8978p5jijixd" w:id="47"/>
      <w:bookmarkEnd w:id="47"/>
      <w:r w:rsidDel="00000000" w:rsidR="00000000" w:rsidRPr="00000000">
        <w:rPr>
          <w:b w:val="1"/>
          <w:bCs w:val="1"/>
          <w:rtl w:val="0"/>
        </w:rPr>
        <w:t xml:space="preserve">EIC Pre-Accelerator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New 2025 program specifically for early-stage startups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Funding:</w:t>
      </w:r>
      <w:r w:rsidDel="00000000" w:rsidR="00000000" w:rsidRPr="00000000">
        <w:rPr>
          <w:rtl w:val="0"/>
        </w:rPr>
        <w:t xml:space="preserve"> €300K-€500K lump sum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Deep-tech startups in widening countries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June 4, 2025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Co-funding:</w:t>
      </w:r>
      <w:r w:rsidDel="00000000" w:rsidR="00000000" w:rsidRPr="00000000">
        <w:rPr>
          <w:rtl w:val="0"/>
        </w:rPr>
        <w:t xml:space="preserve"> 70% grant, 30% self-funded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mqdjrv3typ3k" w:id="48"/>
      <w:bookmarkEnd w:id="48"/>
      <w:r w:rsidDel="00000000" w:rsidR="00000000" w:rsidRPr="00000000">
        <w:rPr>
          <w:b w:val="1"/>
          <w:bCs w:val="1"/>
          <w:rtl w:val="0"/>
        </w:rPr>
        <w:t xml:space="preserve">Cascade Funding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Smaller EU grants perfect for your funding range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€30K-€150K per project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application process</w:t>
      </w:r>
      <w:r w:rsidDel="00000000" w:rsidR="00000000" w:rsidRPr="00000000">
        <w:rPr>
          <w:rtl w:val="0"/>
        </w:rPr>
        <w:t xml:space="preserve"> than major EU programs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Early-stage startup focus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v8wg7cwrs397" w:id="49"/>
      <w:bookmarkEnd w:id="49"/>
      <w:r w:rsidDel="00000000" w:rsidR="00000000" w:rsidRPr="00000000">
        <w:rPr>
          <w:b w:val="1"/>
          <w:bCs w:val="1"/>
          <w:rtl w:val="0"/>
        </w:rPr>
        <w:t xml:space="preserve">Startup Competitions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7xbtillhpa5r" w:id="50"/>
      <w:bookmarkEnd w:id="50"/>
      <w:r w:rsidDel="00000000" w:rsidR="00000000" w:rsidRPr="00000000">
        <w:rPr>
          <w:b w:val="1"/>
          <w:bCs w:val="1"/>
          <w:rtl w:val="0"/>
        </w:rPr>
        <w:t xml:space="preserve">2025 European 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Multiple competitions offering significant prizes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High-Value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EU-Startups Summit</w:t>
      </w:r>
      <w:r w:rsidDel="00000000" w:rsidR="00000000" w:rsidRPr="00000000">
        <w:rPr>
          <w:rtl w:val="0"/>
        </w:rPr>
        <w:t xml:space="preserve"> - €390,000 prize package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Latitude59</w:t>
      </w:r>
      <w:r w:rsidDel="00000000" w:rsidR="00000000" w:rsidRPr="00000000">
        <w:rPr>
          <w:rtl w:val="0"/>
        </w:rPr>
        <w:t xml:space="preserve"> - €1M funding prize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ABB Startup Challenge</w:t>
      </w:r>
      <w:r w:rsidDel="00000000" w:rsidR="00000000" w:rsidRPr="00000000">
        <w:rPr>
          <w:rtl w:val="0"/>
        </w:rPr>
        <w:t xml:space="preserve"> - $30,000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S+T+ARTS Prize</w:t>
      </w:r>
      <w:r w:rsidDel="00000000" w:rsidR="00000000" w:rsidRPr="00000000">
        <w:rPr>
          <w:rtl w:val="0"/>
        </w:rPr>
        <w:t xml:space="preserve"> - €20,000 per category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s16htcpjsfnw" w:id="51"/>
      <w:bookmarkEnd w:id="51"/>
      <w:r w:rsidDel="00000000" w:rsidR="00000000" w:rsidRPr="00000000">
        <w:rPr>
          <w:b w:val="1"/>
          <w:bCs w:val="1"/>
          <w:rtl w:val="0"/>
        </w:rPr>
        <w:t xml:space="preserve">Recommended Strategy for PawHelp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tzppd533oy6m" w:id="52"/>
      <w:bookmarkEnd w:id="52"/>
      <w:r w:rsidDel="00000000" w:rsidR="00000000" w:rsidRPr="00000000">
        <w:rPr>
          <w:b w:val="1"/>
          <w:bCs w:val="1"/>
          <w:rtl w:val="0"/>
        </w:rPr>
        <w:t xml:space="preserve">Phase 1: Immediate (Next 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friends &amp; family round</w:t>
      </w:r>
      <w:r w:rsidDel="00000000" w:rsidR="00000000" w:rsidRPr="00000000">
        <w:rPr>
          <w:rtl w:val="0"/>
        </w:rPr>
        <w:t xml:space="preserve"> - Target €25-30K from 2-3 supporters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to P2P platforms</w:t>
      </w:r>
      <w:r w:rsidDel="00000000" w:rsidR="00000000" w:rsidRPr="00000000">
        <w:rPr>
          <w:rtl w:val="0"/>
        </w:rPr>
        <w:t xml:space="preserve"> simultaneously for remaining €10-15K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applications simple</w:t>
      </w:r>
      <w:r w:rsidDel="00000000" w:rsidR="00000000" w:rsidRPr="00000000">
        <w:rPr>
          <w:rtl w:val="0"/>
        </w:rPr>
        <w:t xml:space="preserve"> - focus on escrow donation problem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767sc8zgzyhb" w:id="53"/>
      <w:bookmarkEnd w:id="53"/>
      <w:r w:rsidDel="00000000" w:rsidR="00000000" w:rsidRPr="00000000">
        <w:rPr>
          <w:b w:val="1"/>
          <w:bCs w:val="1"/>
          <w:rtl w:val="0"/>
        </w:rPr>
        <w:t xml:space="preserve">Phase 2: Backup Options (Month 2-3)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to rolling accelerators</w:t>
      </w:r>
      <w:r w:rsidDel="00000000" w:rsidR="00000000" w:rsidRPr="00000000">
        <w:rPr>
          <w:rtl w:val="0"/>
        </w:rPr>
        <w:t xml:space="preserve"> (Antler, APX, Startup Wise Guys)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to startup competitions</w:t>
      </w:r>
      <w:r w:rsidDel="00000000" w:rsidR="00000000" w:rsidRPr="00000000">
        <w:rPr>
          <w:rtl w:val="0"/>
        </w:rPr>
        <w:t xml:space="preserve"> with strong prizes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 angel investor networks</w:t>
      </w:r>
      <w:r w:rsidDel="00000000" w:rsidR="00000000" w:rsidRPr="00000000">
        <w:rPr>
          <w:rtl w:val="0"/>
        </w:rPr>
        <w:t xml:space="preserve"> in your target country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5vexmldig73x" w:id="54"/>
      <w:bookmarkEnd w:id="54"/>
      <w:r w:rsidDel="00000000" w:rsidR="00000000" w:rsidRPr="00000000">
        <w:rPr>
          <w:b w:val="1"/>
          <w:bCs w:val="1"/>
          <w:rtl w:val="0"/>
        </w:rPr>
        <w:t xml:space="preserve">Critical Success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For All 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with the problem:</w:t>
      </w:r>
      <w:r w:rsidDel="00000000" w:rsidR="00000000" w:rsidRPr="00000000">
        <w:rPr>
          <w:rtl w:val="0"/>
        </w:rPr>
        <w:t xml:space="preserve"> Pet medical emergency funding trust gap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Emphasize MVP approach:</w:t>
      </w:r>
      <w:r w:rsidDel="00000000" w:rsidR="00000000" w:rsidRPr="00000000">
        <w:rPr>
          <w:rtl w:val="0"/>
        </w:rPr>
        <w:t xml:space="preserve"> Simple escrow donation platform first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European market opportunity:</w:t>
      </w:r>
      <w:r w:rsidDel="00000000" w:rsidR="00000000" w:rsidRPr="00000000">
        <w:rPr>
          <w:rtl w:val="0"/>
        </w:rPr>
        <w:t xml:space="preserve"> Large pet ownership, high digital adoption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progress:</w:t>
      </w:r>
      <w:r w:rsidDel="00000000" w:rsidR="00000000" w:rsidRPr="00000000">
        <w:rPr>
          <w:rtl w:val="0"/>
        </w:rPr>
        <w:t xml:space="preserve"> Even basic landing page validation helps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Simple business plan (10-15 slides maximum)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Financial projections for first 12 months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Basic MVP wireframes or prototype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of customer validation (surveys, interviews)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Y Combinator Principle:</w:t>
      </w:r>
      <w:r w:rsidDel="00000000" w:rsidR="00000000" w:rsidRPr="00000000">
        <w:rPr>
          <w:rtl w:val="0"/>
        </w:rPr>
        <w:t xml:space="preserve"> Focus on solving one problem exceptionally well - the escrow-protected emergency vet bill fundraising - before expanding to your comprehensive platform vision. This focus will make all funding applications stronger and faster to approve.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combination of friends &amp; family funding plus P2P lending gives you the highest probability of securing €30-40K within 2-4 weeks, which aligns with your immediate needs for PawHelp's MVP development.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iup6lnomuo5l" w:id="55"/>
      <w:bookmarkEnd w:id="55"/>
      <w:r w:rsidDel="00000000" w:rsidR="00000000" w:rsidRPr="00000000">
        <w:rPr>
          <w:rtl w:val="0"/>
        </w:rPr>
        <w:t xml:space="preserve">Accelerating Growth and Fundraising for Your Live PawHelp Platform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Main Recommendation:</w:t>
      </w:r>
      <w:r w:rsidDel="00000000" w:rsidR="00000000" w:rsidRPr="00000000">
        <w:rPr>
          <w:rtl w:val="0"/>
        </w:rPr>
        <w:t xml:space="preserve"> Leverage concrete </w:t>
      </w:r>
      <w:r w:rsidDel="00000000" w:rsidR="00000000" w:rsidRPr="00000000">
        <w:rPr>
          <w:b w:val="1"/>
          <w:bCs w:val="1"/>
          <w:rtl w:val="0"/>
        </w:rPr>
        <w:t xml:space="preserve">traction metrics</w:t>
      </w:r>
      <w:r w:rsidDel="00000000" w:rsidR="00000000" w:rsidRPr="00000000">
        <w:rPr>
          <w:rtl w:val="0"/>
        </w:rPr>
        <w:t xml:space="preserve">—not features—to demonstrate real market validation, optimize donor conversion and retention, and craft a data-driven pitch deck that speaks directly to angel investors’ priorities.</w:t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h4qf9qg24ldq" w:id="56"/>
      <w:bookmarkEnd w:id="56"/>
      <w:r w:rsidDel="00000000" w:rsidR="00000000" w:rsidRPr="00000000">
        <w:rPr>
          <w:rtl w:val="0"/>
        </w:rPr>
        <w:t xml:space="preserve">1. Track and Optimize Core Traction Metrics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Your working platform already collects user and donation data. Focus on these five KPIs to gauge health and make rapid improvements: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Active Donors (MAD).</w:t>
      </w:r>
      <w:r w:rsidDel="00000000" w:rsidR="00000000" w:rsidRPr="00000000">
        <w:rPr>
          <w:rtl w:val="0"/>
        </w:rPr>
        <w:t xml:space="preserve"> Definition: Number of unique donors who give at least once per month. Why it matters: Indicates ongoing engagement and early product–market fit.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Donation Conversion Rate.</w:t>
      </w:r>
      <w:r w:rsidDel="00000000" w:rsidR="00000000" w:rsidRPr="00000000">
        <w:rPr>
          <w:rtl w:val="0"/>
        </w:rPr>
        <w:t xml:space="preserve"> Definition: % of platform visitors who complete a donation. Benchmark: 11% on desktop, 8% on mobile for nonprofit forms</w:t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  <w:t xml:space="preserve">. Action: A/B test landing-page copy, simplify form fields, add trust signals (vet partnerships).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Donation Size.</w:t>
      </w:r>
      <w:r w:rsidDel="00000000" w:rsidR="00000000" w:rsidRPr="00000000">
        <w:rPr>
          <w:rtl w:val="0"/>
        </w:rPr>
        <w:t xml:space="preserve"> Definition: Total donated volume ÷ number of donations. Benchmark: Platforms often see €590 per donor on average[ESMA]. Action: Introduce preset tiers and “round-up” options; spotlight impact stories.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Success Rate.</w:t>
      </w:r>
      <w:r w:rsidDel="00000000" w:rsidR="00000000" w:rsidRPr="00000000">
        <w:rPr>
          <w:rtl w:val="0"/>
        </w:rPr>
        <w:t xml:space="preserve"> Definition: % of help requests that reach their fundraising goal. Benchmark: Leading donation platforms exceed a 90% success rate in Europe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  <w:t xml:space="preserve">. Action: Provide creators with best-practice templates, automated reminder emails, and social-sharing tools.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Donor Retention Rate.</w:t>
      </w:r>
      <w:r w:rsidDel="00000000" w:rsidR="00000000" w:rsidRPr="00000000">
        <w:rPr>
          <w:rtl w:val="0"/>
        </w:rPr>
        <w:t xml:space="preserve"> Definition: % of donors who give again within 3–6 months. Why it matters: Repeat donors cost less to acquire and fuel word-of-mouth growth. Action: Launch a simple loyalty badge system and personalized impact updates.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jaxm5mkdcyr1" w:id="57"/>
      <w:bookmarkEnd w:id="57"/>
      <w:r w:rsidDel="00000000" w:rsidR="00000000" w:rsidRPr="00000000">
        <w:rPr>
          <w:rtl w:val="0"/>
        </w:rPr>
        <w:t xml:space="preserve">2. Implement Rapid Growth Loops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Clinic Partnerships:</w:t>
      </w:r>
      <w:r w:rsidDel="00000000" w:rsidR="00000000" w:rsidRPr="00000000">
        <w:rPr>
          <w:rtl w:val="0"/>
        </w:rPr>
        <w:t xml:space="preserve"> Onboard 5–10 local vets as verified partners. Each clinic co-brands a fundraising widget on its website. – </w:t>
      </w:r>
      <w:r w:rsidDel="00000000" w:rsidR="00000000" w:rsidRPr="00000000">
        <w:rPr>
          <w:b w:val="1"/>
          <w:bCs w:val="1"/>
          <w:rtl w:val="0"/>
        </w:rPr>
        <w:t xml:space="preserve">Social Proof Widgets:</w:t>
      </w:r>
      <w:r w:rsidDel="00000000" w:rsidR="00000000" w:rsidRPr="00000000">
        <w:rPr>
          <w:rtl w:val="0"/>
        </w:rPr>
        <w:t xml:space="preserve"> Embed real-time “recent donations” ticker on your homepage and partner sites. – </w:t>
      </w:r>
      <w:r w:rsidDel="00000000" w:rsidR="00000000" w:rsidRPr="00000000">
        <w:rPr>
          <w:b w:val="1"/>
          <w:bCs w:val="1"/>
          <w:rtl w:val="0"/>
        </w:rPr>
        <w:t xml:space="preserve">Referral Incentives:</w:t>
      </w:r>
      <w:r w:rsidDel="00000000" w:rsidR="00000000" w:rsidRPr="00000000">
        <w:rPr>
          <w:rtl w:val="0"/>
        </w:rPr>
        <w:t xml:space="preserve"> Offer donors one clickable “gift match” per successful referral. – </w:t>
      </w:r>
      <w:r w:rsidDel="00000000" w:rsidR="00000000" w:rsidRPr="00000000">
        <w:rPr>
          <w:b w:val="1"/>
          <w:bCs w:val="1"/>
          <w:rtl w:val="0"/>
        </w:rPr>
        <w:t xml:space="preserve">Content Marketing:</w:t>
      </w:r>
      <w:r w:rsidDel="00000000" w:rsidR="00000000" w:rsidRPr="00000000">
        <w:rPr>
          <w:rtl w:val="0"/>
        </w:rPr>
        <w:t xml:space="preserve"> Publish biweekly case-study videos showcasing successful campaigns to drive organic search traffic.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polq554d6ote" w:id="58"/>
      <w:bookmarkEnd w:id="58"/>
      <w:r w:rsidDel="00000000" w:rsidR="00000000" w:rsidRPr="00000000">
        <w:rPr>
          <w:rtl w:val="0"/>
        </w:rPr>
        <w:t xml:space="preserve">3. Build a Data-Driven Pitch Deck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When approaching angels, structure your </w:t>
      </w:r>
      <w:r w:rsidDel="00000000" w:rsidR="00000000" w:rsidRPr="00000000">
        <w:rPr>
          <w:b w:val="1"/>
          <w:bCs w:val="1"/>
          <w:rtl w:val="0"/>
        </w:rPr>
        <w:t xml:space="preserve">traction slide</w:t>
      </w:r>
      <w:r w:rsidDel="00000000" w:rsidR="00000000" w:rsidRPr="00000000">
        <w:rPr>
          <w:rtl w:val="0"/>
        </w:rPr>
        <w:t xml:space="preserve"> using a tiered metrics framework: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Paying Donors (Strongest Signal).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Donation Rate &amp; MAD Growth MoM.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Donation Size &amp; Conversion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Success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 Partnership Count &amp; Referral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Highlight month-over-month growth trends and attach customer testimonials. Frame each metric as reducing investor risk—e.g., “Our 20% MoM increase in MAD shrinks acquisition risk by validating recurring donor demand”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ap4p3osgp2b8" w:id="59"/>
      <w:bookmarkEnd w:id="59"/>
      <w:r w:rsidDel="00000000" w:rsidR="00000000" w:rsidRPr="00000000">
        <w:rPr>
          <w:rtl w:val="0"/>
        </w:rPr>
        <w:t xml:space="preserve">4. Fundraising Ask and Equity Offer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Raise:</w:t>
      </w:r>
      <w:r w:rsidDel="00000000" w:rsidR="00000000" w:rsidRPr="00000000">
        <w:rPr>
          <w:rtl w:val="0"/>
        </w:rPr>
        <w:t xml:space="preserve"> €40–€50 K to extend runway through 6–9 months of scaling.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Dilution:</w:t>
      </w:r>
      <w:r w:rsidDel="00000000" w:rsidR="00000000" w:rsidRPr="00000000">
        <w:rPr>
          <w:rtl w:val="0"/>
        </w:rPr>
        <w:t xml:space="preserve"> Offer </w:t>
      </w:r>
      <w:r w:rsidDel="00000000" w:rsidR="00000000" w:rsidRPr="00000000">
        <w:rPr>
          <w:b w:val="1"/>
          <w:bCs w:val="1"/>
          <w:rtl w:val="0"/>
        </w:rPr>
        <w:t xml:space="preserve">1%–2% equity per angel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targeting total dilution ≤ 6%, based on a €2–5 M pre-money valuation.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Instrument:</w:t>
      </w:r>
      <w:r w:rsidDel="00000000" w:rsidR="00000000" w:rsidRPr="00000000">
        <w:rPr>
          <w:rtl w:val="0"/>
        </w:rPr>
        <w:t xml:space="preserve"> Use a SAFE with a €3–5 M valuation cap, pro rata rights, and an MFN clause to streamline legal processes and close quickly.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hhna67ukarn9" w:id="60"/>
      <w:bookmarkEnd w:id="60"/>
      <w:r w:rsidDel="00000000" w:rsidR="00000000" w:rsidRPr="00000000">
        <w:rPr>
          <w:rtl w:val="0"/>
        </w:rPr>
        <w:t xml:space="preserve">5. Next Steps and Timeline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Week 1–2: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Finalize KPI dashboards in Supabase/Vercel analytics.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Secure 2–3 clinic partnerships and implement referral widgets.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Week 3–4: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Launch A/B tests on donation flows to boost conversion by 20%.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Produce 2 impact videos and optimize SEO for “emergency vet crowdfunding Europe.”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Week 5–8: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Prepare pitch deck metrics slide, customer testimonials, and traction narrative.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Begin outreach to 5–7 angel investors, aiming for 2 intro calls per week.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Week 9–12: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Close first €30 K from friends &amp; family; secure remaining €10–20 K from angels using SAFE.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Iterate growth loops based on early donor feedback and analytics.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By centering on </w:t>
      </w:r>
      <w:r w:rsidDel="00000000" w:rsidR="00000000" w:rsidRPr="00000000">
        <w:rPr>
          <w:b w:val="1"/>
          <w:bCs w:val="1"/>
          <w:rtl w:val="0"/>
        </w:rPr>
        <w:t xml:space="preserve">hard metrics</w:t>
      </w:r>
      <w:r w:rsidDel="00000000" w:rsidR="00000000" w:rsidRPr="00000000">
        <w:rPr>
          <w:rtl w:val="0"/>
        </w:rPr>
        <w:t xml:space="preserve">—active donors, conversion rates, average gift, success rates, and retention—you’ll sharpen your focus on what truly moves the needle. This data-driven approach will not only optimize your platform’s performance but also give angel investors the confidence to back your vision.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2one871xzt7r" w:id="61"/>
      <w:bookmarkEnd w:id="61"/>
      <w:r w:rsidDel="00000000" w:rsidR="00000000" w:rsidRPr="00000000">
        <w:rPr>
          <w:rtl w:val="0"/>
        </w:rPr>
        <w:t xml:space="preserve">Comprehensive Research for PawHelp Startup Preparation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ax2bjollhxn9" w:id="62"/>
      <w:bookmarkEnd w:id="6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PawHelp addresses the </w:t>
      </w:r>
      <w:r w:rsidDel="00000000" w:rsidR="00000000" w:rsidRPr="00000000">
        <w:rPr>
          <w:b w:val="1"/>
          <w:bCs w:val="1"/>
          <w:rtl w:val="0"/>
        </w:rPr>
        <w:t xml:space="preserve">trust gap</w:t>
      </w:r>
      <w:r w:rsidDel="00000000" w:rsidR="00000000" w:rsidRPr="00000000">
        <w:rPr>
          <w:rtl w:val="0"/>
        </w:rPr>
        <w:t xml:space="preserve"> in emergency veterinary crowdfunding by offering an escrow-protected donation platform in Europe. The </w:t>
      </w:r>
      <w:r w:rsidDel="00000000" w:rsidR="00000000" w:rsidRPr="00000000">
        <w:rPr>
          <w:b w:val="1"/>
          <w:bCs w:val="1"/>
          <w:rtl w:val="0"/>
        </w:rPr>
        <w:t xml:space="preserve">European pet care market</w:t>
      </w:r>
      <w:r w:rsidDel="00000000" w:rsidR="00000000" w:rsidRPr="00000000">
        <w:rPr>
          <w:rtl w:val="0"/>
        </w:rPr>
        <w:t xml:space="preserve"> is forecast to reach €81.4 billion in 2025, growing at a 5.1% CAGR through 2033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animal healthcare segment</w:t>
      </w:r>
      <w:r w:rsidDel="00000000" w:rsidR="00000000" w:rsidRPr="00000000">
        <w:rPr>
          <w:rtl w:val="0"/>
        </w:rPr>
        <w:t xml:space="preserve"> alone will be worth US $16.1 billion in 2025, expanding at 5.3% annually through 2032</w:t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  <w:t xml:space="preserve">. To capture this opportunity, PawHelp must differentiate via its secure escrow model, integrate with European payment rails, and target high-trust urban markets. Early funding of </w:t>
      </w:r>
      <w:r w:rsidDel="00000000" w:rsidR="00000000" w:rsidRPr="00000000">
        <w:rPr>
          <w:b w:val="1"/>
          <w:bCs w:val="1"/>
          <w:rtl w:val="0"/>
        </w:rPr>
        <w:t xml:space="preserve">€40 000–€50 000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1–2% equity per angel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b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instruments, aligns with investor norms.</w:t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h1j4s6g5mdt9" w:id="63"/>
      <w:bookmarkEnd w:id="63"/>
      <w:r w:rsidDel="00000000" w:rsidR="00000000" w:rsidRPr="00000000">
        <w:rPr>
          <w:rtl w:val="0"/>
        </w:rPr>
        <w:t xml:space="preserve">1. Market Analysis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6v90nkce0ke6" w:id="64"/>
      <w:bookmarkEnd w:id="64"/>
      <w:r w:rsidDel="00000000" w:rsidR="00000000" w:rsidRPr="00000000">
        <w:rPr>
          <w:rtl w:val="0"/>
        </w:rPr>
        <w:t xml:space="preserve">1.1 Overall Pet Care Market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European pet care market: €77.5 billion in 2024, rising to €81.4 billion in 2025 (5.1% CAGR to 2033)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Pet ownership: ~90 million households across Europe, with dogs and cats dominating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3bgzakow6ort" w:id="65"/>
      <w:bookmarkEnd w:id="65"/>
      <w:r w:rsidDel="00000000" w:rsidR="00000000" w:rsidRPr="00000000">
        <w:rPr>
          <w:rtl w:val="0"/>
        </w:rPr>
        <w:t xml:space="preserve">1.2 Animal Healthcare Submarket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Valued at US $16.08 billion in 2025, expected to reach US $23.10 billion by 2032 (5.3% CAGR)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Rising veterinary costs and growing pet humanization drive demand for emergency funding solutions.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3non82y3vg5g" w:id="66"/>
      <w:bookmarkEnd w:id="66"/>
      <w:r w:rsidDel="00000000" w:rsidR="00000000" w:rsidRPr="00000000">
        <w:rPr>
          <w:rtl w:val="0"/>
        </w:rPr>
        <w:t xml:space="preserve">1.3 Niche: Emergency Veterinary Crowdfunding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Distributed crowdfunding platforms (Steunactie, Spendenaktion) enable pet-medical fundraisers in the Netherlands and Germany but lack escrow trust features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Global platforms (e.g., Fundahope) serve broader causes, underscoring a gap for pet-focused, escrow-guaranteed services.</w:t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r03uzk5yzj7p" w:id="67"/>
      <w:bookmarkEnd w:id="67"/>
      <w:r w:rsidDel="00000000" w:rsidR="00000000" w:rsidRPr="00000000">
        <w:rPr>
          <w:rtl w:val="0"/>
        </w:rPr>
        <w:t xml:space="preserve">2. Competitive Landscape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Steunactie</w:t>
      </w:r>
      <w:r w:rsidDel="00000000" w:rsidR="00000000" w:rsidRPr="00000000">
        <w:rPr>
          <w:rtl w:val="0"/>
        </w:rPr>
        <w:t xml:space="preserve"> (Netherlands) and </w:t>
      </w:r>
      <w:r w:rsidDel="00000000" w:rsidR="00000000" w:rsidRPr="00000000">
        <w:rPr>
          <w:b w:val="1"/>
          <w:bCs w:val="1"/>
          <w:rtl w:val="0"/>
        </w:rPr>
        <w:t xml:space="preserve">Spendenaktion</w:t>
      </w:r>
      <w:r w:rsidDel="00000000" w:rsidR="00000000" w:rsidRPr="00000000">
        <w:rPr>
          <w:rtl w:val="0"/>
        </w:rPr>
        <w:t xml:space="preserve"> (Germany) facilitate pet crowdfunding but rely on trust in platform reputation rather than escrow accounts</w:t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crowdfunding</w:t>
      </w:r>
      <w:r w:rsidDel="00000000" w:rsidR="00000000" w:rsidRPr="00000000">
        <w:rPr>
          <w:rtl w:val="0"/>
        </w:rPr>
        <w:t xml:space="preserve"> sites (GoFundMe) offer campaigns for pet emergencies but lack verification and escrow controls, risking donor hesitation.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PetTech marketplaces</w:t>
      </w:r>
      <w:r w:rsidDel="00000000" w:rsidR="00000000" w:rsidRPr="00000000">
        <w:rPr>
          <w:rtl w:val="0"/>
        </w:rPr>
        <w:t xml:space="preserve"> (e.g., BorrowMyDoggy, FirstVet) focus on services and telemedicine, not donation flows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n2tysx11fwdl" w:id="68"/>
      <w:bookmarkEnd w:id="68"/>
      <w:r w:rsidDel="00000000" w:rsidR="00000000" w:rsidRPr="00000000">
        <w:rPr>
          <w:rtl w:val="0"/>
        </w:rPr>
        <w:t xml:space="preserve">3. Technology &amp; Regulatory Trends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2spqrbhfphv9" w:id="69"/>
      <w:bookmarkEnd w:id="69"/>
      <w:r w:rsidDel="00000000" w:rsidR="00000000" w:rsidRPr="00000000">
        <w:rPr>
          <w:rtl w:val="0"/>
        </w:rPr>
        <w:t xml:space="preserve">3.1 Payment &amp; Escrow Technologies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Connect</w:t>
      </w:r>
      <w:r w:rsidDel="00000000" w:rsidR="00000000" w:rsidRPr="00000000">
        <w:rPr>
          <w:rtl w:val="0"/>
        </w:rPr>
        <w:t xml:space="preserve"> supports SEPA, iDEAL, Bancontact, and escrow-style fund holds up to 90 days.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Veryfi API</w:t>
      </w:r>
      <w:r w:rsidDel="00000000" w:rsidR="00000000" w:rsidRPr="00000000">
        <w:rPr>
          <w:rtl w:val="0"/>
        </w:rPr>
        <w:t xml:space="preserve"> can automate vet invoice verification for manual MVP stages.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3bv8rqrpcilb" w:id="70"/>
      <w:bookmarkEnd w:id="70"/>
      <w:r w:rsidDel="00000000" w:rsidR="00000000" w:rsidRPr="00000000">
        <w:rPr>
          <w:rtl w:val="0"/>
        </w:rPr>
        <w:t xml:space="preserve">3.2 Digital Trust &amp; Compliance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GDPR mandates consent for personal data, critical for medical records handling across EU markets.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PSD2 Strong Customer Authentication requirements apply to payment flows, ensuring security and compliance.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95mxt5hem60l" w:id="71"/>
      <w:bookmarkEnd w:id="71"/>
      <w:r w:rsidDel="00000000" w:rsidR="00000000" w:rsidRPr="00000000">
        <w:rPr>
          <w:rtl w:val="0"/>
        </w:rPr>
        <w:t xml:space="preserve">3.3 PetTech Innovations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Telemedicine growth at 20.7% CAGR (2025–2034) signals pet owner comfort with digital vet consultations—adjacent to fundraising trust use cases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Wearables and health-tracking devices fuel demand for integrated platforms, opening future expansion avenues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6umqua8gcv9r" w:id="72"/>
      <w:bookmarkEnd w:id="72"/>
      <w:r w:rsidDel="00000000" w:rsidR="00000000" w:rsidRPr="00000000">
        <w:rPr>
          <w:rtl w:val="0"/>
        </w:rPr>
        <w:t xml:space="preserve">4. Funding Landscape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pmou12fxq360" w:id="73"/>
      <w:bookmarkEnd w:id="73"/>
      <w:r w:rsidDel="00000000" w:rsidR="00000000" w:rsidRPr="00000000">
        <w:rPr>
          <w:rtl w:val="0"/>
        </w:rPr>
        <w:t xml:space="preserve">4.1 Angel Investment Environment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Visible angel investment in Europe was €767 million in 2020; total (visible + invisible) estimated at €7.67 billion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Average angel check size per company in Europe: €221 400 in 2023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Typical angel investment range: €25 000–€100 000 per deal</w:t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Super-angel funds (Angel Invest) write €125 000 checks on average</w:t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exjsoh6ylul5" w:id="74"/>
      <w:bookmarkEnd w:id="74"/>
      <w:r w:rsidDel="00000000" w:rsidR="00000000" w:rsidRPr="00000000">
        <w:rPr>
          <w:rtl w:val="0"/>
        </w:rPr>
        <w:t xml:space="preserve">4.2 Accelerator &amp; Pre-Seed Norms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Antler offers €100 000 pre-seed funding for ~10% equity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Techstars provides up to $120 000 funding per cohort</w:t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Median European pre-seed valuation cap: ~€4.6 million</w:t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43cbm0yfisp7" w:id="75"/>
      <w:bookmarkEnd w:id="75"/>
      <w:r w:rsidDel="00000000" w:rsidR="00000000" w:rsidRPr="00000000">
        <w:rPr>
          <w:rtl w:val="0"/>
        </w:rPr>
        <w:t xml:space="preserve">4.3 Grant &amp; Government Programs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EIC Accelerator grants up to €2.5 million plus equity co-investment for deep-tech and innovative startups.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National microcredit programs (e.g., IAPMEI in Portugal) offer €10 000–€25 000 with simplified terms.</w:t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1ql4lnap4lt3" w:id="76"/>
      <w:bookmarkEnd w:id="76"/>
      <w:r w:rsidDel="00000000" w:rsidR="00000000" w:rsidRPr="00000000">
        <w:rPr>
          <w:rtl w:val="0"/>
        </w:rPr>
        <w:t xml:space="preserve">5. Business Model &amp; Unit Economics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Commission fee of 15–18% on funds raised.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Costs:</w:t>
      </w:r>
      <w:r w:rsidDel="00000000" w:rsidR="00000000" w:rsidRPr="00000000">
        <w:rPr>
          <w:rtl w:val="0"/>
        </w:rPr>
        <w:t xml:space="preserve"> Payment processing fees (1–3%), manual verification labor, platform hosting.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Economics: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a €50 average donation, 17% take-rate yields €8.50 revenue, covering marginal costs. Break-even donation volume ≈5 campaigns per month per region in MVP phase.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v6t36gqimacc" w:id="77"/>
      <w:bookmarkEnd w:id="77"/>
      <w:r w:rsidDel="00000000" w:rsidR="00000000" w:rsidRPr="00000000">
        <w:rPr>
          <w:rtl w:val="0"/>
        </w:rPr>
        <w:t xml:space="preserve">6. Go-to-Market &amp; Validation Strategy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(Weeks 1–4):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Customer discovery with 50 pet owners and 10 veterinary clinics to validate escrow importance.</w:t>
      </w:r>
    </w:p>
    <w:p w:rsidR="00000000" w:rsidDel="00000000" w:rsidP="00000000" w:rsidRDefault="00000000" w:rsidRPr="00000000" w14:paraId="000001C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Landing page tests for donation intent and email capture.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(Weeks 5–8):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Build web MVP: form for help requests, Stripe Connect escrow flow, manual invoice review.</w:t>
      </w:r>
    </w:p>
    <w:p w:rsidR="00000000" w:rsidDel="00000000" w:rsidP="00000000" w:rsidRDefault="00000000" w:rsidRPr="00000000" w14:paraId="000001C8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Pilot with 2–3 partner clinics in one European city (e.g., Lisbon or Berlin).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(Weeks 9–12):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Launch pilot: target 10 successful campaigns, €5 000+ funds raised.</w:t>
      </w:r>
    </w:p>
    <w:p w:rsidR="00000000" w:rsidDel="00000000" w:rsidP="00000000" w:rsidRDefault="00000000" w:rsidRPr="00000000" w14:paraId="000001CB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Iterate donation flow UX, automate basic verification, and develop donor notifications.</w:t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y9fjkkw7jhu3" w:id="78"/>
      <w:bookmarkEnd w:id="78"/>
      <w:r w:rsidDel="00000000" w:rsidR="00000000" w:rsidRPr="00000000">
        <w:rPr>
          <w:rtl w:val="0"/>
        </w:rPr>
        <w:t xml:space="preserve">7. Funding Ask &amp; Equity Structure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Raise:</w:t>
      </w:r>
      <w:r w:rsidDel="00000000" w:rsidR="00000000" w:rsidRPr="00000000">
        <w:rPr>
          <w:rtl w:val="0"/>
        </w:rPr>
        <w:t xml:space="preserve"> €40 000–€50 000 to fund MVP development, pilot operations, and initial marketing.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Offer 1–2% per angel (total dilution ≤ 6%), based on a €2–5 million pre-money valuation.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Instrument:</w:t>
      </w:r>
      <w:r w:rsidDel="00000000" w:rsidR="00000000" w:rsidRPr="00000000">
        <w:rPr>
          <w:rtl w:val="0"/>
        </w:rPr>
        <w:t xml:space="preserve"> SAFE with €3–5 million valuation cap, pro rata rights, MFN clause for simplicity and speed.</w:t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yymayuva7hxu" w:id="79"/>
      <w:bookmarkEnd w:id="79"/>
      <w:r w:rsidDel="00000000" w:rsidR="00000000" w:rsidRPr="00000000">
        <w:rPr>
          <w:rtl w:val="0"/>
        </w:rPr>
        <w:t xml:space="preserve">8. Key Risks &amp; Mitigations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Compliance:</w:t>
      </w:r>
      <w:r w:rsidDel="00000000" w:rsidR="00000000" w:rsidRPr="00000000">
        <w:rPr>
          <w:rtl w:val="0"/>
        </w:rPr>
        <w:t xml:space="preserve"> GDPR and PSD2—mitigate via privacy-by-design, external audit, DPO appointment.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Adoption:</w:t>
      </w:r>
      <w:r w:rsidDel="00000000" w:rsidR="00000000" w:rsidRPr="00000000">
        <w:rPr>
          <w:rtl w:val="0"/>
        </w:rPr>
        <w:t xml:space="preserve"> Donor skepticism—mitigate with transparent escrow reporting and verified partner vet clinics.</w:t>
      </w:r>
    </w:p>
    <w:p w:rsidR="00000000" w:rsidDel="00000000" w:rsidP="00000000" w:rsidRDefault="00000000" w:rsidRPr="00000000" w14:paraId="000001D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Network:</w:t>
      </w:r>
      <w:r w:rsidDel="00000000" w:rsidR="00000000" w:rsidRPr="00000000">
        <w:rPr>
          <w:rtl w:val="0"/>
        </w:rPr>
        <w:t xml:space="preserve"> Insufficient clinic partners—mitigate via focused outreach and co-branding incentives.</w:t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dl8qvqyvwcuw" w:id="80"/>
      <w:bookmarkEnd w:id="80"/>
      <w:r w:rsidDel="00000000" w:rsidR="00000000" w:rsidRPr="00000000">
        <w:rPr>
          <w:rtl w:val="0"/>
        </w:rPr>
        <w:t xml:space="preserve">9. Next Steps</w:t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Finalize MVP feature list and tech stack: Next.js 14, Supabase, Stripe Connect.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Draft investor deck emphasizing market size, traction plan, and escrow security advantage.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Begin investor outreach to 5–7 angels, target closing round within 6 weeks.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By executing this focused research and validation roadmap, PawHelp will be well-positioned to launch a trust-centric emergency vet fundraising platform in Europe and secure timely angel investment.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1E0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q0yc9yp8pvc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 Analysis, Business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rPr/>
      </w:pPr>
      <w:bookmarkStart w:colFirst="0" w:colLast="0" w:name="_m7fqs3c8ph8d" w:id="82"/>
      <w:bookmarkEnd w:id="82"/>
      <w:r w:rsidDel="00000000" w:rsidR="00000000" w:rsidRPr="00000000">
        <w:rPr>
          <w:rtl w:val="0"/>
        </w:rPr>
        <w:t xml:space="preserve">PawHelp Platform: Market Analysis, Business Metrics, and Investor Documentation Preparation</w:t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61s8a4k0trrx" w:id="83"/>
      <w:bookmarkEnd w:id="8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PawHelp targets the </w:t>
      </w:r>
      <w:r w:rsidDel="00000000" w:rsidR="00000000" w:rsidRPr="00000000">
        <w:rPr>
          <w:b w:val="1"/>
          <w:bCs w:val="1"/>
          <w:rtl w:val="0"/>
        </w:rPr>
        <w:t xml:space="preserve">€81 billion</w:t>
      </w:r>
      <w:r w:rsidDel="00000000" w:rsidR="00000000" w:rsidRPr="00000000">
        <w:rPr>
          <w:rtl w:val="0"/>
        </w:rPr>
        <w:t xml:space="preserve"> European pet care market by solving the critical </w:t>
      </w:r>
      <w:r w:rsidDel="00000000" w:rsidR="00000000" w:rsidRPr="00000000">
        <w:rPr>
          <w:b w:val="1"/>
          <w:bCs w:val="1"/>
          <w:rtl w:val="0"/>
        </w:rPr>
        <w:t xml:space="preserve">trust gap</w:t>
      </w:r>
      <w:r w:rsidDel="00000000" w:rsidR="00000000" w:rsidRPr="00000000">
        <w:rPr>
          <w:rtl w:val="0"/>
        </w:rPr>
        <w:t xml:space="preserve"> in emergency veterinary crowdfunding via an escrow-protected donation platform. The </w:t>
      </w:r>
      <w:r w:rsidDel="00000000" w:rsidR="00000000" w:rsidRPr="00000000">
        <w:rPr>
          <w:b w:val="1"/>
          <w:bCs w:val="1"/>
          <w:rtl w:val="0"/>
        </w:rPr>
        <w:t xml:space="preserve">animal healthcare</w:t>
      </w:r>
      <w:r w:rsidDel="00000000" w:rsidR="00000000" w:rsidRPr="00000000">
        <w:rPr>
          <w:rtl w:val="0"/>
        </w:rPr>
        <w:t xml:space="preserve"> submarket is worth </w:t>
      </w:r>
      <w:r w:rsidDel="00000000" w:rsidR="00000000" w:rsidRPr="00000000">
        <w:rPr>
          <w:b w:val="1"/>
          <w:bCs w:val="1"/>
          <w:rtl w:val="0"/>
        </w:rPr>
        <w:t xml:space="preserve">€16.08 billion</w:t>
      </w:r>
      <w:r w:rsidDel="00000000" w:rsidR="00000000" w:rsidRPr="00000000">
        <w:rPr>
          <w:rtl w:val="0"/>
        </w:rPr>
        <w:t xml:space="preserve"> in 2025, growing at 5.3%CAGR, and the broader </w:t>
      </w:r>
      <w:r w:rsidDel="00000000" w:rsidR="00000000" w:rsidRPr="00000000">
        <w:rPr>
          <w:b w:val="1"/>
          <w:bCs w:val="1"/>
          <w:rtl w:val="0"/>
        </w:rPr>
        <w:t xml:space="preserve">veterinary services</w:t>
      </w:r>
      <w:r w:rsidDel="00000000" w:rsidR="00000000" w:rsidRPr="00000000">
        <w:rPr>
          <w:rtl w:val="0"/>
        </w:rPr>
        <w:t xml:space="preserve"> industry is </w:t>
      </w:r>
      <w:r w:rsidDel="00000000" w:rsidR="00000000" w:rsidRPr="00000000">
        <w:rPr>
          <w:b w:val="1"/>
          <w:bCs w:val="1"/>
          <w:rtl w:val="0"/>
        </w:rPr>
        <w:t xml:space="preserve">€34.9 billion</w:t>
      </w:r>
      <w:r w:rsidDel="00000000" w:rsidR="00000000" w:rsidRPr="00000000">
        <w:rPr>
          <w:rtl w:val="0"/>
        </w:rPr>
        <w:t xml:space="preserve"> in 2025, rising at 1.3%CAGR. Donation-based crowdfunding for individuals in Europe averages </w:t>
      </w:r>
      <w:r w:rsidDel="00000000" w:rsidR="00000000" w:rsidRPr="00000000">
        <w:rPr>
          <w:b w:val="1"/>
          <w:bCs w:val="1"/>
          <w:rtl w:val="0"/>
        </w:rPr>
        <w:t xml:space="preserve">€6 460</w:t>
      </w:r>
      <w:r w:rsidDel="00000000" w:rsidR="00000000" w:rsidRPr="00000000">
        <w:rPr>
          <w:rtl w:val="0"/>
        </w:rPr>
        <w:t xml:space="preserve"> per campaign, with </w:t>
      </w:r>
      <w:r w:rsidDel="00000000" w:rsidR="00000000" w:rsidRPr="00000000">
        <w:rPr>
          <w:b w:val="1"/>
          <w:bCs w:val="1"/>
          <w:rtl w:val="0"/>
        </w:rPr>
        <w:t xml:space="preserve">8 donors</w:t>
      </w:r>
      <w:r w:rsidDel="00000000" w:rsidR="00000000" w:rsidRPr="00000000">
        <w:rPr>
          <w:rtl w:val="0"/>
        </w:rPr>
        <w:t xml:space="preserve"> each giving about </w:t>
      </w:r>
      <w:r w:rsidDel="00000000" w:rsidR="00000000" w:rsidRPr="00000000">
        <w:rPr>
          <w:b w:val="1"/>
          <w:bCs w:val="1"/>
          <w:rtl w:val="0"/>
        </w:rPr>
        <w:t xml:space="preserve">€66</w:t>
      </w:r>
      <w:r w:rsidDel="00000000" w:rsidR="00000000" w:rsidRPr="00000000">
        <w:rPr>
          <w:rtl w:val="0"/>
        </w:rPr>
        <w:t xml:space="preserve">. Business angels in Europe write average tickets of </w:t>
      </w:r>
      <w:r w:rsidDel="00000000" w:rsidR="00000000" w:rsidRPr="00000000">
        <w:rPr>
          <w:b w:val="1"/>
          <w:bCs w:val="1"/>
          <w:rtl w:val="0"/>
        </w:rPr>
        <w:t xml:space="preserve">€24 500</w:t>
      </w:r>
      <w:r w:rsidDel="00000000" w:rsidR="00000000" w:rsidRPr="00000000">
        <w:rPr>
          <w:rtl w:val="0"/>
        </w:rPr>
        <w:t xml:space="preserve">, and total visible angel investment per company is </w:t>
      </w:r>
      <w:r w:rsidDel="00000000" w:rsidR="00000000" w:rsidRPr="00000000">
        <w:rPr>
          <w:b w:val="1"/>
          <w:bCs w:val="1"/>
          <w:rtl w:val="0"/>
        </w:rPr>
        <w:t xml:space="preserve">€221 400</w:t>
      </w:r>
      <w:r w:rsidDel="00000000" w:rsidR="00000000" w:rsidRPr="00000000">
        <w:rPr>
          <w:rtl w:val="0"/>
        </w:rPr>
        <w:t xml:space="preserve">. To build a compelling investor package, PawHelp must map its </w:t>
      </w:r>
      <w:r w:rsidDel="00000000" w:rsidR="00000000" w:rsidRPr="00000000">
        <w:rPr>
          <w:b w:val="1"/>
          <w:bCs w:val="1"/>
          <w:rtl w:val="0"/>
        </w:rPr>
        <w:t xml:space="preserve">TAM/SAM/SOM</w:t>
      </w:r>
      <w:r w:rsidDel="00000000" w:rsidR="00000000" w:rsidRPr="00000000">
        <w:rPr>
          <w:rtl w:val="0"/>
        </w:rPr>
        <w:t xml:space="preserve">, model unit economics, define clear growth metrics, and craft a data-driven pitch deck.</w:t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srourclazp1k" w:id="84"/>
      <w:bookmarkEnd w:id="84"/>
      <w:r w:rsidDel="00000000" w:rsidR="00000000" w:rsidRPr="00000000">
        <w:rPr>
          <w:rtl w:val="0"/>
        </w:rPr>
        <w:t xml:space="preserve">1. Market Overview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European Pet Care Market</w:t>
      </w:r>
      <w:r w:rsidDel="00000000" w:rsidR="00000000" w:rsidRPr="00000000">
        <w:rPr>
          <w:rtl w:val="0"/>
        </w:rPr>
        <w:t xml:space="preserve"> – Valued 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 $77.5 billion (≈ €72 billion)</w:t>
      </w:r>
      <w:r w:rsidDel="00000000" w:rsidR="00000000" w:rsidRPr="00000000">
        <w:rPr>
          <w:rtl w:val="0"/>
        </w:rPr>
        <w:t xml:space="preserve"> in 2024; projected </w:t>
      </w:r>
      <w:r w:rsidDel="00000000" w:rsidR="00000000" w:rsidRPr="00000000">
        <w:rPr>
          <w:b w:val="1"/>
          <w:bCs w:val="1"/>
          <w:rtl w:val="0"/>
        </w:rPr>
        <w:t xml:space="preserve">US $81.4 billion</w:t>
      </w:r>
      <w:r w:rsidDel="00000000" w:rsidR="00000000" w:rsidRPr="00000000">
        <w:rPr>
          <w:rtl w:val="0"/>
        </w:rPr>
        <w:t xml:space="preserve"> in 2025 (5.08%CAGR)[1].</w:t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Animal Healthcare Submarket</w:t>
      </w:r>
      <w:r w:rsidDel="00000000" w:rsidR="00000000" w:rsidRPr="00000000">
        <w:rPr>
          <w:rtl w:val="0"/>
        </w:rPr>
        <w:t xml:space="preserve"> – Worth </w:t>
      </w:r>
      <w:r w:rsidDel="00000000" w:rsidR="00000000" w:rsidRPr="00000000">
        <w:rPr>
          <w:b w:val="1"/>
          <w:bCs w:val="1"/>
          <w:rtl w:val="0"/>
        </w:rPr>
        <w:t xml:space="preserve">USD 16.08 billion (€14.7 billion)</w:t>
      </w:r>
      <w:r w:rsidDel="00000000" w:rsidR="00000000" w:rsidRPr="00000000">
        <w:rPr>
          <w:rtl w:val="0"/>
        </w:rPr>
        <w:t xml:space="preserve"> in 2025; 5.3%CAGR to 2032, driven by rising veterinary costs and pet humanization[2].</w:t>
      </w:r>
    </w:p>
    <w:p w:rsidR="00000000" w:rsidDel="00000000" w:rsidP="00000000" w:rsidRDefault="00000000" w:rsidRPr="00000000" w14:paraId="000001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Veterinary Services Industry</w:t>
      </w:r>
      <w:r w:rsidDel="00000000" w:rsidR="00000000" w:rsidRPr="00000000">
        <w:rPr>
          <w:rtl w:val="0"/>
        </w:rPr>
        <w:t xml:space="preserve"> – Market size </w:t>
      </w:r>
      <w:r w:rsidDel="00000000" w:rsidR="00000000" w:rsidRPr="00000000">
        <w:rPr>
          <w:b w:val="1"/>
          <w:bCs w:val="1"/>
          <w:rtl w:val="0"/>
        </w:rPr>
        <w:t xml:space="preserve">€34.9 billion</w:t>
      </w:r>
      <w:r w:rsidDel="00000000" w:rsidR="00000000" w:rsidRPr="00000000">
        <w:rPr>
          <w:rtl w:val="0"/>
        </w:rPr>
        <w:t xml:space="preserve"> in 2025; 1.3%CAGR 2020–2025[3].</w:t>
      </w:r>
    </w:p>
    <w:p w:rsidR="00000000" w:rsidDel="00000000" w:rsidP="00000000" w:rsidRDefault="00000000" w:rsidRPr="00000000" w14:paraId="000001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Pet Food Market (Indicator of Pet Industry Health)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299 million pets in 139 million European households (49%) and a pet food market of </w:t>
      </w:r>
      <w:r w:rsidDel="00000000" w:rsidR="00000000" w:rsidRPr="00000000">
        <w:rPr>
          <w:b w:val="1"/>
          <w:bCs w:val="1"/>
          <w:rtl w:val="0"/>
        </w:rPr>
        <w:t xml:space="preserve">€29.3 billion</w:t>
      </w:r>
      <w:r w:rsidDel="00000000" w:rsidR="00000000" w:rsidRPr="00000000">
        <w:rPr>
          <w:rtl w:val="0"/>
        </w:rPr>
        <w:t xml:space="preserve">, 9% growth in 2023[get_url_content].</w:t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ik931r784ig4" w:id="85"/>
      <w:bookmarkEnd w:id="85"/>
      <w:r w:rsidDel="00000000" w:rsidR="00000000" w:rsidRPr="00000000">
        <w:rPr>
          <w:rtl w:val="0"/>
        </w:rPr>
        <w:t xml:space="preserve">2. Crowdfunding Landscape &amp; PawHelp’s Opportunity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Donation-Based Crowdfunding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Average amount raised per individual crowdfunding campaign: </w:t>
      </w:r>
      <w:r w:rsidDel="00000000" w:rsidR="00000000" w:rsidRPr="00000000">
        <w:rPr>
          <w:b w:val="1"/>
          <w:bCs w:val="1"/>
          <w:rtl w:val="0"/>
        </w:rPr>
        <w:t xml:space="preserve">€6 460</w:t>
      </w:r>
      <w:r w:rsidDel="00000000" w:rsidR="00000000" w:rsidRPr="00000000">
        <w:rPr>
          <w:rtl w:val="0"/>
        </w:rPr>
        <w:t xml:space="preserve">[4].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Average number of donors per campaign: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; average gift size: </w:t>
      </w:r>
      <w:r w:rsidDel="00000000" w:rsidR="00000000" w:rsidRPr="00000000">
        <w:rPr>
          <w:b w:val="1"/>
          <w:bCs w:val="1"/>
          <w:rtl w:val="0"/>
        </w:rPr>
        <w:t xml:space="preserve">€66</w:t>
      </w:r>
      <w:r w:rsidDel="00000000" w:rsidR="00000000" w:rsidRPr="00000000">
        <w:rPr>
          <w:rtl w:val="0"/>
        </w:rPr>
        <w:t xml:space="preserve">[5].</w:t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Scaling Potential for Emergency Vet Crowdfunding</w:t>
      </w:r>
      <w:r w:rsidDel="00000000" w:rsidR="00000000" w:rsidRPr="00000000">
        <w:rPr>
          <w:rtl w:val="0"/>
        </w:rPr>
        <w:t xml:space="preserve"> Assuming PawHelp captures just </w:t>
      </w:r>
      <w:r w:rsidDel="00000000" w:rsidR="00000000" w:rsidRPr="00000000">
        <w:rPr>
          <w:b w:val="1"/>
          <w:bCs w:val="1"/>
          <w:rtl w:val="0"/>
        </w:rPr>
        <w:t xml:space="preserve">0.1%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Europe’s emergency veterinary market (≈ €35 million TAM), it could facilitate </w:t>
      </w:r>
      <w:r w:rsidDel="00000000" w:rsidR="00000000" w:rsidRPr="00000000">
        <w:rPr>
          <w:b w:val="1"/>
          <w:bCs w:val="1"/>
          <w:rtl w:val="0"/>
        </w:rPr>
        <w:t xml:space="preserve">€35 million</w:t>
      </w:r>
      <w:r w:rsidDel="00000000" w:rsidR="00000000" w:rsidRPr="00000000">
        <w:rPr>
          <w:rtl w:val="0"/>
        </w:rPr>
        <w:t xml:space="preserve"> of funds via crowdfunding. With an average campaign size of </w:t>
      </w:r>
      <w:r w:rsidDel="00000000" w:rsidR="00000000" w:rsidRPr="00000000">
        <w:rPr>
          <w:b w:val="1"/>
          <w:bCs w:val="1"/>
          <w:rtl w:val="0"/>
        </w:rPr>
        <w:t xml:space="preserve">€6 460</w:t>
      </w:r>
      <w:r w:rsidDel="00000000" w:rsidR="00000000" w:rsidRPr="00000000">
        <w:rPr>
          <w:rtl w:val="0"/>
        </w:rPr>
        <w:t xml:space="preserve">, this equates to </w:t>
      </w:r>
      <w:r w:rsidDel="00000000" w:rsidR="00000000" w:rsidRPr="00000000">
        <w:rPr>
          <w:b w:val="1"/>
          <w:bCs w:val="1"/>
          <w:rtl w:val="0"/>
        </w:rPr>
        <w:t xml:space="preserve">5 425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campaigns (≈ 450 per month).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xcy48g5r7e82" w:id="86"/>
      <w:bookmarkEnd w:id="86"/>
      <w:r w:rsidDel="00000000" w:rsidR="00000000" w:rsidRPr="00000000">
        <w:rPr>
          <w:rtl w:val="0"/>
        </w:rPr>
        <w:t xml:space="preserve">3. Total Addressable &amp; Serviceable Markets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Veterinary services market (2025): €34.9 billion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Target segment: Emergency vet care estimated at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of total services (~ €5.24 billion).</w:t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Serviceable to crowdfunding: assume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of emergency vet spending flows through crowdfunding: </w:t>
      </w:r>
      <w:r w:rsidDel="00000000" w:rsidR="00000000" w:rsidRPr="00000000">
        <w:rPr>
          <w:b w:val="1"/>
          <w:bCs w:val="1"/>
          <w:rtl w:val="0"/>
        </w:rPr>
        <w:t xml:space="preserve">€262 million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SOM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Initial reachable market in pilot region: e.g., Portugal’s vet market (~ €0.5 billion); 5% crowdfunding share: </w:t>
      </w:r>
      <w:r w:rsidDel="00000000" w:rsidR="00000000" w:rsidRPr="00000000">
        <w:rPr>
          <w:b w:val="1"/>
          <w:bCs w:val="1"/>
          <w:rtl w:val="0"/>
        </w:rPr>
        <w:t xml:space="preserve">€25 million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vj2x45ntmh0e" w:id="87"/>
      <w:bookmarkEnd w:id="87"/>
      <w:r w:rsidDel="00000000" w:rsidR="00000000" w:rsidRPr="00000000">
        <w:rPr>
          <w:rtl w:val="0"/>
        </w:rPr>
        <w:t xml:space="preserve">4. Unit Economics &amp; Financial Model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</w:t>
      </w:r>
      <w:r w:rsidDel="00000000" w:rsidR="00000000" w:rsidRPr="00000000">
        <w:rPr>
          <w:rtl w:val="0"/>
        </w:rPr>
        <w:t xml:space="preserve">: 15% take-rate on funds raised.</w:t>
      </w:r>
    </w:p>
    <w:p w:rsidR="00000000" w:rsidDel="00000000" w:rsidP="00000000" w:rsidRDefault="00000000" w:rsidRPr="00000000" w14:paraId="000002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Cost Assumptions (per campaign)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Payment processing fees: 2.5%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Manual verification &amp; support: €50 average cost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Marketing &amp; operations: €100 amortized</w:t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Economics (per campaign)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Funds raised: €6 460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PawHelp revenue (15%): €969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Processing cost (2.5%): €161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Verification &amp; ops: €150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profit per campaign: €658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Breakeven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Monthly fixed costs (platform, staff): €10 000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Breakeven campaigns/month: ≈ 15 (10 000/658)</w:t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ul08oxjruokj" w:id="88"/>
      <w:bookmarkEnd w:id="88"/>
      <w:r w:rsidDel="00000000" w:rsidR="00000000" w:rsidRPr="00000000">
        <w:rPr>
          <w:rtl w:val="0"/>
        </w:rPr>
        <w:t xml:space="preserve">5. Key Performance Metrics (KPIs)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Campaigns Launched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Funds Raised per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Visitors → Campaign creators (target 5%)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Donor Conversion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Visitors → Donors (target 3%)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Margin per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Campaign Rate</w:t>
      </w:r>
      <w:r w:rsidDel="00000000" w:rsidR="00000000" w:rsidRPr="00000000">
        <w:rPr>
          <w:rtl w:val="0"/>
        </w:rPr>
        <w:t xml:space="preserve"> (target 20% within 6 months)</w:t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25aufl40mjph" w:id="89"/>
      <w:bookmarkEnd w:id="89"/>
      <w:r w:rsidDel="00000000" w:rsidR="00000000" w:rsidRPr="00000000">
        <w:rPr>
          <w:rtl w:val="0"/>
        </w:rPr>
        <w:t xml:space="preserve">6. Growth &amp; Go-to-Market Strategy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Validation &amp; Local Launch (0–3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Partner with 3 veterinary clinics in one city (e.g., Lisbon).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pilot campaigns, targeting €5 000+ total raised.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Optimize onboarding, verification, and donor experience.</w:t>
      </w:r>
    </w:p>
    <w:p w:rsidR="00000000" w:rsidDel="00000000" w:rsidP="00000000" w:rsidRDefault="00000000" w:rsidRPr="00000000" w14:paraId="000002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Regional Rollout (3–9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Expand to 5 major European cities.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Integrate localized payment methods (SEPA, iDEAL).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Build automated invoice verification (Veryfi API).</w:t>
      </w:r>
    </w:p>
    <w:p w:rsidR="00000000" w:rsidDel="00000000" w:rsidP="00000000" w:rsidRDefault="00000000" w:rsidRPr="00000000" w14:paraId="000002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Platform Scaling (9–18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Launch mobile app.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Introduce multi-language support.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AI-driven fraud detection.</w:t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frylyrkxitfw" w:id="90"/>
      <w:bookmarkEnd w:id="90"/>
      <w:r w:rsidDel="00000000" w:rsidR="00000000" w:rsidRPr="00000000">
        <w:rPr>
          <w:rtl w:val="0"/>
        </w:rPr>
        <w:t xml:space="preserve">7. Fundraising Plan and Equity Offer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Raise 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€500 000</w:t>
      </w:r>
      <w:r w:rsidDel="00000000" w:rsidR="00000000" w:rsidRPr="00000000">
        <w:rPr>
          <w:rtl w:val="0"/>
        </w:rPr>
        <w:t xml:space="preserve"> to cover 12 months of operations, marketing, and tech development. </w:t>
      </w: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40% Product development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30% Marketing &amp; partnerships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20% Operations &amp; support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10% Reserves &amp; legal/compliance</w:t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Pre-money valuation: </w:t>
      </w:r>
      <w:r w:rsidDel="00000000" w:rsidR="00000000" w:rsidRPr="00000000">
        <w:rPr>
          <w:b w:val="1"/>
          <w:bCs w:val="1"/>
          <w:rtl w:val="0"/>
        </w:rPr>
        <w:t xml:space="preserve">€4 million</w:t>
      </w:r>
      <w:r w:rsidDel="00000000" w:rsidR="00000000" w:rsidRPr="00000000">
        <w:rPr>
          <w:rtl w:val="0"/>
        </w:rPr>
        <w:t xml:space="preserve"> (aligns with European pre-seed median).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Raise </w:t>
      </w:r>
      <w:r w:rsidDel="00000000" w:rsidR="00000000" w:rsidRPr="00000000">
        <w:rPr>
          <w:b w:val="1"/>
          <w:bCs w:val="1"/>
          <w:rtl w:val="0"/>
        </w:rPr>
        <w:t xml:space="preserve">€500 000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11.1%</w:t>
      </w:r>
      <w:r w:rsidDel="00000000" w:rsidR="00000000" w:rsidRPr="00000000">
        <w:rPr>
          <w:rtl w:val="0"/>
        </w:rPr>
        <w:t xml:space="preserve"> dilution.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1.5%</w:t>
      </w:r>
      <w:r w:rsidDel="00000000" w:rsidR="00000000" w:rsidRPr="00000000">
        <w:rPr>
          <w:rtl w:val="0"/>
        </w:rPr>
        <w:t xml:space="preserve"> per angel (3–4 angels at €125 K each)[6].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Instrument: </w:t>
      </w:r>
      <w:r w:rsidDel="00000000" w:rsidR="00000000" w:rsidRPr="00000000">
        <w:rPr>
          <w:b w:val="1"/>
          <w:b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with €5 million cap, pro rata rights, MFN clause.</w:t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eia12filizck" w:id="91"/>
      <w:bookmarkEnd w:id="91"/>
      <w:r w:rsidDel="00000000" w:rsidR="00000000" w:rsidRPr="00000000">
        <w:rPr>
          <w:rtl w:val="0"/>
        </w:rPr>
        <w:t xml:space="preserve">8. Investor Pitch Deck Contents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&amp; Solution</w:t>
      </w:r>
      <w:r w:rsidDel="00000000" w:rsidR="00000000" w:rsidRPr="00000000">
        <w:rPr>
          <w:rtl w:val="0"/>
        </w:rPr>
        <w:t xml:space="preserve">: Trust gap in emergency vet crowdfunding.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Opportunity</w:t>
      </w:r>
      <w:r w:rsidDel="00000000" w:rsidR="00000000" w:rsidRPr="00000000">
        <w:rPr>
          <w:rtl w:val="0"/>
        </w:rPr>
        <w:t xml:space="preserve">: TAM €5.24 bn, SAM €262 m, SOM €25 m.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Traction</w:t>
      </w:r>
      <w:r w:rsidDel="00000000" w:rsidR="00000000" w:rsidRPr="00000000">
        <w:rPr>
          <w:rtl w:val="0"/>
        </w:rPr>
        <w:t xml:space="preserve">: Pilot results—campaign count, funds raised, margin.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Core escrow donation flow, verification process.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Model</w:t>
      </w:r>
      <w:r w:rsidDel="00000000" w:rsidR="00000000" w:rsidRPr="00000000">
        <w:rPr>
          <w:rtl w:val="0"/>
        </w:rPr>
        <w:t xml:space="preserve">: 15% take-rate, unit economics.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Go-to-Market</w:t>
      </w:r>
      <w:r w:rsidDel="00000000" w:rsidR="00000000" w:rsidRPr="00000000">
        <w:rPr>
          <w:rtl w:val="0"/>
        </w:rPr>
        <w:t xml:space="preserve">: Partnership and regional rollout strategy.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Founders, advisors with vet, fintech, and legal expertise.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Projections</w:t>
      </w:r>
      <w:r w:rsidDel="00000000" w:rsidR="00000000" w:rsidRPr="00000000">
        <w:rPr>
          <w:rtl w:val="0"/>
        </w:rPr>
        <w:t xml:space="preserve">: 12 – 36 month revenue and key metrics.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: €500 K for 11.1%, milestones, use of funds.</w:t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utve508d0gui" w:id="92"/>
      <w:bookmarkEnd w:id="92"/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[1] Europe Pet Care Market valued at USD 77.51 billion in 2024, projected USD 81.44 billion in 2025[MarketDataForecast][1]. [2] Europe Animal Healthcare Market at USD 16,081.2 million in 2025, CAGR 5.3%[CoherentMarketInsights][2]. [3] Veterinary Services in Europe: €34.9 bn in 2025, CAGR 1.3%[IBISWorld][3]. [get_url_content] FEDIAF: 299 million pets, 139 million pet-owning households (49%), €29.3 bn pet food market, 9% growth in 2023. [5] Average crowdfunding campaign: 8 donors, €66 average gift[NonprofitSource][5]. [4] Average European crowdfunding campaign raises €6,460 per campaign[CoolestGadgets][4]. [6] Average individual business angel ticket: €24,500[EBAN][6].</w:t>
      </w:r>
    </w:p>
    <w:p w:rsidR="00000000" w:rsidDel="00000000" w:rsidP="00000000" w:rsidRDefault="00000000" w:rsidRPr="00000000" w14:paraId="0000024D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0ei2pr1hnpc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Strategic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bookmarkStart w:colFirst="0" w:colLast="0" w:name="_l91jzpgemvm" w:id="94"/>
      <w:bookmarkEnd w:id="94"/>
      <w:r w:rsidDel="00000000" w:rsidR="00000000" w:rsidRPr="00000000">
        <w:rPr>
          <w:rtl w:val="0"/>
        </w:rPr>
        <w:t xml:space="preserve">Strategic Alignment with European Pet Care Market Trends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Based on your comprehensive platform documentation and current European pet care market data, PawHelp is exceptionally well-positioned to capitalize on major industry trends driving the </w:t>
      </w:r>
      <w:r w:rsidDel="00000000" w:rsidR="00000000" w:rsidRPr="00000000">
        <w:rPr>
          <w:b w:val="1"/>
          <w:bCs w:val="1"/>
          <w:rtl w:val="0"/>
        </w:rPr>
        <w:t xml:space="preserve">€121.02 billion</w:t>
      </w:r>
      <w:r w:rsidDel="00000000" w:rsidR="00000000" w:rsidRPr="00000000">
        <w:rPr>
          <w:rtl w:val="0"/>
        </w:rPr>
        <w:t xml:space="preserve"> European pet care market by 2033.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adnf17t7mkbl" w:id="95"/>
      <w:bookmarkEnd w:id="95"/>
      <w:r w:rsidDel="00000000" w:rsidR="00000000" w:rsidRPr="00000000">
        <w:rPr>
          <w:b w:val="1"/>
          <w:bCs w:val="1"/>
          <w:rtl w:val="0"/>
        </w:rPr>
        <w:t xml:space="preserve">Perfect Alignment with Pet Humanization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Reality:</w:t>
      </w:r>
      <w:r w:rsidDel="00000000" w:rsidR="00000000" w:rsidRPr="00000000">
        <w:rPr>
          <w:rtl w:val="0"/>
        </w:rPr>
        <w:t xml:space="preserve"> European pet owners increasingly treat pets as </w:t>
      </w:r>
      <w:r w:rsidDel="00000000" w:rsidR="00000000" w:rsidRPr="00000000">
        <w:rPr>
          <w:b w:val="1"/>
          <w:bCs w:val="1"/>
          <w:rtl w:val="0"/>
        </w:rPr>
        <w:t xml:space="preserve">family members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71% globally considering pets as family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  <w:t xml:space="preserve">. This humanization drives demand for premium, health-focused products and services.</w:t>
      </w:r>
    </w:p>
    <w:p w:rsidR="00000000" w:rsidDel="00000000" w:rsidP="00000000" w:rsidRDefault="00000000" w:rsidRPr="00000000" w14:paraId="000002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Advantage:</w:t>
      </w:r>
      <w:r w:rsidDel="00000000" w:rsidR="00000000" w:rsidRPr="00000000">
        <w:rPr>
          <w:rtl w:val="0"/>
        </w:rPr>
        <w:t xml:space="preserve"> Your platform directly addresses this trend through:</w:t>
      </w:r>
    </w:p>
    <w:p w:rsidR="00000000" w:rsidDel="00000000" w:rsidP="00000000" w:rsidRDefault="00000000" w:rsidRPr="00000000" w14:paraId="000002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Escrow-protected emergency funding</w:t>
      </w:r>
      <w:r w:rsidDel="00000000" w:rsidR="00000000" w:rsidRPr="00000000">
        <w:rPr>
          <w:rtl w:val="0"/>
        </w:rPr>
        <w:t xml:space="preserve"> - treating pet medical emergencies with the same urgency as human family emergencies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donation tracking</w:t>
      </w:r>
      <w:r w:rsidDel="00000000" w:rsidR="00000000" w:rsidRPr="00000000">
        <w:rPr>
          <w:rtl w:val="0"/>
        </w:rPr>
        <w:t xml:space="preserve"> - providing the accountability pet owners expect when investing in their "family member's" health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recognition system</w:t>
      </w:r>
      <w:r w:rsidDel="00000000" w:rsidR="00000000" w:rsidRPr="00000000">
        <w:rPr>
          <w:rtl w:val="0"/>
        </w:rPr>
        <w:t xml:space="preserve"> - celebrating donors as "heroes" who help other pet families</w:t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5g5t38iaf1mt" w:id="96"/>
      <w:bookmarkEnd w:id="96"/>
      <w:r w:rsidDel="00000000" w:rsidR="00000000" w:rsidRPr="00000000">
        <w:rPr>
          <w:b w:val="1"/>
          <w:bCs w:val="1"/>
          <w:rtl w:val="0"/>
        </w:rPr>
        <w:t xml:space="preserve">Technology Adoption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Growth: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European pet tech market is growing at 20.7% CAGR (2025-2034)</w:t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  <w:t xml:space="preserve">, with smart devices and health monitoring gaining massive adoption.</w:t>
      </w:r>
    </w:p>
    <w:p w:rsidR="00000000" w:rsidDel="00000000" w:rsidP="00000000" w:rsidRDefault="00000000" w:rsidRPr="00000000" w14:paraId="000002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Tech Integration:</w:t>
      </w:r>
      <w:r w:rsidDel="00000000" w:rsidR="00000000" w:rsidRPr="00000000">
        <w:rPr>
          <w:rtl w:val="0"/>
        </w:rPr>
        <w:t xml:space="preserve"> Your platform leverages cutting-edge technology:</w:t>
      </w:r>
    </w:p>
    <w:p w:rsidR="00000000" w:rsidDel="00000000" w:rsidP="00000000" w:rsidRDefault="00000000" w:rsidRPr="00000000" w14:paraId="000002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fraud detection</w:t>
      </w:r>
      <w:r w:rsidDel="00000000" w:rsidR="00000000" w:rsidRPr="00000000">
        <w:rPr>
          <w:rtl w:val="0"/>
        </w:rPr>
        <w:t xml:space="preserve"> and risk scoring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case suggestions</w:t>
      </w:r>
      <w:r w:rsidDel="00000000" w:rsidR="00000000" w:rsidRPr="00000000">
        <w:rPr>
          <w:rtl w:val="0"/>
        </w:rPr>
        <w:t xml:space="preserve"> to donors using AI algorithms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help request creation</w:t>
      </w:r>
      <w:r w:rsidDel="00000000" w:rsidR="00000000" w:rsidRPr="00000000">
        <w:rPr>
          <w:rtl w:val="0"/>
        </w:rPr>
        <w:t xml:space="preserve"> to optimize success rates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translation and localization</w:t>
      </w:r>
      <w:r w:rsidDel="00000000" w:rsidR="00000000" w:rsidRPr="00000000">
        <w:rPr>
          <w:rtl w:val="0"/>
        </w:rPr>
        <w:t xml:space="preserve"> for multi-country expansion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donor compatibility matching</w:t>
      </w:r>
      <w:r w:rsidDel="00000000" w:rsidR="00000000" w:rsidRPr="00000000">
        <w:rPr>
          <w:rtl w:val="0"/>
        </w:rPr>
        <w:t xml:space="preserve"> using AI algorithms</w:t>
      </w:r>
    </w:p>
    <w:p w:rsidR="00000000" w:rsidDel="00000000" w:rsidP="00000000" w:rsidRDefault="00000000" w:rsidRPr="00000000" w14:paraId="000002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This positions PawHelp as a </w:t>
      </w:r>
      <w:r w:rsidDel="00000000" w:rsidR="00000000" w:rsidRPr="00000000">
        <w:rPr>
          <w:b w:val="1"/>
          <w:bCs w:val="1"/>
          <w:rtl w:val="0"/>
        </w:rPr>
        <w:t xml:space="preserve">pet tech innovator</w:t>
      </w:r>
      <w:r w:rsidDel="00000000" w:rsidR="00000000" w:rsidRPr="00000000">
        <w:rPr>
          <w:rtl w:val="0"/>
        </w:rPr>
        <w:t xml:space="preserve"> rather than just a crowdfunding platform.</w:t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mi7k7ipmcbey" w:id="97"/>
      <w:bookmarkEnd w:id="97"/>
      <w:r w:rsidDel="00000000" w:rsidR="00000000" w:rsidRPr="00000000">
        <w:rPr>
          <w:b w:val="1"/>
          <w:bCs w:val="1"/>
          <w:rtl w:val="0"/>
        </w:rPr>
        <w:t xml:space="preserve">Sustainability and Transparency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Trend:</w:t>
      </w:r>
      <w:r w:rsidDel="00000000" w:rsidR="00000000" w:rsidRPr="00000000">
        <w:rPr>
          <w:rtl w:val="0"/>
        </w:rPr>
        <w:t xml:space="preserve"> European consumers show a </w:t>
      </w:r>
      <w:r w:rsidDel="00000000" w:rsidR="00000000" w:rsidRPr="00000000">
        <w:rPr>
          <w:b w:val="1"/>
          <w:bCs w:val="1"/>
          <w:rtl w:val="0"/>
        </w:rPr>
        <w:t xml:space="preserve">25% rise in sales of sustainable pet care products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rtl w:val="0"/>
        </w:rPr>
        <w:t xml:space="preserve">, prioritizing transparency and ethical practices.</w:t>
      </w:r>
    </w:p>
    <w:p w:rsidR="00000000" w:rsidDel="00000000" w:rsidP="00000000" w:rsidRDefault="00000000" w:rsidRPr="00000000" w14:paraId="000002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Solution:</w:t>
      </w:r>
      <w:r w:rsidDel="00000000" w:rsidR="00000000" w:rsidRPr="00000000">
        <w:rPr>
          <w:rtl w:val="0"/>
        </w:rPr>
        <w:t xml:space="preserve"> Your escrow system directly addresses transparency concerns:</w:t>
      </w:r>
    </w:p>
    <w:p w:rsidR="00000000" w:rsidDel="00000000" w:rsidP="00000000" w:rsidRDefault="00000000" w:rsidRPr="00000000" w14:paraId="000002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Funds held until goals are met</w:t>
      </w:r>
      <w:r w:rsidDel="00000000" w:rsidR="00000000" w:rsidRPr="00000000">
        <w:rPr>
          <w:rtl w:val="0"/>
        </w:rPr>
        <w:t xml:space="preserve"> - eliminating donation waste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medical documentation</w:t>
      </w:r>
      <w:r w:rsidDel="00000000" w:rsidR="00000000" w:rsidRPr="00000000">
        <w:rPr>
          <w:rtl w:val="0"/>
        </w:rPr>
        <w:t xml:space="preserve"> - ensuring legitimate use of funds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progress tracking</w:t>
      </w:r>
      <w:r w:rsidDel="00000000" w:rsidR="00000000" w:rsidRPr="00000000">
        <w:rPr>
          <w:rtl w:val="0"/>
        </w:rPr>
        <w:t xml:space="preserve"> - showing exactly how donations are used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Community-driven verification</w:t>
      </w:r>
      <w:r w:rsidDel="00000000" w:rsidR="00000000" w:rsidRPr="00000000">
        <w:rPr>
          <w:rtl w:val="0"/>
        </w:rPr>
        <w:t xml:space="preserve"> - leveraging collective oversight</w:t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5gicmbr0zybd" w:id="98"/>
      <w:bookmarkEnd w:id="98"/>
      <w:r w:rsidDel="00000000" w:rsidR="00000000" w:rsidRPr="00000000">
        <w:rPr>
          <w:b w:val="1"/>
          <w:bCs w:val="1"/>
          <w:rtl w:val="0"/>
        </w:rPr>
        <w:t xml:space="preserve">Digital Transformation Acceleration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Online pet product sales rose 20% in 2022</w:t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e-commerce expected to grow at 10.9% CAGR</w:t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Digital-First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and mobile platform parity</w:t>
      </w:r>
      <w:r w:rsidDel="00000000" w:rsidR="00000000" w:rsidRPr="00000000">
        <w:rPr>
          <w:rtl w:val="0"/>
        </w:rPr>
        <w:t xml:space="preserve"> - meeting users wherever they are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sharing integration</w:t>
      </w:r>
      <w:r w:rsidDel="00000000" w:rsidR="00000000" w:rsidRPr="00000000">
        <w:rPr>
          <w:rtl w:val="0"/>
        </w:rPr>
        <w:t xml:space="preserve"> - leveraging digital networks for campaign reach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Multi-currency support</w:t>
      </w:r>
      <w:r w:rsidDel="00000000" w:rsidR="00000000" w:rsidRPr="00000000">
        <w:rPr>
          <w:rtl w:val="0"/>
        </w:rPr>
        <w:t xml:space="preserve"> - enabling cross-border European donations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Web App capabilities</w:t>
      </w:r>
      <w:r w:rsidDel="00000000" w:rsidR="00000000" w:rsidRPr="00000000">
        <w:rPr>
          <w:rtl w:val="0"/>
        </w:rPr>
        <w:t xml:space="preserve"> - providing app-like experience without app store friction</w:t>
      </w:r>
    </w:p>
    <w:p w:rsidR="00000000" w:rsidDel="00000000" w:rsidP="00000000" w:rsidRDefault="00000000" w:rsidRPr="00000000" w14:paraId="00000277">
      <w:pPr>
        <w:pStyle w:val="Heading2"/>
        <w:rPr/>
      </w:pPr>
      <w:bookmarkStart w:colFirst="0" w:colLast="0" w:name="_d0mlypxx0vpl" w:id="99"/>
      <w:bookmarkEnd w:id="99"/>
      <w:r w:rsidDel="00000000" w:rsidR="00000000" w:rsidRPr="00000000">
        <w:rPr>
          <w:b w:val="1"/>
          <w:bCs w:val="1"/>
          <w:rtl w:val="0"/>
        </w:rPr>
        <w:t xml:space="preserve">Healthcare Focus and Veterinary Service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Challenge:</w:t>
      </w:r>
      <w:r w:rsidDel="00000000" w:rsidR="00000000" w:rsidRPr="00000000">
        <w:rPr>
          <w:rtl w:val="0"/>
        </w:rPr>
        <w:t xml:space="preserve"> The European veterinary services market is worth </w:t>
      </w:r>
      <w:r w:rsidDel="00000000" w:rsidR="00000000" w:rsidRPr="00000000">
        <w:rPr>
          <w:b w:val="1"/>
          <w:bCs w:val="1"/>
          <w:rtl w:val="0"/>
        </w:rPr>
        <w:t xml:space="preserve">€41.17 billion in 2025</w:t>
      </w:r>
      <w:r w:rsidDel="00000000" w:rsidR="00000000" w:rsidRPr="00000000">
        <w:rPr>
          <w:rtl w:val="0"/>
        </w:rPr>
        <w:t xml:space="preserve">, growing at </w:t>
      </w:r>
      <w:r w:rsidDel="00000000" w:rsidR="00000000" w:rsidRPr="00000000">
        <w:rPr>
          <w:b w:val="1"/>
          <w:bCs w:val="1"/>
          <w:rtl w:val="0"/>
        </w:rPr>
        <w:t xml:space="preserve">11.38% CAGR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rtl w:val="0"/>
        </w:rPr>
        <w:t xml:space="preserve">, but faces </w:t>
      </w:r>
      <w:r w:rsidDel="00000000" w:rsidR="00000000" w:rsidRPr="00000000">
        <w:rPr>
          <w:b w:val="1"/>
          <w:bCs w:val="1"/>
          <w:rtl w:val="0"/>
        </w:rPr>
        <w:t xml:space="preserve">20% staffing shortages</w:t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Market Opportunity:</w:t>
      </w:r>
      <w:r w:rsidDel="00000000" w:rsidR="00000000" w:rsidRPr="00000000">
        <w:rPr>
          <w:rtl w:val="0"/>
        </w:rPr>
        <w:t xml:space="preserve"> Your platform addresses the funding gap created by:</w:t>
      </w:r>
    </w:p>
    <w:p w:rsidR="00000000" w:rsidDel="00000000" w:rsidP="00000000" w:rsidRDefault="00000000" w:rsidRPr="00000000" w14:paraId="000002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veterinary costs</w:t>
      </w:r>
      <w:r w:rsidDel="00000000" w:rsidR="00000000" w:rsidRPr="00000000">
        <w:rPr>
          <w:rtl w:val="0"/>
        </w:rPr>
        <w:t xml:space="preserve"> due to professional shortages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wait times</w:t>
      </w:r>
      <w:r w:rsidDel="00000000" w:rsidR="00000000" w:rsidRPr="00000000">
        <w:rPr>
          <w:rtl w:val="0"/>
        </w:rPr>
        <w:t xml:space="preserve"> increasing emergency situations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need for financial assistance</w:t>
      </w:r>
      <w:r w:rsidDel="00000000" w:rsidR="00000000" w:rsidRPr="00000000">
        <w:rPr>
          <w:rtl w:val="0"/>
        </w:rPr>
        <w:t xml:space="preserve"> when professional care is expensive</w:t>
      </w:r>
    </w:p>
    <w:p w:rsidR="00000000" w:rsidDel="00000000" w:rsidP="00000000" w:rsidRDefault="00000000" w:rsidRPr="00000000" w14:paraId="000002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blood donation network</w:t>
      </w:r>
      <w:r w:rsidDel="00000000" w:rsidR="00000000" w:rsidRPr="00000000">
        <w:rPr>
          <w:rtl w:val="0"/>
        </w:rPr>
        <w:t xml:space="preserve"> also directly supports overwhelmed veterinary practices.</w:t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nl9xizfsxjy5" w:id="100"/>
      <w:bookmarkEnd w:id="100"/>
      <w:r w:rsidDel="00000000" w:rsidR="00000000" w:rsidRPr="00000000">
        <w:rPr>
          <w:b w:val="1"/>
          <w:bCs w:val="1"/>
          <w:rtl w:val="0"/>
        </w:rPr>
        <w:t xml:space="preserve">Community and Social Connection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Insight:</w:t>
      </w:r>
      <w:r w:rsidDel="00000000" w:rsidR="00000000" w:rsidRPr="00000000">
        <w:rPr>
          <w:rtl w:val="0"/>
        </w:rPr>
        <w:t xml:space="preserve"> Pet ownership surged during COVID-19, with </w:t>
      </w:r>
      <w:r w:rsidDel="00000000" w:rsidR="00000000" w:rsidRPr="00000000">
        <w:rPr>
          <w:b w:val="1"/>
          <w:bCs w:val="1"/>
          <w:rtl w:val="0"/>
        </w:rPr>
        <w:t xml:space="preserve">88 million European households</w:t>
      </w:r>
      <w:r w:rsidDel="00000000" w:rsidR="00000000" w:rsidRPr="00000000">
        <w:rPr>
          <w:rtl w:val="0"/>
        </w:rPr>
        <w:t xml:space="preserve"> now owning pets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rtl w:val="0"/>
        </w:rPr>
        <w:t xml:space="preserve">. This created stronger community bonds around pet care.</w:t>
      </w:r>
    </w:p>
    <w:p w:rsidR="00000000" w:rsidDel="00000000" w:rsidP="00000000" w:rsidRDefault="00000000" w:rsidRPr="00000000" w14:paraId="000002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Community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community groups</w:t>
      </w:r>
      <w:r w:rsidDel="00000000" w:rsidR="00000000" w:rsidRPr="00000000">
        <w:rPr>
          <w:rtl w:val="0"/>
        </w:rPr>
        <w:t xml:space="preserve"> for regional pet support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"Heroes Nearby" recognition</w:t>
      </w:r>
      <w:r w:rsidDel="00000000" w:rsidR="00000000" w:rsidRPr="00000000">
        <w:rPr>
          <w:rtl w:val="0"/>
        </w:rPr>
        <w:t xml:space="preserve"> - celebrating local donors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and social features</w:t>
      </w:r>
      <w:r w:rsidDel="00000000" w:rsidR="00000000" w:rsidRPr="00000000">
        <w:rPr>
          <w:rtl w:val="0"/>
        </w:rPr>
        <w:t xml:space="preserve"> - building lasting relationships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creation tools</w:t>
      </w:r>
      <w:r w:rsidDel="00000000" w:rsidR="00000000" w:rsidRPr="00000000">
        <w:rPr>
          <w:rtl w:val="0"/>
        </w:rPr>
        <w:t xml:space="preserve"> - enabling offline community building</w:t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2pvixyb0sdn1" w:id="101"/>
      <w:bookmarkEnd w:id="101"/>
      <w:r w:rsidDel="00000000" w:rsidR="00000000" w:rsidRPr="00000000">
        <w:rPr>
          <w:b w:val="1"/>
          <w:bCs w:val="1"/>
          <w:rtl w:val="0"/>
        </w:rPr>
        <w:t xml:space="preserve">Premium Service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Growth:</w:t>
      </w:r>
      <w:r w:rsidDel="00000000" w:rsidR="00000000" w:rsidRPr="00000000">
        <w:rPr>
          <w:rtl w:val="0"/>
        </w:rPr>
        <w:t xml:space="preserve"> European pet owners increasingly spend on </w:t>
      </w:r>
      <w:r w:rsidDel="00000000" w:rsidR="00000000" w:rsidRPr="00000000">
        <w:rPr>
          <w:b w:val="1"/>
          <w:bCs w:val="1"/>
          <w:rtl w:val="0"/>
        </w:rPr>
        <w:t xml:space="preserve">premium lifestyle-improving and wellness products</w:t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rtl w:val="0"/>
        </w:rPr>
        <w:t xml:space="preserve">, with focus on </w:t>
      </w:r>
      <w:r w:rsidDel="00000000" w:rsidR="00000000" w:rsidRPr="00000000">
        <w:rPr>
          <w:b w:val="1"/>
          <w:bCs w:val="1"/>
          <w:rtl w:val="0"/>
        </w:rPr>
        <w:t xml:space="preserve">preventive health</w:t>
      </w:r>
      <w:r w:rsidDel="00000000" w:rsidR="00000000" w:rsidRPr="00000000">
        <w:rPr>
          <w:vertAlign w:val="superscript"/>
        </w:rPr>
        <w:footnoteReference w:customMarkFollows="0" w:id="9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Premium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service provider marketplace</w:t>
      </w:r>
      <w:r w:rsidDel="00000000" w:rsidR="00000000" w:rsidRPr="00000000">
        <w:rPr>
          <w:rtl w:val="0"/>
        </w:rPr>
        <w:t xml:space="preserve"> - connecting users with premium veterinary services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service recommendations</w:t>
      </w:r>
      <w:r w:rsidDel="00000000" w:rsidR="00000000" w:rsidRPr="00000000">
        <w:rPr>
          <w:rtl w:val="0"/>
        </w:rPr>
        <w:t xml:space="preserve"> - matching users with quality providers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integration</w:t>
      </w:r>
      <w:r w:rsidDel="00000000" w:rsidR="00000000" w:rsidRPr="00000000">
        <w:rPr>
          <w:rtl w:val="0"/>
        </w:rPr>
        <w:t xml:space="preserve"> - streamlining access to premium care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  <w:r w:rsidDel="00000000" w:rsidR="00000000" w:rsidRPr="00000000">
        <w:rPr>
          <w:rtl w:val="0"/>
        </w:rPr>
        <w:t xml:space="preserve"> - promoting preventive care and responsible ownership</w:t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h7s0ul2z6uhh" w:id="102"/>
      <w:bookmarkEnd w:id="102"/>
      <w:r w:rsidDel="00000000" w:rsidR="00000000" w:rsidRPr="00000000">
        <w:rPr>
          <w:b w:val="1"/>
          <w:bCs w:val="1"/>
          <w:rtl w:val="0"/>
        </w:rPr>
        <w:t xml:space="preserve">Multi-Language and Localization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Reality:</w:t>
      </w:r>
      <w:r w:rsidDel="00000000" w:rsidR="00000000" w:rsidRPr="00000000">
        <w:rPr>
          <w:rtl w:val="0"/>
        </w:rPr>
        <w:t xml:space="preserve"> Europe's diverse linguistic landscape requires </w:t>
      </w:r>
      <w:r w:rsidDel="00000000" w:rsidR="00000000" w:rsidRPr="00000000">
        <w:rPr>
          <w:b w:val="1"/>
          <w:bCs w:val="1"/>
          <w:rtl w:val="0"/>
        </w:rPr>
        <w:t xml:space="preserve">localized solutions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culturally adapted terminology</w:t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Localization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 platform interface</w:t>
      </w:r>
      <w:r w:rsidDel="00000000" w:rsidR="00000000" w:rsidRPr="00000000">
        <w:rPr>
          <w:rtl w:val="0"/>
        </w:rPr>
        <w:t xml:space="preserve"> with seamless switching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content translation</w:t>
      </w:r>
      <w:r w:rsidDel="00000000" w:rsidR="00000000" w:rsidRPr="00000000">
        <w:rPr>
          <w:rtl w:val="0"/>
        </w:rPr>
        <w:t xml:space="preserve"> for user-generated content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payment methods</w:t>
      </w:r>
      <w:r w:rsidDel="00000000" w:rsidR="00000000" w:rsidRPr="00000000">
        <w:rPr>
          <w:rtl w:val="0"/>
        </w:rPr>
        <w:t xml:space="preserve"> (SEPA, iDEAL, Bancontact)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Culturally adapted visual elements</w:t>
      </w:r>
      <w:r w:rsidDel="00000000" w:rsidR="00000000" w:rsidRPr="00000000">
        <w:rPr>
          <w:rtl w:val="0"/>
        </w:rPr>
        <w:t xml:space="preserve"> and terminology</w:t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734u1yij9kdb" w:id="103"/>
      <w:bookmarkEnd w:id="103"/>
      <w:r w:rsidDel="00000000" w:rsidR="00000000" w:rsidRPr="00000000">
        <w:rPr>
          <w:b w:val="1"/>
          <w:bCs w:val="1"/>
          <w:rtl w:val="0"/>
        </w:rPr>
        <w:t xml:space="preserve">Strategic Competitive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Gap Analysis:</w:t>
      </w:r>
      <w:r w:rsidDel="00000000" w:rsidR="00000000" w:rsidRPr="00000000">
        <w:rPr>
          <w:rtl w:val="0"/>
        </w:rPr>
        <w:t xml:space="preserve"> Current European platforms like </w:t>
      </w:r>
      <w:r w:rsidDel="00000000" w:rsidR="00000000" w:rsidRPr="00000000">
        <w:rPr>
          <w:b w:val="1"/>
          <w:bCs w:val="1"/>
          <w:rtl w:val="0"/>
        </w:rPr>
        <w:t xml:space="preserve">Steunactie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Spendenaktion</w:t>
      </w:r>
      <w:r w:rsidDel="00000000" w:rsidR="00000000" w:rsidRPr="00000000">
        <w:rPr>
          <w:rtl w:val="0"/>
        </w:rPr>
        <w:t xml:space="preserve"> lack:</w:t>
      </w:r>
    </w:p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Escrow protection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AI-powered features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Comprehensive blood donation networks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Multi-country integration</w:t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Differentiation:</w:t>
      </w:r>
      <w:r w:rsidDel="00000000" w:rsidR="00000000" w:rsidRPr="00000000">
        <w:rPr>
          <w:rtl w:val="0"/>
        </w:rPr>
        <w:t xml:space="preserve"> Your platform combines </w:t>
      </w:r>
      <w:r w:rsidDel="00000000" w:rsidR="00000000" w:rsidRPr="00000000">
        <w:rPr>
          <w:b w:val="1"/>
          <w:bCs w:val="1"/>
          <w:rtl w:val="0"/>
        </w:rPr>
        <w:t xml:space="preserve">crowdfunding + pet tech + community + marketplace</w:t>
      </w:r>
      <w:r w:rsidDel="00000000" w:rsidR="00000000" w:rsidRPr="00000000">
        <w:rPr>
          <w:rtl w:val="0"/>
        </w:rPr>
        <w:t xml:space="preserve"> in one integrated solution, creating a </w:t>
      </w:r>
      <w:r w:rsidDel="00000000" w:rsidR="00000000" w:rsidRPr="00000000">
        <w:rPr>
          <w:b w:val="1"/>
          <w:bCs w:val="1"/>
          <w:rtl w:val="0"/>
        </w:rPr>
        <w:t xml:space="preserve">comprehensive ecosystem</w:t>
      </w:r>
      <w:r w:rsidDel="00000000" w:rsidR="00000000" w:rsidRPr="00000000">
        <w:rPr>
          <w:rtl w:val="0"/>
        </w:rPr>
        <w:t xml:space="preserve"> rather than a single-purpose tool.</w:t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iayns659iwkw" w:id="104"/>
      <w:bookmarkEnd w:id="104"/>
      <w:r w:rsidDel="00000000" w:rsidR="00000000" w:rsidRPr="00000000">
        <w:rPr>
          <w:b w:val="1"/>
          <w:bCs w:val="1"/>
          <w:rtl w:val="0"/>
        </w:rPr>
        <w:t xml:space="preserve">Investment Attractiveness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Validation: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veterinary services market growing at 11.38% CAGR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pet tech at 20.7% CAGR</w:t>
      </w:r>
      <w:r w:rsidDel="00000000" w:rsidR="00000000" w:rsidRPr="00000000">
        <w:rPr>
          <w:rtl w:val="0"/>
        </w:rPr>
        <w:t xml:space="preserve">, PawHelp sits at the intersection of two high-growth segments.</w:t>
      </w:r>
    </w:p>
    <w:p w:rsidR="00000000" w:rsidDel="00000000" w:rsidP="00000000" w:rsidRDefault="00000000" w:rsidRPr="00000000" w14:paraId="000002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Model Alignment: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15% commission model</w:t>
      </w:r>
      <w:r w:rsidDel="00000000" w:rsidR="00000000" w:rsidRPr="00000000">
        <w:rPr>
          <w:rtl w:val="0"/>
        </w:rPr>
        <w:t xml:space="preserve"> aligns with European consumers' willingness to pay premium prices for </w:t>
      </w:r>
      <w:r w:rsidDel="00000000" w:rsidR="00000000" w:rsidRPr="00000000">
        <w:rPr>
          <w:b w:val="1"/>
          <w:bCs w:val="1"/>
          <w:rtl w:val="0"/>
        </w:rPr>
        <w:t xml:space="preserve">transparency and quality</w:t>
      </w:r>
      <w:r w:rsidDel="00000000" w:rsidR="00000000" w:rsidRPr="00000000">
        <w:rPr>
          <w:rtl w:val="0"/>
        </w:rPr>
        <w:t xml:space="preserve"> in pet care services.</w:t>
      </w:r>
    </w:p>
    <w:p w:rsidR="00000000" w:rsidDel="00000000" w:rsidP="00000000" w:rsidRDefault="00000000" w:rsidRPr="00000000" w14:paraId="000002A9">
      <w:pPr>
        <w:pStyle w:val="Heading2"/>
        <w:rPr/>
      </w:pPr>
      <w:bookmarkStart w:colFirst="0" w:colLast="0" w:name="_ndz6lphq39xx" w:id="105"/>
      <w:bookmarkEnd w:id="105"/>
      <w:r w:rsidDel="00000000" w:rsidR="00000000" w:rsidRPr="00000000">
        <w:rPr>
          <w:b w:val="1"/>
          <w:bCs w:val="1"/>
          <w:rtl w:val="0"/>
        </w:rPr>
        <w:t xml:space="preserve">Recommendations for Market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Markets: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- largest market share (18.7% by 2033)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rtl w:val="0"/>
        </w:rPr>
        <w:t xml:space="preserve"> and high pet tech adoption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Netherlands</w:t>
      </w:r>
      <w:r w:rsidDel="00000000" w:rsidR="00000000" w:rsidRPr="00000000">
        <w:rPr>
          <w:rtl w:val="0"/>
        </w:rPr>
        <w:t xml:space="preserve"> - strong crowdfunding culture and digital payment infrastructure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France/UK</w:t>
      </w:r>
      <w:r w:rsidDel="00000000" w:rsidR="00000000" w:rsidRPr="00000000">
        <w:rPr>
          <w:rtl w:val="0"/>
        </w:rPr>
        <w:t xml:space="preserve"> - large pet populations with established veterinary networks</w:t>
      </w:r>
    </w:p>
    <w:p w:rsidR="00000000" w:rsidDel="00000000" w:rsidP="00000000" w:rsidRDefault="00000000" w:rsidRPr="00000000" w14:paraId="000002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 Strategy: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emergency veterinary crowdfunding</w:t>
      </w:r>
      <w:r w:rsidDel="00000000" w:rsidR="00000000" w:rsidRPr="00000000">
        <w:rPr>
          <w:rtl w:val="0"/>
        </w:rPr>
        <w:t xml:space="preserve"> first, then expand to blood donation network and service marketplace as you gain traction. This aligns with the </w:t>
      </w:r>
      <w:r w:rsidDel="00000000" w:rsidR="00000000" w:rsidRPr="00000000">
        <w:rPr>
          <w:b w:val="1"/>
          <w:bCs w:val="1"/>
          <w:rtl w:val="0"/>
        </w:rPr>
        <w:t xml:space="preserve">premium emergency care</w:t>
      </w:r>
      <w:r w:rsidDel="00000000" w:rsidR="00000000" w:rsidRPr="00000000">
        <w:rPr>
          <w:rtl w:val="0"/>
        </w:rPr>
        <w:t xml:space="preserve"> trend while building the community foundation for broader features.</w:t>
      </w:r>
    </w:p>
    <w:p w:rsidR="00000000" w:rsidDel="00000000" w:rsidP="00000000" w:rsidRDefault="00000000" w:rsidRPr="00000000" w14:paraId="000002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PawHelp's comprehensive feature set positions it as the </w:t>
      </w:r>
      <w:r w:rsidDel="00000000" w:rsidR="00000000" w:rsidRPr="00000000">
        <w:rPr>
          <w:b w:val="1"/>
          <w:bCs w:val="1"/>
          <w:rtl w:val="0"/>
        </w:rPr>
        <w:t xml:space="preserve">"super app" for European pet care</w:t>
      </w:r>
      <w:r w:rsidDel="00000000" w:rsidR="00000000" w:rsidRPr="00000000">
        <w:rPr>
          <w:rtl w:val="0"/>
        </w:rPr>
        <w:t xml:space="preserve">, perfectly aligned with every major market trend driving the industry's growth to €121 billion by 2033.</w:t>
      </w:r>
    </w:p>
    <w:p w:rsidR="00000000" w:rsidDel="00000000" w:rsidP="00000000" w:rsidRDefault="00000000" w:rsidRPr="00000000" w14:paraId="000002B3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3bun5gdxcbr8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Complete Angel Investor Package for PawHelp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rPr/>
      </w:pPr>
      <w:bookmarkStart w:colFirst="0" w:colLast="0" w:name="_5scastvz79q3" w:id="107"/>
      <w:bookmarkEnd w:id="107"/>
      <w:r w:rsidDel="00000000" w:rsidR="00000000" w:rsidRPr="00000000">
        <w:rPr>
          <w:rtl w:val="0"/>
        </w:rPr>
        <w:t xml:space="preserve">Complete Angel Investor Package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Based on your comprehensive platform documentation, here's a complete investor package optimized for European angel investors.</w:t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11bgfie0kp74" w:id="108"/>
      <w:bookmarkEnd w:id="108"/>
      <w:r w:rsidDel="00000000" w:rsidR="00000000" w:rsidRPr="00000000">
        <w:rPr>
          <w:b w:val="1"/>
          <w:bCs w:val="1"/>
          <w:rtl w:val="0"/>
        </w:rPr>
        <w:t xml:space="preserve">Investor Pitch Deck (12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rPr/>
      </w:pPr>
      <w:bookmarkStart w:colFirst="0" w:colLast="0" w:name="_58jh8gy1ki00" w:id="109"/>
      <w:bookmarkEnd w:id="109"/>
      <w:r w:rsidDel="00000000" w:rsidR="00000000" w:rsidRPr="00000000">
        <w:rPr>
          <w:b w:val="1"/>
          <w:bCs w:val="1"/>
          <w:rtl w:val="0"/>
        </w:rPr>
        <w:t xml:space="preserve">Slide 1: Title &amp;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PawHelp: Connecting People Ready to Help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Comprehensive pet care ecosystem for Europe</w:t>
      </w:r>
    </w:p>
    <w:p w:rsidR="00000000" w:rsidDel="00000000" w:rsidP="00000000" w:rsidRDefault="00000000" w:rsidRPr="00000000" w14:paraId="000002B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Emergency funding with escrow protection</w:t>
      </w:r>
    </w:p>
    <w:p w:rsidR="00000000" w:rsidDel="00000000" w:rsidP="00000000" w:rsidRDefault="00000000" w:rsidRPr="00000000" w14:paraId="000002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€40-50K raise for 1-2% equity per angel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Contact: [Your email]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x4yowibtztj3" w:id="110"/>
      <w:bookmarkEnd w:id="110"/>
      <w:r w:rsidDel="00000000" w:rsidR="00000000" w:rsidRPr="00000000">
        <w:rPr>
          <w:b w:val="1"/>
          <w:bCs w:val="1"/>
          <w:rtl w:val="0"/>
        </w:rPr>
        <w:t xml:space="preserve">Slide 2: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€81 billion European pet market lacks trusted emergency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90M households own pets, but no secure donation platform</w:t>
      </w:r>
    </w:p>
    <w:p w:rsidR="00000000" w:rsidDel="00000000" w:rsidP="00000000" w:rsidRDefault="00000000" w:rsidRPr="00000000" w14:paraId="000002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Emergency vet bills average €1,000-€3,000</w:t>
      </w:r>
    </w:p>
    <w:p w:rsidR="00000000" w:rsidDel="00000000" w:rsidP="00000000" w:rsidRDefault="00000000" w:rsidRPr="00000000" w14:paraId="000002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Existing crowdfunding lacks escrow protection</w:t>
      </w:r>
    </w:p>
    <w:p w:rsidR="00000000" w:rsidDel="00000000" w:rsidP="00000000" w:rsidRDefault="00000000" w:rsidRPr="00000000" w14:paraId="000002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20% vet clinic staffing shortages increase costs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uwqhrxtsue94" w:id="111"/>
      <w:bookmarkEnd w:id="111"/>
      <w:r w:rsidDel="00000000" w:rsidR="00000000" w:rsidRPr="00000000">
        <w:rPr>
          <w:b w:val="1"/>
          <w:bCs w:val="1"/>
          <w:rtl w:val="0"/>
        </w:rPr>
        <w:t xml:space="preserve">Slide 3: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Europe's first escrow-protected pet emergency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AI-powered case creation and fraud detection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Funds held until goals met - zero donation waste</w:t>
      </w:r>
    </w:p>
    <w:p w:rsidR="00000000" w:rsidDel="00000000" w:rsidP="00000000" w:rsidRDefault="00000000" w:rsidRPr="00000000" w14:paraId="000002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Blood donor network with compatibility matching</w:t>
      </w:r>
    </w:p>
    <w:p w:rsidR="00000000" w:rsidDel="00000000" w:rsidP="00000000" w:rsidRDefault="00000000" w:rsidRPr="00000000" w14:paraId="000002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Multi-language, multi-currency across Europe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7hcjmd4w8uxs" w:id="112"/>
      <w:bookmarkEnd w:id="112"/>
      <w:r w:rsidDel="00000000" w:rsidR="00000000" w:rsidRPr="00000000">
        <w:rPr>
          <w:b w:val="1"/>
          <w:bCs w:val="1"/>
          <w:rtl w:val="0"/>
        </w:rPr>
        <w:t xml:space="preserve">Slide 4: Market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Massive European Market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Total Addressable Market: €34.9B (veterinary services)</w:t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Serviceable Market: €262M (emergency crowdfunding)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Growing at 5.3% CAGR through 2032</w:t>
      </w:r>
    </w:p>
    <w:p w:rsidR="00000000" w:rsidDel="00000000" w:rsidP="00000000" w:rsidRDefault="00000000" w:rsidRPr="00000000" w14:paraId="000002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Target: 0.1% capture = €35M transaction volume</w:t>
      </w:r>
    </w:p>
    <w:p w:rsidR="00000000" w:rsidDel="00000000" w:rsidP="00000000" w:rsidRDefault="00000000" w:rsidRPr="00000000" w14:paraId="000002D4">
      <w:pPr>
        <w:pStyle w:val="Heading3"/>
        <w:rPr/>
      </w:pPr>
      <w:bookmarkStart w:colFirst="0" w:colLast="0" w:name="_eoe1li95skpy" w:id="113"/>
      <w:bookmarkEnd w:id="113"/>
      <w:r w:rsidDel="00000000" w:rsidR="00000000" w:rsidRPr="00000000">
        <w:rPr>
          <w:b w:val="1"/>
          <w:bCs w:val="1"/>
          <w:rtl w:val="0"/>
        </w:rPr>
        <w:t xml:space="preserve">Slide 5: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Multiple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15% commission on successful donations</w:t>
      </w:r>
    </w:p>
    <w:p w:rsidR="00000000" w:rsidDel="00000000" w:rsidP="00000000" w:rsidRDefault="00000000" w:rsidRPr="00000000" w14:paraId="000002D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Service marketplace fees (20% take rate)</w:t>
      </w:r>
    </w:p>
    <w:p w:rsidR="00000000" w:rsidDel="00000000" w:rsidP="00000000" w:rsidRDefault="00000000" w:rsidRPr="00000000" w14:paraId="000002D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Premium subscriptions for enhanced features</w:t>
      </w:r>
    </w:p>
    <w:p w:rsidR="00000000" w:rsidDel="00000000" w:rsidP="00000000" w:rsidRDefault="00000000" w:rsidRPr="00000000" w14:paraId="000002D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Partnership revenue from vet clinics</w:t>
      </w:r>
    </w:p>
    <w:p w:rsidR="00000000" w:rsidDel="00000000" w:rsidP="00000000" w:rsidRDefault="00000000" w:rsidRPr="00000000" w14:paraId="000002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Unit Economics: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Average campaign: €6,460</w:t>
      </w:r>
    </w:p>
    <w:p w:rsidR="00000000" w:rsidDel="00000000" w:rsidP="00000000" w:rsidRDefault="00000000" w:rsidRPr="00000000" w14:paraId="000002D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Revenue per campaign: €969 (15%)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Customer LTV: €450 | CAC: €25</w:t>
      </w:r>
    </w:p>
    <w:p w:rsidR="00000000" w:rsidDel="00000000" w:rsidP="00000000" w:rsidRDefault="00000000" w:rsidRPr="00000000" w14:paraId="000002E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LTV/CAC ratio: 18:1</w:t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1ogpczyer877" w:id="114"/>
      <w:bookmarkEnd w:id="114"/>
      <w:r w:rsidDel="00000000" w:rsidR="00000000" w:rsidRPr="00000000">
        <w:rPr>
          <w:b w:val="1"/>
          <w:bCs w:val="1"/>
          <w:rtl w:val="0"/>
        </w:rPr>
        <w:t xml:space="preserve">Slide 6: Product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Platform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Emergency help request creation with AI assistance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Escrow-protected donation processing</w:t>
      </w:r>
    </w:p>
    <w:p w:rsidR="00000000" w:rsidDel="00000000" w:rsidP="00000000" w:rsidRDefault="00000000" w:rsidRPr="00000000" w14:paraId="000002E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Blood donor compatibility matching</w:t>
      </w:r>
    </w:p>
    <w:p w:rsidR="00000000" w:rsidDel="00000000" w:rsidP="00000000" w:rsidRDefault="00000000" w:rsidRPr="00000000" w14:paraId="000002E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Community features and "Heroes Nearby"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Service marketplace integration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Multi-language support (15 languages)</w:t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uca2o1eln4z" w:id="115"/>
      <w:bookmarkEnd w:id="115"/>
      <w:r w:rsidDel="00000000" w:rsidR="00000000" w:rsidRPr="00000000">
        <w:rPr>
          <w:b w:val="1"/>
          <w:bCs w:val="1"/>
          <w:rtl w:val="0"/>
        </w:rPr>
        <w:t xml:space="preserve">Slide 7: Traction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Live Platform 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(Update with your actual 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X active campaigns generating €Y in donations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Z registered users across [countries]</w:t>
      </w:r>
    </w:p>
    <w:p w:rsidR="00000000" w:rsidDel="00000000" w:rsidP="00000000" w:rsidRDefault="00000000" w:rsidRPr="00000000" w14:paraId="000002F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AA% campaign success rate</w:t>
      </w:r>
    </w:p>
    <w:p w:rsidR="00000000" w:rsidDel="00000000" w:rsidP="00000000" w:rsidRDefault="00000000" w:rsidRPr="00000000" w14:paraId="000002F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BB verified service providers</w:t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1mk95vrrnltr" w:id="116"/>
      <w:bookmarkEnd w:id="116"/>
      <w:r w:rsidDel="00000000" w:rsidR="00000000" w:rsidRPr="00000000">
        <w:rPr>
          <w:b w:val="1"/>
          <w:bCs w:val="1"/>
          <w:rtl w:val="0"/>
        </w:rPr>
        <w:t xml:space="preserve">Slide 8: Go-to-Market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Germany &amp; Netherlands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Partner with 10 veterinary clinics per city</w:t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Target 100 campaigns in first 6 months</w:t>
      </w:r>
    </w:p>
    <w:p w:rsidR="00000000" w:rsidDel="00000000" w:rsidP="00000000" w:rsidRDefault="00000000" w:rsidRPr="00000000" w14:paraId="000002F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Digital marketing: €15 CAC target</w:t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Community building through pet events</w:t>
      </w:r>
    </w:p>
    <w:p w:rsidR="00000000" w:rsidDel="00000000" w:rsidP="00000000" w:rsidRDefault="00000000" w:rsidRPr="00000000" w14:paraId="000002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European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Scale to 5 countries by month 12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1,000+ campaigns, €500K+ transaction volume</w:t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mjaun6lvu29h" w:id="117"/>
      <w:bookmarkEnd w:id="117"/>
      <w:r w:rsidDel="00000000" w:rsidR="00000000" w:rsidRPr="00000000">
        <w:rPr>
          <w:b w:val="1"/>
          <w:bCs w:val="1"/>
          <w:rtl w:val="0"/>
        </w:rPr>
        <w:t xml:space="preserve">Slide 9: Competitive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Unique Positioning vs.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Steunactie/GoFundMe:</w:t>
      </w:r>
      <w:r w:rsidDel="00000000" w:rsidR="00000000" w:rsidRPr="00000000">
        <w:rPr>
          <w:rtl w:val="0"/>
        </w:rPr>
        <w:t xml:space="preserve"> No escrow protection</w:t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FirstVet:</w:t>
      </w:r>
      <w:r w:rsidDel="00000000" w:rsidR="00000000" w:rsidRPr="00000000">
        <w:rPr>
          <w:rtl w:val="0"/>
        </w:rPr>
        <w:t xml:space="preserve"> Telemedicine only, no funding</w:t>
      </w:r>
    </w:p>
    <w:p w:rsidR="00000000" w:rsidDel="00000000" w:rsidP="00000000" w:rsidRDefault="00000000" w:rsidRPr="00000000" w14:paraId="0000030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Rover:</w:t>
      </w:r>
      <w:r w:rsidDel="00000000" w:rsidR="00000000" w:rsidRPr="00000000">
        <w:rPr>
          <w:rtl w:val="0"/>
        </w:rPr>
        <w:t xml:space="preserve"> Services only, no emergency focus</w:t>
      </w:r>
    </w:p>
    <w:p w:rsidR="00000000" w:rsidDel="00000000" w:rsidP="00000000" w:rsidRDefault="00000000" w:rsidRPr="00000000" w14:paraId="000003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bCs w:val="1"/>
          <w:rtl w:val="0"/>
        </w:rPr>
        <w:t xml:space="preserve">Our Moats: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First-mover in escrow-protected pet donations</w:t>
      </w:r>
    </w:p>
    <w:p w:rsidR="00000000" w:rsidDel="00000000" w:rsidP="00000000" w:rsidRDefault="00000000" w:rsidRPr="00000000" w14:paraId="000003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AI-powered fraud detection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Comprehensive blood donor network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GDPR-compliant European infrastructure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5t56mwdz1f2q" w:id="118"/>
      <w:bookmarkEnd w:id="118"/>
      <w:r w:rsidDel="00000000" w:rsidR="00000000" w:rsidRPr="00000000">
        <w:rPr>
          <w:b w:val="1"/>
          <w:bCs w:val="1"/>
          <w:rtl w:val="0"/>
        </w:rPr>
        <w:t xml:space="preserve">Slide 10: Financial Projections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</w:t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2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Transaction Volume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€500K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€2.5M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€15M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€75K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€375K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€2.25M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Active Users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12,500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7sjv7rlqkh2l" w:id="119"/>
      <w:bookmarkEnd w:id="119"/>
      <w:r w:rsidDel="00000000" w:rsidR="00000000" w:rsidRPr="00000000">
        <w:rPr>
          <w:b w:val="1"/>
          <w:bCs w:val="1"/>
          <w:rtl w:val="0"/>
        </w:rPr>
        <w:t xml:space="preserve">Slide 11: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Experienced Founding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CEO:</w:t>
      </w:r>
      <w:r w:rsidDel="00000000" w:rsidR="00000000" w:rsidRPr="00000000">
        <w:rPr>
          <w:rtl w:val="0"/>
        </w:rPr>
        <w:t xml:space="preserve"> [Your background] - Platform vision and execution</w:t>
      </w:r>
    </w:p>
    <w:p w:rsidR="00000000" w:rsidDel="00000000" w:rsidP="00000000" w:rsidRDefault="00000000" w:rsidRPr="00000000" w14:paraId="000003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CTO:</w:t>
      </w:r>
      <w:r w:rsidDel="00000000" w:rsidR="00000000" w:rsidRPr="00000000">
        <w:rPr>
          <w:rtl w:val="0"/>
        </w:rPr>
        <w:t xml:space="preserve"> [Technical lead] - Scalable architecture expertise</w:t>
      </w:r>
    </w:p>
    <w:p w:rsidR="00000000" w:rsidDel="00000000" w:rsidP="00000000" w:rsidRDefault="00000000" w:rsidRPr="00000000" w14:paraId="000003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Advisors:</w:t>
      </w:r>
      <w:r w:rsidDel="00000000" w:rsidR="00000000" w:rsidRPr="00000000">
        <w:rPr>
          <w:rtl w:val="0"/>
        </w:rPr>
        <w:t xml:space="preserve"> European pet industry veterans, FinTech compliance experts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izl4izrt1mnz" w:id="120"/>
      <w:bookmarkEnd w:id="120"/>
      <w:r w:rsidDel="00000000" w:rsidR="00000000" w:rsidRPr="00000000">
        <w:rPr>
          <w:b w:val="1"/>
          <w:bCs w:val="1"/>
          <w:rtl w:val="0"/>
        </w:rPr>
        <w:t xml:space="preserve">Slide 12: Investment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€40-50K for 1-2%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1"/>
          <w:bCs w:val="1"/>
          <w:rtl w:val="0"/>
        </w:rPr>
        <w:t xml:space="preserve">Use of Funds: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40% Product development (AI features, mobile app)</w:t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30% Marketing &amp; user acquisition</w:t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20% Operations &amp; compliance</w:t>
      </w:r>
    </w:p>
    <w:p w:rsidR="00000000" w:rsidDel="00000000" w:rsidP="00000000" w:rsidRDefault="00000000" w:rsidRPr="00000000" w14:paraId="000003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10% Legal &amp; regulatory</w:t>
      </w:r>
    </w:p>
    <w:p w:rsidR="00000000" w:rsidDel="00000000" w:rsidP="00000000" w:rsidRDefault="00000000" w:rsidRPr="00000000" w14:paraId="000003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Month 6: 100 successful campaigns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Month 12: €250K transaction volume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Month 18: Break-even, Series A ready</w:t>
      </w:r>
    </w:p>
    <w:p w:rsidR="00000000" w:rsidDel="00000000" w:rsidP="00000000" w:rsidRDefault="00000000" w:rsidRPr="00000000" w14:paraId="00000335">
      <w:pPr>
        <w:pStyle w:val="Heading2"/>
        <w:rPr/>
      </w:pPr>
      <w:bookmarkStart w:colFirst="0" w:colLast="0" w:name="_lgfvkchrxvyr" w:id="121"/>
      <w:bookmarkEnd w:id="121"/>
      <w:r w:rsidDel="00000000" w:rsidR="00000000" w:rsidRPr="00000000">
        <w:rPr>
          <w:b w:val="1"/>
          <w:bCs w:val="1"/>
          <w:rtl w:val="0"/>
        </w:rPr>
        <w:t xml:space="preserve">Executive Summary (2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nlrmipn2dtmx" w:id="122"/>
      <w:bookmarkEnd w:id="122"/>
      <w:r w:rsidDel="00000000" w:rsidR="00000000" w:rsidRPr="00000000">
        <w:rPr>
          <w:b w:val="1"/>
          <w:bCs w:val="1"/>
          <w:rtl w:val="0"/>
        </w:rPr>
        <w:t xml:space="preserve">Company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PawHelp is Europe's first escrow-protected emergency pet funding platform, addressing the €262 million serviceable market for pet emergency crowdfunding. Our comprehensive ecosystem combines AI-powered donation matching, blood donor networks, and community features to ensure no European pet faces a medical crisis alone.</w:t>
      </w:r>
    </w:p>
    <w:p w:rsidR="00000000" w:rsidDel="00000000" w:rsidP="00000000" w:rsidRDefault="00000000" w:rsidRPr="00000000" w14:paraId="00000338">
      <w:pPr>
        <w:pStyle w:val="Heading3"/>
        <w:rPr/>
      </w:pPr>
      <w:bookmarkStart w:colFirst="0" w:colLast="0" w:name="_w9r67nhsq40h" w:id="123"/>
      <w:bookmarkEnd w:id="123"/>
      <w:r w:rsidDel="00000000" w:rsidR="00000000" w:rsidRPr="00000000">
        <w:rPr>
          <w:b w:val="1"/>
          <w:bCs w:val="1"/>
          <w:rtl w:val="0"/>
        </w:rPr>
        <w:t xml:space="preserve">Market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The European pet care market will reach €121 billion by 2033, with veterinary services growing at 5.3% CAGR. Despite 90 million pet-owning households, no platform offers secure, escrow-protected emergency funding. Current solutions like Steunactie lack fund protection, creating a trust gap PawHelp uniquely solves.</w:t>
      </w:r>
    </w:p>
    <w:p w:rsidR="00000000" w:rsidDel="00000000" w:rsidP="00000000" w:rsidRDefault="00000000" w:rsidRPr="00000000" w14:paraId="0000033A">
      <w:pPr>
        <w:pStyle w:val="Heading3"/>
        <w:rPr/>
      </w:pPr>
      <w:bookmarkStart w:colFirst="0" w:colLast="0" w:name="_ws8bxssr1fle" w:id="124"/>
      <w:bookmarkEnd w:id="124"/>
      <w:r w:rsidDel="00000000" w:rsidR="00000000" w:rsidRPr="00000000">
        <w:rPr>
          <w:b w:val="1"/>
          <w:bCs w:val="1"/>
          <w:rtl w:val="0"/>
        </w:rPr>
        <w:t xml:space="preserve">Competitive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 Protection:</w:t>
      </w:r>
      <w:r w:rsidDel="00000000" w:rsidR="00000000" w:rsidRPr="00000000">
        <w:rPr>
          <w:rtl w:val="0"/>
        </w:rPr>
        <w:t xml:space="preserve"> Funds held until goals met, eliminating donation waste</w:t>
      </w:r>
    </w:p>
    <w:p w:rsidR="00000000" w:rsidDel="00000000" w:rsidP="00000000" w:rsidRDefault="00000000" w:rsidRPr="00000000" w14:paraId="000003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Features:</w:t>
      </w:r>
      <w:r w:rsidDel="00000000" w:rsidR="00000000" w:rsidRPr="00000000">
        <w:rPr>
          <w:rtl w:val="0"/>
        </w:rPr>
        <w:t xml:space="preserve"> Smart case creation, fraud detection, donor matching</w:t>
      </w:r>
    </w:p>
    <w:p w:rsidR="00000000" w:rsidDel="00000000" w:rsidP="00000000" w:rsidRDefault="00000000" w:rsidRPr="00000000" w14:paraId="000003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Donor Network:</w:t>
      </w:r>
      <w:r w:rsidDel="00000000" w:rsidR="00000000" w:rsidRPr="00000000">
        <w:rPr>
          <w:rtl w:val="0"/>
        </w:rPr>
        <w:t xml:space="preserve"> Life-saving compatibility matching across Europe</w:t>
      </w:r>
    </w:p>
    <w:p w:rsidR="00000000" w:rsidDel="00000000" w:rsidP="00000000" w:rsidRDefault="00000000" w:rsidRPr="00000000" w14:paraId="000003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Compliance:</w:t>
      </w:r>
      <w:r w:rsidDel="00000000" w:rsidR="00000000" w:rsidRPr="00000000">
        <w:rPr>
          <w:rtl w:val="0"/>
        </w:rPr>
        <w:t xml:space="preserve"> GDPR-ready infrastructure for 27 EU markets</w:t>
      </w:r>
    </w:p>
    <w:p w:rsidR="00000000" w:rsidDel="00000000" w:rsidP="00000000" w:rsidRDefault="00000000" w:rsidRPr="00000000" w14:paraId="0000033F">
      <w:pPr>
        <w:pStyle w:val="Heading3"/>
        <w:rPr/>
      </w:pPr>
      <w:bookmarkStart w:colFirst="0" w:colLast="0" w:name="_bvkt9hkcrsyr" w:id="125"/>
      <w:bookmarkEnd w:id="125"/>
      <w:r w:rsidDel="00000000" w:rsidR="00000000" w:rsidRPr="00000000">
        <w:rPr>
          <w:b w:val="1"/>
          <w:bCs w:val="1"/>
          <w:rtl w:val="0"/>
        </w:rPr>
        <w:t xml:space="preserve">Financial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Revenue Model: 15% commission on donations + marketplace fees</w:t>
      </w:r>
    </w:p>
    <w:p w:rsidR="00000000" w:rsidDel="00000000" w:rsidP="00000000" w:rsidRDefault="00000000" w:rsidRPr="00000000" w14:paraId="000003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Unit Economics: €969 revenue per €6,460 average campaign</w:t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Year 3 Projections: €15M transaction volume, €2.25M revenue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Break-even: Month 18 with positive unit economics</w:t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c9lqli3ai33e" w:id="126"/>
      <w:bookmarkEnd w:id="126"/>
      <w:r w:rsidDel="00000000" w:rsidR="00000000" w:rsidRPr="00000000">
        <w:rPr>
          <w:b w:val="1"/>
          <w:bCs w:val="1"/>
          <w:rtl w:val="0"/>
        </w:rPr>
        <w:t xml:space="preserve">Investment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Seeking €40-50K for 1-2% equity to fund MVP completion, initial market entry, and regulatory compliance across 3 European markets.</w:t>
      </w:r>
    </w:p>
    <w:p w:rsidR="00000000" w:rsidDel="00000000" w:rsidP="00000000" w:rsidRDefault="00000000" w:rsidRPr="00000000" w14:paraId="00000346">
      <w:pPr>
        <w:pStyle w:val="Heading2"/>
        <w:rPr/>
      </w:pPr>
      <w:bookmarkStart w:colFirst="0" w:colLast="0" w:name="_8hu014k10agy" w:id="127"/>
      <w:bookmarkEnd w:id="127"/>
      <w:r w:rsidDel="00000000" w:rsidR="00000000" w:rsidRPr="00000000">
        <w:rPr>
          <w:b w:val="1"/>
          <w:bCs w:val="1"/>
          <w:rtl w:val="0"/>
        </w:rPr>
        <w:t xml:space="preserve">Financial Model (Detailed 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rPr/>
      </w:pPr>
      <w:bookmarkStart w:colFirst="0" w:colLast="0" w:name="_d9mekwzbz32m" w:id="128"/>
      <w:bookmarkEnd w:id="128"/>
      <w:r w:rsidDel="00000000" w:rsidR="00000000" w:rsidRPr="00000000">
        <w:rPr>
          <w:b w:val="1"/>
          <w:bCs w:val="1"/>
          <w:rtl w:val="0"/>
        </w:rPr>
        <w:t xml:space="preserve">Revenue Projections (3-Year)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bCs w:val="1"/>
          <w:rtl w:val="0"/>
        </w:rPr>
        <w:t xml:space="preserve">Year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Campaigns: 77 (average €6,460 each)</w:t>
      </w:r>
    </w:p>
    <w:p w:rsidR="00000000" w:rsidDel="00000000" w:rsidP="00000000" w:rsidRDefault="00000000" w:rsidRPr="00000000" w14:paraId="000003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Transaction Volume: €500K</w:t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Commission Revenue (15%): €75K</w:t>
      </w:r>
    </w:p>
    <w:p w:rsidR="00000000" w:rsidDel="00000000" w:rsidP="00000000" w:rsidRDefault="00000000" w:rsidRPr="00000000" w14:paraId="000003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Operating Expenses: €120K</w:t>
      </w:r>
    </w:p>
    <w:p w:rsidR="00000000" w:rsidDel="00000000" w:rsidP="00000000" w:rsidRDefault="00000000" w:rsidRPr="00000000" w14:paraId="000003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Net Loss: €45K</w:t>
      </w:r>
    </w:p>
    <w:p w:rsidR="00000000" w:rsidDel="00000000" w:rsidP="00000000" w:rsidRDefault="00000000" w:rsidRPr="00000000" w14:paraId="000003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1"/>
          <w:bCs w:val="1"/>
          <w:rtl w:val="0"/>
        </w:rPr>
        <w:t xml:space="preserve">Year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Campaigns: 387</w:t>
      </w:r>
    </w:p>
    <w:p w:rsidR="00000000" w:rsidDel="00000000" w:rsidP="00000000" w:rsidRDefault="00000000" w:rsidRPr="00000000" w14:paraId="0000035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Transaction Volume: €2.5M</w:t>
      </w:r>
    </w:p>
    <w:p w:rsidR="00000000" w:rsidDel="00000000" w:rsidP="00000000" w:rsidRDefault="00000000" w:rsidRPr="00000000" w14:paraId="0000035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Commission Revenue: €375K</w:t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Marketplace Revenue: €50K</w:t>
      </w:r>
    </w:p>
    <w:p w:rsidR="00000000" w:rsidDel="00000000" w:rsidP="00000000" w:rsidRDefault="00000000" w:rsidRPr="00000000" w14:paraId="0000035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Total Revenue: €425K</w:t>
      </w:r>
    </w:p>
    <w:p w:rsidR="00000000" w:rsidDel="00000000" w:rsidP="00000000" w:rsidRDefault="00000000" w:rsidRPr="00000000" w14:paraId="000003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Operating Expenses: €300K</w:t>
      </w:r>
    </w:p>
    <w:p w:rsidR="00000000" w:rsidDel="00000000" w:rsidP="00000000" w:rsidRDefault="00000000" w:rsidRPr="00000000" w14:paraId="0000035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Net Income: €125K</w:t>
      </w:r>
    </w:p>
    <w:p w:rsidR="00000000" w:rsidDel="00000000" w:rsidP="00000000" w:rsidRDefault="00000000" w:rsidRPr="00000000" w14:paraId="000003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rtl w:val="0"/>
        </w:rPr>
        <w:t xml:space="preserve">Year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Campaigns: 2,322</w:t>
      </w:r>
    </w:p>
    <w:p w:rsidR="00000000" w:rsidDel="00000000" w:rsidP="00000000" w:rsidRDefault="00000000" w:rsidRPr="00000000" w14:paraId="0000035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Transaction Volume: €15M</w:t>
      </w:r>
    </w:p>
    <w:p w:rsidR="00000000" w:rsidDel="00000000" w:rsidP="00000000" w:rsidRDefault="00000000" w:rsidRPr="00000000" w14:paraId="0000035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Commission Revenue: €2.25M</w:t>
      </w:r>
    </w:p>
    <w:p w:rsidR="00000000" w:rsidDel="00000000" w:rsidP="00000000" w:rsidRDefault="00000000" w:rsidRPr="00000000" w14:paraId="000003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Marketplace Revenue: €300K</w:t>
      </w:r>
    </w:p>
    <w:p w:rsidR="00000000" w:rsidDel="00000000" w:rsidP="00000000" w:rsidRDefault="00000000" w:rsidRPr="00000000" w14:paraId="000003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Subscription Revenue: €150K</w:t>
      </w:r>
    </w:p>
    <w:p w:rsidR="00000000" w:rsidDel="00000000" w:rsidP="00000000" w:rsidRDefault="00000000" w:rsidRPr="00000000" w14:paraId="000003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Total Revenue: €2.7M</w:t>
      </w:r>
    </w:p>
    <w:p w:rsidR="00000000" w:rsidDel="00000000" w:rsidP="00000000" w:rsidRDefault="00000000" w:rsidRPr="00000000" w14:paraId="000003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Operating Expenses: €1.8M</w:t>
      </w:r>
    </w:p>
    <w:p w:rsidR="00000000" w:rsidDel="00000000" w:rsidP="00000000" w:rsidRDefault="00000000" w:rsidRPr="00000000" w14:paraId="000003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Net Income: €900K</w:t>
      </w:r>
    </w:p>
    <w:p w:rsidR="00000000" w:rsidDel="00000000" w:rsidP="00000000" w:rsidRDefault="00000000" w:rsidRPr="00000000" w14:paraId="00000364">
      <w:pPr>
        <w:pStyle w:val="Heading3"/>
        <w:rPr/>
      </w:pPr>
      <w:bookmarkStart w:colFirst="0" w:colLast="0" w:name="_ouc61my5rdbe" w:id="129"/>
      <w:bookmarkEnd w:id="129"/>
      <w:r w:rsidDel="00000000" w:rsidR="00000000" w:rsidRPr="00000000">
        <w:rPr>
          <w:b w:val="1"/>
          <w:bCs w:val="1"/>
          <w:rtl w:val="0"/>
        </w:rPr>
        <w:t xml:space="preserve">Key Metrics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Acquisition Cost: €25 (Year 1) → €18 (Year 3)</w:t>
      </w:r>
    </w:p>
    <w:p w:rsidR="00000000" w:rsidDel="00000000" w:rsidP="00000000" w:rsidRDefault="00000000" w:rsidRPr="00000000" w14:paraId="000003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Lifetime Value: €180 (Year 1) → €450 (Year 3)</w:t>
      </w:r>
    </w:p>
    <w:p w:rsidR="00000000" w:rsidDel="00000000" w:rsidP="00000000" w:rsidRDefault="00000000" w:rsidRPr="00000000" w14:paraId="000003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Churn Rate: 8% → 3%</w:t>
      </w:r>
    </w:p>
    <w:p w:rsidR="00000000" w:rsidDel="00000000" w:rsidP="00000000" w:rsidRDefault="00000000" w:rsidRPr="00000000" w14:paraId="000003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Margin: 75% → 85%</w:t>
      </w:r>
    </w:p>
    <w:p w:rsidR="00000000" w:rsidDel="00000000" w:rsidP="00000000" w:rsidRDefault="00000000" w:rsidRPr="00000000" w14:paraId="00000369">
      <w:pPr>
        <w:pStyle w:val="Heading2"/>
        <w:rPr/>
      </w:pPr>
      <w:bookmarkStart w:colFirst="0" w:colLast="0" w:name="_b7v4dj51q1of" w:id="130"/>
      <w:bookmarkEnd w:id="130"/>
      <w:r w:rsidDel="00000000" w:rsidR="00000000" w:rsidRPr="00000000">
        <w:rPr>
          <w:b w:val="1"/>
          <w:bCs w:val="1"/>
          <w:rtl w:val="0"/>
        </w:rPr>
        <w:t xml:space="preserve">Market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rPr/>
      </w:pPr>
      <w:bookmarkStart w:colFirst="0" w:colLast="0" w:name="_1uadby14a0nw" w:id="131"/>
      <w:bookmarkEnd w:id="131"/>
      <w:r w:rsidDel="00000000" w:rsidR="00000000" w:rsidRPr="00000000">
        <w:rPr>
          <w:b w:val="1"/>
          <w:bCs w:val="1"/>
          <w:rtl w:val="0"/>
        </w:rPr>
        <w:t xml:space="preserve">Total Addressable Market (TAM)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European veterinary services: €34.9 billion (2025)</w:t>
      </w:r>
    </w:p>
    <w:p w:rsidR="00000000" w:rsidDel="00000000" w:rsidP="00000000" w:rsidRDefault="00000000" w:rsidRPr="00000000" w14:paraId="000003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Emergency care segment: €5.24 billion (15% of total)</w:t>
      </w:r>
    </w:p>
    <w:p w:rsidR="00000000" w:rsidDel="00000000" w:rsidP="00000000" w:rsidRDefault="00000000" w:rsidRPr="00000000" w14:paraId="000003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Annual growth rate: 5.3% CAGR through 2032</w:t>
      </w:r>
    </w:p>
    <w:p w:rsidR="00000000" w:rsidDel="00000000" w:rsidP="00000000" w:rsidRDefault="00000000" w:rsidRPr="00000000" w14:paraId="0000036E">
      <w:pPr>
        <w:pStyle w:val="Heading3"/>
        <w:rPr/>
      </w:pPr>
      <w:bookmarkStart w:colFirst="0" w:colLast="0" w:name="_yz6zmyw08g35" w:id="132"/>
      <w:bookmarkEnd w:id="132"/>
      <w:r w:rsidDel="00000000" w:rsidR="00000000" w:rsidRPr="00000000">
        <w:rPr>
          <w:b w:val="1"/>
          <w:bCs w:val="1"/>
          <w:rtl w:val="0"/>
        </w:rPr>
        <w:t xml:space="preserve">Serviceable Addressable Market (SAM)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Crowdfunding-addressable emergency care: €262 million</w:t>
      </w:r>
    </w:p>
    <w:p w:rsidR="00000000" w:rsidDel="00000000" w:rsidP="00000000" w:rsidRDefault="00000000" w:rsidRPr="00000000" w14:paraId="000003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Based on 5% of emergency spending flowing through platforms</w:t>
      </w:r>
    </w:p>
    <w:p w:rsidR="00000000" w:rsidDel="00000000" w:rsidP="00000000" w:rsidRDefault="00000000" w:rsidRPr="00000000" w14:paraId="000003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Growing with increased digital adoption and pet humanization</w:t>
      </w:r>
    </w:p>
    <w:p w:rsidR="00000000" w:rsidDel="00000000" w:rsidP="00000000" w:rsidRDefault="00000000" w:rsidRPr="00000000" w14:paraId="00000372">
      <w:pPr>
        <w:pStyle w:val="Heading3"/>
        <w:rPr/>
      </w:pPr>
      <w:bookmarkStart w:colFirst="0" w:colLast="0" w:name="_7zirqw3uok1v" w:id="133"/>
      <w:bookmarkEnd w:id="133"/>
      <w:r w:rsidDel="00000000" w:rsidR="00000000" w:rsidRPr="00000000">
        <w:rPr>
          <w:b w:val="1"/>
          <w:bCs w:val="1"/>
          <w:rtl w:val="0"/>
        </w:rPr>
        <w:t xml:space="preserve">Serviceable Obtainable Market (SOM)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Initial target: Portugal, Netherlands, Germany</w:t>
      </w:r>
    </w:p>
    <w:p w:rsidR="00000000" w:rsidDel="00000000" w:rsidP="00000000" w:rsidRDefault="00000000" w:rsidRPr="00000000" w14:paraId="000003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Combined market: €25 million</w:t>
      </w:r>
    </w:p>
    <w:p w:rsidR="00000000" w:rsidDel="00000000" w:rsidP="00000000" w:rsidRDefault="00000000" w:rsidRPr="00000000" w14:paraId="000003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3-year target: 2-3% market share (€500K-€750K)</w:t>
      </w:r>
    </w:p>
    <w:p w:rsidR="00000000" w:rsidDel="00000000" w:rsidP="00000000" w:rsidRDefault="00000000" w:rsidRPr="00000000" w14:paraId="00000376">
      <w:pPr>
        <w:pStyle w:val="Heading3"/>
        <w:rPr/>
      </w:pPr>
      <w:bookmarkStart w:colFirst="0" w:colLast="0" w:name="_6ljeqpqfs9us" w:id="134"/>
      <w:bookmarkEnd w:id="134"/>
      <w:r w:rsidDel="00000000" w:rsidR="00000000" w:rsidRPr="00000000">
        <w:rPr>
          <w:b w:val="1"/>
          <w:bCs w:val="1"/>
          <w:rtl w:val="0"/>
        </w:rPr>
        <w:t xml:space="preserve">Market Trends Supporting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Pet humanization driving premium spending</w:t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20% annual growth in online pet services</w:t>
      </w:r>
    </w:p>
    <w:p w:rsidR="00000000" w:rsidDel="00000000" w:rsidP="00000000" w:rsidRDefault="00000000" w:rsidRPr="00000000" w14:paraId="000003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Digital payment adoption accelerating post-COVID</w:t>
      </w:r>
    </w:p>
    <w:p w:rsidR="00000000" w:rsidDel="00000000" w:rsidP="00000000" w:rsidRDefault="00000000" w:rsidRPr="00000000" w14:paraId="000003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Veterinary staff shortages increasing costs</w:t>
      </w:r>
    </w:p>
    <w:p w:rsidR="00000000" w:rsidDel="00000000" w:rsidP="00000000" w:rsidRDefault="00000000" w:rsidRPr="00000000" w14:paraId="0000037B">
      <w:pPr>
        <w:pStyle w:val="Heading2"/>
        <w:rPr/>
      </w:pPr>
      <w:bookmarkStart w:colFirst="0" w:colLast="0" w:name="_xz1r6iaa0tv" w:id="135"/>
      <w:bookmarkEnd w:id="135"/>
      <w:r w:rsidDel="00000000" w:rsidR="00000000" w:rsidRPr="00000000">
        <w:rPr>
          <w:b w:val="1"/>
          <w:bCs w:val="1"/>
          <w:rtl w:val="0"/>
        </w:rPr>
        <w:t xml:space="preserve">Competitive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rPr/>
      </w:pPr>
      <w:bookmarkStart w:colFirst="0" w:colLast="0" w:name="_gptdbcyiqm0k" w:id="136"/>
      <w:bookmarkEnd w:id="136"/>
      <w:r w:rsidDel="00000000" w:rsidR="00000000" w:rsidRPr="00000000">
        <w:rPr>
          <w:b w:val="1"/>
          <w:bCs w:val="1"/>
          <w:rtl w:val="0"/>
        </w:rPr>
        <w:t xml:space="preserve">Direct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Steunactie (Netherlands)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Strengths: Established user base, local market knowledge</w:t>
      </w:r>
    </w:p>
    <w:p w:rsidR="00000000" w:rsidDel="00000000" w:rsidP="00000000" w:rsidRDefault="00000000" w:rsidRPr="00000000" w14:paraId="000003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Weaknesses: No escrow protection, limited to Netherlands</w:t>
      </w:r>
    </w:p>
    <w:p w:rsidR="00000000" w:rsidDel="00000000" w:rsidP="00000000" w:rsidRDefault="00000000" w:rsidRPr="00000000" w14:paraId="000003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Market Share: 15% of Dutch crowdfunding</w:t>
      </w:r>
    </w:p>
    <w:p w:rsidR="00000000" w:rsidDel="00000000" w:rsidP="00000000" w:rsidRDefault="00000000" w:rsidRPr="00000000" w14:paraId="000003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GoFundMe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Strengths: Brand recognition, global reach</w:t>
      </w:r>
    </w:p>
    <w:p w:rsidR="00000000" w:rsidDel="00000000" w:rsidP="00000000" w:rsidRDefault="00000000" w:rsidRPr="00000000" w14:paraId="000003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Weaknesses: Generic platform, no pet-specific features</w:t>
      </w:r>
    </w:p>
    <w:p w:rsidR="00000000" w:rsidDel="00000000" w:rsidP="00000000" w:rsidRDefault="00000000" w:rsidRPr="00000000" w14:paraId="0000038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Threat Level: Medium (lacks specialization)</w:t>
      </w:r>
    </w:p>
    <w:p w:rsidR="00000000" w:rsidDel="00000000" w:rsidP="00000000" w:rsidRDefault="00000000" w:rsidRPr="00000000" w14:paraId="00000388">
      <w:pPr>
        <w:pStyle w:val="Heading3"/>
        <w:rPr/>
      </w:pPr>
      <w:bookmarkStart w:colFirst="0" w:colLast="0" w:name="_x7stcuwn01p0" w:id="137"/>
      <w:bookmarkEnd w:id="137"/>
      <w:r w:rsidDel="00000000" w:rsidR="00000000" w:rsidRPr="00000000">
        <w:rPr>
          <w:b w:val="1"/>
          <w:bCs w:val="1"/>
          <w:rtl w:val="0"/>
        </w:rPr>
        <w:t xml:space="preserve">Indirect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FirstVet (Telemedicine)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€23M Series C funding, 500K+ users</w:t>
      </w:r>
    </w:p>
    <w:p w:rsidR="00000000" w:rsidDel="00000000" w:rsidP="00000000" w:rsidRDefault="00000000" w:rsidRPr="00000000" w14:paraId="000003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Focus: Digital consultations, no funding component</w:t>
      </w:r>
    </w:p>
    <w:p w:rsidR="00000000" w:rsidDel="00000000" w:rsidP="00000000" w:rsidRDefault="00000000" w:rsidRPr="00000000" w14:paraId="000003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Opportunity: Partnership potential for integrated care</w:t>
      </w:r>
    </w:p>
    <w:p w:rsidR="00000000" w:rsidDel="00000000" w:rsidP="00000000" w:rsidRDefault="00000000" w:rsidRPr="00000000" w14:paraId="000003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Rover (Pet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€15M European investment, marketplace focus</w:t>
      </w:r>
    </w:p>
    <w:p w:rsidR="00000000" w:rsidDel="00000000" w:rsidP="00000000" w:rsidRDefault="00000000" w:rsidRPr="00000000" w14:paraId="0000039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emergency or funding features</w:t>
      </w:r>
    </w:p>
    <w:p w:rsidR="00000000" w:rsidDel="00000000" w:rsidP="00000000" w:rsidRDefault="00000000" w:rsidRPr="00000000" w14:paraId="0000039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Different market segment</w:t>
      </w:r>
    </w:p>
    <w:p w:rsidR="00000000" w:rsidDel="00000000" w:rsidP="00000000" w:rsidRDefault="00000000" w:rsidRPr="00000000" w14:paraId="00000394">
      <w:pPr>
        <w:pStyle w:val="Heading3"/>
        <w:rPr/>
      </w:pPr>
      <w:bookmarkStart w:colFirst="0" w:colLast="0" w:name="_u3eteg3xravu" w:id="138"/>
      <w:bookmarkEnd w:id="138"/>
      <w:r w:rsidDel="00000000" w:rsidR="00000000" w:rsidRPr="00000000">
        <w:rPr>
          <w:b w:val="1"/>
          <w:bCs w:val="1"/>
          <w:rtl w:val="0"/>
        </w:rPr>
        <w:t xml:space="preserve">Competitive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PawHelp occupies the unique intersection of emergency funding, community support, and comprehensive pet care - a position no competitor currently holds in Europe.</w:t>
      </w:r>
    </w:p>
    <w:p w:rsidR="00000000" w:rsidDel="00000000" w:rsidP="00000000" w:rsidRDefault="00000000" w:rsidRPr="00000000" w14:paraId="00000396">
      <w:pPr>
        <w:pStyle w:val="Heading2"/>
        <w:rPr/>
      </w:pPr>
      <w:bookmarkStart w:colFirst="0" w:colLast="0" w:name="_cph57mfpi4tu" w:id="139"/>
      <w:bookmarkEnd w:id="139"/>
      <w:r w:rsidDel="00000000" w:rsidR="00000000" w:rsidRPr="00000000">
        <w:rPr>
          <w:b w:val="1"/>
          <w:bCs w:val="1"/>
          <w:rtl w:val="0"/>
        </w:rPr>
        <w:t xml:space="preserve">Technical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rPr/>
      </w:pPr>
      <w:bookmarkStart w:colFirst="0" w:colLast="0" w:name="_xbvjdcb6sgjj" w:id="140"/>
      <w:bookmarkEnd w:id="140"/>
      <w:r w:rsidDel="00000000" w:rsidR="00000000" w:rsidRPr="00000000">
        <w:rPr>
          <w:b w:val="1"/>
          <w:bCs w:val="1"/>
          <w:rtl w:val="0"/>
        </w:rPr>
        <w:t xml:space="preserve">Platform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React.js/Next.js with TypeScript</w:t>
      </w:r>
    </w:p>
    <w:p w:rsidR="00000000" w:rsidDel="00000000" w:rsidP="00000000" w:rsidRDefault="00000000" w:rsidRPr="00000000" w14:paraId="0000039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React Native for iOS/Android parity</w:t>
      </w:r>
    </w:p>
    <w:p w:rsidR="00000000" w:rsidDel="00000000" w:rsidP="00000000" w:rsidRDefault="00000000" w:rsidRPr="00000000" w14:paraId="000003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microservices architecture</w:t>
      </w:r>
    </w:p>
    <w:p w:rsidR="00000000" w:rsidDel="00000000" w:rsidP="00000000" w:rsidRDefault="00000000" w:rsidRPr="00000000" w14:paraId="0000039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+ MongoDB hybrid</w:t>
      </w:r>
    </w:p>
    <w:p w:rsidR="00000000" w:rsidDel="00000000" w:rsidP="00000000" w:rsidRDefault="00000000" w:rsidRPr="00000000" w14:paraId="0000039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Stripe Connect for escrow functionality</w:t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r59m9deulhka" w:id="141"/>
      <w:bookmarkEnd w:id="141"/>
      <w:r w:rsidDel="00000000" w:rsidR="00000000" w:rsidRPr="00000000">
        <w:rPr>
          <w:b w:val="1"/>
          <w:bCs w:val="1"/>
          <w:rtl w:val="0"/>
        </w:rPr>
        <w:t xml:space="preserve">Scalability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Kubernetes orchestration for auto-scaling</w:t>
      </w:r>
    </w:p>
    <w:p w:rsidR="00000000" w:rsidDel="00000000" w:rsidP="00000000" w:rsidRDefault="00000000" w:rsidRPr="00000000" w14:paraId="0000039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Multi-region deployment across EU</w:t>
      </w:r>
    </w:p>
    <w:p w:rsidR="00000000" w:rsidDel="00000000" w:rsidP="00000000" w:rsidRDefault="00000000" w:rsidRPr="00000000" w14:paraId="000003A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99.9% uptime SLA with automatic failover</w:t>
      </w:r>
    </w:p>
    <w:p w:rsidR="00000000" w:rsidDel="00000000" w:rsidP="00000000" w:rsidRDefault="00000000" w:rsidRPr="00000000" w14:paraId="000003A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for 10K concurrent users (Year 1) → 100K (Year 3)</w:t>
      </w:r>
    </w:p>
    <w:p w:rsidR="00000000" w:rsidDel="00000000" w:rsidP="00000000" w:rsidRDefault="00000000" w:rsidRPr="00000000" w14:paraId="000003A2">
      <w:pPr>
        <w:pStyle w:val="Heading3"/>
        <w:rPr/>
      </w:pPr>
      <w:bookmarkStart w:colFirst="0" w:colLast="0" w:name="_f0n8fwt0auyt" w:id="142"/>
      <w:bookmarkEnd w:id="142"/>
      <w:r w:rsidDel="00000000" w:rsidR="00000000" w:rsidRPr="00000000">
        <w:rPr>
          <w:b w:val="1"/>
          <w:bCs w:val="1"/>
          <w:rtl w:val="0"/>
        </w:rPr>
        <w:t xml:space="preserve">Security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GDPR-compliant by design</w:t>
      </w:r>
    </w:p>
    <w:p w:rsidR="00000000" w:rsidDel="00000000" w:rsidP="00000000" w:rsidRDefault="00000000" w:rsidRPr="00000000" w14:paraId="000003A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AES-256 encryption for all data</w:t>
      </w:r>
    </w:p>
    <w:p w:rsidR="00000000" w:rsidDel="00000000" w:rsidP="00000000" w:rsidRDefault="00000000" w:rsidRPr="00000000" w14:paraId="000003A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Multi-factor authentication required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SOC 2 Type II certification planned</w:t>
      </w:r>
    </w:p>
    <w:p w:rsidR="00000000" w:rsidDel="00000000" w:rsidP="00000000" w:rsidRDefault="00000000" w:rsidRPr="00000000" w14:paraId="000003A7">
      <w:pPr>
        <w:pStyle w:val="Heading2"/>
        <w:rPr/>
      </w:pPr>
      <w:bookmarkStart w:colFirst="0" w:colLast="0" w:name="_kuzoz7bxcszc" w:id="143"/>
      <w:bookmarkEnd w:id="143"/>
      <w:r w:rsidDel="00000000" w:rsidR="00000000" w:rsidRPr="00000000">
        <w:rPr>
          <w:b w:val="1"/>
          <w:bCs w:val="1"/>
          <w:rtl w:val="0"/>
        </w:rPr>
        <w:t xml:space="preserve">Go-to-Market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rPr/>
      </w:pPr>
      <w:bookmarkStart w:colFirst="0" w:colLast="0" w:name="_gbey92g8fcg" w:id="144"/>
      <w:bookmarkEnd w:id="144"/>
      <w:r w:rsidDel="00000000" w:rsidR="00000000" w:rsidRPr="00000000">
        <w:rPr>
          <w:b w:val="1"/>
          <w:bCs w:val="1"/>
          <w:rtl w:val="0"/>
        </w:rPr>
        <w:t xml:space="preserve">Phase 1: Foundation (Months 1-6)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Markets:</w:t>
      </w:r>
      <w:r w:rsidDel="00000000" w:rsidR="00000000" w:rsidRPr="00000000">
        <w:rPr>
          <w:rtl w:val="0"/>
        </w:rPr>
        <w:t xml:space="preserve"> Germany, Netherlands</w:t>
      </w:r>
    </w:p>
    <w:p w:rsidR="00000000" w:rsidDel="00000000" w:rsidP="00000000" w:rsidRDefault="00000000" w:rsidRPr="00000000" w14:paraId="000003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Partner with 5 vet clinics per city</w:t>
      </w:r>
    </w:p>
    <w:p w:rsidR="00000000" w:rsidDel="00000000" w:rsidP="00000000" w:rsidRDefault="00000000" w:rsidRPr="00000000" w14:paraId="000003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Launch with 50 pilot campaigns</w:t>
      </w:r>
    </w:p>
    <w:p w:rsidR="00000000" w:rsidDel="00000000" w:rsidP="00000000" w:rsidRDefault="00000000" w:rsidRPr="00000000" w14:paraId="000003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Digital marketing: Google Ads, Facebook targeting pet owners</w:t>
      </w:r>
    </w:p>
    <w:p w:rsidR="00000000" w:rsidDel="00000000" w:rsidP="00000000" w:rsidRDefault="00000000" w:rsidRPr="00000000" w14:paraId="000003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Community building through local pet events</w:t>
      </w:r>
    </w:p>
    <w:p w:rsidR="00000000" w:rsidDel="00000000" w:rsidP="00000000" w:rsidRDefault="00000000" w:rsidRPr="00000000" w14:paraId="000003AF">
      <w:pPr>
        <w:pStyle w:val="Heading3"/>
        <w:rPr/>
      </w:pPr>
      <w:bookmarkStart w:colFirst="0" w:colLast="0" w:name="_9yrnh4vnafp3" w:id="145"/>
      <w:bookmarkEnd w:id="145"/>
      <w:r w:rsidDel="00000000" w:rsidR="00000000" w:rsidRPr="00000000">
        <w:rPr>
          <w:b w:val="1"/>
          <w:bCs w:val="1"/>
          <w:rtl w:val="0"/>
        </w:rPr>
        <w:t xml:space="preserve">Phase 2: Expansion (Months 7-12)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Add:</w:t>
      </w:r>
      <w:r w:rsidDel="00000000" w:rsidR="00000000" w:rsidRPr="00000000">
        <w:rPr>
          <w:rtl w:val="0"/>
        </w:rPr>
        <w:t xml:space="preserve"> France, Belgium</w:t>
      </w:r>
    </w:p>
    <w:p w:rsidR="00000000" w:rsidDel="00000000" w:rsidP="00000000" w:rsidRDefault="00000000" w:rsidRPr="00000000" w14:paraId="000003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Scale to 200+ campaigns monthly</w:t>
      </w:r>
    </w:p>
    <w:p w:rsidR="00000000" w:rsidDel="00000000" w:rsidP="00000000" w:rsidRDefault="00000000" w:rsidRPr="00000000" w14:paraId="000003B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Introduce blood donor network</w:t>
      </w:r>
    </w:p>
    <w:p w:rsidR="00000000" w:rsidDel="00000000" w:rsidP="00000000" w:rsidRDefault="00000000" w:rsidRPr="00000000" w14:paraId="000003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Partnership with pet insurance companies</w:t>
      </w:r>
    </w:p>
    <w:p w:rsidR="00000000" w:rsidDel="00000000" w:rsidP="00000000" w:rsidRDefault="00000000" w:rsidRPr="00000000" w14:paraId="000003B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Referral program launch</w:t>
      </w:r>
    </w:p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6unwudfz9iux" w:id="146"/>
      <w:bookmarkEnd w:id="146"/>
      <w:r w:rsidDel="00000000" w:rsidR="00000000" w:rsidRPr="00000000">
        <w:rPr>
          <w:b w:val="1"/>
          <w:bCs w:val="1"/>
          <w:rtl w:val="0"/>
        </w:rPr>
        <w:t xml:space="preserve">Phase 3: Scale (Months 13-18)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bCs w:val="1"/>
          <w:rtl w:val="0"/>
        </w:rPr>
        <w:t xml:space="preserve">Add:</w:t>
      </w:r>
      <w:r w:rsidDel="00000000" w:rsidR="00000000" w:rsidRPr="00000000">
        <w:rPr>
          <w:rtl w:val="0"/>
        </w:rPr>
        <w:t xml:space="preserve"> Italy, Spain</w:t>
      </w:r>
    </w:p>
    <w:p w:rsidR="00000000" w:rsidDel="00000000" w:rsidP="00000000" w:rsidRDefault="00000000" w:rsidRPr="00000000" w14:paraId="000003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500+ monthly campaigns</w:t>
      </w:r>
    </w:p>
    <w:p w:rsidR="00000000" w:rsidDel="00000000" w:rsidP="00000000" w:rsidRDefault="00000000" w:rsidRPr="00000000" w14:paraId="000003B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Mobile app launch</w:t>
      </w:r>
    </w:p>
    <w:p w:rsidR="00000000" w:rsidDel="00000000" w:rsidP="00000000" w:rsidRDefault="00000000" w:rsidRPr="00000000" w14:paraId="000003B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AI-powered features rollout</w:t>
      </w:r>
    </w:p>
    <w:p w:rsidR="00000000" w:rsidDel="00000000" w:rsidP="00000000" w:rsidRDefault="00000000" w:rsidRPr="00000000" w14:paraId="000003B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Series A fundraising preparation</w:t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gu7pc2svka5" w:id="147"/>
      <w:bookmarkEnd w:id="147"/>
      <w:r w:rsidDel="00000000" w:rsidR="00000000" w:rsidRPr="00000000">
        <w:rPr>
          <w:b w:val="1"/>
          <w:bCs w:val="1"/>
          <w:rtl w:val="0"/>
        </w:rPr>
        <w:t xml:space="preserve">Customer Acquisition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Marketing:</w:t>
      </w:r>
      <w:r w:rsidDel="00000000" w:rsidR="00000000" w:rsidRPr="00000000">
        <w:rPr>
          <w:rtl w:val="0"/>
        </w:rPr>
        <w:t xml:space="preserve"> €15 CAC target through Google/Facebook</w:t>
      </w:r>
    </w:p>
    <w:p w:rsidR="00000000" w:rsidDel="00000000" w:rsidP="00000000" w:rsidRDefault="00000000" w:rsidRPr="00000000" w14:paraId="000003B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Channel:</w:t>
      </w:r>
      <w:r w:rsidDel="00000000" w:rsidR="00000000" w:rsidRPr="00000000">
        <w:rPr>
          <w:rtl w:val="0"/>
        </w:rPr>
        <w:t xml:space="preserve"> Vet clinic referrals and co-marketing</w:t>
      </w:r>
    </w:p>
    <w:p w:rsidR="00000000" w:rsidDel="00000000" w:rsidP="00000000" w:rsidRDefault="00000000" w:rsidRPr="00000000" w14:paraId="000003C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Building:</w:t>
      </w:r>
      <w:r w:rsidDel="00000000" w:rsidR="00000000" w:rsidRPr="00000000">
        <w:rPr>
          <w:rtl w:val="0"/>
        </w:rPr>
        <w:t xml:space="preserve"> Local pet owner meetups and events</w:t>
      </w:r>
    </w:p>
    <w:p w:rsidR="00000000" w:rsidDel="00000000" w:rsidP="00000000" w:rsidRDefault="00000000" w:rsidRPr="00000000" w14:paraId="000003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Marketing:</w:t>
      </w:r>
      <w:r w:rsidDel="00000000" w:rsidR="00000000" w:rsidRPr="00000000">
        <w:rPr>
          <w:rtl w:val="0"/>
        </w:rPr>
        <w:t xml:space="preserve"> Pet care education and success stories</w:t>
      </w:r>
    </w:p>
    <w:p w:rsidR="00000000" w:rsidDel="00000000" w:rsidP="00000000" w:rsidRDefault="00000000" w:rsidRPr="00000000" w14:paraId="000003C2">
      <w:pPr>
        <w:pStyle w:val="Heading2"/>
        <w:rPr/>
      </w:pPr>
      <w:bookmarkStart w:colFirst="0" w:colLast="0" w:name="_d7qwu6rmlgyi" w:id="148"/>
      <w:bookmarkEnd w:id="148"/>
      <w:r w:rsidDel="00000000" w:rsidR="00000000" w:rsidRPr="00000000">
        <w:rPr>
          <w:b w:val="1"/>
          <w:bCs w:val="1"/>
          <w:rtl w:val="0"/>
        </w:rPr>
        <w:t xml:space="preserve">Risk Analysis &amp; 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rPr/>
      </w:pPr>
      <w:bookmarkStart w:colFirst="0" w:colLast="0" w:name="_q180mo5fp3w3" w:id="149"/>
      <w:bookmarkEnd w:id="149"/>
      <w:r w:rsidDel="00000000" w:rsidR="00000000" w:rsidRPr="00000000">
        <w:rPr>
          <w:b w:val="1"/>
          <w:bCs w:val="1"/>
          <w:rtl w:val="0"/>
        </w:rPr>
        <w:t xml:space="preserve">Market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Downturn:</w:t>
      </w:r>
      <w:r w:rsidDel="00000000" w:rsidR="00000000" w:rsidRPr="00000000">
        <w:rPr>
          <w:rtl w:val="0"/>
        </w:rPr>
        <w:t xml:space="preserve"> Focus on essential emergency services</w:t>
      </w:r>
    </w:p>
    <w:p w:rsidR="00000000" w:rsidDel="00000000" w:rsidP="00000000" w:rsidRDefault="00000000" w:rsidRPr="00000000" w14:paraId="000003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Changes:</w:t>
      </w:r>
      <w:r w:rsidDel="00000000" w:rsidR="00000000" w:rsidRPr="00000000">
        <w:rPr>
          <w:rtl w:val="0"/>
        </w:rPr>
        <w:t xml:space="preserve"> Maintain compliance team and legal reserves</w:t>
      </w:r>
    </w:p>
    <w:p w:rsidR="00000000" w:rsidDel="00000000" w:rsidP="00000000" w:rsidRDefault="00000000" w:rsidRPr="00000000" w14:paraId="000003C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Competition:</w:t>
      </w:r>
      <w:r w:rsidDel="00000000" w:rsidR="00000000" w:rsidRPr="00000000">
        <w:rPr>
          <w:rtl w:val="0"/>
        </w:rPr>
        <w:t xml:space="preserve"> Leverage first-mover advantage and network effects</w:t>
      </w:r>
    </w:p>
    <w:p w:rsidR="00000000" w:rsidDel="00000000" w:rsidP="00000000" w:rsidRDefault="00000000" w:rsidRPr="00000000" w14:paraId="000003C7">
      <w:pPr>
        <w:pStyle w:val="Heading3"/>
        <w:rPr/>
      </w:pPr>
      <w:bookmarkStart w:colFirst="0" w:colLast="0" w:name="_kc3pe59xzzm5" w:id="150"/>
      <w:bookmarkEnd w:id="150"/>
      <w:r w:rsidDel="00000000" w:rsidR="00000000" w:rsidRPr="00000000">
        <w:rPr>
          <w:b w:val="1"/>
          <w:bCs w:val="1"/>
          <w:rtl w:val="0"/>
        </w:rPr>
        <w:t xml:space="preserve">Technical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Scaling:</w:t>
      </w:r>
      <w:r w:rsidDel="00000000" w:rsidR="00000000" w:rsidRPr="00000000">
        <w:rPr>
          <w:rtl w:val="0"/>
        </w:rPr>
        <w:t xml:space="preserve"> Cloud-native architecture with auto-scaling</w:t>
      </w:r>
    </w:p>
    <w:p w:rsidR="00000000" w:rsidDel="00000000" w:rsidP="00000000" w:rsidRDefault="00000000" w:rsidRPr="00000000" w14:paraId="000003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Breaches:</w:t>
      </w:r>
      <w:r w:rsidDel="00000000" w:rsidR="00000000" w:rsidRPr="00000000">
        <w:rPr>
          <w:rtl w:val="0"/>
        </w:rPr>
        <w:t xml:space="preserve"> Multi-layered security with regular audits</w:t>
      </w:r>
    </w:p>
    <w:p w:rsidR="00000000" w:rsidDel="00000000" w:rsidP="00000000" w:rsidRDefault="00000000" w:rsidRPr="00000000" w14:paraId="000003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Processing:</w:t>
      </w:r>
      <w:r w:rsidDel="00000000" w:rsidR="00000000" w:rsidRPr="00000000">
        <w:rPr>
          <w:rtl w:val="0"/>
        </w:rPr>
        <w:t xml:space="preserve"> Diversified payment partners and backup systems</w:t>
      </w:r>
    </w:p>
    <w:p w:rsidR="00000000" w:rsidDel="00000000" w:rsidP="00000000" w:rsidRDefault="00000000" w:rsidRPr="00000000" w14:paraId="000003CB">
      <w:pPr>
        <w:pStyle w:val="Heading3"/>
        <w:rPr/>
      </w:pPr>
      <w:bookmarkStart w:colFirst="0" w:colLast="0" w:name="_11dw36he4ynj" w:id="151"/>
      <w:bookmarkEnd w:id="151"/>
      <w:r w:rsidDel="00000000" w:rsidR="00000000" w:rsidRPr="00000000">
        <w:rPr>
          <w:b w:val="1"/>
          <w:bCs w:val="1"/>
          <w:rtl w:val="0"/>
        </w:rPr>
        <w:t xml:space="preserve">Operational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Prevention:</w:t>
      </w:r>
      <w:r w:rsidDel="00000000" w:rsidR="00000000" w:rsidRPr="00000000">
        <w:rPr>
          <w:rtl w:val="0"/>
        </w:rPr>
        <w:t xml:space="preserve"> AI-powered detection + manual verification</w:t>
      </w:r>
    </w:p>
    <w:p w:rsidR="00000000" w:rsidDel="00000000" w:rsidP="00000000" w:rsidRDefault="00000000" w:rsidRPr="00000000" w14:paraId="000003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Support:</w:t>
      </w:r>
      <w:r w:rsidDel="00000000" w:rsidR="00000000" w:rsidRPr="00000000">
        <w:rPr>
          <w:rtl w:val="0"/>
        </w:rPr>
        <w:t xml:space="preserve"> 24/7 support for emergency situations</w:t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Quality:</w:t>
      </w:r>
      <w:r w:rsidDel="00000000" w:rsidR="00000000" w:rsidRPr="00000000">
        <w:rPr>
          <w:rtl w:val="0"/>
        </w:rPr>
        <w:t xml:space="preserve"> Comprehensive verification and rating systems</w:t>
      </w:r>
    </w:p>
    <w:p w:rsidR="00000000" w:rsidDel="00000000" w:rsidP="00000000" w:rsidRDefault="00000000" w:rsidRPr="00000000" w14:paraId="000003CF">
      <w:pPr>
        <w:pStyle w:val="Heading2"/>
        <w:rPr/>
      </w:pPr>
      <w:bookmarkStart w:colFirst="0" w:colLast="0" w:name="_i3pux7wtyrli" w:id="152"/>
      <w:bookmarkEnd w:id="152"/>
      <w:r w:rsidDel="00000000" w:rsidR="00000000" w:rsidRPr="00000000">
        <w:rPr>
          <w:b w:val="1"/>
          <w:bCs w:val="1"/>
          <w:rtl w:val="0"/>
        </w:rPr>
        <w:t xml:space="preserve">Investment Terms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rPr/>
      </w:pPr>
      <w:bookmarkStart w:colFirst="0" w:colLast="0" w:name="_ntgcqza3gatr" w:id="153"/>
      <w:bookmarkEnd w:id="153"/>
      <w:r w:rsidDel="00000000" w:rsidR="00000000" w:rsidRPr="00000000">
        <w:rPr>
          <w:b w:val="1"/>
          <w:bCs w:val="1"/>
          <w:rtl w:val="0"/>
        </w:rPr>
        <w:t xml:space="preserve">Proposed Investment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Amount:</w:t>
      </w:r>
      <w:r w:rsidDel="00000000" w:rsidR="00000000" w:rsidRPr="00000000">
        <w:rPr>
          <w:rtl w:val="0"/>
        </w:rPr>
        <w:t xml:space="preserve"> €40,000 - €50,000</w:t>
      </w:r>
    </w:p>
    <w:p w:rsidR="00000000" w:rsidDel="00000000" w:rsidP="00000000" w:rsidRDefault="00000000" w:rsidRPr="00000000" w14:paraId="000003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Offered:</w:t>
      </w:r>
      <w:r w:rsidDel="00000000" w:rsidR="00000000" w:rsidRPr="00000000">
        <w:rPr>
          <w:rtl w:val="0"/>
        </w:rPr>
        <w:t xml:space="preserve"> 1-2% per angel investor</w:t>
      </w:r>
    </w:p>
    <w:p w:rsidR="00000000" w:rsidDel="00000000" w:rsidP="00000000" w:rsidRDefault="00000000" w:rsidRPr="00000000" w14:paraId="000003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Valuation:</w:t>
      </w:r>
      <w:r w:rsidDel="00000000" w:rsidR="00000000" w:rsidRPr="00000000">
        <w:rPr>
          <w:rtl w:val="0"/>
        </w:rPr>
        <w:t xml:space="preserve"> €2.5M pre-money (€3M post-money)</w:t>
      </w:r>
    </w:p>
    <w:p w:rsidR="00000000" w:rsidDel="00000000" w:rsidP="00000000" w:rsidRDefault="00000000" w:rsidRPr="00000000" w14:paraId="000003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Vehicle:</w:t>
      </w:r>
      <w:r w:rsidDel="00000000" w:rsidR="00000000" w:rsidRPr="00000000">
        <w:rPr>
          <w:rtl w:val="0"/>
        </w:rPr>
        <w:t xml:space="preserve"> SAFE (Simple Agreement for Future Equity)</w:t>
      </w:r>
    </w:p>
    <w:p w:rsidR="00000000" w:rsidDel="00000000" w:rsidP="00000000" w:rsidRDefault="00000000" w:rsidRPr="00000000" w14:paraId="000003D5">
      <w:pPr>
        <w:pStyle w:val="Heading3"/>
        <w:rPr/>
      </w:pPr>
      <w:bookmarkStart w:colFirst="0" w:colLast="0" w:name="_g0lt2cpndnsv" w:id="154"/>
      <w:bookmarkEnd w:id="154"/>
      <w:r w:rsidDel="00000000" w:rsidR="00000000" w:rsidRPr="00000000">
        <w:rPr>
          <w:b w:val="1"/>
          <w:bCs w:val="1"/>
          <w:rtl w:val="0"/>
        </w:rPr>
        <w:t xml:space="preserve">SAFE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Cap:</w:t>
      </w:r>
      <w:r w:rsidDel="00000000" w:rsidR="00000000" w:rsidRPr="00000000">
        <w:rPr>
          <w:rtl w:val="0"/>
        </w:rPr>
        <w:t xml:space="preserve"> €5 million</w:t>
      </w:r>
    </w:p>
    <w:p w:rsidR="00000000" w:rsidDel="00000000" w:rsidP="00000000" w:rsidRDefault="00000000" w:rsidRPr="00000000" w14:paraId="000003D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Rate:</w:t>
      </w:r>
      <w:r w:rsidDel="00000000" w:rsidR="00000000" w:rsidRPr="00000000">
        <w:rPr>
          <w:rtl w:val="0"/>
        </w:rPr>
        <w:t xml:space="preserve"> 20% on next priced round</w:t>
      </w:r>
    </w:p>
    <w:p w:rsidR="00000000" w:rsidDel="00000000" w:rsidP="00000000" w:rsidRDefault="00000000" w:rsidRPr="00000000" w14:paraId="000003D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Rata Rights:</w:t>
      </w:r>
      <w:r w:rsidDel="00000000" w:rsidR="00000000" w:rsidRPr="00000000">
        <w:rPr>
          <w:rtl w:val="0"/>
        </w:rPr>
        <w:t xml:space="preserve"> Included for follow-on investment</w:t>
      </w:r>
    </w:p>
    <w:p w:rsidR="00000000" w:rsidDel="00000000" w:rsidP="00000000" w:rsidRDefault="00000000" w:rsidRPr="00000000" w14:paraId="000003D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Favored Nation:</w:t>
      </w:r>
      <w:r w:rsidDel="00000000" w:rsidR="00000000" w:rsidRPr="00000000">
        <w:rPr>
          <w:rtl w:val="0"/>
        </w:rPr>
        <w:t xml:space="preserve"> Automatic upgrade to better terms</w:t>
      </w:r>
    </w:p>
    <w:p w:rsidR="00000000" w:rsidDel="00000000" w:rsidP="00000000" w:rsidRDefault="00000000" w:rsidRPr="00000000" w14:paraId="000003DA">
      <w:pPr>
        <w:pStyle w:val="Heading3"/>
        <w:rPr/>
      </w:pPr>
      <w:bookmarkStart w:colFirst="0" w:colLast="0" w:name="_3eieztkwysfd" w:id="155"/>
      <w:bookmarkEnd w:id="155"/>
      <w:r w:rsidDel="00000000" w:rsidR="00000000" w:rsidRPr="00000000">
        <w:rPr>
          <w:b w:val="1"/>
          <w:bCs w:val="1"/>
          <w:rtl w:val="0"/>
        </w:rPr>
        <w:t xml:space="preserve">Use of Funds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 (40%):</w:t>
      </w:r>
      <w:r w:rsidDel="00000000" w:rsidR="00000000" w:rsidRPr="00000000">
        <w:rPr>
          <w:rtl w:val="0"/>
        </w:rPr>
        <w:t xml:space="preserve"> €18-20K</w:t>
      </w:r>
    </w:p>
    <w:p w:rsidR="00000000" w:rsidDel="00000000" w:rsidP="00000000" w:rsidRDefault="00000000" w:rsidRPr="00000000" w14:paraId="000003D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AI fraud detection system</w:t>
      </w:r>
    </w:p>
    <w:p w:rsidR="00000000" w:rsidDel="00000000" w:rsidP="00000000" w:rsidRDefault="00000000" w:rsidRPr="00000000" w14:paraId="000003D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Mobile app development</w:t>
      </w:r>
    </w:p>
    <w:p w:rsidR="00000000" w:rsidDel="00000000" w:rsidP="00000000" w:rsidRDefault="00000000" w:rsidRPr="00000000" w14:paraId="000003D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Payment system integration</w:t>
      </w:r>
    </w:p>
    <w:p w:rsidR="00000000" w:rsidDel="00000000" w:rsidP="00000000" w:rsidRDefault="00000000" w:rsidRPr="00000000" w14:paraId="000003D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&amp; User Acquisition (30%):</w:t>
      </w:r>
      <w:r w:rsidDel="00000000" w:rsidR="00000000" w:rsidRPr="00000000">
        <w:rPr>
          <w:rtl w:val="0"/>
        </w:rPr>
        <w:t xml:space="preserve"> €12-15K</w:t>
      </w:r>
    </w:p>
    <w:p w:rsidR="00000000" w:rsidDel="00000000" w:rsidP="00000000" w:rsidRDefault="00000000" w:rsidRPr="00000000" w14:paraId="000003E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Digital advertising campaigns</w:t>
      </w:r>
    </w:p>
    <w:p w:rsidR="00000000" w:rsidDel="00000000" w:rsidP="00000000" w:rsidRDefault="00000000" w:rsidRPr="00000000" w14:paraId="000003E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Partnership development</w:t>
      </w:r>
    </w:p>
    <w:p w:rsidR="00000000" w:rsidDel="00000000" w:rsidP="00000000" w:rsidRDefault="00000000" w:rsidRPr="00000000" w14:paraId="000003E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Community building events</w:t>
      </w:r>
    </w:p>
    <w:p w:rsidR="00000000" w:rsidDel="00000000" w:rsidP="00000000" w:rsidRDefault="00000000" w:rsidRPr="00000000" w14:paraId="000003E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&amp; Compliance (20%):</w:t>
      </w:r>
      <w:r w:rsidDel="00000000" w:rsidR="00000000" w:rsidRPr="00000000">
        <w:rPr>
          <w:rtl w:val="0"/>
        </w:rPr>
        <w:t xml:space="preserve"> €8-10K</w:t>
      </w:r>
    </w:p>
    <w:p w:rsidR="00000000" w:rsidDel="00000000" w:rsidP="00000000" w:rsidRDefault="00000000" w:rsidRPr="00000000" w14:paraId="000003E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GDPR compliance implementation</w:t>
      </w:r>
    </w:p>
    <w:p w:rsidR="00000000" w:rsidDel="00000000" w:rsidP="00000000" w:rsidRDefault="00000000" w:rsidRPr="00000000" w14:paraId="000003E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Customer support systems</w:t>
      </w:r>
    </w:p>
    <w:p w:rsidR="00000000" w:rsidDel="00000000" w:rsidP="00000000" w:rsidRDefault="00000000" w:rsidRPr="00000000" w14:paraId="000003E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Legal and regulatory setup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Capital (10%):</w:t>
      </w:r>
      <w:r w:rsidDel="00000000" w:rsidR="00000000" w:rsidRPr="00000000">
        <w:rPr>
          <w:rtl w:val="0"/>
        </w:rPr>
        <w:t xml:space="preserve"> €2-5K</w:t>
      </w:r>
    </w:p>
    <w:p w:rsidR="00000000" w:rsidDel="00000000" w:rsidP="00000000" w:rsidRDefault="00000000" w:rsidRPr="00000000" w14:paraId="000003E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General business expenses</w:t>
      </w:r>
    </w:p>
    <w:p w:rsidR="00000000" w:rsidDel="00000000" w:rsidP="00000000" w:rsidRDefault="00000000" w:rsidRPr="00000000" w14:paraId="000003E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Contingency reserves</w:t>
      </w:r>
    </w:p>
    <w:p w:rsidR="00000000" w:rsidDel="00000000" w:rsidP="00000000" w:rsidRDefault="00000000" w:rsidRPr="00000000" w14:paraId="000003EA">
      <w:pPr>
        <w:pStyle w:val="Heading3"/>
        <w:rPr/>
      </w:pPr>
      <w:bookmarkStart w:colFirst="0" w:colLast="0" w:name="_s6z4ur42nygo" w:id="156"/>
      <w:bookmarkEnd w:id="156"/>
      <w:r w:rsidDel="00000000" w:rsidR="00000000" w:rsidRPr="00000000">
        <w:rPr>
          <w:b w:val="1"/>
          <w:bCs w:val="1"/>
          <w:rtl w:val="0"/>
        </w:rPr>
        <w:t xml:space="preserve">Investor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Monthly financial and operational updates</w:t>
      </w:r>
    </w:p>
    <w:p w:rsidR="00000000" w:rsidDel="00000000" w:rsidP="00000000" w:rsidRDefault="00000000" w:rsidRPr="00000000" w14:paraId="000003E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Annual investor meeting and reporting</w:t>
      </w:r>
    </w:p>
    <w:p w:rsidR="00000000" w:rsidDel="00000000" w:rsidP="00000000" w:rsidRDefault="00000000" w:rsidRPr="00000000" w14:paraId="000003E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Information rights for major business decisions</w:t>
      </w:r>
    </w:p>
    <w:p w:rsidR="00000000" w:rsidDel="00000000" w:rsidP="00000000" w:rsidRDefault="00000000" w:rsidRPr="00000000" w14:paraId="000003E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Optional board observer seat for lead investor</w:t>
      </w:r>
    </w:p>
    <w:p w:rsidR="00000000" w:rsidDel="00000000" w:rsidP="00000000" w:rsidRDefault="00000000" w:rsidRPr="00000000" w14:paraId="000003EF">
      <w:pPr>
        <w:pStyle w:val="Heading3"/>
        <w:rPr/>
      </w:pPr>
      <w:bookmarkStart w:colFirst="0" w:colLast="0" w:name="_mpt8t7k44fgd" w:id="157"/>
      <w:bookmarkEnd w:id="157"/>
      <w:r w:rsidDel="00000000" w:rsidR="00000000" w:rsidRPr="00000000">
        <w:rPr>
          <w:b w:val="1"/>
          <w:bCs w:val="1"/>
          <w:rtl w:val="0"/>
        </w:rPr>
        <w:t xml:space="preserve">Exit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Timeline:</w:t>
      </w:r>
      <w:r w:rsidDel="00000000" w:rsidR="00000000" w:rsidRPr="00000000">
        <w:rPr>
          <w:rtl w:val="0"/>
        </w:rPr>
        <w:t xml:space="preserve"> 5-7 years</w:t>
      </w:r>
    </w:p>
    <w:p w:rsidR="00000000" w:rsidDel="00000000" w:rsidP="00000000" w:rsidRDefault="00000000" w:rsidRPr="00000000" w14:paraId="000003F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Acquisition:</w:t>
      </w:r>
      <w:r w:rsidDel="00000000" w:rsidR="00000000" w:rsidRPr="00000000">
        <w:rPr>
          <w:rtl w:val="0"/>
        </w:rPr>
        <w:t xml:space="preserve"> Mars Petcare, Nestlé, or European pet care consolidators</w:t>
      </w:r>
    </w:p>
    <w:p w:rsidR="00000000" w:rsidDel="00000000" w:rsidP="00000000" w:rsidRDefault="00000000" w:rsidRPr="00000000" w14:paraId="000003F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IPO Potential:</w:t>
      </w:r>
      <w:r w:rsidDel="00000000" w:rsidR="00000000" w:rsidRPr="00000000">
        <w:rPr>
          <w:rtl w:val="0"/>
        </w:rPr>
        <w:t xml:space="preserve"> €100M+ revenue run-rate</w:t>
      </w:r>
    </w:p>
    <w:p w:rsidR="00000000" w:rsidDel="00000000" w:rsidP="00000000" w:rsidRDefault="00000000" w:rsidRPr="00000000" w14:paraId="000003F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Comparable Exits:</w:t>
      </w:r>
      <w:r w:rsidDel="00000000" w:rsidR="00000000" w:rsidRPr="00000000">
        <w:rPr>
          <w:rtl w:val="0"/>
        </w:rPr>
        <w:t xml:space="preserve"> FirstVet (€23M Series C), Rover (€15M European funding)</w:t>
      </w:r>
    </w:p>
    <w:p w:rsidR="00000000" w:rsidDel="00000000" w:rsidP="00000000" w:rsidRDefault="00000000" w:rsidRPr="00000000" w14:paraId="000003F4">
      <w:pPr>
        <w:pStyle w:val="Heading2"/>
        <w:rPr/>
      </w:pPr>
      <w:bookmarkStart w:colFirst="0" w:colLast="0" w:name="_gdnjg9r6dma8" w:id="158"/>
      <w:bookmarkEnd w:id="158"/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3mluk3th8z0c" w:id="159"/>
      <w:bookmarkEnd w:id="159"/>
      <w:r w:rsidDel="00000000" w:rsidR="00000000" w:rsidRPr="00000000">
        <w:rPr>
          <w:b w:val="1"/>
          <w:bCs w:val="1"/>
          <w:rtl w:val="0"/>
        </w:rPr>
        <w:t xml:space="preserve">Immediate Actions (Next 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 Diligence Package:</w:t>
      </w:r>
      <w:r w:rsidDel="00000000" w:rsidR="00000000" w:rsidRPr="00000000">
        <w:rPr>
          <w:rtl w:val="0"/>
        </w:rPr>
        <w:t xml:space="preserve"> Complete financial records and legal documentation</w:t>
      </w:r>
    </w:p>
    <w:p w:rsidR="00000000" w:rsidDel="00000000" w:rsidP="00000000" w:rsidRDefault="00000000" w:rsidRPr="00000000" w14:paraId="000003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Demo:</w:t>
      </w:r>
      <w:r w:rsidDel="00000000" w:rsidR="00000000" w:rsidRPr="00000000">
        <w:rPr>
          <w:rtl w:val="0"/>
        </w:rPr>
        <w:t xml:space="preserve"> Live platform demonstration for interested investors</w:t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Calls:</w:t>
      </w:r>
      <w:r w:rsidDel="00000000" w:rsidR="00000000" w:rsidRPr="00000000">
        <w:rPr>
          <w:rtl w:val="0"/>
        </w:rPr>
        <w:t xml:space="preserve"> Connect with early users and pilot partners</w:t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Documentation:</w:t>
      </w:r>
      <w:r w:rsidDel="00000000" w:rsidR="00000000" w:rsidRPr="00000000">
        <w:rPr>
          <w:rtl w:val="0"/>
        </w:rPr>
        <w:t xml:space="preserve"> Finalize SAFE agreements and investment terms</w:t>
      </w:r>
    </w:p>
    <w:p w:rsidR="00000000" w:rsidDel="00000000" w:rsidP="00000000" w:rsidRDefault="00000000" w:rsidRPr="00000000" w14:paraId="000003FA">
      <w:pPr>
        <w:pStyle w:val="Heading3"/>
        <w:rPr/>
      </w:pPr>
      <w:bookmarkStart w:colFirst="0" w:colLast="0" w:name="_palhgpcmm2a3" w:id="160"/>
      <w:bookmarkEnd w:id="160"/>
      <w:r w:rsidDel="00000000" w:rsidR="00000000" w:rsidRPr="00000000">
        <w:rPr>
          <w:b w:val="1"/>
          <w:bCs w:val="1"/>
          <w:rtl w:val="0"/>
        </w:rPr>
        <w:t xml:space="preserve">Investment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1-2:</w:t>
      </w:r>
      <w:r w:rsidDel="00000000" w:rsidR="00000000" w:rsidRPr="00000000">
        <w:rPr>
          <w:rtl w:val="0"/>
        </w:rPr>
        <w:t xml:space="preserve"> Initial investor meetings and interest confirmation</w:t>
      </w:r>
    </w:p>
    <w:p w:rsidR="00000000" w:rsidDel="00000000" w:rsidP="00000000" w:rsidRDefault="00000000" w:rsidRPr="00000000" w14:paraId="000003F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3-4:</w:t>
      </w:r>
      <w:r w:rsidDel="00000000" w:rsidR="00000000" w:rsidRPr="00000000">
        <w:rPr>
          <w:rtl w:val="0"/>
        </w:rPr>
        <w:t xml:space="preserve"> Due diligence and term sheet negotiation</w:t>
      </w:r>
    </w:p>
    <w:p w:rsidR="00000000" w:rsidDel="00000000" w:rsidP="00000000" w:rsidRDefault="00000000" w:rsidRPr="00000000" w14:paraId="000003F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5-6:</w:t>
      </w:r>
      <w:r w:rsidDel="00000000" w:rsidR="00000000" w:rsidRPr="00000000">
        <w:rPr>
          <w:rtl w:val="0"/>
        </w:rPr>
        <w:t xml:space="preserve"> Legal documentation and investment closing</w:t>
      </w:r>
    </w:p>
    <w:p w:rsidR="00000000" w:rsidDel="00000000" w:rsidP="00000000" w:rsidRDefault="00000000" w:rsidRPr="00000000" w14:paraId="000003F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7+:</w:t>
      </w:r>
      <w:r w:rsidDel="00000000" w:rsidR="00000000" w:rsidRPr="00000000">
        <w:rPr>
          <w:rtl w:val="0"/>
        </w:rPr>
        <w:t xml:space="preserve"> Onboarding investors and execution of growth plan</w:t>
      </w:r>
    </w:p>
    <w:p w:rsidR="00000000" w:rsidDel="00000000" w:rsidP="00000000" w:rsidRDefault="00000000" w:rsidRPr="00000000" w14:paraId="000003FF">
      <w:pPr>
        <w:pStyle w:val="Heading3"/>
        <w:rPr/>
      </w:pPr>
      <w:bookmarkStart w:colFirst="0" w:colLast="0" w:name="_usluokr12bad" w:id="161"/>
      <w:bookmarkEnd w:id="161"/>
      <w:r w:rsidDel="00000000" w:rsidR="00000000" w:rsidRPr="00000000">
        <w:rPr>
          <w:b w:val="1"/>
          <w:bCs w:val="1"/>
          <w:rtl w:val="0"/>
        </w:rPr>
        <w:t xml:space="preserve">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1"/>
          <w:bCs w:val="1"/>
          <w:rtl w:val="0"/>
        </w:rPr>
        <w:t xml:space="preserve">[Your Name], CEO &amp;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Email: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your.email@pawhelp.com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0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Phone: [+XX XXX XXX XXXX]</w:t>
      </w:r>
    </w:p>
    <w:p w:rsidR="00000000" w:rsidDel="00000000" w:rsidP="00000000" w:rsidRDefault="00000000" w:rsidRPr="00000000" w14:paraId="0000040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LinkedIn: [Your LinkedIn Profile]</w:t>
      </w:r>
    </w:p>
    <w:p w:rsidR="00000000" w:rsidDel="00000000" w:rsidP="00000000" w:rsidRDefault="00000000" w:rsidRPr="00000000" w14:paraId="0000040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Platform: [www.pawhelp.com]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4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pawhelp_doc_1_executive_summary.md</w:t>
      </w:r>
    </w:p>
  </w:footnote>
  <w:footnote w:id="1">
    <w:p w:rsidR="00000000" w:rsidDel="00000000" w:rsidP="00000000" w:rsidRDefault="00000000" w:rsidRPr="00000000" w14:paraId="000004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pawhelp_doc_2_platform_features.md</w:t>
      </w:r>
    </w:p>
  </w:footnote>
  <w:footnote w:id="2">
    <w:p w:rsidR="00000000" w:rsidDel="00000000" w:rsidP="00000000" w:rsidRDefault="00000000" w:rsidRPr="00000000" w14:paraId="000004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pawhelp_doc_1_executive_summary.md</w:t>
      </w:r>
    </w:p>
  </w:footnote>
  <w:footnote w:id="3">
    <w:p w:rsidR="00000000" w:rsidDel="00000000" w:rsidP="00000000" w:rsidRDefault="00000000" w:rsidRPr="00000000" w14:paraId="000004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pawhelp_doc_2_platform_features.md</w:t>
      </w:r>
    </w:p>
  </w:footnote>
  <w:footnote w:id="4">
    <w:p w:rsidR="00000000" w:rsidDel="00000000" w:rsidP="00000000" w:rsidRDefault="00000000" w:rsidRPr="00000000" w14:paraId="000004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pawhelp_doc_4_mobile_app_spec.md</w:t>
      </w:r>
    </w:p>
  </w:footnote>
  <w:footnote w:id="5">
    <w:p w:rsidR="00000000" w:rsidDel="00000000" w:rsidP="00000000" w:rsidRDefault="00000000" w:rsidRPr="00000000" w14:paraId="000004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pawhelp_doc_5_web_platform_spec.md</w:t>
      </w:r>
    </w:p>
  </w:footnote>
  <w:footnote w:id="6">
    <w:p w:rsidR="00000000" w:rsidDel="00000000" w:rsidP="00000000" w:rsidRDefault="00000000" w:rsidRPr="00000000" w14:paraId="000004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pawhelp_doc_7_admin_panel_roles.md</w:t>
      </w:r>
    </w:p>
  </w:footnote>
  <w:footnote w:id="7">
    <w:p w:rsidR="00000000" w:rsidDel="00000000" w:rsidP="00000000" w:rsidRDefault="00000000" w:rsidRPr="00000000" w14:paraId="000004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pawhelp_doc_4_mobile_app_spec.md</w:t>
      </w:r>
    </w:p>
  </w:footnote>
  <w:footnote w:id="8">
    <w:p w:rsidR="00000000" w:rsidDel="00000000" w:rsidP="00000000" w:rsidRDefault="00000000" w:rsidRPr="00000000" w14:paraId="000004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pawhelp_doc_5_web_platform_spec.md</w:t>
      </w:r>
    </w:p>
  </w:footnote>
  <w:footnote w:id="9">
    <w:p w:rsidR="00000000" w:rsidDel="00000000" w:rsidP="00000000" w:rsidRDefault="00000000" w:rsidRPr="00000000" w14:paraId="000004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https://www.brex.com/journal/family-and-friends-funding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4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https://www.svb.com/startup-insights/raising-capital/raising-startup-funds-friends-and-family/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4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https://www.svb.com/startup-insights/raising-capital/raising-startup-funds-friends-and-family/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4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https://www.rho.co/blog/friends-and-family-funding-guide-for-startups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4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https://www.rho.co/blog/friends-and-family-funding-guide-for-startups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4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https://www.brex.com/journal/family-and-friends-funding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4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https://www.british-business-bank.co.uk/business-guidance/guidance-articles/finance/peer-to-peer-lending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4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https://capitalise.com/gb/alternative-business-funding/peer-to-peer-business-lending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4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https://www.thehartford.com/business-insurance/strategy/alternative-funding-startup/peer-to-peer-lending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4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https://capitalise.com/gb/alternative-business-funding/peer-to-peer-business-lending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4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https://www.british-business-bank.co.uk/business-guidance/guidance-articles/finance/peer-to-peer-lending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4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https://www.capalona.co.uk/product/peer-to-peer-lending/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4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https://investmentplatforms.eu/crowdfunding-platforms/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4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https://www.british-business-bank.co.uk/business-guidance/guidance-articles/finance/peer-to-peer-lending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4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https://capitalise.com/gb/alternative-business-funding/peer-to-peer-business-lending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4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https://clarifycapital.com/blog/fast-business-loans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4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https://www.lendingtree.com/business/fast-business-loans/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4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https://www.lendingtree.com/business/fast-business-loans/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4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https://www.lendingtree.com/business/fast-business-loans/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4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https://clarifycapital.com/blog/fast-business-loans</w:t>
        </w:r>
      </w:hyperlink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4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https://clarifycapital.com/blog/fast-business-loans</w:t>
        </w:r>
      </w:hyperlink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4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https://clarifycapital.com/blog/fast-business-loans</w:t>
        </w:r>
      </w:hyperlink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4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https://sifted.eu/articles/revenue-based-financing-europe-competitors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4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https://sifted.eu/articles/revenue-based-financing-europe-competitors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4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https://sifted.eu/articles/revenue-based-financing-europe-competitors</w:t>
        </w:r>
      </w:hyperlink>
      <w:r w:rsidDel="00000000" w:rsidR="00000000" w:rsidRPr="00000000">
        <w:rPr>
          <w:rtl w:val="0"/>
        </w:rPr>
      </w:r>
    </w:p>
  </w:footnote>
  <w:footnote w:id="34">
    <w:p w:rsidR="00000000" w:rsidDel="00000000" w:rsidP="00000000" w:rsidRDefault="00000000" w:rsidRPr="00000000" w14:paraId="000004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https://sifted.eu/articles/revenue-based-financing-europe-competitors</w:t>
        </w:r>
      </w:hyperlink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4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https://www.alphagamma.eu/entrepreneurship/best-startup-accelerator-programs-europe/</w:t>
        </w:r>
      </w:hyperlink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4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https://www.pitchdrive.com/academy/top-european-alternatives-for-ycombinator-in-2025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4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https://www.alphagamma.eu/entrepreneurship/best-startup-accelerator-programs-europe/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4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https://www.alphagamma.eu/entrepreneurship/best-startup-accelerator-programs-europe/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4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https://www.alphagamma.eu/entrepreneurship/best-startup-accelerator-programs-europe/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4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https://www.alphagamma.eu/entrepreneurship/best-startup-accelerator-programs-europe/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4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https://businessangelinstitute.org/blog/2021/04/15/angel-investments-in-figures/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4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https://businessangelinstitute.org/blog/2021/04/15/angel-investments-in-figures/</w:t>
        </w:r>
      </w:hyperlink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4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https://businessangelinstitute.org/blog/2021/04/15/angel-investments-in-figures/</w:t>
        </w:r>
      </w:hyperlink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4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https://www.statista.com/statistics/439669/business-angel-investments-by-country-in-europe/</w:t>
        </w:r>
      </w:hyperlink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4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https://www.statista.com/statistics/439669/business-angel-investments-by-country-in-europe/</w:t>
        </w:r>
      </w:hyperlink>
      <w:r w:rsidDel="00000000" w:rsidR="00000000" w:rsidRPr="00000000">
        <w:rPr>
          <w:rtl w:val="0"/>
        </w:rPr>
      </w:r>
    </w:p>
  </w:footnote>
  <w:footnote w:id="46">
    <w:p w:rsidR="00000000" w:rsidDel="00000000" w:rsidP="00000000" w:rsidRDefault="00000000" w:rsidRPr="00000000" w14:paraId="000004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https://eic.ec.europa.eu/eic-funding-opportunities/eic-pre-accelerator_en</w:t>
        </w:r>
      </w:hyperlink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4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https://euro-funding.com/en/blog/eic-pre-accelerator-for-widening-countries/</w:t>
        </w:r>
      </w:hyperlink>
      <w:r w:rsidDel="00000000" w:rsidR="00000000" w:rsidRPr="00000000">
        <w:rPr>
          <w:rtl w:val="0"/>
        </w:rPr>
      </w:r>
    </w:p>
  </w:footnote>
  <w:footnote w:id="48">
    <w:p w:rsidR="00000000" w:rsidDel="00000000" w:rsidP="00000000" w:rsidRDefault="00000000" w:rsidRPr="00000000" w14:paraId="000004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https://eic.ec.europa.eu/eic-funding-opportunities/eic-pre-accelerator_en</w:t>
        </w:r>
      </w:hyperlink>
      <w:r w:rsidDel="00000000" w:rsidR="00000000" w:rsidRPr="00000000">
        <w:rPr>
          <w:rtl w:val="0"/>
        </w:rPr>
      </w:r>
    </w:p>
  </w:footnote>
  <w:footnote w:id="49">
    <w:p w:rsidR="00000000" w:rsidDel="00000000" w:rsidP="00000000" w:rsidRDefault="00000000" w:rsidRPr="00000000" w14:paraId="000004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https://eic.ec.europa.eu/eic-funding-opportunities/eic-pre-accelerator_en</w:t>
        </w:r>
      </w:hyperlink>
      <w:r w:rsidDel="00000000" w:rsidR="00000000" w:rsidRPr="00000000">
        <w:rPr>
          <w:rtl w:val="0"/>
        </w:rPr>
      </w:r>
    </w:p>
  </w:footnote>
  <w:footnote w:id="50">
    <w:p w:rsidR="00000000" w:rsidDel="00000000" w:rsidP="00000000" w:rsidRDefault="00000000" w:rsidRPr="00000000" w14:paraId="000004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https://eic.ec.europa.eu/eic-funding-opportunities/eic-pre-accelerator_en</w:t>
        </w:r>
      </w:hyperlink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4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https://eic.ec.europa.eu/eic-funding-opportunities/eic-pre-accelerator_en</w:t>
        </w:r>
      </w:hyperlink>
      <w:r w:rsidDel="00000000" w:rsidR="00000000" w:rsidRPr="00000000">
        <w:rPr>
          <w:rtl w:val="0"/>
        </w:rPr>
      </w:r>
    </w:p>
  </w:footnote>
  <w:footnote w:id="52">
    <w:p w:rsidR="00000000" w:rsidDel="00000000" w:rsidP="00000000" w:rsidRDefault="00000000" w:rsidRPr="00000000" w14:paraId="000004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https://pitchbob.io/blog/top-10-eu-grants-for-startups-in-2025</w:t>
        </w:r>
      </w:hyperlink>
      <w:r w:rsidDel="00000000" w:rsidR="00000000" w:rsidRPr="00000000">
        <w:rPr>
          <w:rtl w:val="0"/>
        </w:rPr>
      </w:r>
    </w:p>
  </w:footnote>
  <w:footnote w:id="53">
    <w:p w:rsidR="00000000" w:rsidDel="00000000" w:rsidP="00000000" w:rsidRDefault="00000000" w:rsidRPr="00000000" w14:paraId="000004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https://pitchbob.io/blog/top-10-eu-grants-for-startups-in-2025</w:t>
        </w:r>
      </w:hyperlink>
      <w:r w:rsidDel="00000000" w:rsidR="00000000" w:rsidRPr="00000000">
        <w:rPr>
          <w:rtl w:val="0"/>
        </w:rPr>
      </w:r>
    </w:p>
  </w:footnote>
  <w:footnote w:id="54">
    <w:p w:rsidR="00000000" w:rsidDel="00000000" w:rsidP="00000000" w:rsidRDefault="00000000" w:rsidRPr="00000000" w14:paraId="000004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https://pitchbob.io/blog/top-10-eu-grants-for-startups-in-2025</w:t>
        </w:r>
      </w:hyperlink>
      <w:r w:rsidDel="00000000" w:rsidR="00000000" w:rsidRPr="00000000">
        <w:rPr>
          <w:rtl w:val="0"/>
        </w:rPr>
      </w:r>
    </w:p>
  </w:footnote>
  <w:footnote w:id="55">
    <w:p w:rsidR="00000000" w:rsidDel="00000000" w:rsidP="00000000" w:rsidRDefault="00000000" w:rsidRPr="00000000" w14:paraId="000004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https://pitchbob.io/blog/top-10-eu-grants-for-startups-in-2025</w:t>
        </w:r>
      </w:hyperlink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4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https://www.femaleswitch.com/playbook/tpost/3j8xm6k861-top-20-startup-competitions-in-europe-in</w:t>
        </w:r>
      </w:hyperlink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4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https://www.femaleswitch.com/playbook/tpost/3j8xm6k861-top-20-startup-competitions-in-europe-in</w:t>
        </w:r>
      </w:hyperlink>
      <w:r w:rsidDel="00000000" w:rsidR="00000000" w:rsidRPr="00000000">
        <w:rPr>
          <w:rtl w:val="0"/>
        </w:rPr>
      </w:r>
    </w:p>
  </w:footnote>
  <w:footnote w:id="58">
    <w:p w:rsidR="00000000" w:rsidDel="00000000" w:rsidP="00000000" w:rsidRDefault="00000000" w:rsidRPr="00000000" w14:paraId="000004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https://www.femaleswitch.com/playbook/tpost/3j8xm6k861-top-20-startup-competitions-in-europe-in</w:t>
        </w:r>
      </w:hyperlink>
      <w:r w:rsidDel="00000000" w:rsidR="00000000" w:rsidRPr="00000000">
        <w:rPr>
          <w:rtl w:val="0"/>
        </w:rPr>
      </w:r>
    </w:p>
  </w:footnote>
  <w:footnote w:id="59">
    <w:p w:rsidR="00000000" w:rsidDel="00000000" w:rsidP="00000000" w:rsidRDefault="00000000" w:rsidRPr="00000000" w14:paraId="000004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https://www.femaleswitch.com/playbook/tpost/3j8xm6k861-top-20-startup-competitions-in-europe-in</w:t>
        </w:r>
      </w:hyperlink>
      <w:r w:rsidDel="00000000" w:rsidR="00000000" w:rsidRPr="00000000">
        <w:rPr>
          <w:rtl w:val="0"/>
        </w:rPr>
      </w:r>
    </w:p>
  </w:footnote>
  <w:footnote w:id="60">
    <w:p w:rsidR="00000000" w:rsidDel="00000000" w:rsidP="00000000" w:rsidRDefault="00000000" w:rsidRPr="00000000" w14:paraId="000004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https://www.femaleswitch.com/playbook/tpost/3j8xm6k861-top-20-startup-competitions-in-europe-in</w:t>
        </w:r>
      </w:hyperlink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4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https://blog.blackbaud.com/two-must-know-metrics-to-supercharge-your-donation-forms/</w:t>
        </w:r>
      </w:hyperlink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4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https://www.turbocrowd.it/en/crowdfunding-in-europe/</w:t>
        </w:r>
      </w:hyperlink>
      <w:r w:rsidDel="00000000" w:rsidR="00000000" w:rsidRPr="00000000">
        <w:rPr>
          <w:rtl w:val="0"/>
        </w:rPr>
      </w:r>
    </w:p>
  </w:footnote>
  <w:footnote w:id="63">
    <w:p w:rsidR="00000000" w:rsidDel="00000000" w:rsidP="00000000" w:rsidRDefault="00000000" w:rsidRPr="00000000" w14:paraId="000004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https://www.grandviewresearch.com/press-release/global-crowdfunding-market</w:t>
        </w:r>
      </w:hyperlink>
      <w:r w:rsidDel="00000000" w:rsidR="00000000" w:rsidRPr="00000000">
        <w:rPr>
          <w:rtl w:val="0"/>
        </w:rPr>
      </w:r>
    </w:p>
  </w:footnote>
  <w:footnote w:id="64">
    <w:p w:rsidR="00000000" w:rsidDel="00000000" w:rsidP="00000000" w:rsidRDefault="00000000" w:rsidRPr="00000000" w14:paraId="000004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https://www.marketdataforecast.com/market-reports/europe-pet-care-market</w:t>
        </w:r>
      </w:hyperlink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4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https://www.coherentmarketinsights.com/market-insight/animal-healthcare-market-550</w:t>
        </w:r>
      </w:hyperlink>
      <w:r w:rsidDel="00000000" w:rsidR="00000000" w:rsidRPr="00000000">
        <w:rPr>
          <w:rtl w:val="0"/>
        </w:rPr>
      </w:r>
    </w:p>
  </w:footnote>
  <w:footnote w:id="66">
    <w:p w:rsidR="00000000" w:rsidDel="00000000" w:rsidP="00000000" w:rsidRDefault="00000000" w:rsidRPr="00000000" w14:paraId="000004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https://www.marketdataforecast.com/market-reports/europe-pet-care-market</w:t>
        </w:r>
      </w:hyperlink>
      <w:r w:rsidDel="00000000" w:rsidR="00000000" w:rsidRPr="00000000">
        <w:rPr>
          <w:rtl w:val="0"/>
        </w:rPr>
      </w:r>
    </w:p>
  </w:footnote>
  <w:footnote w:id="67">
    <w:p w:rsidR="00000000" w:rsidDel="00000000" w:rsidP="00000000" w:rsidRDefault="00000000" w:rsidRPr="00000000" w14:paraId="000004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https://www.marketdataforecast.com/market-reports/europe-pet-care-market</w:t>
        </w:r>
      </w:hyperlink>
      <w:r w:rsidDel="00000000" w:rsidR="00000000" w:rsidRPr="00000000">
        <w:rPr>
          <w:rtl w:val="0"/>
        </w:rPr>
      </w:r>
    </w:p>
  </w:footnote>
  <w:footnote w:id="68">
    <w:p w:rsidR="00000000" w:rsidDel="00000000" w:rsidP="00000000" w:rsidRDefault="00000000" w:rsidRPr="00000000" w14:paraId="000004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https://www.coherentmarketinsights.com/market-insight/animal-healthcare-market-550</w:t>
        </w:r>
      </w:hyperlink>
      <w:r w:rsidDel="00000000" w:rsidR="00000000" w:rsidRPr="00000000">
        <w:rPr>
          <w:rtl w:val="0"/>
        </w:rPr>
      </w:r>
    </w:p>
  </w:footnote>
  <w:footnote w:id="69">
    <w:p w:rsidR="00000000" w:rsidDel="00000000" w:rsidP="00000000" w:rsidRDefault="00000000" w:rsidRPr="00000000" w14:paraId="000004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https://steunactie.nl/crowdfunding-pets-and-animals</w:t>
        </w:r>
      </w:hyperlink>
      <w:r w:rsidDel="00000000" w:rsidR="00000000" w:rsidRPr="00000000">
        <w:rPr>
          <w:rtl w:val="0"/>
        </w:rPr>
      </w:r>
    </w:p>
  </w:footnote>
  <w:footnote w:id="70">
    <w:p w:rsidR="00000000" w:rsidDel="00000000" w:rsidP="00000000" w:rsidRDefault="00000000" w:rsidRPr="00000000" w14:paraId="000004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https://spendenaktion.de/crowdfunding-pets-and-animals</w:t>
        </w:r>
      </w:hyperlink>
      <w:r w:rsidDel="00000000" w:rsidR="00000000" w:rsidRPr="00000000">
        <w:rPr>
          <w:rtl w:val="0"/>
        </w:rPr>
      </w:r>
    </w:p>
  </w:footnote>
  <w:footnote w:id="71">
    <w:p w:rsidR="00000000" w:rsidDel="00000000" w:rsidP="00000000" w:rsidRDefault="00000000" w:rsidRPr="00000000" w14:paraId="000004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https://steunactie.nl/crowdfunding-pets-and-animals</w:t>
        </w:r>
      </w:hyperlink>
      <w:r w:rsidDel="00000000" w:rsidR="00000000" w:rsidRPr="00000000">
        <w:rPr>
          <w:rtl w:val="0"/>
        </w:rPr>
      </w:r>
    </w:p>
  </w:footnote>
  <w:footnote w:id="72">
    <w:p w:rsidR="00000000" w:rsidDel="00000000" w:rsidP="00000000" w:rsidRDefault="00000000" w:rsidRPr="00000000" w14:paraId="000004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https://spendenaktion.de/crowdfunding-pets-and-animals</w:t>
        </w:r>
      </w:hyperlink>
      <w:r w:rsidDel="00000000" w:rsidR="00000000" w:rsidRPr="00000000">
        <w:rPr>
          <w:rtl w:val="0"/>
        </w:rPr>
      </w:r>
    </w:p>
  </w:footnote>
  <w:footnote w:id="73">
    <w:p w:rsidR="00000000" w:rsidDel="00000000" w:rsidP="00000000" w:rsidRDefault="00000000" w:rsidRPr="00000000" w14:paraId="000004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https://www.eu-startups.com/2023/09/fur-ward-thinking-10-of-the-most-promising-pettech-startups-in-europe/</w:t>
        </w:r>
      </w:hyperlink>
      <w:r w:rsidDel="00000000" w:rsidR="00000000" w:rsidRPr="00000000">
        <w:rPr>
          <w:rtl w:val="0"/>
        </w:rPr>
      </w:r>
    </w:p>
  </w:footnote>
  <w:footnote w:id="74">
    <w:p w:rsidR="00000000" w:rsidDel="00000000" w:rsidP="00000000" w:rsidRDefault="00000000" w:rsidRPr="00000000" w14:paraId="000004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https://www.eurodev.com/blog/technologies-influencing-the-european-pet-industry</w:t>
        </w:r>
      </w:hyperlink>
      <w:r w:rsidDel="00000000" w:rsidR="00000000" w:rsidRPr="00000000">
        <w:rPr>
          <w:rtl w:val="0"/>
        </w:rPr>
      </w:r>
    </w:p>
  </w:footnote>
  <w:footnote w:id="75">
    <w:p w:rsidR="00000000" w:rsidDel="00000000" w:rsidP="00000000" w:rsidRDefault="00000000" w:rsidRPr="00000000" w14:paraId="000004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https://pacvue.com/blog/the-pet-economy-in-europe-market-trends-and-insights-for-2025/</w:t>
        </w:r>
      </w:hyperlink>
      <w:r w:rsidDel="00000000" w:rsidR="00000000" w:rsidRPr="00000000">
        <w:rPr>
          <w:rtl w:val="0"/>
        </w:rPr>
      </w:r>
    </w:p>
  </w:footnote>
  <w:footnote w:id="76">
    <w:p w:rsidR="00000000" w:rsidDel="00000000" w:rsidP="00000000" w:rsidRDefault="00000000" w:rsidRPr="00000000" w14:paraId="000004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https://www.eurodev.com/blog/technologies-influencing-the-european-pet-industry</w:t>
        </w:r>
      </w:hyperlink>
      <w:r w:rsidDel="00000000" w:rsidR="00000000" w:rsidRPr="00000000">
        <w:rPr>
          <w:rtl w:val="0"/>
        </w:rPr>
      </w:r>
    </w:p>
  </w:footnote>
  <w:footnote w:id="77">
    <w:p w:rsidR="00000000" w:rsidDel="00000000" w:rsidP="00000000" w:rsidRDefault="00000000" w:rsidRPr="00000000" w14:paraId="000004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https://www.eban.org/statistics-compendium-2020-european-early-stage-market-statistics/</w:t>
        </w:r>
      </w:hyperlink>
      <w:r w:rsidDel="00000000" w:rsidR="00000000" w:rsidRPr="00000000">
        <w:rPr>
          <w:rtl w:val="0"/>
        </w:rPr>
      </w:r>
    </w:p>
  </w:footnote>
  <w:footnote w:id="78">
    <w:p w:rsidR="00000000" w:rsidDel="00000000" w:rsidP="00000000" w:rsidRDefault="00000000" w:rsidRPr="00000000" w14:paraId="000004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https://www.statista.com/statistics/889702/average-angel-investment-per-company-in-europe/</w:t>
        </w:r>
      </w:hyperlink>
      <w:r w:rsidDel="00000000" w:rsidR="00000000" w:rsidRPr="00000000">
        <w:rPr>
          <w:rtl w:val="0"/>
        </w:rPr>
      </w:r>
    </w:p>
  </w:footnote>
  <w:footnote w:id="79">
    <w:p w:rsidR="00000000" w:rsidDel="00000000" w:rsidP="00000000" w:rsidRDefault="00000000" w:rsidRPr="00000000" w14:paraId="000004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https://askai.glarity.app/search/What-is-the-average-check-size-for-an-angel-investor</w:t>
        </w:r>
      </w:hyperlink>
      <w:r w:rsidDel="00000000" w:rsidR="00000000" w:rsidRPr="00000000">
        <w:rPr>
          <w:rtl w:val="0"/>
        </w:rPr>
      </w:r>
    </w:p>
  </w:footnote>
  <w:footnote w:id="80">
    <w:p w:rsidR="00000000" w:rsidDel="00000000" w:rsidP="00000000" w:rsidRDefault="00000000" w:rsidRPr="00000000" w14:paraId="000004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https://angelinvest.ventures</w:t>
        </w:r>
      </w:hyperlink>
      <w:r w:rsidDel="00000000" w:rsidR="00000000" w:rsidRPr="00000000">
        <w:rPr>
          <w:rtl w:val="0"/>
        </w:rPr>
      </w:r>
    </w:p>
  </w:footnote>
  <w:footnote w:id="81">
    <w:p w:rsidR="00000000" w:rsidDel="00000000" w:rsidP="00000000" w:rsidRDefault="00000000" w:rsidRPr="00000000" w14:paraId="000004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https://slidebean.com/startup-accelerator-program/antler-berlin</w:t>
        </w:r>
      </w:hyperlink>
      <w:r w:rsidDel="00000000" w:rsidR="00000000" w:rsidRPr="00000000">
        <w:rPr>
          <w:rtl w:val="0"/>
        </w:rPr>
      </w:r>
    </w:p>
  </w:footnote>
  <w:footnote w:id="82">
    <w:p w:rsidR="00000000" w:rsidDel="00000000" w:rsidP="00000000" w:rsidRDefault="00000000" w:rsidRPr="00000000" w14:paraId="000004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https://www.techstars.com/newsroom/techstars-doubles-down-on-european-commitment</w:t>
        </w:r>
      </w:hyperlink>
      <w:r w:rsidDel="00000000" w:rsidR="00000000" w:rsidRPr="00000000">
        <w:rPr>
          <w:rtl w:val="0"/>
        </w:rPr>
      </w:r>
    </w:p>
  </w:footnote>
  <w:footnote w:id="83">
    <w:p w:rsidR="00000000" w:rsidDel="00000000" w:rsidP="00000000" w:rsidRDefault="00000000" w:rsidRPr="00000000" w14:paraId="000004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https://tech.eu/2024/05/21/pitchbooks-q1-2024-european-vc-valuations-report-valuations-trends-and-outlook/</w:t>
        </w:r>
      </w:hyperlink>
      <w:r w:rsidDel="00000000" w:rsidR="00000000" w:rsidRPr="00000000">
        <w:rPr>
          <w:rtl w:val="0"/>
        </w:rPr>
      </w:r>
    </w:p>
  </w:footnote>
  <w:footnote w:id="84">
    <w:p w:rsidR="00000000" w:rsidDel="00000000" w:rsidP="00000000" w:rsidRDefault="00000000" w:rsidRPr="00000000" w14:paraId="000004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https://www.euromonitor.com/article/humanisation-a-key-driver-of-pet-product-sales</w:t>
        </w:r>
      </w:hyperlink>
      <w:r w:rsidDel="00000000" w:rsidR="00000000" w:rsidRPr="00000000">
        <w:rPr>
          <w:rtl w:val="0"/>
        </w:rPr>
      </w:r>
    </w:p>
  </w:footnote>
  <w:footnote w:id="85">
    <w:p w:rsidR="00000000" w:rsidDel="00000000" w:rsidP="00000000" w:rsidRDefault="00000000" w:rsidRPr="00000000" w14:paraId="000004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https://www.researchandmarkets.com/reports/5934540/europe-pet-tech-market-report-forecast</w:t>
        </w:r>
      </w:hyperlink>
      <w:r w:rsidDel="00000000" w:rsidR="00000000" w:rsidRPr="00000000">
        <w:rPr>
          <w:rtl w:val="0"/>
        </w:rPr>
      </w:r>
    </w:p>
  </w:footnote>
  <w:footnote w:id="86">
    <w:p w:rsidR="00000000" w:rsidDel="00000000" w:rsidP="00000000" w:rsidRDefault="00000000" w:rsidRPr="00000000" w14:paraId="000004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https://www.expertmarketresearch.com/reports/europe-pet-tech-market</w:t>
        </w:r>
      </w:hyperlink>
      <w:r w:rsidDel="00000000" w:rsidR="00000000" w:rsidRPr="00000000">
        <w:rPr>
          <w:rtl w:val="0"/>
        </w:rPr>
      </w:r>
    </w:p>
  </w:footnote>
  <w:footnote w:id="87">
    <w:p w:rsidR="00000000" w:rsidDel="00000000" w:rsidP="00000000" w:rsidRDefault="00000000" w:rsidRPr="00000000" w14:paraId="000004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88">
    <w:p w:rsidR="00000000" w:rsidDel="00000000" w:rsidP="00000000" w:rsidRDefault="00000000" w:rsidRPr="00000000" w14:paraId="000004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https://pacvue.com/blog/the-pet-economy-in-europe-market-trends-and-insights-for-2025/</w:t>
        </w:r>
      </w:hyperlink>
      <w:r w:rsidDel="00000000" w:rsidR="00000000" w:rsidRPr="00000000">
        <w:rPr>
          <w:rtl w:val="0"/>
        </w:rPr>
      </w:r>
    </w:p>
  </w:footnote>
  <w:footnote w:id="89">
    <w:p w:rsidR="00000000" w:rsidDel="00000000" w:rsidP="00000000" w:rsidRDefault="00000000" w:rsidRPr="00000000" w14:paraId="000004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90">
    <w:p w:rsidR="00000000" w:rsidDel="00000000" w:rsidP="00000000" w:rsidRDefault="00000000" w:rsidRPr="00000000" w14:paraId="000004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https://www.marketdataforecast.com/market-reports/europe-veterinary-services-market</w:t>
        </w:r>
      </w:hyperlink>
      <w:r w:rsidDel="00000000" w:rsidR="00000000" w:rsidRPr="00000000">
        <w:rPr>
          <w:rtl w:val="0"/>
        </w:rPr>
      </w:r>
    </w:p>
  </w:footnote>
  <w:footnote w:id="91">
    <w:p w:rsidR="00000000" w:rsidDel="00000000" w:rsidP="00000000" w:rsidRDefault="00000000" w:rsidRPr="00000000" w14:paraId="0000046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92">
    <w:p w:rsidR="00000000" w:rsidDel="00000000" w:rsidP="00000000" w:rsidRDefault="00000000" w:rsidRPr="00000000" w14:paraId="000004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https://www.marketdataforecast.com/market-reports/europe-veterinary-services-market</w:t>
        </w:r>
      </w:hyperlink>
      <w:r w:rsidDel="00000000" w:rsidR="00000000" w:rsidRPr="00000000">
        <w:rPr>
          <w:rtl w:val="0"/>
        </w:rPr>
      </w:r>
    </w:p>
  </w:footnote>
  <w:footnote w:id="93">
    <w:p w:rsidR="00000000" w:rsidDel="00000000" w:rsidP="00000000" w:rsidRDefault="00000000" w:rsidRPr="00000000" w14:paraId="000004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94">
    <w:p w:rsidR="00000000" w:rsidDel="00000000" w:rsidP="00000000" w:rsidRDefault="00000000" w:rsidRPr="00000000" w14:paraId="000004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https://www.euromonitor.com/article/humanisation-a-key-driver-of-pet-product-sales</w:t>
        </w:r>
      </w:hyperlink>
      <w:r w:rsidDel="00000000" w:rsidR="00000000" w:rsidRPr="00000000">
        <w:rPr>
          <w:rtl w:val="0"/>
        </w:rPr>
      </w:r>
    </w:p>
  </w:footnote>
  <w:footnote w:id="95">
    <w:p w:rsidR="00000000" w:rsidDel="00000000" w:rsidP="00000000" w:rsidRDefault="00000000" w:rsidRPr="00000000" w14:paraId="000004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pawhelp_doc_1_executive_summary.md</w:t>
      </w:r>
    </w:p>
  </w:footnote>
  <w:footnote w:id="96">
    <w:p w:rsidR="00000000" w:rsidDel="00000000" w:rsidP="00000000" w:rsidRDefault="00000000" w:rsidRPr="00000000" w14:paraId="000004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https://www.expertmarketresearch.com/reports/europe-pet-tech-market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your.email@pawhelp.com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eic.ec.europa.eu/eic-funding-opportunities/eic-pre-accelerator_en" TargetMode="External"/><Relationship Id="rId84" Type="http://schemas.openxmlformats.org/officeDocument/2006/relationships/hyperlink" Target="https://www.marketdataforecast.com/market-reports/europe-veterinary-services-market" TargetMode="External"/><Relationship Id="rId83" Type="http://schemas.openxmlformats.org/officeDocument/2006/relationships/hyperlink" Target="https://www.futuremarketinsights.com/reports/europe-pet-care-products-market" TargetMode="External"/><Relationship Id="rId42" Type="http://schemas.openxmlformats.org/officeDocument/2006/relationships/hyperlink" Target="https://eic.ec.europa.eu/eic-funding-opportunities/eic-pre-accelerator_en" TargetMode="External"/><Relationship Id="rId86" Type="http://schemas.openxmlformats.org/officeDocument/2006/relationships/hyperlink" Target="https://www.euromonitor.com/article/humanisation-a-key-driver-of-pet-product-sales" TargetMode="External"/><Relationship Id="rId41" Type="http://schemas.openxmlformats.org/officeDocument/2006/relationships/hyperlink" Target="https://eic.ec.europa.eu/eic-funding-opportunities/eic-pre-accelerator_en" TargetMode="External"/><Relationship Id="rId85" Type="http://schemas.openxmlformats.org/officeDocument/2006/relationships/hyperlink" Target="https://www.futuremarketinsights.com/reports/europe-pet-care-products-market" TargetMode="External"/><Relationship Id="rId44" Type="http://schemas.openxmlformats.org/officeDocument/2006/relationships/hyperlink" Target="https://pitchbob.io/blog/top-10-eu-grants-for-startups-in-2025" TargetMode="External"/><Relationship Id="rId43" Type="http://schemas.openxmlformats.org/officeDocument/2006/relationships/hyperlink" Target="https://eic.ec.europa.eu/eic-funding-opportunities/eic-pre-accelerator_en" TargetMode="External"/><Relationship Id="rId87" Type="http://schemas.openxmlformats.org/officeDocument/2006/relationships/hyperlink" Target="https://www.expertmarketresearch.com/reports/europe-pet-tech-market" TargetMode="External"/><Relationship Id="rId46" Type="http://schemas.openxmlformats.org/officeDocument/2006/relationships/hyperlink" Target="https://pitchbob.io/blog/top-10-eu-grants-for-startups-in-2025" TargetMode="External"/><Relationship Id="rId45" Type="http://schemas.openxmlformats.org/officeDocument/2006/relationships/hyperlink" Target="https://pitchbob.io/blog/top-10-eu-grants-for-startups-in-2025" TargetMode="External"/><Relationship Id="rId80" Type="http://schemas.openxmlformats.org/officeDocument/2006/relationships/hyperlink" Target="https://pacvue.com/blog/the-pet-economy-in-europe-market-trends-and-insights-for-2025/" TargetMode="External"/><Relationship Id="rId82" Type="http://schemas.openxmlformats.org/officeDocument/2006/relationships/hyperlink" Target="https://www.marketdataforecast.com/market-reports/europe-veterinary-services-market" TargetMode="External"/><Relationship Id="rId81" Type="http://schemas.openxmlformats.org/officeDocument/2006/relationships/hyperlink" Target="https://www.futuremarketinsights.com/reports/europe-pet-care-products-market" TargetMode="External"/><Relationship Id="rId1" Type="http://schemas.openxmlformats.org/officeDocument/2006/relationships/hyperlink" Target="https://www.brex.com/journal/family-and-friends-funding" TargetMode="External"/><Relationship Id="rId2" Type="http://schemas.openxmlformats.org/officeDocument/2006/relationships/hyperlink" Target="https://www.svb.com/startup-insights/raising-capital/raising-startup-funds-friends-and-family/" TargetMode="External"/><Relationship Id="rId3" Type="http://schemas.openxmlformats.org/officeDocument/2006/relationships/hyperlink" Target="https://www.svb.com/startup-insights/raising-capital/raising-startup-funds-friends-and-family/" TargetMode="External"/><Relationship Id="rId4" Type="http://schemas.openxmlformats.org/officeDocument/2006/relationships/hyperlink" Target="https://www.rho.co/blog/friends-and-family-funding-guide-for-startups" TargetMode="External"/><Relationship Id="rId9" Type="http://schemas.openxmlformats.org/officeDocument/2006/relationships/hyperlink" Target="https://www.thehartford.com/business-insurance/strategy/alternative-funding-startup/peer-to-peer-lending" TargetMode="External"/><Relationship Id="rId48" Type="http://schemas.openxmlformats.org/officeDocument/2006/relationships/hyperlink" Target="https://www.femaleswitch.com/playbook/tpost/3j8xm6k861-top-20-startup-competitions-in-europe-in" TargetMode="External"/><Relationship Id="rId47" Type="http://schemas.openxmlformats.org/officeDocument/2006/relationships/hyperlink" Target="https://pitchbob.io/blog/top-10-eu-grants-for-startups-in-2025" TargetMode="External"/><Relationship Id="rId49" Type="http://schemas.openxmlformats.org/officeDocument/2006/relationships/hyperlink" Target="https://www.femaleswitch.com/playbook/tpost/3j8xm6k861-top-20-startup-competitions-in-europe-in" TargetMode="External"/><Relationship Id="rId5" Type="http://schemas.openxmlformats.org/officeDocument/2006/relationships/hyperlink" Target="https://www.rho.co/blog/friends-and-family-funding-guide-for-startups" TargetMode="External"/><Relationship Id="rId6" Type="http://schemas.openxmlformats.org/officeDocument/2006/relationships/hyperlink" Target="https://www.brex.com/journal/family-and-friends-funding" TargetMode="External"/><Relationship Id="rId7" Type="http://schemas.openxmlformats.org/officeDocument/2006/relationships/hyperlink" Target="https://www.british-business-bank.co.uk/business-guidance/guidance-articles/finance/peer-to-peer-lending" TargetMode="External"/><Relationship Id="rId8" Type="http://schemas.openxmlformats.org/officeDocument/2006/relationships/hyperlink" Target="https://capitalise.com/gb/alternative-business-funding/peer-to-peer-business-lending" TargetMode="External"/><Relationship Id="rId73" Type="http://schemas.openxmlformats.org/officeDocument/2006/relationships/hyperlink" Target="https://slidebean.com/startup-accelerator-program/antler-berlin" TargetMode="External"/><Relationship Id="rId72" Type="http://schemas.openxmlformats.org/officeDocument/2006/relationships/hyperlink" Target="https://angelinvest.ventures" TargetMode="External"/><Relationship Id="rId31" Type="http://schemas.openxmlformats.org/officeDocument/2006/relationships/hyperlink" Target="https://www.alphagamma.eu/entrepreneurship/best-startup-accelerator-programs-europe/" TargetMode="External"/><Relationship Id="rId75" Type="http://schemas.openxmlformats.org/officeDocument/2006/relationships/hyperlink" Target="https://tech.eu/2024/05/21/pitchbooks-q1-2024-european-vc-valuations-report-valuations-trends-and-outlook/" TargetMode="External"/><Relationship Id="rId30" Type="http://schemas.openxmlformats.org/officeDocument/2006/relationships/hyperlink" Target="https://www.alphagamma.eu/entrepreneurship/best-startup-accelerator-programs-europe/" TargetMode="External"/><Relationship Id="rId74" Type="http://schemas.openxmlformats.org/officeDocument/2006/relationships/hyperlink" Target="https://www.techstars.com/newsroom/techstars-doubles-down-on-european-commitment" TargetMode="External"/><Relationship Id="rId33" Type="http://schemas.openxmlformats.org/officeDocument/2006/relationships/hyperlink" Target="https://businessangelinstitute.org/blog/2021/04/15/angel-investments-in-figures/" TargetMode="External"/><Relationship Id="rId77" Type="http://schemas.openxmlformats.org/officeDocument/2006/relationships/hyperlink" Target="https://www.researchandmarkets.com/reports/5934540/europe-pet-tech-market-report-forecast" TargetMode="External"/><Relationship Id="rId32" Type="http://schemas.openxmlformats.org/officeDocument/2006/relationships/hyperlink" Target="https://www.alphagamma.eu/entrepreneurship/best-startup-accelerator-programs-europe/" TargetMode="External"/><Relationship Id="rId76" Type="http://schemas.openxmlformats.org/officeDocument/2006/relationships/hyperlink" Target="https://www.euromonitor.com/article/humanisation-a-key-driver-of-pet-product-sales" TargetMode="External"/><Relationship Id="rId35" Type="http://schemas.openxmlformats.org/officeDocument/2006/relationships/hyperlink" Target="https://businessangelinstitute.org/blog/2021/04/15/angel-investments-in-figures/" TargetMode="External"/><Relationship Id="rId79" Type="http://schemas.openxmlformats.org/officeDocument/2006/relationships/hyperlink" Target="https://www.futuremarketinsights.com/reports/europe-pet-care-products-market" TargetMode="External"/><Relationship Id="rId34" Type="http://schemas.openxmlformats.org/officeDocument/2006/relationships/hyperlink" Target="https://businessangelinstitute.org/blog/2021/04/15/angel-investments-in-figures/" TargetMode="External"/><Relationship Id="rId78" Type="http://schemas.openxmlformats.org/officeDocument/2006/relationships/hyperlink" Target="https://www.expertmarketresearch.com/reports/europe-pet-tech-market" TargetMode="External"/><Relationship Id="rId71" Type="http://schemas.openxmlformats.org/officeDocument/2006/relationships/hyperlink" Target="https://askai.glarity.app/search/What-is-the-average-check-size-for-an-angel-investor" TargetMode="External"/><Relationship Id="rId70" Type="http://schemas.openxmlformats.org/officeDocument/2006/relationships/hyperlink" Target="https://www.statista.com/statistics/889702/average-angel-investment-per-company-in-europe/" TargetMode="External"/><Relationship Id="rId37" Type="http://schemas.openxmlformats.org/officeDocument/2006/relationships/hyperlink" Target="https://www.statista.com/statistics/439669/business-angel-investments-by-country-in-europe/" TargetMode="External"/><Relationship Id="rId36" Type="http://schemas.openxmlformats.org/officeDocument/2006/relationships/hyperlink" Target="https://www.statista.com/statistics/439669/business-angel-investments-by-country-in-europe/" TargetMode="External"/><Relationship Id="rId39" Type="http://schemas.openxmlformats.org/officeDocument/2006/relationships/hyperlink" Target="https://euro-funding.com/en/blog/eic-pre-accelerator-for-widening-countries/" TargetMode="External"/><Relationship Id="rId38" Type="http://schemas.openxmlformats.org/officeDocument/2006/relationships/hyperlink" Target="https://eic.ec.europa.eu/eic-funding-opportunities/eic-pre-accelerator_en" TargetMode="External"/><Relationship Id="rId62" Type="http://schemas.openxmlformats.org/officeDocument/2006/relationships/hyperlink" Target="https://spendenaktion.de/crowdfunding-pets-and-animals" TargetMode="External"/><Relationship Id="rId61" Type="http://schemas.openxmlformats.org/officeDocument/2006/relationships/hyperlink" Target="https://steunactie.nl/crowdfunding-pets-and-animals" TargetMode="External"/><Relationship Id="rId20" Type="http://schemas.openxmlformats.org/officeDocument/2006/relationships/hyperlink" Target="https://clarifycapital.com/blog/fast-business-loans" TargetMode="External"/><Relationship Id="rId64" Type="http://schemas.openxmlformats.org/officeDocument/2006/relationships/hyperlink" Target="https://spendenaktion.de/crowdfunding-pets-and-animals" TargetMode="External"/><Relationship Id="rId63" Type="http://schemas.openxmlformats.org/officeDocument/2006/relationships/hyperlink" Target="https://steunactie.nl/crowdfunding-pets-and-animals" TargetMode="External"/><Relationship Id="rId22" Type="http://schemas.openxmlformats.org/officeDocument/2006/relationships/hyperlink" Target="https://clarifycapital.com/blog/fast-business-loans" TargetMode="External"/><Relationship Id="rId66" Type="http://schemas.openxmlformats.org/officeDocument/2006/relationships/hyperlink" Target="https://www.eurodev.com/blog/technologies-influencing-the-european-pet-industry" TargetMode="External"/><Relationship Id="rId21" Type="http://schemas.openxmlformats.org/officeDocument/2006/relationships/hyperlink" Target="https://clarifycapital.com/blog/fast-business-loans" TargetMode="External"/><Relationship Id="rId65" Type="http://schemas.openxmlformats.org/officeDocument/2006/relationships/hyperlink" Target="https://www.eu-startups.com/2023/09/fur-ward-thinking-10-of-the-most-promising-pettech-startups-in-europe/" TargetMode="External"/><Relationship Id="rId24" Type="http://schemas.openxmlformats.org/officeDocument/2006/relationships/hyperlink" Target="https://sifted.eu/articles/revenue-based-financing-europe-competitors" TargetMode="External"/><Relationship Id="rId68" Type="http://schemas.openxmlformats.org/officeDocument/2006/relationships/hyperlink" Target="https://www.eurodev.com/blog/technologies-influencing-the-european-pet-industry" TargetMode="External"/><Relationship Id="rId23" Type="http://schemas.openxmlformats.org/officeDocument/2006/relationships/hyperlink" Target="https://sifted.eu/articles/revenue-based-financing-europe-competitors" TargetMode="External"/><Relationship Id="rId67" Type="http://schemas.openxmlformats.org/officeDocument/2006/relationships/hyperlink" Target="https://pacvue.com/blog/the-pet-economy-in-europe-market-trends-and-insights-for-2025/" TargetMode="External"/><Relationship Id="rId60" Type="http://schemas.openxmlformats.org/officeDocument/2006/relationships/hyperlink" Target="https://www.coherentmarketinsights.com/market-insight/animal-healthcare-market-550" TargetMode="External"/><Relationship Id="rId26" Type="http://schemas.openxmlformats.org/officeDocument/2006/relationships/hyperlink" Target="https://sifted.eu/articles/revenue-based-financing-europe-competitors" TargetMode="External"/><Relationship Id="rId25" Type="http://schemas.openxmlformats.org/officeDocument/2006/relationships/hyperlink" Target="https://sifted.eu/articles/revenue-based-financing-europe-competitors" TargetMode="External"/><Relationship Id="rId69" Type="http://schemas.openxmlformats.org/officeDocument/2006/relationships/hyperlink" Target="https://www.eban.org/statistics-compendium-2020-european-early-stage-market-statistics/" TargetMode="External"/><Relationship Id="rId28" Type="http://schemas.openxmlformats.org/officeDocument/2006/relationships/hyperlink" Target="https://www.pitchdrive.com/academy/top-european-alternatives-for-ycombinator-in-2025" TargetMode="External"/><Relationship Id="rId27" Type="http://schemas.openxmlformats.org/officeDocument/2006/relationships/hyperlink" Target="https://www.alphagamma.eu/entrepreneurship/best-startup-accelerator-programs-europe/" TargetMode="External"/><Relationship Id="rId29" Type="http://schemas.openxmlformats.org/officeDocument/2006/relationships/hyperlink" Target="https://www.alphagamma.eu/entrepreneurship/best-startup-accelerator-programs-europe/" TargetMode="External"/><Relationship Id="rId51" Type="http://schemas.openxmlformats.org/officeDocument/2006/relationships/hyperlink" Target="https://www.femaleswitch.com/playbook/tpost/3j8xm6k861-top-20-startup-competitions-in-europe-in" TargetMode="External"/><Relationship Id="rId50" Type="http://schemas.openxmlformats.org/officeDocument/2006/relationships/hyperlink" Target="https://www.femaleswitch.com/playbook/tpost/3j8xm6k861-top-20-startup-competitions-in-europe-in" TargetMode="External"/><Relationship Id="rId53" Type="http://schemas.openxmlformats.org/officeDocument/2006/relationships/hyperlink" Target="https://blog.blackbaud.com/two-must-know-metrics-to-supercharge-your-donation-forms/" TargetMode="External"/><Relationship Id="rId52" Type="http://schemas.openxmlformats.org/officeDocument/2006/relationships/hyperlink" Target="https://www.femaleswitch.com/playbook/tpost/3j8xm6k861-top-20-startup-competitions-in-europe-in" TargetMode="External"/><Relationship Id="rId11" Type="http://schemas.openxmlformats.org/officeDocument/2006/relationships/hyperlink" Target="https://www.british-business-bank.co.uk/business-guidance/guidance-articles/finance/peer-to-peer-lending" TargetMode="External"/><Relationship Id="rId55" Type="http://schemas.openxmlformats.org/officeDocument/2006/relationships/hyperlink" Target="https://www.grandviewresearch.com/press-release/global-crowdfunding-market" TargetMode="External"/><Relationship Id="rId10" Type="http://schemas.openxmlformats.org/officeDocument/2006/relationships/hyperlink" Target="https://capitalise.com/gb/alternative-business-funding/peer-to-peer-business-lending" TargetMode="External"/><Relationship Id="rId54" Type="http://schemas.openxmlformats.org/officeDocument/2006/relationships/hyperlink" Target="https://www.turbocrowd.it/en/crowdfunding-in-europe/" TargetMode="External"/><Relationship Id="rId13" Type="http://schemas.openxmlformats.org/officeDocument/2006/relationships/hyperlink" Target="https://investmentplatforms.eu/crowdfunding-platforms/" TargetMode="External"/><Relationship Id="rId57" Type="http://schemas.openxmlformats.org/officeDocument/2006/relationships/hyperlink" Target="https://www.coherentmarketinsights.com/market-insight/animal-healthcare-market-550" TargetMode="External"/><Relationship Id="rId12" Type="http://schemas.openxmlformats.org/officeDocument/2006/relationships/hyperlink" Target="https://www.capalona.co.uk/product/peer-to-peer-lending/" TargetMode="External"/><Relationship Id="rId56" Type="http://schemas.openxmlformats.org/officeDocument/2006/relationships/hyperlink" Target="https://www.marketdataforecast.com/market-reports/europe-pet-care-market" TargetMode="External"/><Relationship Id="rId15" Type="http://schemas.openxmlformats.org/officeDocument/2006/relationships/hyperlink" Target="https://capitalise.com/gb/alternative-business-funding/peer-to-peer-business-lending" TargetMode="External"/><Relationship Id="rId59" Type="http://schemas.openxmlformats.org/officeDocument/2006/relationships/hyperlink" Target="https://www.marketdataforecast.com/market-reports/europe-pet-care-market" TargetMode="External"/><Relationship Id="rId14" Type="http://schemas.openxmlformats.org/officeDocument/2006/relationships/hyperlink" Target="https://www.british-business-bank.co.uk/business-guidance/guidance-articles/finance/peer-to-peer-lending" TargetMode="External"/><Relationship Id="rId58" Type="http://schemas.openxmlformats.org/officeDocument/2006/relationships/hyperlink" Target="https://www.marketdataforecast.com/market-reports/europe-pet-care-market" TargetMode="External"/><Relationship Id="rId17" Type="http://schemas.openxmlformats.org/officeDocument/2006/relationships/hyperlink" Target="https://www.lendingtree.com/business/fast-business-loans/" TargetMode="External"/><Relationship Id="rId16" Type="http://schemas.openxmlformats.org/officeDocument/2006/relationships/hyperlink" Target="https://clarifycapital.com/blog/fast-business-loans" TargetMode="External"/><Relationship Id="rId19" Type="http://schemas.openxmlformats.org/officeDocument/2006/relationships/hyperlink" Target="https://www.lendingtree.com/business/fast-business-loans/" TargetMode="External"/><Relationship Id="rId18" Type="http://schemas.openxmlformats.org/officeDocument/2006/relationships/hyperlink" Target="https://www.lendingtree.com/business/fast-business-loa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