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45A9" w:rsidRPr="00734FE9" w:rsidRDefault="00734FE9" w:rsidP="00734FE9">
      <w:pPr>
        <w:shd w:val="clear" w:color="auto" w:fill="EAF1DD" w:themeFill="accent3" w:themeFillTint="33"/>
        <w:spacing w:line="352" w:lineRule="auto"/>
        <w:ind w:left="-240" w:right="-120"/>
        <w:rPr>
          <w:b/>
          <w:color w:val="000000" w:themeColor="text1"/>
          <w:sz w:val="23"/>
          <w:szCs w:val="23"/>
        </w:rPr>
      </w:pPr>
      <w:r w:rsidRPr="00734FE9">
        <w:rPr>
          <w:b/>
          <w:color w:val="000000" w:themeColor="text1"/>
          <w:sz w:val="23"/>
          <w:szCs w:val="23"/>
        </w:rPr>
        <w:t>Описание данных:</w:t>
      </w:r>
    </w:p>
    <w:p w14:paraId="00000002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status</w:t>
      </w:r>
      <w:proofErr w:type="spellEnd"/>
      <w:r w:rsidRPr="00734FE9">
        <w:rPr>
          <w:color w:val="000000" w:themeColor="text1"/>
          <w:sz w:val="23"/>
          <w:szCs w:val="23"/>
        </w:rPr>
        <w:t>' - статус продажи</w:t>
      </w:r>
    </w:p>
    <w:p w14:paraId="00000003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private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pool</w:t>
      </w:r>
      <w:proofErr w:type="spellEnd"/>
      <w:r w:rsidRPr="00734FE9">
        <w:rPr>
          <w:color w:val="000000" w:themeColor="text1"/>
          <w:sz w:val="23"/>
          <w:szCs w:val="23"/>
        </w:rPr>
        <w:t>’ и '</w:t>
      </w:r>
      <w:proofErr w:type="spellStart"/>
      <w:r w:rsidRPr="00734FE9">
        <w:rPr>
          <w:color w:val="000000" w:themeColor="text1"/>
          <w:sz w:val="23"/>
          <w:szCs w:val="23"/>
        </w:rPr>
        <w:t>PrivatePool</w:t>
      </w:r>
      <w:proofErr w:type="spellEnd"/>
      <w:r w:rsidRPr="00734FE9">
        <w:rPr>
          <w:color w:val="000000" w:themeColor="text1"/>
          <w:sz w:val="23"/>
          <w:szCs w:val="23"/>
        </w:rPr>
        <w:t>' - наличие частного бассейна,</w:t>
      </w:r>
    </w:p>
    <w:p w14:paraId="00000004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propertyType</w:t>
      </w:r>
      <w:proofErr w:type="spellEnd"/>
      <w:r w:rsidRPr="00734FE9">
        <w:rPr>
          <w:color w:val="000000" w:themeColor="text1"/>
          <w:sz w:val="23"/>
          <w:szCs w:val="23"/>
        </w:rPr>
        <w:t>' - тип недвижимости, поместья, свойства,</w:t>
      </w:r>
    </w:p>
    <w:p w14:paraId="00000005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street</w:t>
      </w:r>
      <w:proofErr w:type="spellEnd"/>
      <w:r w:rsidRPr="00734FE9">
        <w:rPr>
          <w:color w:val="000000" w:themeColor="text1"/>
          <w:sz w:val="23"/>
          <w:szCs w:val="23"/>
        </w:rPr>
        <w:t>' - адрес дома</w:t>
      </w:r>
    </w:p>
    <w:p w14:paraId="00000006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baths</w:t>
      </w:r>
      <w:proofErr w:type="spellEnd"/>
      <w:r w:rsidRPr="00734FE9">
        <w:rPr>
          <w:color w:val="000000" w:themeColor="text1"/>
          <w:sz w:val="23"/>
          <w:szCs w:val="23"/>
        </w:rPr>
        <w:t>' - количество ванных комнат</w:t>
      </w:r>
    </w:p>
    <w:p w14:paraId="00000007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homeFacts</w:t>
      </w:r>
      <w:proofErr w:type="spellEnd"/>
      <w:r w:rsidRPr="00734FE9">
        <w:rPr>
          <w:color w:val="000000" w:themeColor="text1"/>
          <w:sz w:val="23"/>
          <w:szCs w:val="23"/>
        </w:rPr>
        <w:t>' - сведения о строении дома, содержит несколько отдельных данных, имеющих влияние на оценку недвижимости, дома, квартиры</w:t>
      </w:r>
    </w:p>
    <w:p w14:paraId="00000008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fireplace</w:t>
      </w:r>
      <w:proofErr w:type="spellEnd"/>
      <w:r w:rsidRPr="00734FE9">
        <w:rPr>
          <w:color w:val="000000" w:themeColor="text1"/>
          <w:sz w:val="23"/>
          <w:szCs w:val="23"/>
        </w:rPr>
        <w:t>' - сведения о наличии камина (</w:t>
      </w:r>
      <w:proofErr w:type="spellStart"/>
      <w:r w:rsidRPr="00734FE9">
        <w:rPr>
          <w:color w:val="000000" w:themeColor="text1"/>
          <w:sz w:val="23"/>
          <w:szCs w:val="23"/>
        </w:rPr>
        <w:t>ов</w:t>
      </w:r>
      <w:proofErr w:type="spellEnd"/>
      <w:r w:rsidRPr="00734FE9">
        <w:rPr>
          <w:color w:val="000000" w:themeColor="text1"/>
          <w:sz w:val="23"/>
          <w:szCs w:val="23"/>
        </w:rPr>
        <w:t>) в доме</w:t>
      </w:r>
    </w:p>
    <w:p w14:paraId="00000009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city</w:t>
      </w:r>
      <w:proofErr w:type="spellEnd"/>
      <w:r w:rsidRPr="00734FE9">
        <w:rPr>
          <w:color w:val="000000" w:themeColor="text1"/>
          <w:sz w:val="23"/>
          <w:szCs w:val="23"/>
        </w:rPr>
        <w:t>' - город</w:t>
      </w:r>
    </w:p>
    <w:p w14:paraId="0000000A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schools</w:t>
      </w:r>
      <w:proofErr w:type="spellEnd"/>
      <w:r w:rsidRPr="00734FE9">
        <w:rPr>
          <w:color w:val="000000" w:themeColor="text1"/>
          <w:sz w:val="23"/>
          <w:szCs w:val="23"/>
        </w:rPr>
        <w:t>' - сведения о школах в районе</w:t>
      </w:r>
    </w:p>
    <w:p w14:paraId="0000000B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sqft</w:t>
      </w:r>
      <w:proofErr w:type="spellEnd"/>
      <w:r w:rsidRPr="00734FE9">
        <w:rPr>
          <w:color w:val="000000" w:themeColor="text1"/>
          <w:sz w:val="23"/>
          <w:szCs w:val="23"/>
        </w:rPr>
        <w:t>' - площадь дома в футах</w:t>
      </w:r>
    </w:p>
    <w:p w14:paraId="0000000C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zipcode</w:t>
      </w:r>
      <w:proofErr w:type="spellEnd"/>
      <w:r w:rsidRPr="00734FE9">
        <w:rPr>
          <w:color w:val="000000" w:themeColor="text1"/>
          <w:sz w:val="23"/>
          <w:szCs w:val="23"/>
        </w:rPr>
        <w:t>' - почтовый индекс</w:t>
      </w:r>
    </w:p>
    <w:p w14:paraId="0000000D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beds</w:t>
      </w:r>
      <w:proofErr w:type="spellEnd"/>
      <w:r w:rsidRPr="00734FE9">
        <w:rPr>
          <w:color w:val="000000" w:themeColor="text1"/>
          <w:sz w:val="23"/>
          <w:szCs w:val="23"/>
        </w:rPr>
        <w:t>' - количество спален в доме</w:t>
      </w:r>
    </w:p>
    <w:p w14:paraId="0000000E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state</w:t>
      </w:r>
      <w:proofErr w:type="spellEnd"/>
      <w:r w:rsidRPr="00734FE9">
        <w:rPr>
          <w:color w:val="000000" w:themeColor="text1"/>
          <w:sz w:val="23"/>
          <w:szCs w:val="23"/>
        </w:rPr>
        <w:t>' - государство/штаты</w:t>
      </w:r>
    </w:p>
    <w:p w14:paraId="0000000F" w14:textId="77777777" w:rsidR="004245A9" w:rsidRPr="00734FE9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stories</w:t>
      </w:r>
      <w:proofErr w:type="spellEnd"/>
      <w:r w:rsidRPr="00734FE9">
        <w:rPr>
          <w:color w:val="000000" w:themeColor="text1"/>
          <w:sz w:val="23"/>
          <w:szCs w:val="23"/>
        </w:rPr>
        <w:t>' - этажность недвижимости</w:t>
      </w:r>
    </w:p>
    <w:p w14:paraId="00000010" w14:textId="3595CB25" w:rsidR="004245A9" w:rsidRPr="008B1076" w:rsidRDefault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mls-id</w:t>
      </w:r>
      <w:proofErr w:type="spellEnd"/>
      <w:r w:rsidRPr="00734FE9">
        <w:rPr>
          <w:color w:val="000000" w:themeColor="text1"/>
          <w:sz w:val="23"/>
          <w:szCs w:val="23"/>
        </w:rPr>
        <w:t>' и '</w:t>
      </w:r>
      <w:proofErr w:type="spellStart"/>
      <w:r w:rsidRPr="00734FE9">
        <w:rPr>
          <w:color w:val="000000" w:themeColor="text1"/>
          <w:sz w:val="23"/>
          <w:szCs w:val="23"/>
        </w:rPr>
        <w:t>MlsId</w:t>
      </w:r>
      <w:proofErr w:type="spellEnd"/>
      <w:r w:rsidRPr="00734FE9">
        <w:rPr>
          <w:color w:val="000000" w:themeColor="text1"/>
          <w:sz w:val="23"/>
          <w:szCs w:val="23"/>
        </w:rPr>
        <w:t>' - идентификатор MLS (</w:t>
      </w:r>
      <w:proofErr w:type="spellStart"/>
      <w:r w:rsidRPr="00734FE9">
        <w:rPr>
          <w:color w:val="000000" w:themeColor="text1"/>
          <w:sz w:val="23"/>
          <w:szCs w:val="23"/>
        </w:rPr>
        <w:t>Multiple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Listing</w:t>
      </w:r>
      <w:proofErr w:type="spellEnd"/>
      <w:r w:rsidRPr="00734FE9">
        <w:rPr>
          <w:color w:val="000000" w:themeColor="text1"/>
          <w:sz w:val="23"/>
          <w:szCs w:val="23"/>
        </w:rPr>
        <w:t xml:space="preserve"> Service - Служба множественного листинга)</w:t>
      </w:r>
    </w:p>
    <w:p w14:paraId="267A0D85" w14:textId="77777777" w:rsidR="008B1076" w:rsidRPr="008B1076" w:rsidRDefault="008B1076" w:rsidP="008B1076">
      <w:pPr>
        <w:spacing w:before="100" w:beforeAutospacing="1" w:after="100" w:afterAutospacing="1" w:line="240" w:lineRule="auto"/>
        <w:rPr>
          <w:rFonts w:eastAsia="Times New Roman"/>
          <w:i/>
          <w:iCs/>
          <w:color w:val="7030A0"/>
          <w:sz w:val="18"/>
          <w:szCs w:val="18"/>
          <w:lang w:val="ru-RU"/>
        </w:rPr>
      </w:pPr>
      <w:r w:rsidRPr="008B1076">
        <w:rPr>
          <w:rFonts w:eastAsia="Times New Roman"/>
          <w:i/>
          <w:iCs/>
          <w:color w:val="7030A0"/>
          <w:sz w:val="18"/>
          <w:szCs w:val="18"/>
          <w:lang w:val="ru-RU"/>
        </w:rPr>
        <w:t>Хотя веб-сайт MLS не является общедоступным, вы можете найти ограниченную информацию о листинге на веб-сайте Realtor.com. Национальная ассоциация риэлторов, которая управляет всеми ассоциациями MLS, владеет и поддерживает этот веб-сайт.</w:t>
      </w:r>
    </w:p>
    <w:p w14:paraId="33656788" w14:textId="77777777" w:rsidR="008B1076" w:rsidRPr="008B1076" w:rsidRDefault="008B1076" w:rsidP="008B1076">
      <w:pPr>
        <w:spacing w:before="100" w:beforeAutospacing="1" w:after="100" w:afterAutospacing="1" w:line="240" w:lineRule="auto"/>
        <w:rPr>
          <w:rFonts w:eastAsia="Times New Roman"/>
          <w:i/>
          <w:iCs/>
          <w:color w:val="7030A0"/>
          <w:sz w:val="18"/>
          <w:szCs w:val="18"/>
          <w:lang w:val="ru-RU"/>
        </w:rPr>
      </w:pPr>
      <w:r w:rsidRPr="008B1076">
        <w:rPr>
          <w:rFonts w:eastAsia="Times New Roman"/>
          <w:i/>
          <w:iCs/>
          <w:color w:val="7030A0"/>
          <w:sz w:val="18"/>
          <w:szCs w:val="18"/>
          <w:lang w:val="ru-RU"/>
        </w:rPr>
        <w:t>После выбора Поиск по идентификатору MLS, Опция поиска и введя уникальный номер MLS для свойства, вы увидите следующую информацию:</w:t>
      </w:r>
    </w:p>
    <w:p w14:paraId="5441996E" w14:textId="77777777" w:rsidR="008B1076" w:rsidRPr="008B1076" w:rsidRDefault="008B1076" w:rsidP="008B1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i/>
          <w:iCs/>
          <w:color w:val="7030A0"/>
          <w:sz w:val="18"/>
          <w:szCs w:val="18"/>
          <w:lang w:val="ru-RU"/>
        </w:rPr>
      </w:pPr>
      <w:r w:rsidRPr="008B1076">
        <w:rPr>
          <w:rFonts w:eastAsia="Times New Roman"/>
          <w:i/>
          <w:iCs/>
          <w:color w:val="7030A0"/>
          <w:sz w:val="18"/>
          <w:szCs w:val="18"/>
          <w:lang w:val="ru-RU"/>
        </w:rPr>
        <w:t>Информация об адресе, включая город, штат и почтовый индекс</w:t>
      </w:r>
    </w:p>
    <w:p w14:paraId="73A806AC" w14:textId="77777777" w:rsidR="008B1076" w:rsidRPr="008B1076" w:rsidRDefault="008B1076" w:rsidP="008B1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i/>
          <w:iCs/>
          <w:color w:val="7030A0"/>
          <w:sz w:val="18"/>
          <w:szCs w:val="18"/>
          <w:lang w:val="ru-RU"/>
        </w:rPr>
      </w:pPr>
      <w:r w:rsidRPr="008B1076">
        <w:rPr>
          <w:rFonts w:eastAsia="Times New Roman"/>
          <w:i/>
          <w:iCs/>
          <w:color w:val="7030A0"/>
          <w:sz w:val="18"/>
          <w:szCs w:val="18"/>
          <w:lang w:val="ru-RU"/>
        </w:rPr>
        <w:t>Название района, включая ссылку на другие дома для продажи в том же районе</w:t>
      </w:r>
    </w:p>
    <w:p w14:paraId="1014DC0A" w14:textId="77777777" w:rsidR="008B1076" w:rsidRPr="008B1076" w:rsidRDefault="008B1076" w:rsidP="008B1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i/>
          <w:iCs/>
          <w:color w:val="7030A0"/>
          <w:sz w:val="18"/>
          <w:szCs w:val="18"/>
          <w:lang w:val="ru-RU"/>
        </w:rPr>
      </w:pPr>
      <w:r w:rsidRPr="008B1076">
        <w:rPr>
          <w:rFonts w:eastAsia="Times New Roman"/>
          <w:i/>
          <w:iCs/>
          <w:color w:val="7030A0"/>
          <w:sz w:val="18"/>
          <w:szCs w:val="18"/>
          <w:lang w:val="ru-RU"/>
        </w:rPr>
        <w:t>Описание недвижимости, в том числе тип дома и его площадь в квадратных футах, количество спален и ванных комнат, а также размер участка в квадратных футах</w:t>
      </w:r>
    </w:p>
    <w:p w14:paraId="6B7DB226" w14:textId="69F35FB0" w:rsidR="008B1076" w:rsidRPr="00305358" w:rsidRDefault="008B1076" w:rsidP="003053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i/>
          <w:iCs/>
          <w:color w:val="7030A0"/>
          <w:sz w:val="18"/>
          <w:szCs w:val="18"/>
          <w:lang w:val="ru-RU"/>
        </w:rPr>
      </w:pPr>
      <w:r w:rsidRPr="008B1076">
        <w:rPr>
          <w:rFonts w:eastAsia="Times New Roman"/>
          <w:i/>
          <w:iCs/>
          <w:color w:val="7030A0"/>
          <w:sz w:val="18"/>
          <w:szCs w:val="18"/>
          <w:lang w:val="ru-RU"/>
        </w:rPr>
        <w:t>Листинг риэлторской компании</w:t>
      </w:r>
    </w:p>
    <w:p w14:paraId="00000011" w14:textId="77777777" w:rsidR="004245A9" w:rsidRPr="00734FE9" w:rsidRDefault="00734FE9" w:rsidP="00734FE9">
      <w:pPr>
        <w:numPr>
          <w:ilvl w:val="0"/>
          <w:numId w:val="3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target</w:t>
      </w:r>
      <w:proofErr w:type="spellEnd"/>
      <w:r w:rsidRPr="00734FE9">
        <w:rPr>
          <w:color w:val="000000" w:themeColor="text1"/>
          <w:sz w:val="23"/>
          <w:szCs w:val="23"/>
        </w:rPr>
        <w:t>' - целевой признак, который необходимо спрогнозировать - цена недвижимости</w:t>
      </w:r>
    </w:p>
    <w:p w14:paraId="00000012" w14:textId="77777777" w:rsidR="004245A9" w:rsidRPr="00734FE9" w:rsidRDefault="00484C99" w:rsidP="00734FE9">
      <w:pPr>
        <w:shd w:val="clear" w:color="auto" w:fill="EAF1DD" w:themeFill="accent3" w:themeFillTint="33"/>
        <w:spacing w:line="352" w:lineRule="auto"/>
        <w:ind w:left="-300" w:right="120"/>
        <w:jc w:val="right"/>
        <w:rPr>
          <w:color w:val="000000" w:themeColor="text1"/>
          <w:sz w:val="18"/>
          <w:szCs w:val="18"/>
        </w:rPr>
      </w:pPr>
      <w:hyperlink r:id="rId5">
        <w:r w:rsidR="00734FE9" w:rsidRPr="00734FE9">
          <w:rPr>
            <w:color w:val="000000" w:themeColor="text1"/>
            <w:sz w:val="18"/>
            <w:szCs w:val="18"/>
          </w:rPr>
          <w:t>4:07</w:t>
        </w:r>
      </w:hyperlink>
    </w:p>
    <w:p w14:paraId="00000013" w14:textId="77777777" w:rsidR="004245A9" w:rsidRPr="00734FE9" w:rsidRDefault="00734FE9" w:rsidP="00734FE9">
      <w:pPr>
        <w:shd w:val="clear" w:color="auto" w:fill="EAF1DD" w:themeFill="accent3" w:themeFillTint="33"/>
        <w:spacing w:line="352" w:lineRule="auto"/>
        <w:ind w:left="-240" w:right="-120"/>
        <w:rPr>
          <w:b/>
          <w:color w:val="000000" w:themeColor="text1"/>
          <w:sz w:val="23"/>
          <w:szCs w:val="23"/>
        </w:rPr>
      </w:pPr>
      <w:r w:rsidRPr="00734FE9">
        <w:rPr>
          <w:b/>
          <w:color w:val="000000" w:themeColor="text1"/>
          <w:sz w:val="23"/>
          <w:szCs w:val="23"/>
        </w:rPr>
        <w:t>Важные примечания о данных:</w:t>
      </w:r>
    </w:p>
    <w:p w14:paraId="00000014" w14:textId="77777777" w:rsidR="004245A9" w:rsidRPr="00734FE9" w:rsidRDefault="00734FE9" w:rsidP="00734FE9">
      <w:pPr>
        <w:shd w:val="clear" w:color="auto" w:fill="EAF1DD" w:themeFill="accent3" w:themeFillTint="33"/>
        <w:spacing w:line="352" w:lineRule="auto"/>
        <w:ind w:left="-240" w:right="-120"/>
        <w:rPr>
          <w:color w:val="000000" w:themeColor="text1"/>
          <w:sz w:val="23"/>
          <w:szCs w:val="23"/>
        </w:rPr>
      </w:pPr>
      <w:r w:rsidRPr="00734FE9">
        <w:rPr>
          <w:color w:val="000000" w:themeColor="text1"/>
          <w:sz w:val="23"/>
          <w:szCs w:val="23"/>
        </w:rPr>
        <w:t>Признаки '</w:t>
      </w:r>
      <w:proofErr w:type="spellStart"/>
      <w:r w:rsidRPr="00734FE9">
        <w:rPr>
          <w:color w:val="000000" w:themeColor="text1"/>
          <w:sz w:val="23"/>
          <w:szCs w:val="23"/>
        </w:rPr>
        <w:t>homeFacts</w:t>
      </w:r>
      <w:proofErr w:type="spellEnd"/>
      <w:r w:rsidRPr="00734FE9">
        <w:rPr>
          <w:color w:val="000000" w:themeColor="text1"/>
          <w:sz w:val="23"/>
          <w:szCs w:val="23"/>
        </w:rPr>
        <w:t>' и '</w:t>
      </w:r>
      <w:proofErr w:type="spellStart"/>
      <w:r w:rsidRPr="00734FE9">
        <w:rPr>
          <w:color w:val="000000" w:themeColor="text1"/>
          <w:sz w:val="23"/>
          <w:szCs w:val="23"/>
        </w:rPr>
        <w:t>schools</w:t>
      </w:r>
      <w:proofErr w:type="spellEnd"/>
      <w:r w:rsidRPr="00734FE9">
        <w:rPr>
          <w:color w:val="000000" w:themeColor="text1"/>
          <w:sz w:val="23"/>
          <w:szCs w:val="23"/>
        </w:rPr>
        <w:t xml:space="preserve">' представляют собой словари и содержат несколько отдельных сведений. Необходимо </w:t>
      </w:r>
      <w:proofErr w:type="spellStart"/>
      <w:r w:rsidRPr="00734FE9">
        <w:rPr>
          <w:color w:val="000000" w:themeColor="text1"/>
          <w:sz w:val="23"/>
          <w:szCs w:val="23"/>
        </w:rPr>
        <w:t>десериализовать</w:t>
      </w:r>
      <w:proofErr w:type="spellEnd"/>
      <w:r w:rsidRPr="00734FE9">
        <w:rPr>
          <w:color w:val="000000" w:themeColor="text1"/>
          <w:sz w:val="23"/>
          <w:szCs w:val="23"/>
        </w:rPr>
        <w:t xml:space="preserve"> содержимое этих признаков. Если имеются полезные данные, то необходимо из них создать новые признаки.</w:t>
      </w:r>
    </w:p>
    <w:p w14:paraId="00000015" w14:textId="77777777" w:rsidR="004245A9" w:rsidRPr="00734FE9" w:rsidRDefault="00484C99" w:rsidP="00734FE9">
      <w:pPr>
        <w:shd w:val="clear" w:color="auto" w:fill="EAF1DD" w:themeFill="accent3" w:themeFillTint="33"/>
        <w:spacing w:line="352" w:lineRule="auto"/>
        <w:ind w:left="-240" w:right="-120"/>
        <w:rPr>
          <w:color w:val="000000" w:themeColor="text1"/>
          <w:sz w:val="23"/>
          <w:szCs w:val="23"/>
        </w:rPr>
      </w:pPr>
      <w:hyperlink r:id="rId6">
        <w:r w:rsidR="00734FE9" w:rsidRPr="00734FE9">
          <w:rPr>
            <w:color w:val="000000" w:themeColor="text1"/>
            <w:sz w:val="23"/>
            <w:szCs w:val="23"/>
          </w:rPr>
          <w:t>Типы домов, жилищ, и их основные характеристики</w:t>
        </w:r>
      </w:hyperlink>
      <w:r w:rsidR="00734FE9" w:rsidRPr="00734FE9">
        <w:rPr>
          <w:color w:val="000000" w:themeColor="text1"/>
          <w:sz w:val="23"/>
          <w:szCs w:val="23"/>
        </w:rPr>
        <w:t xml:space="preserve"> (может пригодиться при обработке признаки </w:t>
      </w:r>
      <w:proofErr w:type="spellStart"/>
      <w:r w:rsidR="00734FE9" w:rsidRPr="00734FE9">
        <w:rPr>
          <w:color w:val="000000" w:themeColor="text1"/>
          <w:sz w:val="23"/>
          <w:szCs w:val="23"/>
        </w:rPr>
        <w:t>propertyType</w:t>
      </w:r>
      <w:proofErr w:type="spellEnd"/>
      <w:r w:rsidR="00734FE9" w:rsidRPr="00734FE9">
        <w:rPr>
          <w:color w:val="000000" w:themeColor="text1"/>
          <w:sz w:val="23"/>
          <w:szCs w:val="23"/>
        </w:rPr>
        <w:t>)</w:t>
      </w:r>
    </w:p>
    <w:p w14:paraId="00000016" w14:textId="77777777" w:rsidR="004245A9" w:rsidRPr="00734FE9" w:rsidRDefault="00734FE9" w:rsidP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Apartment</w:t>
      </w:r>
      <w:proofErr w:type="spellEnd"/>
      <w:r w:rsidRPr="00734FE9">
        <w:rPr>
          <w:color w:val="000000" w:themeColor="text1"/>
          <w:sz w:val="23"/>
          <w:szCs w:val="23"/>
        </w:rPr>
        <w:t xml:space="preserve"> - апартаменты (в них нельзя прописаться)</w:t>
      </w:r>
    </w:p>
    <w:p w14:paraId="00000017" w14:textId="77777777" w:rsidR="004245A9" w:rsidRPr="00734FE9" w:rsidRDefault="00734FE9" w:rsidP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Condo</w:t>
      </w:r>
      <w:proofErr w:type="spellEnd"/>
      <w:r w:rsidRPr="00734FE9">
        <w:rPr>
          <w:color w:val="000000" w:themeColor="text1"/>
          <w:sz w:val="23"/>
          <w:szCs w:val="23"/>
        </w:rPr>
        <w:t xml:space="preserve"> - квартира (кондоминиум)</w:t>
      </w:r>
    </w:p>
    <w:p w14:paraId="00000018" w14:textId="77777777" w:rsidR="004245A9" w:rsidRPr="00734FE9" w:rsidRDefault="00734FE9" w:rsidP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Co-</w:t>
      </w:r>
      <w:proofErr w:type="spellStart"/>
      <w:r w:rsidRPr="00734FE9">
        <w:rPr>
          <w:color w:val="000000" w:themeColor="text1"/>
          <w:sz w:val="23"/>
          <w:szCs w:val="23"/>
        </w:rPr>
        <w:t>Op</w:t>
      </w:r>
      <w:proofErr w:type="spellEnd"/>
      <w:r w:rsidRPr="00734FE9">
        <w:rPr>
          <w:color w:val="000000" w:themeColor="text1"/>
          <w:sz w:val="23"/>
          <w:szCs w:val="23"/>
        </w:rPr>
        <w:t xml:space="preserve"> - совместная (кооперативная квартира)</w:t>
      </w:r>
    </w:p>
    <w:p w14:paraId="00000019" w14:textId="77777777" w:rsidR="004245A9" w:rsidRPr="00734FE9" w:rsidRDefault="00734FE9" w:rsidP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Single-Family (</w:t>
      </w:r>
      <w:proofErr w:type="spellStart"/>
      <w:r w:rsidRPr="00734FE9">
        <w:rPr>
          <w:color w:val="000000" w:themeColor="text1"/>
          <w:sz w:val="23"/>
          <w:szCs w:val="23"/>
        </w:rPr>
        <w:t>Detached</w:t>
      </w:r>
      <w:proofErr w:type="spellEnd"/>
      <w:r w:rsidRPr="00734FE9">
        <w:rPr>
          <w:color w:val="000000" w:themeColor="text1"/>
          <w:sz w:val="23"/>
          <w:szCs w:val="23"/>
        </w:rPr>
        <w:t xml:space="preserve">, </w:t>
      </w:r>
      <w:proofErr w:type="spellStart"/>
      <w:r w:rsidRPr="00734FE9">
        <w:rPr>
          <w:color w:val="000000" w:themeColor="text1"/>
          <w:sz w:val="23"/>
          <w:szCs w:val="23"/>
        </w:rPr>
        <w:t>Tiny</w:t>
      </w:r>
      <w:proofErr w:type="spellEnd"/>
      <w:r w:rsidRPr="00734FE9">
        <w:rPr>
          <w:color w:val="000000" w:themeColor="text1"/>
          <w:sz w:val="23"/>
          <w:szCs w:val="23"/>
        </w:rPr>
        <w:t xml:space="preserve"> Home) - односемейный (маленький, отдельный)</w:t>
      </w:r>
    </w:p>
    <w:p w14:paraId="0000001A" w14:textId="77777777" w:rsidR="004245A9" w:rsidRPr="00734FE9" w:rsidRDefault="00734FE9" w:rsidP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Townhome</w:t>
      </w:r>
      <w:proofErr w:type="spellEnd"/>
      <w:r w:rsidRPr="00734FE9">
        <w:rPr>
          <w:color w:val="000000" w:themeColor="text1"/>
          <w:sz w:val="23"/>
          <w:szCs w:val="23"/>
        </w:rPr>
        <w:t xml:space="preserve">, </w:t>
      </w:r>
      <w:proofErr w:type="spellStart"/>
      <w:r w:rsidRPr="00734FE9">
        <w:rPr>
          <w:color w:val="000000" w:themeColor="text1"/>
          <w:sz w:val="23"/>
          <w:szCs w:val="23"/>
        </w:rPr>
        <w:t>Townhouse</w:t>
      </w:r>
      <w:proofErr w:type="spellEnd"/>
      <w:r w:rsidRPr="00734FE9">
        <w:rPr>
          <w:color w:val="000000" w:themeColor="text1"/>
          <w:sz w:val="23"/>
          <w:szCs w:val="23"/>
        </w:rPr>
        <w:t xml:space="preserve"> - </w:t>
      </w:r>
      <w:proofErr w:type="spellStart"/>
      <w:r w:rsidRPr="00734FE9">
        <w:rPr>
          <w:color w:val="000000" w:themeColor="text1"/>
          <w:sz w:val="23"/>
          <w:szCs w:val="23"/>
        </w:rPr>
        <w:t>таунхауз</w:t>
      </w:r>
      <w:proofErr w:type="spellEnd"/>
    </w:p>
    <w:p w14:paraId="0000001B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lastRenderedPageBreak/>
        <w:t>Cape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Cod</w:t>
      </w:r>
      <w:proofErr w:type="spellEnd"/>
      <w:r w:rsidRPr="00734FE9">
        <w:rPr>
          <w:color w:val="000000" w:themeColor="text1"/>
          <w:sz w:val="23"/>
          <w:szCs w:val="23"/>
        </w:rPr>
        <w:t xml:space="preserve"> - черепица, деревянный сайдинг, центральная дверь с окнами по бокам, 1-2 этаж.</w:t>
      </w:r>
    </w:p>
    <w:p w14:paraId="0000001C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Colonial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home</w:t>
      </w:r>
      <w:proofErr w:type="spellEnd"/>
      <w:r w:rsidRPr="00734FE9">
        <w:rPr>
          <w:color w:val="000000" w:themeColor="text1"/>
          <w:sz w:val="23"/>
          <w:szCs w:val="23"/>
        </w:rPr>
        <w:t xml:space="preserve"> - два этажа с лишним, симметричный, центральная лестница, формальный вид.</w:t>
      </w:r>
    </w:p>
    <w:p w14:paraId="0000001D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Contemporary</w:t>
      </w:r>
      <w:proofErr w:type="spellEnd"/>
      <w:r w:rsidRPr="00734FE9">
        <w:rPr>
          <w:color w:val="000000" w:themeColor="text1"/>
          <w:sz w:val="23"/>
          <w:szCs w:val="23"/>
        </w:rPr>
        <w:t xml:space="preserve"> - основные характеристики: Чистые, простые линии; нейтральные цвета; натуральные текстуры</w:t>
      </w:r>
    </w:p>
    <w:p w14:paraId="0000001E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Cottage</w:t>
      </w:r>
      <w:proofErr w:type="spellEnd"/>
      <w:r w:rsidRPr="00734FE9">
        <w:rPr>
          <w:color w:val="000000" w:themeColor="text1"/>
          <w:sz w:val="23"/>
          <w:szCs w:val="23"/>
        </w:rPr>
        <w:t xml:space="preserve"> - уютная, небольшая веранда; небольшие жилые помещения; индивидуальный характер.</w:t>
      </w:r>
    </w:p>
    <w:p w14:paraId="0000001F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Craftsman</w:t>
      </w:r>
      <w:proofErr w:type="spellEnd"/>
      <w:r w:rsidRPr="00734FE9">
        <w:rPr>
          <w:color w:val="000000" w:themeColor="text1"/>
          <w:sz w:val="23"/>
          <w:szCs w:val="23"/>
        </w:rPr>
        <w:t xml:space="preserve"> - "ремесленник" элементы ручной работы из дерева, выступающие балки, большие колонны.</w:t>
      </w:r>
    </w:p>
    <w:p w14:paraId="00000020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Greek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Revival</w:t>
      </w:r>
      <w:proofErr w:type="spellEnd"/>
      <w:r w:rsidRPr="00734FE9">
        <w:rPr>
          <w:color w:val="000000" w:themeColor="text1"/>
          <w:sz w:val="23"/>
          <w:szCs w:val="23"/>
        </w:rPr>
        <w:t xml:space="preserve"> - большие белые колонны, украшения в греческом стиле, парадный вход.</w:t>
      </w:r>
    </w:p>
    <w:p w14:paraId="00000021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Farmhouse</w:t>
      </w:r>
      <w:proofErr w:type="spellEnd"/>
      <w:r w:rsidRPr="00734FE9">
        <w:rPr>
          <w:color w:val="000000" w:themeColor="text1"/>
          <w:sz w:val="23"/>
          <w:szCs w:val="23"/>
        </w:rPr>
        <w:t xml:space="preserve"> - деревенское, прямоугольное, большое крыльцо, крыши в стиле сарая и особенности.</w:t>
      </w:r>
    </w:p>
    <w:p w14:paraId="00000022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French</w:t>
      </w:r>
      <w:proofErr w:type="spellEnd"/>
      <w:r w:rsidRPr="00734FE9">
        <w:rPr>
          <w:color w:val="000000" w:themeColor="text1"/>
          <w:sz w:val="23"/>
          <w:szCs w:val="23"/>
        </w:rPr>
        <w:t xml:space="preserve"> Country - влияние </w:t>
      </w:r>
      <w:proofErr w:type="spellStart"/>
      <w:r w:rsidRPr="00734FE9">
        <w:rPr>
          <w:color w:val="000000" w:themeColor="text1"/>
          <w:sz w:val="23"/>
          <w:szCs w:val="23"/>
        </w:rPr>
        <w:t>прованса</w:t>
      </w:r>
      <w:proofErr w:type="spellEnd"/>
      <w:r w:rsidRPr="00734FE9">
        <w:rPr>
          <w:color w:val="000000" w:themeColor="text1"/>
          <w:sz w:val="23"/>
          <w:szCs w:val="23"/>
        </w:rPr>
        <w:t>, каменный внешний вид, состаренный вид.</w:t>
      </w:r>
    </w:p>
    <w:p w14:paraId="00000023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Mediterranean</w:t>
      </w:r>
      <w:proofErr w:type="spellEnd"/>
      <w:r w:rsidRPr="00734FE9">
        <w:rPr>
          <w:color w:val="000000" w:themeColor="text1"/>
          <w:sz w:val="23"/>
          <w:szCs w:val="23"/>
        </w:rPr>
        <w:t xml:space="preserve"> - белая штукатурка, теплое дерево и камень, черепичные крыши, есть элементы испанских и итальянских вилл.</w:t>
      </w:r>
    </w:p>
    <w:p w14:paraId="00000024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Midcentury</w:t>
      </w:r>
      <w:proofErr w:type="spellEnd"/>
      <w:r w:rsidRPr="00734FE9">
        <w:rPr>
          <w:color w:val="000000" w:themeColor="text1"/>
          <w:sz w:val="23"/>
          <w:szCs w:val="23"/>
        </w:rPr>
        <w:t xml:space="preserve"> Modern - сочетание органики и геометрии, гладкий, лаконичный, большие окна.</w:t>
      </w:r>
    </w:p>
    <w:p w14:paraId="00000025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Ranch</w:t>
      </w:r>
      <w:proofErr w:type="spellEnd"/>
      <w:r w:rsidRPr="00734FE9">
        <w:rPr>
          <w:color w:val="000000" w:themeColor="text1"/>
          <w:sz w:val="23"/>
          <w:szCs w:val="23"/>
        </w:rPr>
        <w:t xml:space="preserve"> - один этаж, низкая крыша, открытые жилые помещения, задний двор.</w:t>
      </w:r>
    </w:p>
    <w:p w14:paraId="00000026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Split</w:t>
      </w:r>
      <w:proofErr w:type="spellEnd"/>
      <w:r w:rsidRPr="00734FE9">
        <w:rPr>
          <w:color w:val="000000" w:themeColor="text1"/>
          <w:sz w:val="23"/>
          <w:szCs w:val="23"/>
        </w:rPr>
        <w:t>-Level - жилые помещения разделены короткими лестничными пролетами.</w:t>
      </w:r>
    </w:p>
    <w:p w14:paraId="00000027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Tudor</w:t>
      </w:r>
      <w:proofErr w:type="spellEnd"/>
      <w:r w:rsidRPr="00734FE9">
        <w:rPr>
          <w:color w:val="000000" w:themeColor="text1"/>
          <w:sz w:val="23"/>
          <w:szCs w:val="23"/>
        </w:rPr>
        <w:t xml:space="preserve"> - деревянный каркас, каменная кладка, </w:t>
      </w:r>
      <w:proofErr w:type="spellStart"/>
      <w:r w:rsidRPr="00734FE9">
        <w:rPr>
          <w:color w:val="000000" w:themeColor="text1"/>
          <w:sz w:val="23"/>
          <w:szCs w:val="23"/>
        </w:rPr>
        <w:t>ассимметричные</w:t>
      </w:r>
      <w:proofErr w:type="spellEnd"/>
      <w:r w:rsidRPr="00734FE9">
        <w:rPr>
          <w:color w:val="000000" w:themeColor="text1"/>
          <w:sz w:val="23"/>
          <w:szCs w:val="23"/>
        </w:rPr>
        <w:t>, крутые двускатные крыши.</w:t>
      </w:r>
    </w:p>
    <w:p w14:paraId="00000028" w14:textId="77777777" w:rsidR="004245A9" w:rsidRPr="00734FE9" w:rsidRDefault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Victorian</w:t>
      </w:r>
      <w:proofErr w:type="spellEnd"/>
      <w:r w:rsidRPr="00734FE9">
        <w:rPr>
          <w:color w:val="000000" w:themeColor="text1"/>
          <w:sz w:val="23"/>
          <w:szCs w:val="23"/>
        </w:rPr>
        <w:t xml:space="preserve"> (Queen </w:t>
      </w:r>
      <w:proofErr w:type="spellStart"/>
      <w:r w:rsidRPr="00734FE9">
        <w:rPr>
          <w:color w:val="000000" w:themeColor="text1"/>
          <w:sz w:val="23"/>
          <w:szCs w:val="23"/>
        </w:rPr>
        <w:t>Anne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Houses</w:t>
      </w:r>
      <w:proofErr w:type="spellEnd"/>
      <w:r w:rsidRPr="00734FE9">
        <w:rPr>
          <w:color w:val="000000" w:themeColor="text1"/>
          <w:sz w:val="23"/>
          <w:szCs w:val="23"/>
        </w:rPr>
        <w:t>) - два-три этажа, богато украшенные крутые двускатные крыши, небольшие башни, яркие фасады.</w:t>
      </w:r>
    </w:p>
    <w:p w14:paraId="00000029" w14:textId="77777777" w:rsidR="004245A9" w:rsidRPr="00734FE9" w:rsidRDefault="00734FE9" w:rsidP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Europian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Houses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style</w:t>
      </w:r>
      <w:proofErr w:type="spellEnd"/>
      <w:r w:rsidRPr="00734FE9">
        <w:rPr>
          <w:color w:val="000000" w:themeColor="text1"/>
          <w:sz w:val="23"/>
          <w:szCs w:val="23"/>
        </w:rPr>
        <w:t xml:space="preserve"> - часто используют кирпич или камень и включают в себя высокие крутые крыши, высокие окна, часто со ставнями, и традиционные декоративные детали, такие как фронтоны и замковые камни.</w:t>
      </w:r>
    </w:p>
    <w:p w14:paraId="0000002A" w14:textId="77777777" w:rsidR="004245A9" w:rsidRPr="00734FE9" w:rsidRDefault="00734FE9" w:rsidP="00734FE9">
      <w:pPr>
        <w:numPr>
          <w:ilvl w:val="0"/>
          <w:numId w:val="2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log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home</w:t>
      </w:r>
      <w:proofErr w:type="spellEnd"/>
      <w:r w:rsidRPr="00734FE9">
        <w:rPr>
          <w:color w:val="000000" w:themeColor="text1"/>
          <w:sz w:val="23"/>
          <w:szCs w:val="23"/>
        </w:rPr>
        <w:t xml:space="preserve"> - деревянный дом</w:t>
      </w:r>
    </w:p>
    <w:p w14:paraId="0000002B" w14:textId="77777777" w:rsidR="004245A9" w:rsidRPr="004A2388" w:rsidRDefault="00734FE9" w:rsidP="00734FE9">
      <w:pPr>
        <w:shd w:val="clear" w:color="auto" w:fill="EAF1DD" w:themeFill="accent3" w:themeFillTint="33"/>
        <w:spacing w:line="352" w:lineRule="auto"/>
        <w:ind w:left="-240" w:right="-120"/>
        <w:rPr>
          <w:b/>
          <w:bCs/>
          <w:color w:val="000000" w:themeColor="text1"/>
          <w:sz w:val="23"/>
          <w:szCs w:val="23"/>
        </w:rPr>
      </w:pPr>
      <w:r w:rsidRPr="004A2388">
        <w:rPr>
          <w:b/>
          <w:bCs/>
          <w:color w:val="000000" w:themeColor="text1"/>
          <w:sz w:val="23"/>
          <w:szCs w:val="23"/>
        </w:rPr>
        <w:t xml:space="preserve">Некоторые жаргонные сокращения, для исправления дублирования (может пригодиться при обработке признака </w:t>
      </w:r>
      <w:proofErr w:type="spellStart"/>
      <w:r w:rsidRPr="004A2388">
        <w:rPr>
          <w:b/>
          <w:bCs/>
          <w:color w:val="000000" w:themeColor="text1"/>
          <w:sz w:val="23"/>
          <w:szCs w:val="23"/>
        </w:rPr>
        <w:t>propertyType</w:t>
      </w:r>
      <w:proofErr w:type="spellEnd"/>
      <w:r w:rsidRPr="004A2388">
        <w:rPr>
          <w:b/>
          <w:bCs/>
          <w:color w:val="000000" w:themeColor="text1"/>
          <w:sz w:val="23"/>
          <w:szCs w:val="23"/>
        </w:rPr>
        <w:t>):</w:t>
      </w:r>
    </w:p>
    <w:p w14:paraId="0000002C" w14:textId="77777777" w:rsidR="004245A9" w:rsidRPr="00734FE9" w:rsidRDefault="00734FE9" w:rsidP="00734FE9">
      <w:pPr>
        <w:numPr>
          <w:ilvl w:val="0"/>
          <w:numId w:val="5"/>
        </w:numPr>
        <w:ind w:left="900" w:right="-120"/>
        <w:rPr>
          <w:color w:val="000000" w:themeColor="text1"/>
          <w:lang w:val="en-US"/>
        </w:rPr>
      </w:pPr>
      <w:r w:rsidRPr="00734FE9">
        <w:rPr>
          <w:color w:val="000000" w:themeColor="text1"/>
          <w:sz w:val="23"/>
          <w:szCs w:val="23"/>
          <w:lang w:val="en-US"/>
        </w:rPr>
        <w:t>'</w:t>
      </w:r>
      <w:proofErr w:type="gramStart"/>
      <w:r w:rsidRPr="00734FE9">
        <w:rPr>
          <w:color w:val="000000" w:themeColor="text1"/>
          <w:sz w:val="23"/>
          <w:szCs w:val="23"/>
          <w:lang w:val="en-US"/>
        </w:rPr>
        <w:t>manufactured</w:t>
      </w:r>
      <w:proofErr w:type="gramEnd"/>
      <w:r w:rsidRPr="00734FE9">
        <w:rPr>
          <w:color w:val="000000" w:themeColor="text1"/>
          <w:sz w:val="23"/>
          <w:szCs w:val="23"/>
          <w:lang w:val="en-US"/>
        </w:rPr>
        <w:t xml:space="preserve"> home (house)' = 'mobile' = 'prefab' = 'modular'</w:t>
      </w:r>
    </w:p>
    <w:p w14:paraId="0000002D" w14:textId="77777777" w:rsidR="004245A9" w:rsidRPr="00734FE9" w:rsidRDefault="00734FE9" w:rsidP="00734FE9">
      <w:pPr>
        <w:numPr>
          <w:ilvl w:val="0"/>
          <w:numId w:val="5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mobile</w:t>
      </w:r>
      <w:proofErr w:type="spellEnd"/>
      <w:r w:rsidRPr="00734FE9">
        <w:rPr>
          <w:color w:val="000000" w:themeColor="text1"/>
          <w:sz w:val="23"/>
          <w:szCs w:val="23"/>
        </w:rPr>
        <w:t xml:space="preserve">' = 'mo2 </w:t>
      </w:r>
      <w:proofErr w:type="spellStart"/>
      <w:r w:rsidRPr="00734FE9">
        <w:rPr>
          <w:color w:val="000000" w:themeColor="text1"/>
          <w:sz w:val="23"/>
          <w:szCs w:val="23"/>
        </w:rPr>
        <w:t>le</w:t>
      </w:r>
      <w:proofErr w:type="spellEnd"/>
      <w:r w:rsidRPr="00734FE9">
        <w:rPr>
          <w:color w:val="000000" w:themeColor="text1"/>
          <w:sz w:val="23"/>
          <w:szCs w:val="23"/>
        </w:rPr>
        <w:t>' = 'mo2le'</w:t>
      </w:r>
    </w:p>
    <w:p w14:paraId="0000002E" w14:textId="77777777" w:rsidR="004245A9" w:rsidRPr="00734FE9" w:rsidRDefault="00734FE9" w:rsidP="00734FE9">
      <w:pPr>
        <w:numPr>
          <w:ilvl w:val="0"/>
          <w:numId w:val="5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cabin</w:t>
      </w:r>
      <w:proofErr w:type="spellEnd"/>
      <w:r w:rsidRPr="00734FE9">
        <w:rPr>
          <w:color w:val="000000" w:themeColor="text1"/>
          <w:sz w:val="23"/>
          <w:szCs w:val="23"/>
        </w:rPr>
        <w:t>' = 'ca2 n' = 'ca2n'</w:t>
      </w:r>
    </w:p>
    <w:p w14:paraId="0000002F" w14:textId="77777777" w:rsidR="004245A9" w:rsidRPr="00734FE9" w:rsidRDefault="00734FE9" w:rsidP="00734FE9">
      <w:pPr>
        <w:numPr>
          <w:ilvl w:val="0"/>
          <w:numId w:val="5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midcentury</w:t>
      </w:r>
      <w:proofErr w:type="spellEnd"/>
      <w:r w:rsidRPr="00734FE9">
        <w:rPr>
          <w:color w:val="000000" w:themeColor="text1"/>
          <w:sz w:val="23"/>
          <w:szCs w:val="23"/>
        </w:rPr>
        <w:t xml:space="preserve"> = </w:t>
      </w:r>
      <w:proofErr w:type="spellStart"/>
      <w:r w:rsidRPr="00734FE9">
        <w:rPr>
          <w:color w:val="000000" w:themeColor="text1"/>
          <w:sz w:val="23"/>
          <w:szCs w:val="23"/>
        </w:rPr>
        <w:t>mid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century</w:t>
      </w:r>
      <w:proofErr w:type="spellEnd"/>
      <w:r w:rsidRPr="00734FE9">
        <w:rPr>
          <w:color w:val="000000" w:themeColor="text1"/>
          <w:sz w:val="23"/>
          <w:szCs w:val="23"/>
        </w:rPr>
        <w:t xml:space="preserve"> = </w:t>
      </w:r>
      <w:proofErr w:type="spellStart"/>
      <w:r w:rsidRPr="00734FE9">
        <w:rPr>
          <w:color w:val="000000" w:themeColor="text1"/>
          <w:sz w:val="23"/>
          <w:szCs w:val="23"/>
        </w:rPr>
        <w:t>mid-century</w:t>
      </w:r>
      <w:proofErr w:type="spellEnd"/>
    </w:p>
    <w:p w14:paraId="00000030" w14:textId="77777777" w:rsidR="004245A9" w:rsidRPr="00734FE9" w:rsidRDefault="00734FE9" w:rsidP="00734FE9">
      <w:pPr>
        <w:numPr>
          <w:ilvl w:val="0"/>
          <w:numId w:val="5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single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family</w:t>
      </w:r>
      <w:proofErr w:type="spellEnd"/>
      <w:r w:rsidRPr="00734FE9">
        <w:rPr>
          <w:color w:val="000000" w:themeColor="text1"/>
          <w:sz w:val="23"/>
          <w:szCs w:val="23"/>
        </w:rPr>
        <w:t xml:space="preserve"> = </w:t>
      </w:r>
      <w:proofErr w:type="spellStart"/>
      <w:r w:rsidRPr="00734FE9">
        <w:rPr>
          <w:color w:val="000000" w:themeColor="text1"/>
          <w:sz w:val="23"/>
          <w:szCs w:val="23"/>
        </w:rPr>
        <w:t>single-family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home</w:t>
      </w:r>
      <w:proofErr w:type="spellEnd"/>
    </w:p>
    <w:p w14:paraId="00000031" w14:textId="77777777" w:rsidR="004245A9" w:rsidRPr="004A2388" w:rsidRDefault="00734FE9" w:rsidP="004A2388">
      <w:pPr>
        <w:numPr>
          <w:ilvl w:val="0"/>
          <w:numId w:val="4"/>
        </w:numPr>
        <w:shd w:val="clear" w:color="auto" w:fill="EAF1DD" w:themeFill="accent3" w:themeFillTint="33"/>
        <w:ind w:left="900" w:right="-120"/>
        <w:rPr>
          <w:b/>
          <w:bCs/>
          <w:color w:val="000000" w:themeColor="text1"/>
        </w:rPr>
      </w:pPr>
      <w:r w:rsidRPr="004A2388">
        <w:rPr>
          <w:b/>
          <w:bCs/>
          <w:color w:val="000000" w:themeColor="text1"/>
          <w:sz w:val="23"/>
          <w:szCs w:val="23"/>
        </w:rPr>
        <w:t>Некоторые термины, используемые в сфере продажи-покупки недвижимости:</w:t>
      </w:r>
    </w:p>
    <w:p w14:paraId="00000032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status</w:t>
      </w:r>
      <w:proofErr w:type="spellEnd"/>
      <w:r w:rsidRPr="00734FE9">
        <w:rPr>
          <w:color w:val="000000" w:themeColor="text1"/>
          <w:sz w:val="23"/>
          <w:szCs w:val="23"/>
        </w:rPr>
        <w:t xml:space="preserve"> - статус, состояние</w:t>
      </w:r>
    </w:p>
    <w:p w14:paraId="00000033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estate</w:t>
      </w:r>
      <w:proofErr w:type="spellEnd"/>
      <w:r w:rsidRPr="00734FE9">
        <w:rPr>
          <w:color w:val="000000" w:themeColor="text1"/>
          <w:sz w:val="23"/>
          <w:szCs w:val="23"/>
        </w:rPr>
        <w:t xml:space="preserve"> - недвижимость</w:t>
      </w:r>
    </w:p>
    <w:p w14:paraId="00000034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lastRenderedPageBreak/>
        <w:t>'</w:t>
      </w:r>
      <w:proofErr w:type="spellStart"/>
      <w:r w:rsidRPr="00734FE9">
        <w:rPr>
          <w:color w:val="000000" w:themeColor="text1"/>
          <w:sz w:val="23"/>
          <w:szCs w:val="23"/>
        </w:rPr>
        <w:t>foreclosed</w:t>
      </w:r>
      <w:proofErr w:type="spellEnd"/>
      <w:r w:rsidRPr="00734FE9">
        <w:rPr>
          <w:color w:val="000000" w:themeColor="text1"/>
          <w:sz w:val="23"/>
          <w:szCs w:val="23"/>
        </w:rPr>
        <w:t>' ('</w:t>
      </w:r>
      <w:proofErr w:type="spellStart"/>
      <w:r w:rsidRPr="00734FE9">
        <w:rPr>
          <w:color w:val="000000" w:themeColor="text1"/>
          <w:sz w:val="23"/>
          <w:szCs w:val="23"/>
        </w:rPr>
        <w:t>foreclosure</w:t>
      </w:r>
      <w:proofErr w:type="spellEnd"/>
      <w:r w:rsidRPr="00734FE9">
        <w:rPr>
          <w:color w:val="000000" w:themeColor="text1"/>
          <w:sz w:val="23"/>
          <w:szCs w:val="23"/>
        </w:rPr>
        <w:t xml:space="preserve">') - 'исключено', 'лишен права выкупа' — это процесс, когда ваша недвижимость переходит к кредитору из-за неуплаты Вами ипотечных выплат. Продажа </w:t>
      </w:r>
      <w:proofErr w:type="spellStart"/>
      <w:r w:rsidRPr="00734FE9">
        <w:rPr>
          <w:color w:val="000000" w:themeColor="text1"/>
          <w:sz w:val="23"/>
          <w:szCs w:val="23"/>
        </w:rPr>
        <w:t>foreclosure</w:t>
      </w:r>
      <w:proofErr w:type="spellEnd"/>
      <w:r w:rsidRPr="00734FE9">
        <w:rPr>
          <w:color w:val="000000" w:themeColor="text1"/>
          <w:sz w:val="23"/>
          <w:szCs w:val="23"/>
        </w:rPr>
        <w:t xml:space="preserve"> недвижимости отличается от традиционных продаж. Переход недвижимости в собственность залогодержателя если, по какой-либо причине, вы не можете выплачивать ваш </w:t>
      </w:r>
      <w:proofErr w:type="spellStart"/>
      <w:r w:rsidRPr="00734FE9">
        <w:rPr>
          <w:color w:val="000000" w:themeColor="text1"/>
          <w:sz w:val="23"/>
          <w:szCs w:val="23"/>
        </w:rPr>
        <w:t>mortgage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Mortgage</w:t>
      </w:r>
      <w:proofErr w:type="spellEnd"/>
      <w:r w:rsidRPr="00734FE9">
        <w:rPr>
          <w:color w:val="000000" w:themeColor="text1"/>
          <w:sz w:val="23"/>
          <w:szCs w:val="23"/>
        </w:rPr>
        <w:t xml:space="preserve"> - ссуда в банке на недвижимость (Ипотека).</w:t>
      </w:r>
    </w:p>
    <w:p w14:paraId="00000035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  <w:lang w:val="en-US"/>
        </w:rPr>
      </w:pPr>
      <w:r w:rsidRPr="00734FE9">
        <w:rPr>
          <w:color w:val="000000" w:themeColor="text1"/>
          <w:sz w:val="23"/>
          <w:szCs w:val="23"/>
          <w:lang w:val="en-US"/>
        </w:rPr>
        <w:t>'</w:t>
      </w:r>
      <w:proofErr w:type="gramStart"/>
      <w:r w:rsidRPr="00734FE9">
        <w:rPr>
          <w:color w:val="000000" w:themeColor="text1"/>
          <w:sz w:val="23"/>
          <w:szCs w:val="23"/>
          <w:lang w:val="en-US"/>
        </w:rPr>
        <w:t>pre</w:t>
      </w:r>
      <w:proofErr w:type="gramEnd"/>
      <w:r w:rsidRPr="00734FE9">
        <w:rPr>
          <w:color w:val="000000" w:themeColor="text1"/>
          <w:sz w:val="23"/>
          <w:szCs w:val="23"/>
          <w:lang w:val="en-US"/>
        </w:rPr>
        <w:t xml:space="preserve"> foreclosure' ('pre foreclosure auction') - «</w:t>
      </w:r>
      <w:r w:rsidRPr="00734FE9">
        <w:rPr>
          <w:color w:val="000000" w:themeColor="text1"/>
          <w:sz w:val="23"/>
          <w:szCs w:val="23"/>
        </w:rPr>
        <w:t>до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выкупа</w:t>
      </w:r>
      <w:r w:rsidRPr="00734FE9">
        <w:rPr>
          <w:color w:val="000000" w:themeColor="text1"/>
          <w:sz w:val="23"/>
          <w:szCs w:val="23"/>
          <w:lang w:val="en-US"/>
        </w:rPr>
        <w:t>» - «</w:t>
      </w:r>
      <w:r w:rsidRPr="00734FE9">
        <w:rPr>
          <w:color w:val="000000" w:themeColor="text1"/>
          <w:sz w:val="23"/>
          <w:szCs w:val="23"/>
        </w:rPr>
        <w:t>аукцион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до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выкупа</w:t>
      </w:r>
      <w:r w:rsidRPr="00734FE9">
        <w:rPr>
          <w:color w:val="000000" w:themeColor="text1"/>
          <w:sz w:val="23"/>
          <w:szCs w:val="23"/>
          <w:lang w:val="en-US"/>
        </w:rPr>
        <w:t>»</w:t>
      </w:r>
    </w:p>
    <w:p w14:paraId="00000036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  <w:lang w:val="en-US"/>
        </w:rPr>
      </w:pPr>
      <w:r w:rsidRPr="00734FE9">
        <w:rPr>
          <w:color w:val="000000" w:themeColor="text1"/>
          <w:sz w:val="23"/>
          <w:szCs w:val="23"/>
          <w:lang w:val="en-US"/>
        </w:rPr>
        <w:t>'</w:t>
      </w:r>
      <w:proofErr w:type="gramStart"/>
      <w:r w:rsidRPr="00734FE9">
        <w:rPr>
          <w:color w:val="000000" w:themeColor="text1"/>
          <w:sz w:val="23"/>
          <w:szCs w:val="23"/>
          <w:lang w:val="en-US"/>
        </w:rPr>
        <w:t>under</w:t>
      </w:r>
      <w:proofErr w:type="gramEnd"/>
      <w:r w:rsidRPr="00734FE9">
        <w:rPr>
          <w:color w:val="000000" w:themeColor="text1"/>
          <w:sz w:val="23"/>
          <w:szCs w:val="23"/>
          <w:lang w:val="en-US"/>
        </w:rPr>
        <w:t xml:space="preserve"> contract showing' ('under contract show', 'under contract', 'active under contract') - '</w:t>
      </w:r>
      <w:r w:rsidRPr="00734FE9">
        <w:rPr>
          <w:color w:val="000000" w:themeColor="text1"/>
          <w:sz w:val="23"/>
          <w:szCs w:val="23"/>
        </w:rPr>
        <w:t>по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договору</w:t>
      </w:r>
      <w:r w:rsidRPr="00734FE9">
        <w:rPr>
          <w:color w:val="000000" w:themeColor="text1"/>
          <w:sz w:val="23"/>
          <w:szCs w:val="23"/>
          <w:lang w:val="en-US"/>
        </w:rPr>
        <w:t>', - «</w:t>
      </w:r>
      <w:r w:rsidRPr="00734FE9">
        <w:rPr>
          <w:color w:val="000000" w:themeColor="text1"/>
          <w:sz w:val="23"/>
          <w:szCs w:val="23"/>
        </w:rPr>
        <w:t>действующий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по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контракту</w:t>
      </w:r>
      <w:r w:rsidRPr="00734FE9">
        <w:rPr>
          <w:color w:val="000000" w:themeColor="text1"/>
          <w:sz w:val="23"/>
          <w:szCs w:val="23"/>
          <w:lang w:val="en-US"/>
        </w:rPr>
        <w:t>»,</w:t>
      </w:r>
    </w:p>
    <w:p w14:paraId="00000037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  <w:lang w:val="en-US"/>
        </w:rPr>
      </w:pPr>
      <w:r w:rsidRPr="00734FE9">
        <w:rPr>
          <w:color w:val="000000" w:themeColor="text1"/>
          <w:sz w:val="23"/>
          <w:szCs w:val="23"/>
          <w:lang w:val="en-US"/>
        </w:rPr>
        <w:t>'</w:t>
      </w:r>
      <w:proofErr w:type="gramStart"/>
      <w:r w:rsidRPr="00734FE9">
        <w:rPr>
          <w:color w:val="000000" w:themeColor="text1"/>
          <w:sz w:val="23"/>
          <w:szCs w:val="23"/>
          <w:lang w:val="en-US"/>
        </w:rPr>
        <w:t>under</w:t>
      </w:r>
      <w:proofErr w:type="gramEnd"/>
      <w:r w:rsidRPr="00734FE9">
        <w:rPr>
          <w:color w:val="000000" w:themeColor="text1"/>
          <w:sz w:val="23"/>
          <w:szCs w:val="23"/>
          <w:lang w:val="en-US"/>
        </w:rPr>
        <w:t xml:space="preserve"> contract backups' - </w:t>
      </w:r>
      <w:r w:rsidRPr="00734FE9">
        <w:rPr>
          <w:color w:val="000000" w:themeColor="text1"/>
          <w:sz w:val="23"/>
          <w:szCs w:val="23"/>
        </w:rPr>
        <w:t>резервное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копирование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по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контракту</w:t>
      </w:r>
      <w:r w:rsidRPr="00734FE9">
        <w:rPr>
          <w:color w:val="000000" w:themeColor="text1"/>
          <w:sz w:val="23"/>
          <w:szCs w:val="23"/>
          <w:lang w:val="en-US"/>
        </w:rPr>
        <w:t>, 'active backup' - «</w:t>
      </w:r>
      <w:r w:rsidRPr="00734FE9">
        <w:rPr>
          <w:color w:val="000000" w:themeColor="text1"/>
          <w:sz w:val="23"/>
          <w:szCs w:val="23"/>
        </w:rPr>
        <w:t>активное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резервное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копирование</w:t>
      </w:r>
      <w:r w:rsidRPr="00734FE9">
        <w:rPr>
          <w:color w:val="000000" w:themeColor="text1"/>
          <w:sz w:val="23"/>
          <w:szCs w:val="23"/>
          <w:lang w:val="en-US"/>
        </w:rPr>
        <w:t>» 'backup contract' - «</w:t>
      </w:r>
      <w:r w:rsidRPr="00734FE9">
        <w:rPr>
          <w:color w:val="000000" w:themeColor="text1"/>
          <w:sz w:val="23"/>
          <w:szCs w:val="23"/>
        </w:rPr>
        <w:t>резервный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контракт</w:t>
      </w:r>
      <w:r w:rsidRPr="00734FE9">
        <w:rPr>
          <w:color w:val="000000" w:themeColor="text1"/>
          <w:sz w:val="23"/>
          <w:szCs w:val="23"/>
          <w:lang w:val="en-US"/>
        </w:rPr>
        <w:t>»</w:t>
      </w:r>
    </w:p>
    <w:p w14:paraId="00000038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contingency</w:t>
      </w:r>
      <w:proofErr w:type="spellEnd"/>
      <w:r w:rsidRPr="00734FE9">
        <w:rPr>
          <w:color w:val="000000" w:themeColor="text1"/>
          <w:sz w:val="23"/>
          <w:szCs w:val="23"/>
        </w:rPr>
        <w:t>' - непредвиденные обстоятельства</w:t>
      </w:r>
    </w:p>
    <w:p w14:paraId="00000039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contingency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contract</w:t>
      </w:r>
      <w:proofErr w:type="spellEnd"/>
      <w:r w:rsidRPr="00734FE9">
        <w:rPr>
          <w:color w:val="000000" w:themeColor="text1"/>
          <w:sz w:val="23"/>
          <w:szCs w:val="23"/>
        </w:rPr>
        <w:t>' - «контракт на случай непредвиденных обстоятельств», '</w:t>
      </w:r>
      <w:proofErr w:type="spellStart"/>
      <w:r w:rsidRPr="00734FE9">
        <w:rPr>
          <w:color w:val="000000" w:themeColor="text1"/>
          <w:sz w:val="23"/>
          <w:szCs w:val="23"/>
        </w:rPr>
        <w:t>active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contingency</w:t>
      </w:r>
      <w:proofErr w:type="spellEnd"/>
      <w:r w:rsidRPr="00734FE9">
        <w:rPr>
          <w:color w:val="000000" w:themeColor="text1"/>
          <w:sz w:val="23"/>
          <w:szCs w:val="23"/>
        </w:rPr>
        <w:t>' - 'активное непредвиденное обстоятельство', '</w:t>
      </w:r>
      <w:proofErr w:type="spellStart"/>
      <w:r w:rsidRPr="00734FE9">
        <w:rPr>
          <w:color w:val="000000" w:themeColor="text1"/>
          <w:sz w:val="23"/>
          <w:szCs w:val="23"/>
        </w:rPr>
        <w:t>insp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inspection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contingency</w:t>
      </w:r>
      <w:proofErr w:type="spellEnd"/>
      <w:r w:rsidRPr="00734FE9">
        <w:rPr>
          <w:color w:val="000000" w:themeColor="text1"/>
          <w:sz w:val="23"/>
          <w:szCs w:val="23"/>
        </w:rPr>
        <w:t>' - 'непредвиденные обстоятельства инспектирования'</w:t>
      </w:r>
    </w:p>
    <w:p w14:paraId="0000003A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pending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escape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clause</w:t>
      </w:r>
      <w:proofErr w:type="spellEnd"/>
      <w:r w:rsidRPr="00734FE9">
        <w:rPr>
          <w:color w:val="000000" w:themeColor="text1"/>
          <w:sz w:val="23"/>
          <w:szCs w:val="23"/>
        </w:rPr>
        <w:t>' - 'ожидающая оговорка об освобождении'</w:t>
      </w:r>
    </w:p>
    <w:p w14:paraId="0000003B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pending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backup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wanted</w:t>
      </w:r>
      <w:proofErr w:type="spellEnd"/>
      <w:r w:rsidRPr="00734FE9">
        <w:rPr>
          <w:color w:val="000000" w:themeColor="text1"/>
          <w:sz w:val="23"/>
          <w:szCs w:val="23"/>
        </w:rPr>
        <w:t>' - «требуется резервное копирование в ожидании» '</w:t>
      </w:r>
      <w:proofErr w:type="spellStart"/>
      <w:r w:rsidRPr="00734FE9">
        <w:rPr>
          <w:color w:val="000000" w:themeColor="text1"/>
          <w:sz w:val="23"/>
          <w:szCs w:val="23"/>
        </w:rPr>
        <w:t>pending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take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backups</w:t>
      </w:r>
      <w:proofErr w:type="spellEnd"/>
      <w:r w:rsidRPr="00734FE9">
        <w:rPr>
          <w:color w:val="000000" w:themeColor="text1"/>
          <w:sz w:val="23"/>
          <w:szCs w:val="23"/>
        </w:rPr>
        <w:t>' - «ожидание создания резервных копий»</w:t>
      </w:r>
    </w:p>
    <w:p w14:paraId="0000003C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pending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continue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show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financing</w:t>
      </w:r>
      <w:proofErr w:type="spellEnd"/>
      <w:r w:rsidRPr="00734FE9">
        <w:rPr>
          <w:color w:val="000000" w:themeColor="text1"/>
          <w:sz w:val="23"/>
          <w:szCs w:val="23"/>
        </w:rPr>
        <w:t>' - 'в ожидании продолжения шоу финансирования' '</w:t>
      </w:r>
      <w:proofErr w:type="spellStart"/>
      <w:r w:rsidRPr="00734FE9">
        <w:rPr>
          <w:color w:val="000000" w:themeColor="text1"/>
          <w:sz w:val="23"/>
          <w:szCs w:val="23"/>
        </w:rPr>
        <w:t>pending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continue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show</w:t>
      </w:r>
      <w:proofErr w:type="spellEnd"/>
      <w:r w:rsidRPr="00734FE9">
        <w:rPr>
          <w:color w:val="000000" w:themeColor="text1"/>
          <w:sz w:val="23"/>
          <w:szCs w:val="23"/>
        </w:rPr>
        <w:t>' - 'ожидание продолжения шоу'</w:t>
      </w:r>
    </w:p>
    <w:p w14:paraId="0000003D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  <w:lang w:val="en-US"/>
        </w:rPr>
      </w:pPr>
      <w:r w:rsidRPr="00734FE9">
        <w:rPr>
          <w:color w:val="000000" w:themeColor="text1"/>
          <w:sz w:val="23"/>
          <w:szCs w:val="23"/>
          <w:lang w:val="en-US"/>
        </w:rPr>
        <w:t>'</w:t>
      </w:r>
      <w:proofErr w:type="gramStart"/>
      <w:r w:rsidRPr="00734FE9">
        <w:rPr>
          <w:color w:val="000000" w:themeColor="text1"/>
          <w:sz w:val="23"/>
          <w:szCs w:val="23"/>
          <w:lang w:val="en-US"/>
        </w:rPr>
        <w:t>pending</w:t>
      </w:r>
      <w:proofErr w:type="gramEnd"/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  <w:lang w:val="en-US"/>
        </w:rPr>
        <w:t>insp</w:t>
      </w:r>
      <w:proofErr w:type="spellEnd"/>
      <w:r w:rsidRPr="00734FE9">
        <w:rPr>
          <w:color w:val="000000" w:themeColor="text1"/>
          <w:sz w:val="23"/>
          <w:szCs w:val="23"/>
          <w:lang w:val="en-US"/>
        </w:rPr>
        <w:t xml:space="preserve"> finance' ('pending inspection') - "</w:t>
      </w:r>
      <w:r w:rsidRPr="00734FE9">
        <w:rPr>
          <w:color w:val="000000" w:themeColor="text1"/>
          <w:sz w:val="23"/>
          <w:szCs w:val="23"/>
        </w:rPr>
        <w:t>в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ожидании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финансовой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проверки</w:t>
      </w:r>
      <w:r w:rsidRPr="00734FE9">
        <w:rPr>
          <w:color w:val="000000" w:themeColor="text1"/>
          <w:sz w:val="23"/>
          <w:szCs w:val="23"/>
          <w:lang w:val="en-US"/>
        </w:rPr>
        <w:t>"</w:t>
      </w:r>
    </w:p>
    <w:p w14:paraId="0000003E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due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diligence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period</w:t>
      </w:r>
      <w:proofErr w:type="spellEnd"/>
      <w:r w:rsidRPr="00734FE9">
        <w:rPr>
          <w:color w:val="000000" w:themeColor="text1"/>
          <w:sz w:val="23"/>
          <w:szCs w:val="23"/>
        </w:rPr>
        <w:t>' - «период должной осмотрительности»</w:t>
      </w:r>
    </w:p>
    <w:p w14:paraId="0000003F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activated</w:t>
      </w:r>
      <w:proofErr w:type="spellEnd"/>
      <w:r w:rsidRPr="00734FE9">
        <w:rPr>
          <w:color w:val="000000" w:themeColor="text1"/>
          <w:sz w:val="23"/>
          <w:szCs w:val="23"/>
        </w:rPr>
        <w:t>' - активирован (</w:t>
      </w:r>
      <w:proofErr w:type="spellStart"/>
      <w:r w:rsidRPr="00734FE9">
        <w:rPr>
          <w:color w:val="000000" w:themeColor="text1"/>
          <w:sz w:val="23"/>
          <w:szCs w:val="23"/>
        </w:rPr>
        <w:t>active</w:t>
      </w:r>
      <w:proofErr w:type="spellEnd"/>
      <w:r w:rsidRPr="00734FE9">
        <w:rPr>
          <w:color w:val="000000" w:themeColor="text1"/>
          <w:sz w:val="23"/>
          <w:szCs w:val="23"/>
        </w:rPr>
        <w:t>)</w:t>
      </w:r>
    </w:p>
    <w:p w14:paraId="00000040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  <w:lang w:val="en-US"/>
        </w:rPr>
      </w:pPr>
      <w:r w:rsidRPr="00734FE9">
        <w:rPr>
          <w:color w:val="000000" w:themeColor="text1"/>
          <w:sz w:val="23"/>
          <w:szCs w:val="23"/>
          <w:lang w:val="en-US"/>
        </w:rPr>
        <w:t>'</w:t>
      </w:r>
      <w:proofErr w:type="gramStart"/>
      <w:r w:rsidRPr="00734FE9">
        <w:rPr>
          <w:color w:val="000000" w:themeColor="text1"/>
          <w:sz w:val="23"/>
          <w:szCs w:val="23"/>
          <w:lang w:val="en-US"/>
        </w:rPr>
        <w:t>active</w:t>
      </w:r>
      <w:proofErr w:type="gramEnd"/>
      <w:r w:rsidRPr="00734FE9">
        <w:rPr>
          <w:color w:val="000000" w:themeColor="text1"/>
          <w:sz w:val="23"/>
          <w:szCs w:val="23"/>
          <w:lang w:val="en-US"/>
        </w:rPr>
        <w:t xml:space="preserve"> with contract' - '</w:t>
      </w:r>
      <w:r w:rsidRPr="00734FE9">
        <w:rPr>
          <w:color w:val="000000" w:themeColor="text1"/>
          <w:sz w:val="23"/>
          <w:szCs w:val="23"/>
        </w:rPr>
        <w:t>активен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с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контрактом</w:t>
      </w:r>
      <w:r w:rsidRPr="00734FE9">
        <w:rPr>
          <w:color w:val="000000" w:themeColor="text1"/>
          <w:sz w:val="23"/>
          <w:szCs w:val="23"/>
          <w:lang w:val="en-US"/>
        </w:rPr>
        <w:t>' 'active option' = = active with contract = = 'active option contract' = = contingency period = = due diligence period «</w:t>
      </w:r>
      <w:r w:rsidRPr="00734FE9">
        <w:rPr>
          <w:color w:val="000000" w:themeColor="text1"/>
          <w:sz w:val="23"/>
          <w:szCs w:val="23"/>
        </w:rPr>
        <w:t>активный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вариант</w:t>
      </w:r>
      <w:r w:rsidRPr="00734FE9">
        <w:rPr>
          <w:color w:val="000000" w:themeColor="text1"/>
          <w:sz w:val="23"/>
          <w:szCs w:val="23"/>
          <w:lang w:val="en-US"/>
        </w:rPr>
        <w:t>» - «</w:t>
      </w:r>
      <w:r w:rsidRPr="00734FE9">
        <w:rPr>
          <w:color w:val="000000" w:themeColor="text1"/>
          <w:sz w:val="23"/>
          <w:szCs w:val="23"/>
        </w:rPr>
        <w:t>активный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опционный</w:t>
      </w:r>
      <w:r w:rsidRPr="00734FE9">
        <w:rPr>
          <w:color w:val="000000" w:themeColor="text1"/>
          <w:sz w:val="23"/>
          <w:szCs w:val="23"/>
          <w:lang w:val="en-US"/>
        </w:rPr>
        <w:t xml:space="preserve"> </w:t>
      </w:r>
      <w:r w:rsidRPr="00734FE9">
        <w:rPr>
          <w:color w:val="000000" w:themeColor="text1"/>
          <w:sz w:val="23"/>
          <w:szCs w:val="23"/>
        </w:rPr>
        <w:t>контракт</w:t>
      </w:r>
      <w:r w:rsidRPr="00734FE9">
        <w:rPr>
          <w:color w:val="000000" w:themeColor="text1"/>
          <w:sz w:val="23"/>
          <w:szCs w:val="23"/>
          <w:lang w:val="en-US"/>
        </w:rPr>
        <w:t>», In some states, the active option contract is referred to as a contingency period or due diligence period.</w:t>
      </w:r>
    </w:p>
    <w:p w14:paraId="00000041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active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with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offer</w:t>
      </w:r>
      <w:proofErr w:type="spellEnd"/>
      <w:r w:rsidRPr="00734FE9">
        <w:rPr>
          <w:color w:val="000000" w:themeColor="text1"/>
          <w:sz w:val="23"/>
          <w:szCs w:val="23"/>
        </w:rPr>
        <w:t>' - 'активен с предложением'</w:t>
      </w:r>
    </w:p>
    <w:p w14:paraId="00000042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r w:rsidRPr="00734FE9">
        <w:rPr>
          <w:color w:val="000000" w:themeColor="text1"/>
          <w:sz w:val="23"/>
          <w:szCs w:val="23"/>
        </w:rPr>
        <w:t>'</w:t>
      </w:r>
      <w:proofErr w:type="spellStart"/>
      <w:r w:rsidRPr="00734FE9">
        <w:rPr>
          <w:color w:val="000000" w:themeColor="text1"/>
          <w:sz w:val="23"/>
          <w:szCs w:val="23"/>
        </w:rPr>
        <w:t>active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auction</w:t>
      </w:r>
      <w:proofErr w:type="spellEnd"/>
      <w:r w:rsidRPr="00734FE9">
        <w:rPr>
          <w:color w:val="000000" w:themeColor="text1"/>
          <w:sz w:val="23"/>
          <w:szCs w:val="23"/>
        </w:rPr>
        <w:t>', '</w:t>
      </w:r>
      <w:proofErr w:type="spellStart"/>
      <w:r w:rsidRPr="00734FE9">
        <w:rPr>
          <w:color w:val="000000" w:themeColor="text1"/>
          <w:sz w:val="23"/>
          <w:szCs w:val="23"/>
        </w:rPr>
        <w:t>auction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active</w:t>
      </w:r>
      <w:proofErr w:type="spellEnd"/>
      <w:r w:rsidRPr="00734FE9">
        <w:rPr>
          <w:color w:val="000000" w:themeColor="text1"/>
          <w:sz w:val="23"/>
          <w:szCs w:val="23"/>
        </w:rPr>
        <w:t>', '</w:t>
      </w:r>
      <w:proofErr w:type="spellStart"/>
      <w:r w:rsidRPr="00734FE9">
        <w:rPr>
          <w:color w:val="000000" w:themeColor="text1"/>
          <w:sz w:val="23"/>
          <w:szCs w:val="23"/>
        </w:rPr>
        <w:t>auction</w:t>
      </w:r>
      <w:proofErr w:type="spellEnd"/>
      <w:r w:rsidRPr="00734FE9">
        <w:rPr>
          <w:color w:val="000000" w:themeColor="text1"/>
          <w:sz w:val="23"/>
          <w:szCs w:val="23"/>
        </w:rPr>
        <w:t>'</w:t>
      </w:r>
    </w:p>
    <w:p w14:paraId="00000043" w14:textId="77777777" w:rsidR="004245A9" w:rsidRPr="00734FE9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contingency</w:t>
      </w:r>
      <w:proofErr w:type="spellEnd"/>
      <w:r w:rsidRPr="00734FE9">
        <w:rPr>
          <w:color w:val="000000" w:themeColor="text1"/>
          <w:sz w:val="23"/>
          <w:szCs w:val="23"/>
        </w:rPr>
        <w:t xml:space="preserve">, </w:t>
      </w:r>
      <w:proofErr w:type="spellStart"/>
      <w:r w:rsidRPr="00734FE9">
        <w:rPr>
          <w:color w:val="000000" w:themeColor="text1"/>
          <w:sz w:val="23"/>
          <w:szCs w:val="23"/>
        </w:rPr>
        <w:t>contingencies</w:t>
      </w:r>
      <w:proofErr w:type="spellEnd"/>
      <w:r w:rsidRPr="00734FE9">
        <w:rPr>
          <w:color w:val="000000" w:themeColor="text1"/>
          <w:sz w:val="23"/>
          <w:szCs w:val="23"/>
        </w:rPr>
        <w:t xml:space="preserve"> - случайность, непредвиденные обстоятельства </w:t>
      </w:r>
      <w:proofErr w:type="spellStart"/>
      <w:r w:rsidRPr="00734FE9">
        <w:rPr>
          <w:color w:val="000000" w:themeColor="text1"/>
          <w:sz w:val="23"/>
          <w:szCs w:val="23"/>
        </w:rPr>
        <w:t>contingent</w:t>
      </w:r>
      <w:proofErr w:type="spellEnd"/>
      <w:r w:rsidRPr="00734FE9">
        <w:rPr>
          <w:color w:val="000000" w:themeColor="text1"/>
          <w:sz w:val="23"/>
          <w:szCs w:val="23"/>
        </w:rPr>
        <w:t xml:space="preserve"> - условный. В сфере недвижимости, когда дом указан как условный, это означает, что предложение было сделано и принято, но до завершения сделки должны быть выполнены некоторые дополнительные критерии. В сфере недвижимости, когда дом указан как условный, это означает, что предложение было сделано и принято, но до завершения сделки должны быть выполнены некоторые дополнительные критерии.</w:t>
      </w:r>
    </w:p>
    <w:p w14:paraId="00000044" w14:textId="70A70062" w:rsidR="004245A9" w:rsidRPr="00D80F77" w:rsidRDefault="00734FE9">
      <w:pPr>
        <w:numPr>
          <w:ilvl w:val="0"/>
          <w:numId w:val="1"/>
        </w:numPr>
        <w:ind w:left="900" w:right="-120"/>
        <w:rPr>
          <w:color w:val="000000" w:themeColor="text1"/>
        </w:rPr>
      </w:pPr>
      <w:proofErr w:type="spellStart"/>
      <w:r w:rsidRPr="00734FE9">
        <w:rPr>
          <w:color w:val="000000" w:themeColor="text1"/>
          <w:sz w:val="23"/>
          <w:szCs w:val="23"/>
        </w:rPr>
        <w:t>cooling-off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period</w:t>
      </w:r>
      <w:proofErr w:type="spellEnd"/>
      <w:r w:rsidRPr="00734FE9">
        <w:rPr>
          <w:color w:val="000000" w:themeColor="text1"/>
          <w:sz w:val="23"/>
          <w:szCs w:val="23"/>
        </w:rPr>
        <w:t xml:space="preserve"> - период обдумывание (период охлаждения) </w:t>
      </w:r>
      <w:proofErr w:type="spellStart"/>
      <w:r w:rsidRPr="00734FE9">
        <w:rPr>
          <w:color w:val="000000" w:themeColor="text1"/>
          <w:sz w:val="23"/>
          <w:szCs w:val="23"/>
        </w:rPr>
        <w:t>conditional</w:t>
      </w:r>
      <w:proofErr w:type="spellEnd"/>
      <w:r w:rsidRPr="00734FE9">
        <w:rPr>
          <w:color w:val="000000" w:themeColor="text1"/>
          <w:sz w:val="23"/>
          <w:szCs w:val="23"/>
        </w:rPr>
        <w:t xml:space="preserve"> </w:t>
      </w:r>
      <w:proofErr w:type="spellStart"/>
      <w:r w:rsidRPr="00734FE9">
        <w:rPr>
          <w:color w:val="000000" w:themeColor="text1"/>
          <w:sz w:val="23"/>
          <w:szCs w:val="23"/>
        </w:rPr>
        <w:t>offers</w:t>
      </w:r>
      <w:proofErr w:type="spellEnd"/>
      <w:r w:rsidRPr="00734FE9">
        <w:rPr>
          <w:color w:val="000000" w:themeColor="text1"/>
          <w:sz w:val="23"/>
          <w:szCs w:val="23"/>
        </w:rPr>
        <w:t xml:space="preserve"> - условные предложения</w:t>
      </w:r>
    </w:p>
    <w:p w14:paraId="51C692CE" w14:textId="28E4B07B" w:rsidR="00D80F77" w:rsidRDefault="00D80F77" w:rsidP="00D80F77">
      <w:pPr>
        <w:ind w:right="-120"/>
        <w:rPr>
          <w:color w:val="000000" w:themeColor="text1"/>
          <w:sz w:val="23"/>
          <w:szCs w:val="23"/>
        </w:rPr>
      </w:pPr>
    </w:p>
    <w:p w14:paraId="68533A52" w14:textId="5BF13B3F" w:rsidR="00D80F77" w:rsidRDefault="00D80F77" w:rsidP="00D80F77">
      <w:pPr>
        <w:ind w:right="-120"/>
        <w:rPr>
          <w:color w:val="000000" w:themeColor="text1"/>
          <w:sz w:val="23"/>
          <w:szCs w:val="23"/>
        </w:rPr>
      </w:pPr>
    </w:p>
    <w:p w14:paraId="507AC976" w14:textId="118F8B16" w:rsidR="00D80F77" w:rsidRDefault="00D80F77" w:rsidP="00D80F77">
      <w:pPr>
        <w:ind w:right="-120"/>
        <w:rPr>
          <w:color w:val="000000" w:themeColor="text1"/>
          <w:sz w:val="23"/>
          <w:szCs w:val="23"/>
        </w:rPr>
      </w:pPr>
    </w:p>
    <w:p w14:paraId="7E538C0B" w14:textId="4701C1F9" w:rsidR="00D80F77" w:rsidRPr="00D80F77" w:rsidRDefault="00D80F77" w:rsidP="00D80F77">
      <w:pPr>
        <w:spacing w:line="540" w:lineRule="atLeast"/>
        <w:textAlignment w:val="top"/>
        <w:rPr>
          <w:rFonts w:ascii="var(--font)" w:eastAsia="Times New Roman" w:hAnsi="var(--font)" w:cs="Segoe UI"/>
          <w:b/>
          <w:bCs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b/>
          <w:bCs/>
          <w:noProof/>
          <w:color w:val="323437"/>
          <w:sz w:val="21"/>
          <w:szCs w:val="21"/>
          <w:lang w:val="ru-RU"/>
        </w:rPr>
        <w:lastRenderedPageBreak/>
        <w:drawing>
          <wp:inline distT="0" distB="0" distL="0" distR="0" wp14:anchorId="36A54BA3" wp14:editId="4E73AEB2">
            <wp:extent cx="45720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8E69" w14:textId="77777777" w:rsidR="00D80F77" w:rsidRPr="00D80F77" w:rsidRDefault="00D80F77" w:rsidP="00D80F77">
      <w:pPr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Мария Жарова</w:t>
      </w:r>
    </w:p>
    <w:p w14:paraId="6FD43B44" w14:textId="77777777" w:rsidR="00D80F77" w:rsidRPr="00D80F77" w:rsidRDefault="00D80F77" w:rsidP="00D80F77">
      <w:pPr>
        <w:spacing w:line="240" w:lineRule="auto"/>
        <w:rPr>
          <w:rFonts w:ascii="Segoe UI" w:eastAsia="Times New Roman" w:hAnsi="Segoe UI" w:cs="Segoe UI"/>
          <w:color w:val="323437"/>
          <w:sz w:val="21"/>
          <w:szCs w:val="21"/>
          <w:lang w:val="ru-RU"/>
        </w:rPr>
      </w:pPr>
      <w:r w:rsidRPr="00D80F77">
        <w:rPr>
          <w:rFonts w:ascii="Segoe UI" w:eastAsia="Times New Roman" w:hAnsi="Segoe UI" w:cs="Segoe UI"/>
          <w:color w:val="323437"/>
          <w:sz w:val="21"/>
          <w:szCs w:val="21"/>
          <w:lang w:val="ru-RU"/>
        </w:rPr>
        <w:t>15:23</w:t>
      </w:r>
    </w:p>
    <w:p w14:paraId="3BF299D6" w14:textId="77777777" w:rsidR="00D80F77" w:rsidRPr="00D80F77" w:rsidRDefault="00D80F77" w:rsidP="00D80F77">
      <w:pPr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Добрый день! Пересмотрела ещё раз Вашу работу, то, что подразумевается под реализацией в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продакшене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, не нашла:( Просто сохранять результаты в файл будет недостаточно, здесь подразумевается создание интерфейса, при помощи которого пользователь бы не видел код совсем, а только вводил бы данные - получал предсказания. Это можно реализовать как раз через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docker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и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flask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, или сделать обёртку в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телеграм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-бота:) Метрики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примемлемые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, но насколько их можно улучшить - сказать сложно, т.к. для каждых данных они свои, дело может быть уже не в модели, а в "потолке", который достигнут на конкретном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датасете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. В таком случае можно рассматривать задачу более глобально, дополнять новыми источниками и улучшать показатели. По поводу декомпозиции временных рядов можно попробовать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seasonal_decompose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из библиотеки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stats</w:t>
      </w:r>
      <w:proofErr w:type="spellEnd"/>
    </w:p>
    <w:p w14:paraId="4AD78EF4" w14:textId="1DE360CC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37053300" w14:textId="5D824603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69C4D813" w14:textId="3FA23BD3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4DDDEF35" w14:textId="562EB120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584DEF8A" w14:textId="40EB75F2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2418A593" w14:textId="6094B804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44645376" w14:textId="57E29FD2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2C1A1FD8" w14:textId="0144722C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39DCA726" w14:textId="61053A3D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20982EDF" w14:textId="094AEC65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1A5B87D4" w14:textId="44769F24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482F85ED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lastRenderedPageBreak/>
        <w:br/>
        <w:t>Василий Бухаров</w:t>
      </w:r>
    </w:p>
    <w:p w14:paraId="62319DB4" w14:textId="77777777" w:rsidR="00D80F77" w:rsidRPr="00D80F77" w:rsidRDefault="00D80F77" w:rsidP="00D80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23437"/>
          <w:sz w:val="21"/>
          <w:szCs w:val="21"/>
          <w:lang w:val="ru-RU"/>
        </w:rPr>
      </w:pPr>
      <w:r w:rsidRPr="00D80F77">
        <w:rPr>
          <w:rFonts w:ascii="Segoe UI" w:eastAsia="Times New Roman" w:hAnsi="Segoe UI" w:cs="Segoe UI"/>
          <w:color w:val="323437"/>
          <w:sz w:val="21"/>
          <w:szCs w:val="21"/>
          <w:lang w:val="ru-RU"/>
        </w:rPr>
        <w:t>21.04.2023, 14:08</w:t>
      </w:r>
    </w:p>
    <w:p w14:paraId="247BDC9B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hyperlink r:id="rId8" w:history="1">
        <w:r w:rsidRPr="00D80F77">
          <w:rPr>
            <w:rFonts w:ascii="var(--font)" w:eastAsia="Times New Roman" w:hAnsi="var(--font)" w:cs="Segoe UI"/>
            <w:color w:val="0000FF"/>
            <w:sz w:val="21"/>
            <w:szCs w:val="21"/>
            <w:u w:val="single"/>
            <w:lang w:val="ru-RU"/>
          </w:rPr>
          <w:t>@zharova.ma</w:t>
        </w:r>
      </w:hyperlink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Подскажите пожалуйста после загрузки ссылки на платформе на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github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с решением - нужно ещё и индивидуально ментору её скидывать? Почему спрашиваю, потому что там было сказано -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отправте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ссылку ментору на проверку...</w:t>
      </w:r>
    </w:p>
    <w:p w14:paraId="3ECAF476" w14:textId="77777777" w:rsidR="00D80F77" w:rsidRPr="00D80F77" w:rsidRDefault="00D80F77" w:rsidP="00D80F77">
      <w:pPr>
        <w:shd w:val="clear" w:color="auto" w:fill="FFFFFF"/>
        <w:spacing w:before="135" w:after="135" w:line="240" w:lineRule="auto"/>
        <w:rPr>
          <w:rFonts w:ascii="Segoe UI" w:eastAsia="Times New Roman" w:hAnsi="Segoe UI" w:cs="Segoe UI"/>
          <w:color w:val="323437"/>
          <w:sz w:val="21"/>
          <w:szCs w:val="21"/>
          <w:lang w:val="ru-RU"/>
        </w:rPr>
      </w:pPr>
      <w:r w:rsidRPr="00D80F77">
        <w:rPr>
          <w:rFonts w:ascii="Segoe UI" w:eastAsia="Times New Roman" w:hAnsi="Segoe UI" w:cs="Segoe UI"/>
          <w:color w:val="323437"/>
          <w:sz w:val="21"/>
          <w:szCs w:val="21"/>
          <w:lang w:val="ru-RU"/>
        </w:rPr>
        <w:pict w14:anchorId="2BBF4181">
          <v:rect id="_x0000_i1027" style="width:277.95pt;height:.75pt" o:hrpct="0" o:hralign="center" o:hrstd="t" o:hr="t" fillcolor="#a0a0a0" stroked="f"/>
        </w:pict>
      </w:r>
    </w:p>
    <w:p w14:paraId="0B1117A8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0"/>
          <w:szCs w:val="20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0"/>
          <w:szCs w:val="20"/>
          <w:lang w:val="ru-RU"/>
        </w:rPr>
        <w:t>2 комментария</w:t>
      </w:r>
    </w:p>
    <w:p w14:paraId="29C531C5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0"/>
          <w:szCs w:val="20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0"/>
          <w:szCs w:val="20"/>
          <w:lang w:val="ru-RU"/>
        </w:rPr>
        <w:t>22 апреля 2023 г.</w:t>
      </w:r>
    </w:p>
    <w:p w14:paraId="0D130CB7" w14:textId="1B39D45B" w:rsidR="00D80F77" w:rsidRPr="00D80F77" w:rsidRDefault="00D80F77" w:rsidP="00D80F77">
      <w:pPr>
        <w:spacing w:line="540" w:lineRule="atLeast"/>
        <w:textAlignment w:val="top"/>
        <w:rPr>
          <w:rFonts w:ascii="var(--font)" w:eastAsia="Times New Roman" w:hAnsi="var(--font)" w:cs="Segoe UI"/>
          <w:b/>
          <w:bCs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b/>
          <w:bCs/>
          <w:noProof/>
          <w:color w:val="323437"/>
          <w:sz w:val="21"/>
          <w:szCs w:val="21"/>
          <w:lang w:val="ru-RU"/>
        </w:rPr>
        <w:drawing>
          <wp:inline distT="0" distB="0" distL="0" distR="0" wp14:anchorId="6340CE19" wp14:editId="2C502F78">
            <wp:extent cx="457200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7A29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Мария Жарова</w:t>
      </w:r>
    </w:p>
    <w:p w14:paraId="34EA3AC8" w14:textId="77777777" w:rsidR="00D80F77" w:rsidRPr="00D80F77" w:rsidRDefault="00D80F77" w:rsidP="00D80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23437"/>
          <w:sz w:val="21"/>
          <w:szCs w:val="21"/>
          <w:lang w:val="ru-RU"/>
        </w:rPr>
      </w:pPr>
      <w:r w:rsidRPr="00D80F77">
        <w:rPr>
          <w:rFonts w:ascii="Segoe UI" w:eastAsia="Times New Roman" w:hAnsi="Segoe UI" w:cs="Segoe UI"/>
          <w:color w:val="323437"/>
          <w:sz w:val="21"/>
          <w:szCs w:val="21"/>
          <w:lang w:val="ru-RU"/>
        </w:rPr>
        <w:t>11:48</w:t>
      </w:r>
    </w:p>
    <w:p w14:paraId="18DDD3DD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Добрый день! Приношу извинения да долгий ответ</w:t>
      </w:r>
      <w:r w:rsidRPr="00D80F77">
        <w:rPr>
          <w:rFonts w:ascii="Segoe UI Emoji" w:eastAsia="Times New Roman" w:hAnsi="Segoe UI Emoji" w:cs="Segoe UI Emoji"/>
          <w:color w:val="323437"/>
          <w:sz w:val="21"/>
          <w:szCs w:val="21"/>
          <w:lang w:val="ru-RU"/>
        </w:rPr>
        <w:t>🙏</w:t>
      </w:r>
      <w:proofErr w:type="gramStart"/>
      <w:r w:rsidRPr="00D80F77">
        <w:rPr>
          <w:rFonts w:ascii="Segoe UI Emoji" w:eastAsia="Times New Roman" w:hAnsi="Segoe UI Emoji" w:cs="Segoe UI Emoji"/>
          <w:color w:val="323437"/>
          <w:sz w:val="21"/>
          <w:szCs w:val="21"/>
          <w:lang w:val="ru-RU"/>
        </w:rPr>
        <w:t>🏻</w:t>
      </w:r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Ничего</w:t>
      </w:r>
      <w:proofErr w:type="gram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дополнительно делать и сообщать не нужно, просто загружайте ссылку на платформу и всё</w:t>
      </w:r>
      <w:r w:rsidRPr="00D80F77">
        <w:rPr>
          <w:rFonts w:ascii="Segoe UI Emoji" w:eastAsia="Times New Roman" w:hAnsi="Segoe UI Emoji" w:cs="Segoe UI Emoji"/>
          <w:color w:val="323437"/>
          <w:sz w:val="21"/>
          <w:szCs w:val="21"/>
          <w:lang w:val="ru-RU"/>
        </w:rPr>
        <w:t>😊</w:t>
      </w:r>
    </w:p>
    <w:p w14:paraId="15C3FABA" w14:textId="1A767276" w:rsidR="00D80F77" w:rsidRDefault="00D80F77" w:rsidP="00D80F77">
      <w:pPr>
        <w:ind w:right="-120"/>
        <w:rPr>
          <w:color w:val="000000" w:themeColor="text1"/>
          <w:lang w:val="ru-RU"/>
        </w:rPr>
      </w:pPr>
    </w:p>
    <w:p w14:paraId="4D11D7E2" w14:textId="77777777" w:rsidR="00D80F77" w:rsidRPr="00D80F77" w:rsidRDefault="00D80F77" w:rsidP="00D80F77">
      <w:pPr>
        <w:ind w:right="-120"/>
        <w:rPr>
          <w:color w:val="000000" w:themeColor="text1"/>
          <w:lang w:val="ru-RU"/>
        </w:rPr>
      </w:pPr>
    </w:p>
    <w:p w14:paraId="00000045" w14:textId="3B7F569E" w:rsidR="004245A9" w:rsidRDefault="004245A9"/>
    <w:p w14:paraId="1F2AB308" w14:textId="44230642" w:rsidR="00D80F77" w:rsidRDefault="00D80F77"/>
    <w:p w14:paraId="0EB3EF57" w14:textId="27F19C85" w:rsidR="00D80F77" w:rsidRDefault="00D80F77"/>
    <w:p w14:paraId="7B0E71D4" w14:textId="7431D836" w:rsidR="00D80F77" w:rsidRDefault="00D80F77"/>
    <w:p w14:paraId="374075BF" w14:textId="3EF1EA0B" w:rsidR="00D80F77" w:rsidRDefault="00D80F77"/>
    <w:p w14:paraId="61AC70AD" w14:textId="2F6B7E08" w:rsidR="00D80F77" w:rsidRDefault="00D80F77"/>
    <w:p w14:paraId="49CEC2EF" w14:textId="1C193659" w:rsidR="00D80F77" w:rsidRDefault="00D80F77"/>
    <w:p w14:paraId="72CF56BA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lastRenderedPageBreak/>
        <w:br/>
        <w:t>Василий Бухаров</w:t>
      </w:r>
    </w:p>
    <w:p w14:paraId="173F026D" w14:textId="77777777" w:rsidR="00D80F77" w:rsidRPr="00D80F77" w:rsidRDefault="00D80F77" w:rsidP="00D80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23437"/>
          <w:sz w:val="21"/>
          <w:szCs w:val="21"/>
          <w:lang w:val="ru-RU"/>
        </w:rPr>
      </w:pPr>
      <w:r w:rsidRPr="00D80F77">
        <w:rPr>
          <w:rFonts w:ascii="Segoe UI" w:eastAsia="Times New Roman" w:hAnsi="Segoe UI" w:cs="Segoe UI"/>
          <w:color w:val="323437"/>
          <w:sz w:val="21"/>
          <w:szCs w:val="21"/>
          <w:lang w:val="ru-RU"/>
        </w:rPr>
        <w:t>19.03.2023, 16:03</w:t>
      </w:r>
    </w:p>
    <w:p w14:paraId="674CD5F4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hyperlink r:id="rId9" w:history="1">
        <w:r w:rsidRPr="00D80F77">
          <w:rPr>
            <w:rFonts w:ascii="var(--font)" w:eastAsia="Times New Roman" w:hAnsi="var(--font)" w:cs="Segoe UI"/>
            <w:color w:val="0000FF"/>
            <w:sz w:val="21"/>
            <w:szCs w:val="21"/>
            <w:u w:val="single"/>
            <w:lang w:val="ru-RU"/>
          </w:rPr>
          <w:t>@zharova.ma</w:t>
        </w:r>
      </w:hyperlink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Подскажите пожалуйста, а на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гитхабе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должна быть, наряду с ноутбуком, модель обернутая в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докерконтейнер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, готовая к работе в </w:t>
      </w:r>
      <w:proofErr w:type="spellStart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продакшене</w:t>
      </w:r>
      <w:proofErr w:type="spellEnd"/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?</w:t>
      </w:r>
    </w:p>
    <w:p w14:paraId="09B8E0FD" w14:textId="77777777" w:rsidR="00D80F77" w:rsidRPr="00D80F77" w:rsidRDefault="00D80F77" w:rsidP="00D80F77">
      <w:pPr>
        <w:shd w:val="clear" w:color="auto" w:fill="FFFFFF"/>
        <w:spacing w:before="135" w:after="135" w:line="240" w:lineRule="auto"/>
        <w:rPr>
          <w:rFonts w:ascii="Segoe UI" w:eastAsia="Times New Roman" w:hAnsi="Segoe UI" w:cs="Segoe UI"/>
          <w:color w:val="323437"/>
          <w:sz w:val="21"/>
          <w:szCs w:val="21"/>
          <w:lang w:val="ru-RU"/>
        </w:rPr>
      </w:pPr>
      <w:r w:rsidRPr="00D80F77">
        <w:rPr>
          <w:rFonts w:ascii="Segoe UI" w:eastAsia="Times New Roman" w:hAnsi="Segoe UI" w:cs="Segoe UI"/>
          <w:color w:val="323437"/>
          <w:sz w:val="21"/>
          <w:szCs w:val="21"/>
          <w:lang w:val="ru-RU"/>
        </w:rPr>
        <w:pict w14:anchorId="7D095095">
          <v:rect id="_x0000_i1031" style="width:277.95pt;height:.75pt" o:hrpct="0" o:hralign="center" o:hrstd="t" o:hr="t" fillcolor="#a0a0a0" stroked="f"/>
        </w:pict>
      </w:r>
    </w:p>
    <w:p w14:paraId="149BFA3E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0"/>
          <w:szCs w:val="20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0"/>
          <w:szCs w:val="20"/>
          <w:lang w:val="ru-RU"/>
        </w:rPr>
        <w:t>1 комментарий</w:t>
      </w:r>
    </w:p>
    <w:p w14:paraId="3EDBD612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0"/>
          <w:szCs w:val="20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0"/>
          <w:szCs w:val="20"/>
          <w:lang w:val="ru-RU"/>
        </w:rPr>
        <w:t>20 марта 2023 г.</w:t>
      </w:r>
    </w:p>
    <w:p w14:paraId="12B03733" w14:textId="2ECAE763" w:rsidR="00D80F77" w:rsidRPr="00D80F77" w:rsidRDefault="00D80F77" w:rsidP="00D80F77">
      <w:pPr>
        <w:spacing w:line="540" w:lineRule="atLeast"/>
        <w:textAlignment w:val="top"/>
        <w:rPr>
          <w:rFonts w:ascii="var(--font)" w:eastAsia="Times New Roman" w:hAnsi="var(--font)" w:cs="Segoe UI"/>
          <w:b/>
          <w:bCs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b/>
          <w:bCs/>
          <w:noProof/>
          <w:color w:val="323437"/>
          <w:sz w:val="21"/>
          <w:szCs w:val="21"/>
          <w:lang w:val="ru-RU"/>
        </w:rPr>
        <w:drawing>
          <wp:inline distT="0" distB="0" distL="0" distR="0" wp14:anchorId="69656B39" wp14:editId="6173B3F0">
            <wp:extent cx="4572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5E05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Мария Жарова</w:t>
      </w:r>
    </w:p>
    <w:p w14:paraId="461DAC06" w14:textId="77777777" w:rsidR="00D80F77" w:rsidRPr="00D80F77" w:rsidRDefault="00D80F77" w:rsidP="00D80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23437"/>
          <w:sz w:val="21"/>
          <w:szCs w:val="21"/>
          <w:lang w:val="ru-RU"/>
        </w:rPr>
      </w:pPr>
      <w:r w:rsidRPr="00D80F77">
        <w:rPr>
          <w:rFonts w:ascii="Segoe UI" w:eastAsia="Times New Roman" w:hAnsi="Segoe UI" w:cs="Segoe UI"/>
          <w:color w:val="323437"/>
          <w:sz w:val="21"/>
          <w:szCs w:val="21"/>
          <w:lang w:val="ru-RU"/>
        </w:rPr>
        <w:t>00:28</w:t>
      </w:r>
    </w:p>
    <w:p w14:paraId="7B5D4395" w14:textId="77777777" w:rsidR="00D80F77" w:rsidRPr="00D80F77" w:rsidRDefault="00D80F77" w:rsidP="00D80F77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D80F77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Добрый день! Желательно да, чтобы можно было поставить полный балл по этому критерию</w:t>
      </w:r>
      <w:r w:rsidRPr="00D80F77">
        <w:rPr>
          <w:rFonts w:ascii="Segoe UI Emoji" w:eastAsia="Times New Roman" w:hAnsi="Segoe UI Emoji" w:cs="Segoe UI Emoji"/>
          <w:color w:val="323437"/>
          <w:sz w:val="21"/>
          <w:szCs w:val="21"/>
          <w:lang w:val="ru-RU"/>
        </w:rPr>
        <w:t>🙃</w:t>
      </w:r>
    </w:p>
    <w:p w14:paraId="0E46C0E9" w14:textId="5363F875" w:rsidR="00D80F77" w:rsidRDefault="00D80F77">
      <w:pPr>
        <w:rPr>
          <w:lang w:val="ru-RU"/>
        </w:rPr>
      </w:pPr>
    </w:p>
    <w:p w14:paraId="3D3F911F" w14:textId="4AAF2C53" w:rsidR="00D80F77" w:rsidRDefault="00D80F77">
      <w:pPr>
        <w:rPr>
          <w:lang w:val="ru-RU"/>
        </w:rPr>
      </w:pPr>
    </w:p>
    <w:p w14:paraId="3D4452BB" w14:textId="01269CF7" w:rsidR="00D80F77" w:rsidRDefault="00D80F77">
      <w:pPr>
        <w:rPr>
          <w:lang w:val="ru-RU"/>
        </w:rPr>
      </w:pPr>
    </w:p>
    <w:p w14:paraId="416058B7" w14:textId="28384C09" w:rsidR="00D80F77" w:rsidRDefault="00D80F77">
      <w:pPr>
        <w:rPr>
          <w:lang w:val="ru-RU"/>
        </w:rPr>
      </w:pPr>
    </w:p>
    <w:p w14:paraId="12C9B543" w14:textId="5F3B8376" w:rsidR="00D80F77" w:rsidRDefault="00D80F77">
      <w:pPr>
        <w:rPr>
          <w:lang w:val="ru-RU"/>
        </w:rPr>
      </w:pPr>
    </w:p>
    <w:p w14:paraId="092F2195" w14:textId="70281131" w:rsidR="00D80F77" w:rsidRDefault="00D80F77">
      <w:pPr>
        <w:rPr>
          <w:lang w:val="ru-RU"/>
        </w:rPr>
      </w:pPr>
    </w:p>
    <w:p w14:paraId="4C286A41" w14:textId="4581175B" w:rsidR="00D80F77" w:rsidRDefault="00D80F77">
      <w:pPr>
        <w:rPr>
          <w:lang w:val="ru-RU"/>
        </w:rPr>
      </w:pPr>
    </w:p>
    <w:p w14:paraId="0469CC70" w14:textId="69D49803" w:rsidR="00D80F77" w:rsidRDefault="00D80F77">
      <w:pPr>
        <w:rPr>
          <w:lang w:val="ru-RU"/>
        </w:rPr>
      </w:pPr>
    </w:p>
    <w:p w14:paraId="1BD89531" w14:textId="5EE03411" w:rsidR="00D80F77" w:rsidRDefault="00D80F77">
      <w:pPr>
        <w:rPr>
          <w:lang w:val="ru-RU"/>
        </w:rPr>
      </w:pPr>
    </w:p>
    <w:p w14:paraId="5C364514" w14:textId="2904FB1D" w:rsidR="00D80F77" w:rsidRDefault="00D80F77">
      <w:pPr>
        <w:rPr>
          <w:lang w:val="ru-RU"/>
        </w:rPr>
      </w:pPr>
    </w:p>
    <w:p w14:paraId="3F226220" w14:textId="229F8AC5" w:rsidR="00D80F77" w:rsidRDefault="00D657B4">
      <w:pPr>
        <w:rPr>
          <w:rFonts w:ascii="Segoe UI" w:hAnsi="Segoe UI" w:cs="Segoe UI"/>
          <w:color w:val="323437"/>
          <w:sz w:val="21"/>
          <w:szCs w:val="21"/>
          <w:shd w:val="clear" w:color="auto" w:fill="F7F8FC"/>
        </w:rPr>
      </w:pPr>
      <w:r>
        <w:rPr>
          <w:rFonts w:ascii="Segoe UI" w:hAnsi="Segoe UI" w:cs="Segoe UI"/>
          <w:color w:val="323437"/>
          <w:sz w:val="21"/>
          <w:szCs w:val="21"/>
          <w:shd w:val="clear" w:color="auto" w:fill="F7F8FC"/>
        </w:rPr>
        <w:lastRenderedPageBreak/>
        <w:t xml:space="preserve">А Вы случаем не стандартизировали </w:t>
      </w:r>
      <w:proofErr w:type="spellStart"/>
      <w:r>
        <w:rPr>
          <w:rFonts w:ascii="Segoe UI" w:hAnsi="Segoe UI" w:cs="Segoe UI"/>
          <w:color w:val="323437"/>
          <w:sz w:val="21"/>
          <w:szCs w:val="21"/>
          <w:shd w:val="clear" w:color="auto" w:fill="F7F8FC"/>
        </w:rPr>
        <w:t>y_train</w:t>
      </w:r>
      <w:proofErr w:type="spellEnd"/>
      <w:r>
        <w:rPr>
          <w:rFonts w:ascii="Segoe UI" w:hAnsi="Segoe UI" w:cs="Segoe UI"/>
          <w:color w:val="323437"/>
          <w:sz w:val="21"/>
          <w:szCs w:val="21"/>
          <w:shd w:val="clear" w:color="auto" w:fill="F7F8FC"/>
        </w:rPr>
        <w:t xml:space="preserve"> перед подачей в модель? Просто если </w:t>
      </w:r>
      <w:proofErr w:type="gramStart"/>
      <w:r>
        <w:rPr>
          <w:rFonts w:ascii="Segoe UI" w:hAnsi="Segoe UI" w:cs="Segoe UI"/>
          <w:color w:val="323437"/>
          <w:sz w:val="21"/>
          <w:szCs w:val="21"/>
          <w:shd w:val="clear" w:color="auto" w:fill="F7F8FC"/>
        </w:rPr>
        <w:t>стандартизировали</w:t>
      </w:r>
      <w:proofErr w:type="gramEnd"/>
      <w:r>
        <w:rPr>
          <w:rFonts w:ascii="Segoe UI" w:hAnsi="Segoe UI" w:cs="Segoe UI"/>
          <w:color w:val="323437"/>
          <w:sz w:val="21"/>
          <w:szCs w:val="21"/>
          <w:shd w:val="clear" w:color="auto" w:fill="F7F8FC"/>
        </w:rPr>
        <w:t xml:space="preserve"> то округление и даст такую большую ошибку. На </w:t>
      </w:r>
      <w:proofErr w:type="spellStart"/>
      <w:r>
        <w:rPr>
          <w:rFonts w:ascii="Segoe UI" w:hAnsi="Segoe UI" w:cs="Segoe UI"/>
          <w:color w:val="323437"/>
          <w:sz w:val="21"/>
          <w:szCs w:val="21"/>
          <w:shd w:val="clear" w:color="auto" w:fill="F7F8FC"/>
        </w:rPr>
        <w:t>трэйне</w:t>
      </w:r>
      <w:proofErr w:type="spellEnd"/>
      <w:r>
        <w:rPr>
          <w:rFonts w:ascii="Segoe UI" w:hAnsi="Segoe UI" w:cs="Segoe UI"/>
          <w:color w:val="323437"/>
          <w:sz w:val="21"/>
          <w:szCs w:val="21"/>
          <w:shd w:val="clear" w:color="auto" w:fill="F7F8FC"/>
        </w:rPr>
        <w:t xml:space="preserve"> не должен RFR давать такую большую </w:t>
      </w:r>
      <w:proofErr w:type="spellStart"/>
      <w:r>
        <w:rPr>
          <w:rFonts w:ascii="Segoe UI" w:hAnsi="Segoe UI" w:cs="Segoe UI"/>
          <w:color w:val="323437"/>
          <w:sz w:val="21"/>
          <w:szCs w:val="21"/>
          <w:shd w:val="clear" w:color="auto" w:fill="F7F8FC"/>
        </w:rPr>
        <w:t>mape</w:t>
      </w:r>
      <w:proofErr w:type="spellEnd"/>
    </w:p>
    <w:p w14:paraId="5D9B6C0D" w14:textId="2E8D0950" w:rsidR="00D657B4" w:rsidRDefault="00D657B4">
      <w:pPr>
        <w:rPr>
          <w:rFonts w:ascii="Segoe UI" w:hAnsi="Segoe UI" w:cs="Segoe UI"/>
          <w:color w:val="323437"/>
          <w:sz w:val="21"/>
          <w:szCs w:val="21"/>
          <w:shd w:val="clear" w:color="auto" w:fill="F7F8FC"/>
        </w:rPr>
      </w:pPr>
    </w:p>
    <w:p w14:paraId="4B9CBADE" w14:textId="77777777" w:rsidR="00484C99" w:rsidRPr="00484C99" w:rsidRDefault="00484C99" w:rsidP="00484C99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Я про целевую переменную</w:t>
      </w:r>
    </w:p>
    <w:p w14:paraId="56B9AF36" w14:textId="77777777" w:rsidR="00484C99" w:rsidRPr="00484C99" w:rsidRDefault="00484C99" w:rsidP="00484C99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Сколько уникальных значений в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y_train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и в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rf_prediction_train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?</w:t>
      </w:r>
    </w:p>
    <w:p w14:paraId="2C839F48" w14:textId="77777777" w:rsidR="00484C99" w:rsidRPr="00484C99" w:rsidRDefault="00484C99" w:rsidP="00484C99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Я Ваши данные не вижу, но есть ощущение, что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проблемма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</w:t>
      </w:r>
      <w:proofErr w:type="gram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где то</w:t>
      </w:r>
      <w:proofErr w:type="gram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здесь</w:t>
      </w:r>
    </w:p>
    <w:p w14:paraId="50825FE0" w14:textId="77777777" w:rsidR="00484C99" w:rsidRPr="00484C99" w:rsidRDefault="00484C99" w:rsidP="00484C99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Сделайте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датафрейм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из реальных значений и предсказаний и посмотрите на него, я думаю это поможет найти то место, где проблема зарылась</w:t>
      </w:r>
    </w:p>
    <w:p w14:paraId="34A50298" w14:textId="77777777" w:rsidR="00484C99" w:rsidRPr="00484C99" w:rsidRDefault="00484C99" w:rsidP="00484C99">
      <w:pPr>
        <w:shd w:val="clear" w:color="auto" w:fill="FFFFFF"/>
        <w:spacing w:line="540" w:lineRule="atLeast"/>
        <w:textAlignment w:val="top"/>
        <w:rPr>
          <w:rFonts w:ascii="var(--font)" w:eastAsia="Times New Roman" w:hAnsi="var(--font)" w:cs="Segoe UI"/>
          <w:b/>
          <w:bCs/>
          <w:color w:val="323437"/>
          <w:sz w:val="21"/>
          <w:szCs w:val="21"/>
          <w:lang w:val="ru-RU"/>
        </w:rPr>
      </w:pPr>
      <w:r w:rsidRPr="00484C99">
        <w:rPr>
          <w:rFonts w:ascii="var(--font)" w:eastAsia="Times New Roman" w:hAnsi="var(--font)" w:cs="Segoe UI"/>
          <w:b/>
          <w:bCs/>
          <w:color w:val="323437"/>
          <w:sz w:val="21"/>
          <w:szCs w:val="21"/>
          <w:lang w:val="ru-RU"/>
        </w:rPr>
        <w:t>В</w:t>
      </w:r>
    </w:p>
    <w:p w14:paraId="3961627A" w14:textId="77777777" w:rsidR="00484C99" w:rsidRPr="00484C99" w:rsidRDefault="00484C99" w:rsidP="00484C99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Василий Бухаров</w:t>
      </w:r>
    </w:p>
    <w:p w14:paraId="680BB351" w14:textId="77777777" w:rsidR="00484C99" w:rsidRPr="00484C99" w:rsidRDefault="00484C99" w:rsidP="00484C9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23437"/>
          <w:sz w:val="21"/>
          <w:szCs w:val="21"/>
          <w:lang w:val="ru-RU"/>
        </w:rPr>
      </w:pPr>
      <w:r w:rsidRPr="00484C99">
        <w:rPr>
          <w:rFonts w:ascii="Segoe UI" w:eastAsia="Times New Roman" w:hAnsi="Segoe UI" w:cs="Segoe UI"/>
          <w:color w:val="323437"/>
          <w:sz w:val="21"/>
          <w:szCs w:val="21"/>
          <w:lang w:val="ru-RU"/>
        </w:rPr>
        <w:t>11:07</w:t>
      </w:r>
    </w:p>
    <w:p w14:paraId="23EB11D4" w14:textId="77777777" w:rsidR="00484C99" w:rsidRPr="00484C99" w:rsidRDefault="00484C99" w:rsidP="00484C99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Если у вас среди фичей есть </w:t>
      </w:r>
      <w:proofErr w:type="gram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что то</w:t>
      </w:r>
      <w:proofErr w:type="gram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коррелируюшее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с целевой переменной больше чем на 0.3 то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полюбому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на тренировочный выборке предсказания не смогут дать такую ошибку</w:t>
      </w:r>
    </w:p>
    <w:p w14:paraId="0C17BEF8" w14:textId="77777777" w:rsidR="00484C99" w:rsidRPr="00484C99" w:rsidRDefault="00484C99" w:rsidP="00484C99">
      <w:pPr>
        <w:shd w:val="clear" w:color="auto" w:fill="FFFFFF"/>
        <w:spacing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</w:pPr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Точнее даже так - даже если нету вообще никаких корреляций, то по алгоритму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rfr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все предсказания сойдутся тогда примерно к среднему, и соответственно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mape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будет в районе 0.5 ну или меньше, в зависимости от дисперсии в данных. Если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mape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приближается к 1, то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проблемма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где то в преобразовании данных, и плюс у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mape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есть такой момент, что в случае наличия в данных большого количества значений целевой переменной близких к 0, то она будет расти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непропорцианально</w:t>
      </w:r>
      <w:proofErr w:type="spellEnd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 xml:space="preserve"> </w:t>
      </w:r>
      <w:proofErr w:type="spellStart"/>
      <w:r w:rsidRPr="00484C99">
        <w:rPr>
          <w:rFonts w:ascii="var(--font)" w:eastAsia="Times New Roman" w:hAnsi="var(--font)" w:cs="Segoe UI"/>
          <w:color w:val="323437"/>
          <w:sz w:val="21"/>
          <w:szCs w:val="21"/>
          <w:lang w:val="ru-RU"/>
        </w:rPr>
        <w:t>mae</w:t>
      </w:r>
      <w:proofErr w:type="spellEnd"/>
    </w:p>
    <w:p w14:paraId="73AB0CB0" w14:textId="77777777" w:rsidR="00D657B4" w:rsidRPr="00D80F77" w:rsidRDefault="00D657B4">
      <w:pPr>
        <w:rPr>
          <w:lang w:val="ru-RU"/>
        </w:rPr>
      </w:pPr>
    </w:p>
    <w:sectPr w:rsidR="00D657B4" w:rsidRPr="00D80F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93C"/>
    <w:multiLevelType w:val="multilevel"/>
    <w:tmpl w:val="F2EC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64CB3"/>
    <w:multiLevelType w:val="multilevel"/>
    <w:tmpl w:val="7D269E9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E6527F"/>
    <w:multiLevelType w:val="multilevel"/>
    <w:tmpl w:val="2FD0A93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1C7174"/>
    <w:multiLevelType w:val="multilevel"/>
    <w:tmpl w:val="8AEE4FF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B64640"/>
    <w:multiLevelType w:val="multilevel"/>
    <w:tmpl w:val="6B921A4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E77DF6"/>
    <w:multiLevelType w:val="multilevel"/>
    <w:tmpl w:val="41B0629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5A9"/>
    <w:rsid w:val="000641AE"/>
    <w:rsid w:val="00305358"/>
    <w:rsid w:val="004245A9"/>
    <w:rsid w:val="00484C99"/>
    <w:rsid w:val="004A2388"/>
    <w:rsid w:val="00734FE9"/>
    <w:rsid w:val="008B1076"/>
    <w:rsid w:val="00D657B4"/>
    <w:rsid w:val="00D8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63C8"/>
  <w15:docId w15:val="{CAC0D24A-71E5-492D-9F77-65540D9D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B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ss-ybupht">
    <w:name w:val="css-ybupht"/>
    <w:basedOn w:val="a"/>
    <w:rsid w:val="00D8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D80F77"/>
    <w:rPr>
      <w:color w:val="0000FF"/>
      <w:u w:val="single"/>
    </w:rPr>
  </w:style>
  <w:style w:type="paragraph" w:customStyle="1" w:styleId="css-12jj2b7">
    <w:name w:val="css-12jj2b7"/>
    <w:basedOn w:val="a"/>
    <w:rsid w:val="00D8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ss-qu0jfa">
    <w:name w:val="css-qu0jfa"/>
    <w:basedOn w:val="a"/>
    <w:rsid w:val="00D8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7">
          <w:marLeft w:val="3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7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844">
                  <w:marLeft w:val="30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1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3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2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769">
                      <w:marLeft w:val="30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5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3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9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3437">
                      <w:marLeft w:val="30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4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achca.com/chats/4734693?thread_id=8397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cketmortgage.com/learn/types-of-hou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fexpertsworkspace.slack.com/archives/D0262L20CN7/p16793176390784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pachca.com/chats/4734693?thread_id=505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Сухоплюев</cp:lastModifiedBy>
  <cp:revision>8</cp:revision>
  <dcterms:created xsi:type="dcterms:W3CDTF">2023-07-03T15:55:00Z</dcterms:created>
  <dcterms:modified xsi:type="dcterms:W3CDTF">2023-11-11T15:49:00Z</dcterms:modified>
</cp:coreProperties>
</file>