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2549"/>
        <w:gridCol w:w="4032"/>
        <w:gridCol w:w="2336"/>
      </w:tblGrid>
      <w:tr w:rsidR="00E61F5A" w14:paraId="3AB49A3A" w14:textId="77777777" w:rsidTr="007D3835">
        <w:tc>
          <w:tcPr>
            <w:tcW w:w="421" w:type="dxa"/>
          </w:tcPr>
          <w:p w14:paraId="5A02A263" w14:textId="27B40D1B" w:rsidR="007D3835" w:rsidRPr="00355F0F" w:rsidRDefault="007D3835" w:rsidP="00927FED">
            <w:pPr>
              <w:jc w:val="center"/>
              <w:rPr>
                <w:b/>
                <w:bCs/>
                <w:lang w:val="pl-PL"/>
              </w:rPr>
            </w:pPr>
            <w:r w:rsidRPr="00355F0F">
              <w:rPr>
                <w:b/>
                <w:bCs/>
                <w:lang w:val="pl-PL"/>
              </w:rPr>
              <w:t>Lp</w:t>
            </w:r>
          </w:p>
        </w:tc>
        <w:tc>
          <w:tcPr>
            <w:tcW w:w="2551" w:type="dxa"/>
          </w:tcPr>
          <w:p w14:paraId="321C94BF" w14:textId="73BFB284" w:rsidR="007D3835" w:rsidRPr="00355F0F" w:rsidRDefault="007D3835" w:rsidP="00927FED">
            <w:pPr>
              <w:jc w:val="center"/>
              <w:rPr>
                <w:b/>
                <w:bCs/>
                <w:lang w:val="pl-PL"/>
              </w:rPr>
            </w:pPr>
            <w:r w:rsidRPr="00355F0F">
              <w:rPr>
                <w:b/>
                <w:bCs/>
                <w:lang w:val="pl-PL"/>
              </w:rPr>
              <w:t>Nazwa dokumentu</w:t>
            </w:r>
          </w:p>
        </w:tc>
        <w:tc>
          <w:tcPr>
            <w:tcW w:w="4036" w:type="dxa"/>
          </w:tcPr>
          <w:p w14:paraId="0D8322A1" w14:textId="6E5EFE2B" w:rsidR="007D3835" w:rsidRPr="00355F0F" w:rsidRDefault="007D3835" w:rsidP="00927FED">
            <w:pPr>
              <w:jc w:val="center"/>
              <w:rPr>
                <w:b/>
                <w:bCs/>
                <w:lang w:val="pl-PL"/>
              </w:rPr>
            </w:pPr>
            <w:r w:rsidRPr="00355F0F">
              <w:rPr>
                <w:b/>
                <w:bCs/>
                <w:lang w:val="pl-PL"/>
              </w:rPr>
              <w:t>Opis</w:t>
            </w:r>
          </w:p>
        </w:tc>
        <w:tc>
          <w:tcPr>
            <w:tcW w:w="2337" w:type="dxa"/>
          </w:tcPr>
          <w:p w14:paraId="7AD439A6" w14:textId="418EF8B5" w:rsidR="007D3835" w:rsidRPr="00355F0F" w:rsidRDefault="007D3835" w:rsidP="00927FED">
            <w:pPr>
              <w:jc w:val="center"/>
              <w:rPr>
                <w:b/>
                <w:bCs/>
                <w:lang w:val="pl-PL"/>
              </w:rPr>
            </w:pPr>
            <w:r w:rsidRPr="00355F0F">
              <w:rPr>
                <w:b/>
                <w:bCs/>
                <w:lang w:val="pl-PL"/>
              </w:rPr>
              <w:t>Nazwa pliku szablonu</w:t>
            </w:r>
          </w:p>
        </w:tc>
      </w:tr>
      <w:tr w:rsidR="00E61F5A" w:rsidRPr="007D3835" w14:paraId="5320DC12" w14:textId="77777777" w:rsidTr="007D3835">
        <w:tc>
          <w:tcPr>
            <w:tcW w:w="421" w:type="dxa"/>
          </w:tcPr>
          <w:p w14:paraId="3D8D85E7" w14:textId="41679907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2551" w:type="dxa"/>
          </w:tcPr>
          <w:p w14:paraId="7956B8CB" w14:textId="444F6E9A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 xml:space="preserve">Harmonogram projektu </w:t>
            </w:r>
          </w:p>
        </w:tc>
        <w:tc>
          <w:tcPr>
            <w:tcW w:w="4036" w:type="dxa"/>
          </w:tcPr>
          <w:p w14:paraId="0EFC47B3" w14:textId="79A0D6F2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Dokument zawiera listę pogrupowannych i powią</w:t>
            </w:r>
            <w:r w:rsidR="00355F0F" w:rsidRPr="000568B6">
              <w:rPr>
                <w:sz w:val="20"/>
                <w:szCs w:val="20"/>
                <w:lang w:val="pl-PL"/>
              </w:rPr>
              <w:t>zanych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>
            <w:tcW w:w="2337" w:type="dxa"/>
          </w:tcPr>
          <w:p w14:paraId="7F574C8E" w14:textId="3D105F27" w:rsidR="007D3835" w:rsidRPr="00E61F5A" w:rsidRDefault="00927FED">
            <w:pPr>
              <w:rPr>
                <w:sz w:val="20"/>
                <w:szCs w:val="20"/>
                <w:lang w:val="pl-PL"/>
              </w:rPr>
            </w:pPr>
            <w:r w:rsidRPr="00E61F5A">
              <w:rPr>
                <w:sz w:val="20"/>
                <w:szCs w:val="20"/>
                <w:lang w:val="pl-PL"/>
              </w:rPr>
              <w:t>lab2_tabelka4</w:t>
            </w:r>
            <w:r w:rsidRPr="00E61F5A">
              <w:rPr>
                <w:sz w:val="20"/>
                <w:szCs w:val="20"/>
                <w:lang w:val="pl-PL"/>
              </w:rPr>
              <w:t>.</w:t>
            </w:r>
            <w:r w:rsidR="00E61F5A">
              <w:rPr>
                <w:sz w:val="20"/>
                <w:szCs w:val="20"/>
                <w:lang w:val="pl-PL"/>
              </w:rPr>
              <w:t>mpp</w:t>
            </w:r>
          </w:p>
        </w:tc>
      </w:tr>
      <w:tr w:rsidR="00E61F5A" w14:paraId="763E43A5" w14:textId="77777777" w:rsidTr="007D3835">
        <w:tc>
          <w:tcPr>
            <w:tcW w:w="421" w:type="dxa"/>
          </w:tcPr>
          <w:p w14:paraId="2EA77B60" w14:textId="3E6681AD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2</w:t>
            </w:r>
          </w:p>
        </w:tc>
        <w:tc>
          <w:tcPr>
            <w:tcW w:w="2551" w:type="dxa"/>
          </w:tcPr>
          <w:p w14:paraId="6A34EDBC" w14:textId="4B635C59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Plan projektu</w:t>
            </w:r>
          </w:p>
        </w:tc>
        <w:tc>
          <w:tcPr>
            <w:tcW w:w="4036" w:type="dxa"/>
          </w:tcPr>
          <w:p w14:paraId="6A5F114B" w14:textId="73DD270D" w:rsidR="00355F0F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Dokument zawiera informacje o metodach</w:t>
            </w:r>
            <w:r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zarządzania projektem, zawiera kosztorys</w:t>
            </w:r>
            <w:r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projektu.</w:t>
            </w:r>
          </w:p>
          <w:p w14:paraId="5C276C8C" w14:textId="77777777" w:rsidR="00355F0F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Dodatkowo dokument zawiera rozdział:</w:t>
            </w:r>
          </w:p>
          <w:p w14:paraId="6F7C0BD3" w14:textId="77777777" w:rsidR="00355F0F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- zarządzanie konfiguracją i wersjami,</w:t>
            </w:r>
          </w:p>
          <w:p w14:paraId="04DE9D1C" w14:textId="77777777" w:rsidR="00355F0F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- zarządzanie ryzykiem projektu,</w:t>
            </w:r>
          </w:p>
          <w:p w14:paraId="0B9139AA" w14:textId="6B3DED99" w:rsidR="007D3835" w:rsidRPr="000568B6" w:rsidRDefault="00355F0F" w:rsidP="00355F0F">
            <w:pPr>
              <w:rPr>
                <w:sz w:val="20"/>
                <w:szCs w:val="20"/>
              </w:rPr>
            </w:pPr>
            <w:r w:rsidRPr="000568B6">
              <w:rPr>
                <w:sz w:val="20"/>
                <w:szCs w:val="20"/>
              </w:rPr>
              <w:t>- zarządzanie testami.</w:t>
            </w:r>
          </w:p>
        </w:tc>
        <w:tc>
          <w:tcPr>
            <w:tcW w:w="2337" w:type="dxa"/>
          </w:tcPr>
          <w:p w14:paraId="5D5DE59B" w14:textId="0002565A" w:rsidR="007D3835" w:rsidRPr="00E61F5A" w:rsidRDefault="008D7D4B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</w:t>
            </w:r>
            <w:r w:rsidRPr="008D7D4B">
              <w:rPr>
                <w:sz w:val="20"/>
                <w:szCs w:val="20"/>
              </w:rPr>
              <w:t>lan projektu - szablon</w:t>
            </w:r>
            <w:r w:rsidR="00E61F5A">
              <w:rPr>
                <w:sz w:val="20"/>
                <w:szCs w:val="20"/>
                <w:lang w:val="pl-PL"/>
              </w:rPr>
              <w:t>.doc</w:t>
            </w:r>
            <w:r w:rsidR="004D27D3">
              <w:rPr>
                <w:sz w:val="20"/>
                <w:szCs w:val="20"/>
                <w:lang w:val="pl-PL"/>
              </w:rPr>
              <w:t>x</w:t>
            </w:r>
          </w:p>
        </w:tc>
      </w:tr>
      <w:tr w:rsidR="00E61F5A" w:rsidRPr="00355F0F" w14:paraId="14394777" w14:textId="77777777" w:rsidTr="007D3835">
        <w:tc>
          <w:tcPr>
            <w:tcW w:w="421" w:type="dxa"/>
          </w:tcPr>
          <w:p w14:paraId="4DB61710" w14:textId="7D89A568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3</w:t>
            </w:r>
          </w:p>
        </w:tc>
        <w:tc>
          <w:tcPr>
            <w:tcW w:w="2551" w:type="dxa"/>
          </w:tcPr>
          <w:p w14:paraId="5D9FA00B" w14:textId="6CE08D45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Specyfikacja wymagań</w:t>
            </w:r>
          </w:p>
        </w:tc>
        <w:tc>
          <w:tcPr>
            <w:tcW w:w="4036" w:type="dxa"/>
          </w:tcPr>
          <w:p w14:paraId="4FCBC107" w14:textId="00E91FDA" w:rsidR="007D3835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Dokument jest szablonem specyfikacji</w:t>
            </w:r>
            <w:r w:rsidR="000568B6"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wymagań budowanej aplikacji. Zawiera</w:t>
            </w:r>
            <w:r w:rsidR="000568B6"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specyfikacje wymagań funkcjonalnych, nie</w:t>
            </w:r>
            <w:r w:rsidR="000568B6"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funkcjonalnych, parametrów jakościowych</w:t>
            </w:r>
            <w:r w:rsidR="000568B6" w:rsidRPr="000568B6">
              <w:rPr>
                <w:sz w:val="20"/>
                <w:szCs w:val="20"/>
                <w:lang w:val="pl-PL"/>
              </w:rPr>
              <w:t xml:space="preserve"> </w:t>
            </w:r>
            <w:r w:rsidRPr="000568B6">
              <w:rPr>
                <w:sz w:val="20"/>
                <w:szCs w:val="20"/>
                <w:lang w:val="pl-PL"/>
              </w:rPr>
              <w:t>budowanej aplikacji i więzów projektu.</w:t>
            </w:r>
          </w:p>
        </w:tc>
        <w:tc>
          <w:tcPr>
            <w:tcW w:w="2337" w:type="dxa"/>
          </w:tcPr>
          <w:p w14:paraId="56B90D1F" w14:textId="10C352E0" w:rsidR="007D3835" w:rsidRPr="000568B6" w:rsidRDefault="00D73A75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</w:t>
            </w:r>
            <w:r w:rsidRPr="000568B6">
              <w:rPr>
                <w:sz w:val="20"/>
                <w:szCs w:val="20"/>
                <w:lang w:val="pl-PL"/>
              </w:rPr>
              <w:t>pecyfikacja wymagań</w:t>
            </w:r>
            <w:r>
              <w:rPr>
                <w:sz w:val="20"/>
                <w:szCs w:val="20"/>
                <w:lang w:val="pl-PL"/>
              </w:rPr>
              <w:t xml:space="preserve"> – szablon.doc</w:t>
            </w:r>
            <w:r w:rsidR="004D27D3">
              <w:rPr>
                <w:sz w:val="20"/>
                <w:szCs w:val="20"/>
                <w:lang w:val="pl-PL"/>
              </w:rPr>
              <w:t>x</w:t>
            </w:r>
          </w:p>
        </w:tc>
      </w:tr>
      <w:tr w:rsidR="00E61F5A" w:rsidRPr="00F90558" w14:paraId="2DA464AE" w14:textId="77777777" w:rsidTr="007D3835">
        <w:tc>
          <w:tcPr>
            <w:tcW w:w="421" w:type="dxa"/>
          </w:tcPr>
          <w:p w14:paraId="7477549A" w14:textId="249B85A3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4</w:t>
            </w:r>
          </w:p>
        </w:tc>
        <w:tc>
          <w:tcPr>
            <w:tcW w:w="2551" w:type="dxa"/>
          </w:tcPr>
          <w:p w14:paraId="20F596E0" w14:textId="11919247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Analiza wymagań</w:t>
            </w:r>
          </w:p>
        </w:tc>
        <w:tc>
          <w:tcPr>
            <w:tcW w:w="4036" w:type="dxa"/>
          </w:tcPr>
          <w:p w14:paraId="08A9DDD4" w14:textId="00ED21F3" w:rsidR="007D3835" w:rsidRPr="00F90558" w:rsidRDefault="00F90558">
            <w:pPr>
              <w:rPr>
                <w:sz w:val="20"/>
                <w:szCs w:val="20"/>
                <w:lang w:val="pl-PL"/>
              </w:rPr>
            </w:pPr>
            <w:r w:rsidRPr="00F90558">
              <w:rPr>
                <w:sz w:val="20"/>
                <w:szCs w:val="20"/>
                <w:lang w:val="pl-PL"/>
              </w:rPr>
              <w:t>Dokument zawiera szczegółową analizę wymagań użytkowników oraz interesariuszy projektu. Analiza obejmuje priorytetyzację wymagań, identyfikację zależności między nimi oraz wstępne propozycje rozwiązań.</w:t>
            </w:r>
          </w:p>
        </w:tc>
        <w:tc>
          <w:tcPr>
            <w:tcW w:w="2337" w:type="dxa"/>
          </w:tcPr>
          <w:p w14:paraId="77AFC84F" w14:textId="304F0B1B" w:rsidR="007D3835" w:rsidRPr="00F90558" w:rsidRDefault="004D27D3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a</w:t>
            </w:r>
            <w:r w:rsidRPr="004D27D3">
              <w:rPr>
                <w:sz w:val="20"/>
                <w:szCs w:val="20"/>
                <w:lang w:val="pl-PL"/>
              </w:rPr>
              <w:t xml:space="preserve">naliza specyfikacji wymagań </w:t>
            </w:r>
            <w:r>
              <w:rPr>
                <w:sz w:val="20"/>
                <w:szCs w:val="20"/>
                <w:lang w:val="pl-PL"/>
              </w:rPr>
              <w:softHyphen/>
              <w:t>–</w:t>
            </w:r>
            <w:r w:rsidRPr="004D27D3">
              <w:rPr>
                <w:sz w:val="20"/>
                <w:szCs w:val="20"/>
                <w:lang w:val="pl-PL"/>
              </w:rPr>
              <w:t xml:space="preserve"> szablon</w:t>
            </w:r>
            <w:r>
              <w:rPr>
                <w:sz w:val="20"/>
                <w:szCs w:val="20"/>
                <w:lang w:val="pl-PL"/>
              </w:rPr>
              <w:t>.docx</w:t>
            </w:r>
          </w:p>
        </w:tc>
      </w:tr>
      <w:tr w:rsidR="00E61F5A" w:rsidRPr="00355F0F" w14:paraId="5EAA72F9" w14:textId="77777777" w:rsidTr="007D3835">
        <w:tc>
          <w:tcPr>
            <w:tcW w:w="421" w:type="dxa"/>
          </w:tcPr>
          <w:p w14:paraId="16B722EE" w14:textId="7D62859E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5</w:t>
            </w:r>
          </w:p>
        </w:tc>
        <w:tc>
          <w:tcPr>
            <w:tcW w:w="2551" w:type="dxa"/>
          </w:tcPr>
          <w:p w14:paraId="0AC3D563" w14:textId="3A9A5BD4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Ryzyka projektu</w:t>
            </w:r>
          </w:p>
        </w:tc>
        <w:tc>
          <w:tcPr>
            <w:tcW w:w="4036" w:type="dxa"/>
          </w:tcPr>
          <w:p w14:paraId="15DDF10A" w14:textId="71544572" w:rsidR="007D3835" w:rsidRPr="000568B6" w:rsidRDefault="00355F0F" w:rsidP="00355F0F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Dokument jest bazą ryzyk projektu.</w:t>
            </w:r>
          </w:p>
        </w:tc>
        <w:tc>
          <w:tcPr>
            <w:tcW w:w="2337" w:type="dxa"/>
          </w:tcPr>
          <w:p w14:paraId="7E74B757" w14:textId="335807B6" w:rsidR="007D3835" w:rsidRPr="000568B6" w:rsidRDefault="00601E26">
            <w:pPr>
              <w:rPr>
                <w:sz w:val="20"/>
                <w:szCs w:val="20"/>
                <w:lang w:val="pl-PL"/>
              </w:rPr>
            </w:pPr>
            <w:r w:rsidRPr="00601E26">
              <w:rPr>
                <w:sz w:val="20"/>
                <w:szCs w:val="20"/>
                <w:lang w:val="pl-PL"/>
              </w:rPr>
              <w:t xml:space="preserve">ryzyka projektu </w:t>
            </w:r>
            <w:r>
              <w:rPr>
                <w:sz w:val="20"/>
                <w:szCs w:val="20"/>
                <w:lang w:val="pl-PL"/>
              </w:rPr>
              <w:t>–</w:t>
            </w:r>
            <w:r w:rsidRPr="00601E26">
              <w:rPr>
                <w:sz w:val="20"/>
                <w:szCs w:val="20"/>
                <w:lang w:val="pl-PL"/>
              </w:rPr>
              <w:t xml:space="preserve"> szablon</w:t>
            </w:r>
            <w:r>
              <w:rPr>
                <w:sz w:val="20"/>
                <w:szCs w:val="20"/>
                <w:lang w:val="pl-PL"/>
              </w:rPr>
              <w:t>.docx</w:t>
            </w:r>
          </w:p>
        </w:tc>
      </w:tr>
      <w:tr w:rsidR="00E61F5A" w14:paraId="4601906D" w14:textId="77777777" w:rsidTr="007D3835">
        <w:tc>
          <w:tcPr>
            <w:tcW w:w="421" w:type="dxa"/>
          </w:tcPr>
          <w:p w14:paraId="4C09A9BA" w14:textId="201A11FF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6</w:t>
            </w:r>
          </w:p>
        </w:tc>
        <w:tc>
          <w:tcPr>
            <w:tcW w:w="2551" w:type="dxa"/>
          </w:tcPr>
          <w:p w14:paraId="29C1144C" w14:textId="43AC176B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Projekt aplikacji</w:t>
            </w:r>
          </w:p>
        </w:tc>
        <w:tc>
          <w:tcPr>
            <w:tcW w:w="4036" w:type="dxa"/>
          </w:tcPr>
          <w:p w14:paraId="6F346546" w14:textId="1627BCE4" w:rsidR="007D3835" w:rsidRPr="000568B6" w:rsidRDefault="00F90558">
            <w:pPr>
              <w:rPr>
                <w:sz w:val="20"/>
                <w:szCs w:val="20"/>
              </w:rPr>
            </w:pPr>
            <w:r w:rsidRPr="00F90558">
              <w:rPr>
                <w:sz w:val="20"/>
                <w:szCs w:val="20"/>
                <w:lang w:val="pl-PL"/>
              </w:rPr>
              <w:t xml:space="preserve">Dokument opisuje architekturę aplikacji, jej moduły, interfejsy oraz zależności między komponentami. </w:t>
            </w:r>
            <w:r w:rsidRPr="00F90558">
              <w:rPr>
                <w:sz w:val="20"/>
                <w:szCs w:val="20"/>
              </w:rPr>
              <w:t>Może zawierać diagramy UML i inne modele techniczne.</w:t>
            </w:r>
          </w:p>
        </w:tc>
        <w:tc>
          <w:tcPr>
            <w:tcW w:w="2337" w:type="dxa"/>
          </w:tcPr>
          <w:p w14:paraId="481E1B13" w14:textId="394EE830" w:rsidR="007D3835" w:rsidRPr="004D27D3" w:rsidRDefault="00A50506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</w:t>
            </w:r>
            <w:r w:rsidR="004D27D3" w:rsidRPr="004D27D3">
              <w:rPr>
                <w:sz w:val="20"/>
                <w:szCs w:val="20"/>
              </w:rPr>
              <w:t>rojekt aplikacji</w:t>
            </w:r>
            <w:r w:rsidR="004D27D3">
              <w:rPr>
                <w:sz w:val="20"/>
                <w:szCs w:val="20"/>
                <w:lang w:val="pl-PL"/>
              </w:rPr>
              <w:t xml:space="preserve"> </w:t>
            </w:r>
            <w:r w:rsidR="004D27D3">
              <w:rPr>
                <w:sz w:val="20"/>
                <w:szCs w:val="20"/>
              </w:rPr>
              <w:t>–</w:t>
            </w:r>
            <w:r w:rsidR="004D27D3" w:rsidRPr="004D27D3">
              <w:rPr>
                <w:sz w:val="20"/>
                <w:szCs w:val="20"/>
              </w:rPr>
              <w:t xml:space="preserve"> szablon</w:t>
            </w:r>
            <w:r w:rsidR="004D27D3">
              <w:rPr>
                <w:sz w:val="20"/>
                <w:szCs w:val="20"/>
                <w:lang w:val="pl-PL"/>
              </w:rPr>
              <w:t>.docx</w:t>
            </w:r>
          </w:p>
        </w:tc>
      </w:tr>
      <w:tr w:rsidR="00E61F5A" w:rsidRPr="00F90558" w14:paraId="2377D391" w14:textId="77777777" w:rsidTr="007D3835">
        <w:tc>
          <w:tcPr>
            <w:tcW w:w="421" w:type="dxa"/>
          </w:tcPr>
          <w:p w14:paraId="450E8E59" w14:textId="23311F5B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7</w:t>
            </w:r>
          </w:p>
        </w:tc>
        <w:tc>
          <w:tcPr>
            <w:tcW w:w="2551" w:type="dxa"/>
          </w:tcPr>
          <w:p w14:paraId="5A77C39F" w14:textId="15AE2238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Opis wersji</w:t>
            </w:r>
          </w:p>
        </w:tc>
        <w:tc>
          <w:tcPr>
            <w:tcW w:w="4036" w:type="dxa"/>
          </w:tcPr>
          <w:p w14:paraId="3F989C0E" w14:textId="3AD82548" w:rsidR="007D3835" w:rsidRPr="00F90558" w:rsidRDefault="00F90558">
            <w:pPr>
              <w:rPr>
                <w:sz w:val="20"/>
                <w:szCs w:val="20"/>
                <w:lang w:val="pl-PL"/>
              </w:rPr>
            </w:pPr>
            <w:r w:rsidRPr="00F90558">
              <w:rPr>
                <w:sz w:val="20"/>
                <w:szCs w:val="20"/>
                <w:lang w:val="pl-PL"/>
              </w:rPr>
              <w:t>Dokument zawiera informacje o kolejnych wersjach aplikacji, w tym nowo dodanych funkcjach, poprawkach błędów oraz zmianach w stosunku do wcześniejszych wersji.</w:t>
            </w:r>
          </w:p>
        </w:tc>
        <w:tc>
          <w:tcPr>
            <w:tcW w:w="2337" w:type="dxa"/>
          </w:tcPr>
          <w:p w14:paraId="5CA79123" w14:textId="7C763261" w:rsidR="007D3835" w:rsidRPr="00F90558" w:rsidRDefault="008D7D4B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o</w:t>
            </w:r>
            <w:r w:rsidR="00A50506" w:rsidRPr="00A50506">
              <w:rPr>
                <w:sz w:val="20"/>
                <w:szCs w:val="20"/>
                <w:lang w:val="pl-PL"/>
              </w:rPr>
              <w:t xml:space="preserve">pis wersji aplikacji </w:t>
            </w:r>
            <w:r w:rsidR="00A50506">
              <w:rPr>
                <w:sz w:val="20"/>
                <w:szCs w:val="20"/>
                <w:lang w:val="pl-PL"/>
              </w:rPr>
              <w:t>–</w:t>
            </w:r>
            <w:r w:rsidR="00A50506" w:rsidRPr="00A50506">
              <w:rPr>
                <w:sz w:val="20"/>
                <w:szCs w:val="20"/>
                <w:lang w:val="pl-PL"/>
              </w:rPr>
              <w:t xml:space="preserve"> szablon</w:t>
            </w:r>
            <w:r w:rsidR="00A50506">
              <w:rPr>
                <w:sz w:val="20"/>
                <w:szCs w:val="20"/>
                <w:lang w:val="pl-PL"/>
              </w:rPr>
              <w:t>.docx</w:t>
            </w:r>
          </w:p>
        </w:tc>
      </w:tr>
      <w:tr w:rsidR="007D3835" w:rsidRPr="00F90558" w14:paraId="49EFF4AF" w14:textId="77777777" w:rsidTr="007D3835">
        <w:tc>
          <w:tcPr>
            <w:tcW w:w="421" w:type="dxa"/>
          </w:tcPr>
          <w:p w14:paraId="58CC1D6E" w14:textId="2E8CB6FC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8</w:t>
            </w:r>
          </w:p>
        </w:tc>
        <w:tc>
          <w:tcPr>
            <w:tcW w:w="2551" w:type="dxa"/>
          </w:tcPr>
          <w:p w14:paraId="2991DB81" w14:textId="7A129184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Use case</w:t>
            </w:r>
          </w:p>
        </w:tc>
        <w:tc>
          <w:tcPr>
            <w:tcW w:w="4036" w:type="dxa"/>
          </w:tcPr>
          <w:p w14:paraId="5B9EB5D5" w14:textId="6C9B7BCD" w:rsidR="007D3835" w:rsidRPr="00F90558" w:rsidRDefault="00F90558">
            <w:pPr>
              <w:rPr>
                <w:sz w:val="20"/>
                <w:szCs w:val="20"/>
                <w:lang w:val="pl-PL"/>
              </w:rPr>
            </w:pPr>
            <w:r w:rsidRPr="00F90558">
              <w:rPr>
                <w:sz w:val="20"/>
                <w:szCs w:val="20"/>
                <w:lang w:val="pl-PL"/>
              </w:rPr>
              <w:t>Dokument zawiera przypadki użycia systemu, opisujące interakcje użytkowników z aplikacją. Każdy przypadek użycia zawiera opis scenariusza, warunki początkowe oraz oczekiwane wyniki.</w:t>
            </w:r>
          </w:p>
        </w:tc>
        <w:tc>
          <w:tcPr>
            <w:tcW w:w="2337" w:type="dxa"/>
          </w:tcPr>
          <w:p w14:paraId="72B2A1A4" w14:textId="5345A587" w:rsidR="007D3835" w:rsidRPr="00F90558" w:rsidRDefault="00A50506">
            <w:pPr>
              <w:rPr>
                <w:sz w:val="20"/>
                <w:szCs w:val="20"/>
                <w:lang w:val="pl-PL"/>
              </w:rPr>
            </w:pPr>
            <w:r w:rsidRPr="00A50506">
              <w:rPr>
                <w:sz w:val="20"/>
                <w:szCs w:val="20"/>
                <w:lang w:val="pl-PL"/>
              </w:rPr>
              <w:t>use case</w:t>
            </w:r>
            <w:r>
              <w:rPr>
                <w:sz w:val="20"/>
                <w:szCs w:val="20"/>
                <w:lang w:val="pl-PL"/>
              </w:rPr>
              <w:t xml:space="preserve"> – </w:t>
            </w:r>
            <w:r w:rsidRPr="00A50506">
              <w:rPr>
                <w:sz w:val="20"/>
                <w:szCs w:val="20"/>
                <w:lang w:val="pl-PL"/>
              </w:rPr>
              <w:t>szablon</w:t>
            </w:r>
            <w:r>
              <w:rPr>
                <w:sz w:val="20"/>
                <w:szCs w:val="20"/>
                <w:lang w:val="pl-PL"/>
              </w:rPr>
              <w:t>.docx</w:t>
            </w:r>
          </w:p>
        </w:tc>
      </w:tr>
      <w:tr w:rsidR="007D3835" w:rsidRPr="00F90558" w14:paraId="51DFBA48" w14:textId="77777777" w:rsidTr="007D3835">
        <w:tc>
          <w:tcPr>
            <w:tcW w:w="421" w:type="dxa"/>
          </w:tcPr>
          <w:p w14:paraId="77D8F7A5" w14:textId="67549B9D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9</w:t>
            </w:r>
          </w:p>
        </w:tc>
        <w:tc>
          <w:tcPr>
            <w:tcW w:w="2551" w:type="dxa"/>
          </w:tcPr>
          <w:p w14:paraId="59A17405" w14:textId="5C5C2A47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Test case</w:t>
            </w:r>
          </w:p>
        </w:tc>
        <w:tc>
          <w:tcPr>
            <w:tcW w:w="4036" w:type="dxa"/>
          </w:tcPr>
          <w:p w14:paraId="21ECC00E" w14:textId="06F6F780" w:rsidR="007D3835" w:rsidRPr="00F90558" w:rsidRDefault="00F90558">
            <w:pPr>
              <w:rPr>
                <w:sz w:val="20"/>
                <w:szCs w:val="20"/>
                <w:lang w:val="pl-PL"/>
              </w:rPr>
            </w:pPr>
            <w:r w:rsidRPr="00F90558">
              <w:rPr>
                <w:sz w:val="20"/>
                <w:szCs w:val="20"/>
                <w:lang w:val="pl-PL"/>
              </w:rPr>
              <w:t>Dokument zawiera zestaw przypadków testowych, określających sposób testowania funkcjonalności aplikacji. Każdy test case zawiera kroki do wykonania, dane wejściowe oraz oczekiwane wyniki.</w:t>
            </w:r>
          </w:p>
        </w:tc>
        <w:tc>
          <w:tcPr>
            <w:tcW w:w="2337" w:type="dxa"/>
          </w:tcPr>
          <w:p w14:paraId="1290A391" w14:textId="7128DDB0" w:rsidR="007D3835" w:rsidRPr="00F90558" w:rsidRDefault="00A51B01">
            <w:pPr>
              <w:rPr>
                <w:sz w:val="20"/>
                <w:szCs w:val="20"/>
                <w:lang w:val="pl-PL"/>
              </w:rPr>
            </w:pPr>
            <w:r w:rsidRPr="00A51B01">
              <w:rPr>
                <w:sz w:val="20"/>
                <w:szCs w:val="20"/>
                <w:lang w:val="pl-PL"/>
              </w:rPr>
              <w:t>test case</w:t>
            </w:r>
            <w:r>
              <w:rPr>
                <w:sz w:val="20"/>
                <w:szCs w:val="20"/>
                <w:lang w:val="pl-PL"/>
              </w:rPr>
              <w:t xml:space="preserve"> – szablon.docx</w:t>
            </w:r>
          </w:p>
        </w:tc>
      </w:tr>
      <w:tr w:rsidR="007D3835" w:rsidRPr="00F90558" w14:paraId="176D5ECA" w14:textId="77777777" w:rsidTr="007D3835">
        <w:tc>
          <w:tcPr>
            <w:tcW w:w="421" w:type="dxa"/>
          </w:tcPr>
          <w:p w14:paraId="4ED831BA" w14:textId="1EF162F7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10</w:t>
            </w:r>
          </w:p>
        </w:tc>
        <w:tc>
          <w:tcPr>
            <w:tcW w:w="2551" w:type="dxa"/>
          </w:tcPr>
          <w:p w14:paraId="56F8849C" w14:textId="5E96B3F6" w:rsidR="007D3835" w:rsidRPr="000568B6" w:rsidRDefault="007D3835">
            <w:pPr>
              <w:rPr>
                <w:sz w:val="20"/>
                <w:szCs w:val="20"/>
                <w:lang w:val="pl-PL"/>
              </w:rPr>
            </w:pPr>
            <w:r w:rsidRPr="000568B6">
              <w:rPr>
                <w:sz w:val="20"/>
                <w:szCs w:val="20"/>
                <w:lang w:val="pl-PL"/>
              </w:rPr>
              <w:t>Baza błędów</w:t>
            </w:r>
          </w:p>
        </w:tc>
        <w:tc>
          <w:tcPr>
            <w:tcW w:w="4036" w:type="dxa"/>
          </w:tcPr>
          <w:p w14:paraId="17043EEC" w14:textId="144F9ACB" w:rsidR="007D3835" w:rsidRPr="00F90558" w:rsidRDefault="00F90558">
            <w:pPr>
              <w:rPr>
                <w:sz w:val="20"/>
                <w:szCs w:val="20"/>
                <w:lang w:val="pl-PL"/>
              </w:rPr>
            </w:pPr>
            <w:r w:rsidRPr="00F90558">
              <w:rPr>
                <w:sz w:val="20"/>
                <w:szCs w:val="20"/>
                <w:lang w:val="pl-PL"/>
              </w:rPr>
              <w:t>Dokument zawiera listę zidentyfikowanych błędów w aplikacji wraz z ich priorytetem, statusem oraz przypisanymi osobami odpowiedzialnymi za ich rozwiązanie.</w:t>
            </w:r>
          </w:p>
        </w:tc>
        <w:tc>
          <w:tcPr>
            <w:tcW w:w="2337" w:type="dxa"/>
          </w:tcPr>
          <w:p w14:paraId="18EEACF1" w14:textId="2F70C54C" w:rsidR="00706612" w:rsidRPr="00F90558" w:rsidRDefault="00706612">
            <w:pPr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baza błędów – szablon.docx</w:t>
            </w:r>
          </w:p>
        </w:tc>
      </w:tr>
    </w:tbl>
    <w:p w14:paraId="0EB5030A" w14:textId="77777777" w:rsidR="004210BE" w:rsidRPr="00F90558" w:rsidRDefault="004210BE">
      <w:pPr>
        <w:rPr>
          <w:lang w:val="pl-PL"/>
        </w:rPr>
      </w:pPr>
    </w:p>
    <w:sectPr w:rsidR="004210BE" w:rsidRPr="00F9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35"/>
    <w:rsid w:val="000568B6"/>
    <w:rsid w:val="00355F0F"/>
    <w:rsid w:val="004210BE"/>
    <w:rsid w:val="004D27D3"/>
    <w:rsid w:val="00601E26"/>
    <w:rsid w:val="00706612"/>
    <w:rsid w:val="007D3835"/>
    <w:rsid w:val="008D7D4B"/>
    <w:rsid w:val="00927FED"/>
    <w:rsid w:val="00A50506"/>
    <w:rsid w:val="00A51B01"/>
    <w:rsid w:val="00D73A75"/>
    <w:rsid w:val="00E61F5A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0E3F"/>
  <w15:chartTrackingRefBased/>
  <w15:docId w15:val="{3D666354-44B2-4A63-A5FB-51C4F3FE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7957-04AB-49A9-9E3D-2502ABD7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1</cp:revision>
  <dcterms:created xsi:type="dcterms:W3CDTF">2025-03-25T18:07:00Z</dcterms:created>
  <dcterms:modified xsi:type="dcterms:W3CDTF">2025-03-25T20:51:00Z</dcterms:modified>
</cp:coreProperties>
</file>