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ИНФОРМАЦИОННЫХ ТЕХНОЛОГИЙ, МЕХАНИКИ И ОПТИКИ</w:t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ИНФОКОММУНИКАЦИОННЫХ ТЕХНОЛОГИЙ</w:t>
      </w:r>
    </w:p>
    <w:p>
      <w:pPr>
        <w:pStyle w:val="Normal1"/>
        <w:spacing w:lineRule="auto" w:line="360"/>
        <w:ind w:left="1440" w:hanging="73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spacing w:lineRule="auto" w:line="360"/>
        <w:ind w:left="1440" w:hanging="73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1"/>
        <w:spacing w:lineRule="auto" w:line="36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</w:r>
    </w:p>
    <w:p>
      <w:pPr>
        <w:pStyle w:val="Normal1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Отчет по лабораторной работе №1 </w:t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>
      <w:pPr>
        <w:pStyle w:val="Normal1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>
      <w:pPr>
        <w:pStyle w:val="Normal1"/>
        <w:spacing w:lineRule="auto" w:line="360" w:before="0" w:after="24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>
      <w:pPr>
        <w:pStyle w:val="Normal1"/>
        <w:spacing w:lineRule="auto" w:line="360" w:before="0" w:after="240"/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Иванов И.И. (фамилия </w:t>
      </w:r>
      <w:r>
        <w:rPr>
          <w:sz w:val="32"/>
          <w:szCs w:val="32"/>
        </w:rPr>
        <w:t>имя</w:t>
      </w:r>
      <w:r>
        <w:rPr>
          <w:rFonts w:eastAsia="Times New Roman" w:cs="Times New Roman"/>
          <w:sz w:val="32"/>
          <w:szCs w:val="32"/>
        </w:rPr>
        <w:t>)</w:t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К3141 (номер группы)</w:t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Проверила:</w:t>
      </w:r>
    </w:p>
    <w:p>
      <w:pPr>
        <w:pStyle w:val="Normal1"/>
        <w:spacing w:lineRule="auto" w:line="360"/>
        <w:ind w:left="1440" w:hanging="731"/>
        <w:jc w:val="right"/>
        <w:rPr>
          <w:highlight w:val="yellow"/>
        </w:rPr>
      </w:pPr>
      <w:r>
        <w:rPr>
          <w:rFonts w:eastAsia="Times New Roman" w:cs="Times New Roman"/>
          <w:sz w:val="32"/>
          <w:szCs w:val="32"/>
          <w:highlight w:val="yellow"/>
        </w:rPr>
        <w:t>Артамонова В.Е.</w:t>
      </w:r>
    </w:p>
    <w:p>
      <w:pPr>
        <w:pStyle w:val="Normal1"/>
        <w:spacing w:lineRule="auto" w:line="360"/>
        <w:ind w:left="1440" w:hanging="731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1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1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Санкт-Петербург</w:t>
      </w:r>
    </w:p>
    <w:p>
      <w:pPr>
        <w:pStyle w:val="Normal1"/>
        <w:spacing w:lineRule="auto" w:line="360" w:before="0" w:after="240"/>
        <w:jc w:val="center"/>
        <w:rPr>
          <w:highlight w:val="yellow"/>
        </w:rPr>
      </w:pPr>
      <w:r>
        <w:rPr>
          <w:rFonts w:eastAsia="Times New Roman" w:cs="Times New Roman"/>
          <w:sz w:val="28"/>
          <w:szCs w:val="28"/>
          <w:highlight w:val="yellow"/>
        </w:rPr>
        <w:t>2022 г.</w:t>
      </w:r>
      <w:r>
        <w:br w:type="page"/>
      </w:r>
    </w:p>
    <w:p>
      <w:pPr>
        <w:pStyle w:val="Heading1"/>
        <w:rPr/>
      </w:pPr>
      <w:bookmarkStart w:id="0" w:name="_10udeakjagvs"/>
      <w:bookmarkEnd w:id="0"/>
      <w:r>
        <w:rPr/>
        <w:t>Содержание отчета</w:t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b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  <w:b/>
            </w:rPr>
            <w:fldChar w:fldCharType="separate"/>
          </w:r>
          <w:hyperlink w:anchor="_10udeakjagvs">
            <w:r>
              <w:rPr>
                <w:webHidden/>
                <w:rStyle w:val="IndexLink"/>
                <w:b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gf7yxvsg0zb">
            <w:r>
              <w:rPr>
                <w:webHidden/>
                <w:rStyle w:val="IndexLink"/>
                <w:b/>
              </w:rPr>
              <w:t>Задачи по варианту</w:t>
            </w:r>
          </w:hyperlink>
          <w:r>
            <w:rPr>
              <w:b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/>
          </w:pPr>
          <w:hyperlink w:anchor="_pgzbaj56cf0o">
            <w:r>
              <w:rPr>
                <w:webHidden/>
                <w:rStyle w:val="IndexLink"/>
              </w:rPr>
              <w:t>Задача №1. Название задачи [N баллов]</w:t>
            </w:r>
          </w:hyperlink>
          <w:r>
            <w:rPr/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inlxofidblo4">
            <w:r>
              <w:rPr>
                <w:webHidden/>
                <w:rStyle w:val="IndexLink"/>
                <w:b/>
              </w:rPr>
              <w:t>Дополнительные задачи</w:t>
            </w:r>
          </w:hyperlink>
          <w:r>
            <w:rPr>
              <w:b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/>
          </w:pPr>
          <w:hyperlink w:anchor="_nv76d9ep0krz">
            <w:r>
              <w:rPr>
                <w:webHidden/>
                <w:rStyle w:val="IndexLink"/>
              </w:rPr>
              <w:t>Задача №1. Название задачи [N баллов]</w:t>
            </w:r>
          </w:hyperlink>
          <w:r>
            <w:rPr/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fu90fuyk873">
            <w:r>
              <w:rPr>
                <w:webHidden/>
                <w:rStyle w:val="IndexLink"/>
                <w:b/>
              </w:rPr>
              <w:t>Вывод</w:t>
            </w:r>
          </w:hyperlink>
          <w:r>
            <w:rPr>
              <w:b/>
            </w:rPr>
            <w:tab/>
            <w:t>5</w:t>
          </w:r>
          <w:r>
            <w:rPr>
              <w:b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1"/>
        <w:rPr/>
      </w:pPr>
      <w:bookmarkStart w:id="1" w:name="_gf7yxvsg0zb"/>
      <w:bookmarkEnd w:id="1"/>
      <w:r>
        <w:rPr/>
        <w:t>Задачи по варианту</w:t>
      </w:r>
    </w:p>
    <w:p>
      <w:pPr>
        <w:pStyle w:val="Heading2"/>
        <w:rPr/>
      </w:pPr>
      <w:bookmarkStart w:id="2" w:name="_pgzbaj56cf0o"/>
      <w:bookmarkEnd w:id="2"/>
      <w:r>
        <w:rPr/>
        <w:t>Задача №1. Название задачи [N баллов]</w:t>
      </w:r>
    </w:p>
    <w:p>
      <w:pPr>
        <w:pStyle w:val="Normal1"/>
        <w:rPr/>
      </w:pPr>
      <w:r>
        <w:rPr/>
        <w:t>Текст задачи.</w:t>
      </w:r>
    </w:p>
    <w:p>
      <w:pPr>
        <w:pStyle w:val="Normal1"/>
        <w:rPr/>
      </w:pPr>
      <w:r>
        <w:rPr/>
        <w:t>Листинг кода. (именно листинг, а не скрины)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>
          <w:rFonts w:eastAsia="Courier New" w:cs="Courier New" w:ascii="Courier New" w:hAnsi="Courier New"/>
          <w:color w:val="CC7832"/>
          <w:shd w:fill="2B2B2B" w:val="clear"/>
        </w:rPr>
        <w:t xml:space="preserve">class </w:t>
      </w:r>
      <w:r>
        <w:rPr>
          <w:rFonts w:eastAsia="Courier New" w:cs="Courier New" w:ascii="Courier New" w:hAnsi="Courier New"/>
          <w:color w:val="A9B7C6"/>
          <w:shd w:fill="2B2B2B" w:val="clear"/>
        </w:rPr>
        <w:t>Node: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  <w:t xml:space="preserve">   </w:t>
      </w:r>
      <w:r>
        <w:rPr>
          <w:rFonts w:eastAsia="Courier New" w:cs="Courier New" w:ascii="Courier New" w:hAnsi="Courier New"/>
          <w:color w:val="CC7832"/>
          <w:shd w:fill="2B2B2B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hd w:fill="2B2B2B" w:val="clear"/>
        </w:rPr>
        <w:t>__init__</w:t>
      </w:r>
      <w:r>
        <w:rPr>
          <w:rFonts w:eastAsia="Courier New" w:cs="Courier New" w:ascii="Courier New" w:hAnsi="Courier New"/>
          <w:color w:val="A9B7C6"/>
          <w:shd w:fill="2B2B2B" w:val="clear"/>
        </w:rPr>
        <w:t>(</w:t>
      </w:r>
      <w:r>
        <w:rPr>
          <w:rFonts w:eastAsia="Courier New" w:cs="Courier New" w:ascii="Courier New" w:hAnsi="Courier New"/>
          <w:color w:val="94558D"/>
          <w:shd w:fill="2B2B2B" w:val="clear"/>
        </w:rPr>
        <w:t>self</w:t>
      </w:r>
      <w:r>
        <w:rPr>
          <w:rFonts w:eastAsia="Courier New" w:cs="Courier New" w:ascii="Courier New" w:hAnsi="Courier New"/>
          <w:color w:val="CC7832"/>
          <w:shd w:fill="2B2B2B" w:val="clear"/>
        </w:rPr>
        <w:t xml:space="preserve">, </w:t>
      </w:r>
      <w:r>
        <w:rPr>
          <w:rFonts w:eastAsia="Courier New" w:cs="Courier New" w:ascii="Courier New" w:hAnsi="Courier New"/>
          <w:color w:val="A9B7C6"/>
          <w:shd w:fill="2B2B2B" w:val="clear"/>
        </w:rPr>
        <w:t>num):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  <w:t xml:space="preserve">       </w:t>
      </w:r>
      <w:r>
        <w:rPr>
          <w:rFonts w:eastAsia="Courier New" w:cs="Courier New" w:ascii="Courier New" w:hAnsi="Courier New"/>
          <w:color w:val="94558D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hd w:fill="2B2B2B" w:val="clear"/>
        </w:rPr>
        <w:t>.key = num</w:t>
      </w:r>
    </w:p>
    <w:p>
      <w:pPr>
        <w:pStyle w:val="Normal1"/>
        <w:rPr>
          <w:rFonts w:ascii="Courier New" w:hAnsi="Courier New" w:eastAsia="Courier New" w:cs="Courier New"/>
          <w:color w:val="CC7832"/>
          <w:highlight w:val="black"/>
        </w:rPr>
      </w:pPr>
      <w:r>
        <w:rPr>
          <w:rFonts w:eastAsia="Courier New" w:cs="Courier New" w:ascii="Courier New" w:hAnsi="Courier New"/>
          <w:color w:val="A9B7C6"/>
          <w:shd w:fill="2B2B2B" w:val="clear"/>
        </w:rPr>
        <w:t xml:space="preserve">       </w:t>
      </w:r>
      <w:r>
        <w:rPr>
          <w:rFonts w:eastAsia="Courier New" w:cs="Courier New" w:ascii="Courier New" w:hAnsi="Courier New"/>
          <w:color w:val="94558D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hd w:fill="2B2B2B" w:val="clear"/>
        </w:rPr>
        <w:t xml:space="preserve">.left = </w:t>
      </w:r>
      <w:r>
        <w:rPr>
          <w:rFonts w:eastAsia="Courier New" w:cs="Courier New" w:ascii="Courier New" w:hAnsi="Courier New"/>
          <w:color w:val="CC7832"/>
          <w:shd w:fill="2B2B2B" w:val="clear"/>
        </w:rPr>
        <w:t>None</w:t>
      </w:r>
    </w:p>
    <w:p>
      <w:pPr>
        <w:pStyle w:val="Normal1"/>
        <w:rPr>
          <w:rFonts w:ascii="Courier New" w:hAnsi="Courier New" w:eastAsia="Courier New" w:cs="Courier New"/>
          <w:color w:val="CC7832"/>
          <w:highlight w:val="black"/>
        </w:rPr>
      </w:pPr>
      <w:r>
        <w:rPr>
          <w:rFonts w:eastAsia="Courier New" w:cs="Courier New" w:ascii="Courier New" w:hAnsi="Courier New"/>
          <w:color w:val="CC7832"/>
          <w:shd w:fill="2B2B2B" w:val="clear"/>
        </w:rPr>
        <w:t xml:space="preserve">       </w:t>
      </w:r>
      <w:r>
        <w:rPr>
          <w:rFonts w:eastAsia="Courier New" w:cs="Courier New" w:ascii="Courier New" w:hAnsi="Courier New"/>
          <w:color w:val="94558D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hd w:fill="2B2B2B" w:val="clear"/>
        </w:rPr>
        <w:t xml:space="preserve">.right = </w:t>
      </w:r>
      <w:r>
        <w:rPr>
          <w:rFonts w:eastAsia="Courier New" w:cs="Courier New" w:ascii="Courier New" w:hAnsi="Courier New"/>
          <w:color w:val="CC7832"/>
          <w:shd w:fill="2B2B2B" w:val="clear"/>
        </w:rPr>
        <w:t>None</w:t>
      </w:r>
    </w:p>
    <w:p>
      <w:pPr>
        <w:pStyle w:val="Normal1"/>
        <w:rPr>
          <w:rFonts w:ascii="Courier New" w:hAnsi="Courier New" w:eastAsia="Courier New" w:cs="Courier New"/>
          <w:color w:val="6897BB"/>
          <w:highlight w:val="black"/>
        </w:rPr>
      </w:pPr>
      <w:r>
        <w:rPr>
          <w:rFonts w:eastAsia="Courier New" w:cs="Courier New" w:ascii="Courier New" w:hAnsi="Courier New"/>
          <w:color w:val="CC7832"/>
          <w:shd w:fill="2B2B2B" w:val="clear"/>
        </w:rPr>
        <w:t xml:space="preserve">       </w:t>
      </w:r>
      <w:r>
        <w:rPr>
          <w:rFonts w:eastAsia="Courier New" w:cs="Courier New" w:ascii="Courier New" w:hAnsi="Courier New"/>
          <w:color w:val="94558D"/>
          <w:shd w:fill="2B2B2B" w:val="clear"/>
        </w:rPr>
        <w:t>self</w:t>
      </w:r>
      <w:r>
        <w:rPr>
          <w:rFonts w:eastAsia="Courier New" w:cs="Courier New" w:ascii="Courier New" w:hAnsi="Courier New"/>
          <w:color w:val="A9B7C6"/>
          <w:shd w:fill="2B2B2B" w:val="clear"/>
        </w:rPr>
        <w:t xml:space="preserve">.height = </w:t>
      </w:r>
      <w:r>
        <w:rPr>
          <w:rFonts w:eastAsia="Courier New" w:cs="Courier New" w:ascii="Courier New" w:hAnsi="Courier New"/>
          <w:color w:val="6897BB"/>
          <w:shd w:fill="2B2B2B" w:val="clear"/>
        </w:rPr>
        <w:t>1</w:t>
      </w:r>
    </w:p>
    <w:p>
      <w:pPr>
        <w:pStyle w:val="Normal1"/>
        <w:rPr/>
      </w:pPr>
      <w:r>
        <w:rPr/>
        <w:t>class Node:</w:t>
      </w:r>
    </w:p>
    <w:p>
      <w:pPr>
        <w:pStyle w:val="Normal1"/>
        <w:rPr/>
      </w:pPr>
      <w:r>
        <w:rPr/>
        <w:t xml:space="preserve">    </w:t>
      </w:r>
      <w:r>
        <w:rPr/>
        <w:t>def __init__(self, num):</w:t>
      </w:r>
    </w:p>
    <w:p>
      <w:pPr>
        <w:pStyle w:val="Normal1"/>
        <w:rPr/>
      </w:pPr>
      <w:r>
        <w:rPr/>
        <w:t xml:space="preserve">        </w:t>
      </w:r>
      <w:r>
        <w:rPr/>
        <w:t>self.key = num</w:t>
      </w:r>
    </w:p>
    <w:p>
      <w:pPr>
        <w:pStyle w:val="Normal1"/>
        <w:rPr/>
      </w:pPr>
      <w:r>
        <w:rPr/>
        <w:t xml:space="preserve">        </w:t>
      </w:r>
      <w:r>
        <w:rPr/>
        <w:t>self.left = None</w:t>
      </w:r>
    </w:p>
    <w:p>
      <w:pPr>
        <w:pStyle w:val="Normal1"/>
        <w:rPr/>
      </w:pPr>
      <w:r>
        <w:rPr/>
        <w:t xml:space="preserve">        </w:t>
      </w:r>
      <w:r>
        <w:rPr/>
        <w:t>self.right = None</w:t>
      </w:r>
    </w:p>
    <w:p>
      <w:pPr>
        <w:pStyle w:val="Normal1"/>
        <w:rPr/>
      </w:pPr>
      <w:r>
        <w:rPr/>
        <w:t xml:space="preserve">        </w:t>
      </w:r>
      <w:r>
        <w:rPr/>
        <w:t>self.height = 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Текстовое объяснение решения.</w:t>
      </w:r>
    </w:p>
    <w:p>
      <w:pPr>
        <w:pStyle w:val="Normal1"/>
        <w:rPr/>
      </w:pPr>
      <w:r>
        <w:rPr/>
        <w:t>Результат работы кода на примерах из текста задачи:(скрины input output файлов)</w:t>
      </w:r>
    </w:p>
    <w:p>
      <w:pPr>
        <w:pStyle w:val="Normal1"/>
        <w:rPr/>
      </w:pPr>
      <w:r>
        <w:rPr/>
        <w:t>Результат работы кода на максимальных и минимальных значениях:(скрины input output файлов)</w:t>
      </w:r>
    </w:p>
    <w:p>
      <w:pPr>
        <w:pStyle w:val="Normal1"/>
        <w:rPr/>
      </w:pPr>
      <w:r>
        <w:rPr/>
        <w:t>Проверка задачи на (openedu, acmp и тд при наличии в задаче). (скрин)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Затраты памяти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Вывод по задаче:</w:t>
      </w:r>
      <w:r>
        <w:br w:type="page"/>
      </w:r>
    </w:p>
    <w:p>
      <w:pPr>
        <w:pStyle w:val="Heading1"/>
        <w:rPr/>
      </w:pPr>
      <w:bookmarkStart w:id="3" w:name="_inlxofidblo4"/>
      <w:bookmarkEnd w:id="3"/>
      <w:r>
        <w:rPr/>
        <w:t>Дополнительные задачи</w:t>
      </w:r>
    </w:p>
    <w:p>
      <w:pPr>
        <w:pStyle w:val="Heading2"/>
        <w:rPr/>
      </w:pPr>
      <w:bookmarkStart w:id="4" w:name="_nv76d9ep0krz"/>
      <w:bookmarkEnd w:id="4"/>
      <w:r>
        <w:rPr/>
        <w:t>Задача №1. Название задачи [N баллов]</w:t>
      </w:r>
    </w:p>
    <w:p>
      <w:pPr>
        <w:pStyle w:val="Normal1"/>
        <w:rPr/>
      </w:pPr>
      <w:r>
        <w:rPr/>
        <w:t>Текст задачи.</w:t>
      </w:r>
    </w:p>
    <w:p>
      <w:pPr>
        <w:pStyle w:val="Normal1"/>
        <w:rPr/>
      </w:pPr>
      <w:r>
        <w:rPr/>
        <w:t>Листинг кода. (именно листинг, а не скрины)</w:t>
      </w:r>
    </w:p>
    <w:p>
      <w:pPr>
        <w:pStyle w:val="Normal1"/>
        <w:rPr/>
      </w:pPr>
      <w:r>
        <w:rPr/>
        <w:t>Текстовое объяснение решения.</w:t>
      </w:r>
    </w:p>
    <w:p>
      <w:pPr>
        <w:pStyle w:val="Normal1"/>
        <w:rPr/>
      </w:pPr>
      <w:r>
        <w:rPr/>
        <w:t>Результат работы кода на примерах из текста задачи:(скрины input output файлов)</w:t>
      </w:r>
    </w:p>
    <w:p>
      <w:pPr>
        <w:pStyle w:val="Normal1"/>
        <w:rPr/>
      </w:pPr>
      <w:r>
        <w:rPr/>
        <w:t>Результат работы кода на максимальных и минимальных значениях:(скрины input output файлов)</w:t>
      </w:r>
    </w:p>
    <w:p>
      <w:pPr>
        <w:pStyle w:val="Normal1"/>
        <w:rPr/>
      </w:pPr>
      <w:r>
        <w:rPr/>
        <w:t>Проверка задачи на (openedu, acmp и тд при наличии в задаче). (скрин)</w:t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Затраты памяти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Вывод по задаче:</w:t>
      </w:r>
      <w:r>
        <w:br w:type="page"/>
      </w:r>
    </w:p>
    <w:p>
      <w:pPr>
        <w:pStyle w:val="Heading1"/>
        <w:jc w:val="both"/>
        <w:rPr/>
      </w:pPr>
      <w:bookmarkStart w:id="5" w:name="_fu90fuyk873"/>
      <w:bookmarkEnd w:id="5"/>
      <w:r>
        <w:rPr/>
        <w:t xml:space="preserve">Вывод </w:t>
      </w:r>
    </w:p>
    <w:p>
      <w:pPr>
        <w:pStyle w:val="Normal1"/>
        <w:rPr/>
      </w:pPr>
      <w:r>
        <w:rPr/>
        <w:t>(по всей лабораторной)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40" w:right="1440" w:header="720" w:top="720" w:footer="720" w:bottom="1440" w:gutter="0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400" w:after="24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6</Pages>
  <Words>280</Words>
  <Characters>1693</Characters>
  <CharactersWithSpaces>1976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2024-09-09T17:11:55Z</dcterms:modified>
  <cp:revision>1</cp:revision>
  <dc:subject/>
  <dc:title/>
</cp:coreProperties>
</file>