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32B97" w14:textId="77777777" w:rsidR="001F4916" w:rsidRPr="001F4916" w:rsidRDefault="001F4916">
      <w:r>
        <w:t xml:space="preserve">Программа для быстрого редактирования таблиц для </w:t>
      </w:r>
      <w:proofErr w:type="gramStart"/>
      <w:r>
        <w:t>потенциальных  опасных</w:t>
      </w:r>
      <w:proofErr w:type="gramEnd"/>
      <w:r>
        <w:t xml:space="preserve"> материалов на судне</w:t>
      </w:r>
      <w:r w:rsidRPr="001F4916">
        <w:t>.</w:t>
      </w:r>
    </w:p>
    <w:p w14:paraId="2D3C12E1" w14:textId="77777777" w:rsidR="001F4916" w:rsidRPr="005B75FE" w:rsidRDefault="001F4916"/>
    <w:p w14:paraId="74ACFF1A" w14:textId="77777777" w:rsidR="001F4916" w:rsidRPr="005B75FE" w:rsidRDefault="001F4916"/>
    <w:p w14:paraId="2BC37F95" w14:textId="77777777" w:rsidR="001F4916" w:rsidRPr="005B75FE" w:rsidRDefault="001F4916"/>
    <w:p w14:paraId="060249C7" w14:textId="77777777" w:rsidR="006B395B" w:rsidRDefault="006B395B">
      <w:r>
        <w:t xml:space="preserve">К </w:t>
      </w:r>
      <w:r w:rsidR="0085085F">
        <w:t>примеру,</w:t>
      </w:r>
      <w:r>
        <w:t xml:space="preserve"> данная проба содержит опасный материал</w:t>
      </w:r>
    </w:p>
    <w:tbl>
      <w:tblPr>
        <w:tblW w:w="10207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51"/>
        <w:gridCol w:w="1951"/>
        <w:gridCol w:w="1651"/>
        <w:gridCol w:w="1351"/>
        <w:gridCol w:w="2102"/>
        <w:gridCol w:w="1801"/>
      </w:tblGrid>
      <w:tr w:rsidR="006B395B" w14:paraId="3535A3AC" w14:textId="77777777" w:rsidTr="00510EF9">
        <w:trPr>
          <w:trHeight w:val="599"/>
        </w:trPr>
        <w:tc>
          <w:tcPr>
            <w:tcW w:w="1276" w:type="dxa"/>
            <w:shd w:val="clear" w:color="auto" w:fill="auto"/>
          </w:tcPr>
          <w:p w14:paraId="20D5182F" w14:textId="77777777" w:rsidR="006B395B" w:rsidRPr="00911F12" w:rsidRDefault="006B395B" w:rsidP="00510EF9">
            <w:pPr>
              <w:ind w:left="39" w:right="-108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051-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IHM</w:t>
            </w:r>
          </w:p>
        </w:tc>
        <w:tc>
          <w:tcPr>
            <w:tcW w:w="1843" w:type="dxa"/>
            <w:shd w:val="clear" w:color="auto" w:fill="auto"/>
          </w:tcPr>
          <w:p w14:paraId="2A0D8217" w14:textId="77777777" w:rsidR="006B395B" w:rsidRPr="00911F12" w:rsidRDefault="006B395B" w:rsidP="00510EF9">
            <w:pPr>
              <w:rPr>
                <w:rFonts w:ascii="Arial" w:eastAsia="Calibri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Изоляция</w:t>
            </w:r>
          </w:p>
        </w:tc>
        <w:tc>
          <w:tcPr>
            <w:tcW w:w="1559" w:type="dxa"/>
            <w:shd w:val="clear" w:color="auto" w:fill="auto"/>
          </w:tcPr>
          <w:p w14:paraId="63447CFA" w14:textId="77777777" w:rsidR="006B395B" w:rsidRPr="00302C3D" w:rsidRDefault="006B395B" w:rsidP="00510EF9">
            <w:pPr>
              <w:widowControl w:val="0"/>
              <w:autoSpaceDE w:val="0"/>
              <w:autoSpaceDN w:val="0"/>
              <w:adjustRightInd w:val="0"/>
              <w:ind w:right="-108"/>
              <w:rPr>
                <w:rFonts w:ascii="Arial" w:hAnsi="Arial" w:cs="Arial"/>
                <w:sz w:val="20"/>
                <w:szCs w:val="20"/>
              </w:rPr>
            </w:pPr>
            <w:r w:rsidRPr="00302C3D">
              <w:rPr>
                <w:rFonts w:ascii="Arial" w:hAnsi="Arial" w:cs="Arial"/>
                <w:sz w:val="20"/>
                <w:szCs w:val="20"/>
              </w:rPr>
              <w:t xml:space="preserve">Пакет с замком </w:t>
            </w:r>
          </w:p>
          <w:p w14:paraId="557B6DBE" w14:textId="77777777" w:rsidR="006B395B" w:rsidRPr="00302C3D" w:rsidRDefault="006B395B" w:rsidP="00510EF9">
            <w:pPr>
              <w:widowControl w:val="0"/>
              <w:autoSpaceDE w:val="0"/>
              <w:autoSpaceDN w:val="0"/>
              <w:adjustRightInd w:val="0"/>
              <w:ind w:right="-108"/>
              <w:rPr>
                <w:rFonts w:ascii="Arial" w:hAnsi="Arial" w:cs="Arial"/>
                <w:sz w:val="20"/>
                <w:szCs w:val="20"/>
              </w:rPr>
            </w:pPr>
            <w:r w:rsidRPr="00302C3D">
              <w:rPr>
                <w:rFonts w:ascii="Arial" w:hAnsi="Arial" w:cs="Arial"/>
                <w:sz w:val="20"/>
                <w:szCs w:val="20"/>
              </w:rPr>
              <w:t>Zip-Lock</w:t>
            </w:r>
          </w:p>
        </w:tc>
        <w:tc>
          <w:tcPr>
            <w:tcW w:w="1276" w:type="dxa"/>
            <w:shd w:val="clear" w:color="auto" w:fill="auto"/>
          </w:tcPr>
          <w:p w14:paraId="7B2DF394" w14:textId="77777777" w:rsidR="006B395B" w:rsidRPr="006B395B" w:rsidRDefault="006B395B" w:rsidP="006B395B">
            <w:pPr>
              <w:ind w:left="36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85" w:type="dxa"/>
            <w:shd w:val="clear" w:color="auto" w:fill="auto"/>
          </w:tcPr>
          <w:p w14:paraId="2CE661A3" w14:textId="77777777" w:rsidR="006B395B" w:rsidRPr="00A83A31" w:rsidRDefault="006B395B" w:rsidP="00510EF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D0D0D" w:themeColor="text1" w:themeTint="F2"/>
                <w:sz w:val="20"/>
                <w:szCs w:val="20"/>
              </w:rPr>
              <w:t>МО</w:t>
            </w:r>
            <w:r>
              <w:rPr>
                <w:rFonts w:ascii="Arial" w:hAnsi="Arial" w:cs="Arial"/>
                <w:sz w:val="20"/>
                <w:szCs w:val="20"/>
              </w:rPr>
              <w:t>,</w:t>
            </w:r>
            <w:r w:rsidRPr="00BE7385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выпускная труба ГД</w:t>
            </w:r>
          </w:p>
        </w:tc>
        <w:tc>
          <w:tcPr>
            <w:tcW w:w="1701" w:type="dxa"/>
            <w:shd w:val="clear" w:color="auto" w:fill="auto"/>
          </w:tcPr>
          <w:p w14:paraId="1D3C8136" w14:textId="77777777" w:rsidR="006B395B" w:rsidRDefault="006B395B" w:rsidP="00510EF9">
            <w:pPr>
              <w:ind w:right="-108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Асбест</w:t>
            </w:r>
          </w:p>
        </w:tc>
      </w:tr>
    </w:tbl>
    <w:p w14:paraId="65D4DA05" w14:textId="77777777" w:rsidR="006B395B" w:rsidRPr="001F4916" w:rsidRDefault="006B395B"/>
    <w:p w14:paraId="31BCD82B" w14:textId="0D16E3B0" w:rsidR="001F4916" w:rsidRDefault="003D0BDE">
      <w:r>
        <w:t>Путем заполнения одной таблицы в программе д</w:t>
      </w:r>
      <w:r w:rsidR="001F4916">
        <w:t>олжно получится три таблицы разные по структуре, но схожи по содержанию</w:t>
      </w:r>
    </w:p>
    <w:p w14:paraId="34BDC81B" w14:textId="77777777" w:rsidR="001F4916" w:rsidRDefault="001F4916"/>
    <w:tbl>
      <w:tblPr>
        <w:tblW w:w="0" w:type="auto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7"/>
        <w:gridCol w:w="3369"/>
        <w:gridCol w:w="3579"/>
      </w:tblGrid>
      <w:tr w:rsidR="001F4916" w:rsidRPr="001F4916" w14:paraId="5D9C64C8" w14:textId="77777777" w:rsidTr="001F4916">
        <w:tc>
          <w:tcPr>
            <w:tcW w:w="252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6FB28F85" w14:textId="77777777"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Образец №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1F4916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Sample ID</w:t>
            </w:r>
          </w:p>
        </w:tc>
        <w:tc>
          <w:tcPr>
            <w:tcW w:w="360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3038C7BF" w14:textId="77777777"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051-IHM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051-IHM</w:t>
            </w:r>
          </w:p>
        </w:tc>
        <w:tc>
          <w:tcPr>
            <w:tcW w:w="3600" w:type="dxa"/>
            <w:vMerge w:val="restart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0D53A98E" w14:textId="5FCB6354" w:rsidR="001F4916" w:rsidRPr="001F4916" w:rsidRDefault="00B3630E" w:rsidP="001F4916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B3630E">
              <w:rPr>
                <w:rFonts w:ascii="Arial" w:eastAsia="Times New Roman" w:hAnsi="Arial" w:cs="Arial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18AE71B3" wp14:editId="62D1AEA0">
                  <wp:extent cx="1616893" cy="1479550"/>
                  <wp:effectExtent l="0" t="0" r="2540" b="6350"/>
                  <wp:docPr id="68462798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462798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6491" cy="1488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F4916"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1F4916">
              <w:rPr>
                <w:rFonts w:ascii="Arial" w:eastAsia="Times New Roman" w:hAnsi="Arial" w:cs="Arial"/>
                <w:noProof/>
                <w:sz w:val="20"/>
                <w:szCs w:val="20"/>
                <w:lang w:eastAsia="ru-RU"/>
              </w:rPr>
              <mc:AlternateContent>
                <mc:Choice Requires="wps">
                  <w:drawing>
                    <wp:inline distT="0" distB="0" distL="0" distR="0" wp14:anchorId="4C3EF2BC" wp14:editId="24B9806D">
                      <wp:extent cx="2139950" cy="2139950"/>
                      <wp:effectExtent l="0" t="0" r="0" b="0"/>
                      <wp:docPr id="13" name="Прямоугольник 13" descr="C:\program1\programqt\work tab\pom 1.3\1 — копия.html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2139950" cy="21399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B98EC99" w14:textId="012F0745" w:rsidR="00B3630E" w:rsidRDefault="00B3630E" w:rsidP="00B3630E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B809D13" wp14:editId="24E7EBF4">
                                        <wp:extent cx="1957070" cy="1183005"/>
                                        <wp:effectExtent l="0" t="0" r="5080" b="0"/>
                                        <wp:docPr id="1870994777" name="Рисунок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957070" cy="118300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C3EF2BC" id="Прямоугольник 13" o:spid="_x0000_s1026" style="width:168.5pt;height:16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hzx2AEAAKsDAAAOAAAAZHJzL2Uyb0RvYy54bWysU9uO0zAQfUfiHyy/0zSlCzRqulrtahHS&#10;cpEWPsB17CQi8ZgZt0n5esZOb8Ab4sXyXHJ85szJ+nbsO7E3SC24UuazuRTGaahaV5fy29fHV++k&#10;oKBcpTpwppQHQ/J28/LFevCFWUADXWVQMIijYvClbELwRZaRbkyvaAbeOC5awF4FDrHOKlQDo/dd&#10;tpjP32QDYOURtCHi7MNUlJuEb63R4bO1ZILoSsncQjoxndt4Zpu1KmpUvmn1kYb6Bxa9ah0/eoZ6&#10;UEGJHbZ/QfWtRiCwYaahz8DaVps0A0+Tz/+Y5rlR3qRZWBzyZ5no/8HqT/tn/wUjdfJPoL+TcHDf&#10;KFebO/IsHy9VXlKIMDRGVcwgj9plg6fijBEDYjSxHT5CxdtWuwBJltFiH9/ggcWY1D+c1TdjEJqT&#10;i/z1anXDS9JcOwXxDVWcPvdI4b2BXsRLKZH5JXi1f6IwtZ5a4msOHtuuSyvu3G8JxoyZRD8yjn6h&#10;IozbkbvjdQvVgQdBmBzDDudLA/hTioHdUkr6sVNopOg+OBZjlS+X0V4pWN68XXCA15XtdUU5zVCl&#10;DFJM1/swWXLnsa2bpPlE944FtG0a7cLqyJsdkcQ5ujda7jpOXZd/bPMLAAD//wMAUEsDBBQABgAI&#10;AAAAIQC5pZdI2QAAAAUBAAAPAAAAZHJzL2Rvd25yZXYueG1sTI9BS8NAEIXvgv9hGcGL2I0WVGI2&#10;RQpiEaE01Z6n2TEJZmfT7DaJ/95RBL0M83jDm+9li8m1aqA+NJ4NXM0SUMSltw1XBl63j5d3oEJE&#10;tth6JgOfFGCRn55kmFo/8oaGIlZKQjikaKCOsUu1DmVNDsPMd8TivfveYRTZV9r2OEq4a/V1ktxo&#10;hw3Lhxo7WtZUfhRHZ2As18Nu+/Kk1xe7lefD6rAs3p6NOT+bHu5BRZri3zF84ws65MK090e2QbUG&#10;pEj8meLN57ci97+LzjP9nz7/AgAA//8DAFBLAQItABQABgAIAAAAIQC2gziS/gAAAOEBAAATAAAA&#10;AAAAAAAAAAAAAAAAAABbQ29udGVudF9UeXBlc10ueG1sUEsBAi0AFAAGAAgAAAAhADj9If/WAAAA&#10;lAEAAAsAAAAAAAAAAAAAAAAALwEAAF9yZWxzLy5yZWxzUEsBAi0AFAAGAAgAAAAhAJimHPHYAQAA&#10;qwMAAA4AAAAAAAAAAAAAAAAALgIAAGRycy9lMm9Eb2MueG1sUEsBAi0AFAAGAAgAAAAhALmll0jZ&#10;AAAABQEAAA8AAAAAAAAAAAAAAAAAMgQAAGRycy9kb3ducmV2LnhtbFBLBQYAAAAABAAEAPMAAAA4&#10;BQAAAAA=&#10;" filled="f" stroked="f">
                      <o:lock v:ext="edit" aspectratio="t"/>
                      <v:textbox>
                        <w:txbxContent>
                          <w:p w14:paraId="2B98EC99" w14:textId="012F0745" w:rsidR="00B3630E" w:rsidRDefault="00B3630E" w:rsidP="00B3630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809D13" wp14:editId="24E7EBF4">
                                  <wp:extent cx="1957070" cy="1183005"/>
                                  <wp:effectExtent l="0" t="0" r="5080" b="0"/>
                                  <wp:docPr id="1870994777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57070" cy="11830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</w:tr>
      <w:tr w:rsidR="001F4916" w:rsidRPr="001F4916" w14:paraId="233A2C02" w14:textId="77777777" w:rsidTr="001F4916">
        <w:tc>
          <w:tcPr>
            <w:tcW w:w="252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53D32F56" w14:textId="77777777"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Расположение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1F4916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Location</w:t>
            </w:r>
          </w:p>
        </w:tc>
        <w:tc>
          <w:tcPr>
            <w:tcW w:w="360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67CBD88C" w14:textId="77777777"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Платформа МО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ER platform</w:t>
            </w:r>
          </w:p>
        </w:tc>
        <w:tc>
          <w:tcPr>
            <w:tcW w:w="0" w:type="auto"/>
            <w:vMerge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vAlign w:val="center"/>
            <w:hideMark/>
          </w:tcPr>
          <w:p w14:paraId="123F58B1" w14:textId="77777777"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</w:tr>
      <w:tr w:rsidR="001F4916" w:rsidRPr="00F85B17" w14:paraId="12DD3BC1" w14:textId="77777777" w:rsidTr="001F4916">
        <w:tc>
          <w:tcPr>
            <w:tcW w:w="252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09B71AED" w14:textId="77777777"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Оборудование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1F4916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Equipment</w:t>
            </w:r>
          </w:p>
        </w:tc>
        <w:tc>
          <w:tcPr>
            <w:tcW w:w="360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5090B38A" w14:textId="77777777"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Выпускная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труба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ГД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val="en-US" w:eastAsia="ru-RU"/>
              </w:rPr>
              <w:t>Main engine exhaust pipe</w:t>
            </w:r>
          </w:p>
        </w:tc>
        <w:tc>
          <w:tcPr>
            <w:tcW w:w="0" w:type="auto"/>
            <w:vMerge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vAlign w:val="center"/>
            <w:hideMark/>
          </w:tcPr>
          <w:p w14:paraId="5A448CDF" w14:textId="77777777"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</w:p>
        </w:tc>
      </w:tr>
      <w:tr w:rsidR="001F4916" w:rsidRPr="001F4916" w14:paraId="42E1DC25" w14:textId="77777777" w:rsidTr="001F4916">
        <w:tc>
          <w:tcPr>
            <w:tcW w:w="252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4C4A0E70" w14:textId="77777777"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Объект</w:t>
            </w:r>
            <w:r w:rsidRPr="001F491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US"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контроля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1F4916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val="en-US" w:eastAsia="ru-RU"/>
              </w:rPr>
              <w:t>Object to Check</w:t>
            </w:r>
          </w:p>
        </w:tc>
        <w:tc>
          <w:tcPr>
            <w:tcW w:w="360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5018C8C9" w14:textId="77777777"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Изоляция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Insulation</w:t>
            </w:r>
          </w:p>
        </w:tc>
        <w:tc>
          <w:tcPr>
            <w:tcW w:w="0" w:type="auto"/>
            <w:vMerge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vAlign w:val="center"/>
            <w:hideMark/>
          </w:tcPr>
          <w:p w14:paraId="61DBA8A6" w14:textId="77777777"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</w:tr>
      <w:tr w:rsidR="001F4916" w:rsidRPr="00F85B17" w14:paraId="5AE49EF2" w14:textId="77777777" w:rsidTr="001F4916">
        <w:tc>
          <w:tcPr>
            <w:tcW w:w="252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6DC74A3C" w14:textId="77777777"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Примечание ПВП/ППОП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1F4916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VSCP Remarks</w:t>
            </w:r>
          </w:p>
        </w:tc>
        <w:tc>
          <w:tcPr>
            <w:tcW w:w="360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1177D4FD" w14:textId="77777777"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Взять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образец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изоляции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val="en-US" w:eastAsia="ru-RU"/>
              </w:rPr>
              <w:t>Take a sample of insulation</w:t>
            </w:r>
          </w:p>
        </w:tc>
        <w:tc>
          <w:tcPr>
            <w:tcW w:w="0" w:type="auto"/>
            <w:vMerge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vAlign w:val="center"/>
            <w:hideMark/>
          </w:tcPr>
          <w:p w14:paraId="3D32A4AF" w14:textId="77777777"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</w:p>
        </w:tc>
      </w:tr>
      <w:tr w:rsidR="001F4916" w:rsidRPr="001F4916" w14:paraId="799D918A" w14:textId="77777777" w:rsidTr="001F4916">
        <w:tc>
          <w:tcPr>
            <w:tcW w:w="252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0FB28DCC" w14:textId="77777777"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Примечание проверяющего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1F4916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Auditor Remarks</w:t>
            </w:r>
          </w:p>
        </w:tc>
        <w:tc>
          <w:tcPr>
            <w:tcW w:w="360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4FF68374" w14:textId="77777777"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Отчет о лабораторном анализе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Lab Analysis Report</w:t>
            </w:r>
          </w:p>
        </w:tc>
        <w:tc>
          <w:tcPr>
            <w:tcW w:w="0" w:type="auto"/>
            <w:vMerge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vAlign w:val="center"/>
            <w:hideMark/>
          </w:tcPr>
          <w:p w14:paraId="3F1DE9C2" w14:textId="77777777"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</w:tr>
      <w:tr w:rsidR="001F4916" w:rsidRPr="001F4916" w14:paraId="3C3878D3" w14:textId="77777777" w:rsidTr="001F4916">
        <w:tc>
          <w:tcPr>
            <w:tcW w:w="252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2CE541B6" w14:textId="77777777"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Материал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1F4916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Material</w:t>
            </w:r>
          </w:p>
        </w:tc>
        <w:tc>
          <w:tcPr>
            <w:tcW w:w="360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7216B037" w14:textId="77777777"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Асбест (А-1)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Asbestos (А-1)</w:t>
            </w:r>
          </w:p>
        </w:tc>
        <w:tc>
          <w:tcPr>
            <w:tcW w:w="0" w:type="auto"/>
            <w:vMerge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vAlign w:val="center"/>
            <w:hideMark/>
          </w:tcPr>
          <w:p w14:paraId="6B732AA9" w14:textId="77777777"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</w:tr>
      <w:tr w:rsidR="001F4916" w:rsidRPr="005B75FE" w14:paraId="7860421D" w14:textId="77777777" w:rsidTr="001F4916">
        <w:tc>
          <w:tcPr>
            <w:tcW w:w="252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5D8011FD" w14:textId="77777777"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Результат проверки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1F4916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Check Results</w:t>
            </w:r>
          </w:p>
        </w:tc>
        <w:tc>
          <w:tcPr>
            <w:tcW w:w="360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153F00DD" w14:textId="2B076DF8"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Содержит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val="en-US" w:eastAsia="ru-RU"/>
              </w:rPr>
              <w:t>Contained</w:t>
            </w:r>
          </w:p>
        </w:tc>
        <w:tc>
          <w:tcPr>
            <w:tcW w:w="0" w:type="auto"/>
            <w:vMerge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vAlign w:val="center"/>
            <w:hideMark/>
          </w:tcPr>
          <w:p w14:paraId="2D10CB9E" w14:textId="77777777"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</w:p>
        </w:tc>
      </w:tr>
      <w:tr w:rsidR="001F4916" w:rsidRPr="00F85B17" w14:paraId="43085618" w14:textId="77777777" w:rsidTr="001F4916">
        <w:tc>
          <w:tcPr>
            <w:tcW w:w="252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1FD54AF2" w14:textId="77777777"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Заключительное примечание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1F4916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Final Remarks:</w:t>
            </w:r>
          </w:p>
        </w:tc>
        <w:tc>
          <w:tcPr>
            <w:tcW w:w="360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54A8FBDB" w14:textId="71A1D841"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>2</w:t>
            </w:r>
            <w:r w:rsidR="00B3630E" w:rsidRPr="00B3630E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>0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кг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изоляции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,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содержащей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асбест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="00B3630E" w:rsidRPr="00B3630E">
              <w:rPr>
                <w:rFonts w:ascii="Arial" w:eastAsia="Times New Roman" w:hAnsi="Arial" w:cs="Arial"/>
                <w:i/>
                <w:iCs/>
                <w:sz w:val="16"/>
                <w:szCs w:val="16"/>
                <w:lang w:val="en-US" w:eastAsia="ru-RU"/>
              </w:rPr>
              <w:t>20</w:t>
            </w:r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val="en-US" w:eastAsia="ru-RU"/>
              </w:rPr>
              <w:t xml:space="preserve"> kgs of insulation, containing asbestos</w:t>
            </w:r>
          </w:p>
        </w:tc>
        <w:tc>
          <w:tcPr>
            <w:tcW w:w="0" w:type="auto"/>
            <w:vMerge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vAlign w:val="center"/>
            <w:hideMark/>
          </w:tcPr>
          <w:p w14:paraId="71D2E782" w14:textId="77777777"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</w:p>
        </w:tc>
      </w:tr>
    </w:tbl>
    <w:p w14:paraId="31DBB7E7" w14:textId="77777777" w:rsidR="001F4916" w:rsidRPr="001F4916" w:rsidRDefault="001F4916" w:rsidP="001F4916">
      <w:pPr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</w:pPr>
    </w:p>
    <w:p w14:paraId="552AE2F2" w14:textId="77777777" w:rsidR="001F4916" w:rsidRPr="005B75FE" w:rsidRDefault="001F4916">
      <w:pPr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</w:pPr>
      <w:r w:rsidRPr="005B75FE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br w:type="page"/>
      </w:r>
    </w:p>
    <w:p w14:paraId="6951496F" w14:textId="77777777" w:rsidR="001F4916" w:rsidRPr="001F4916" w:rsidRDefault="001F4916" w:rsidP="001F4916">
      <w:pPr>
        <w:jc w:val="center"/>
        <w:rPr>
          <w:rFonts w:ascii="Arial" w:eastAsia="Times New Roman" w:hAnsi="Arial" w:cs="Arial"/>
          <w:b/>
          <w:bCs/>
          <w:sz w:val="24"/>
          <w:szCs w:val="24"/>
          <w:lang w:eastAsia="ru-RU"/>
        </w:rPr>
      </w:pPr>
      <w:r w:rsidRPr="001F4916">
        <w:rPr>
          <w:rFonts w:ascii="Arial" w:eastAsia="Times New Roman" w:hAnsi="Arial" w:cs="Arial"/>
          <w:b/>
          <w:bCs/>
          <w:sz w:val="24"/>
          <w:szCs w:val="24"/>
          <w:lang w:eastAsia="ru-RU"/>
        </w:rPr>
        <w:lastRenderedPageBreak/>
        <w:t>Платформа МО</w:t>
      </w:r>
    </w:p>
    <w:p w14:paraId="6E7B1A43" w14:textId="77777777" w:rsidR="001F4916" w:rsidRPr="001F4916" w:rsidRDefault="001F4916" w:rsidP="001F4916">
      <w:pPr>
        <w:jc w:val="center"/>
        <w:rPr>
          <w:rFonts w:ascii="Arial" w:eastAsia="Times New Roman" w:hAnsi="Arial" w:cs="Arial"/>
          <w:b/>
          <w:bCs/>
          <w:i/>
          <w:iCs/>
          <w:sz w:val="20"/>
          <w:szCs w:val="20"/>
          <w:lang w:eastAsia="ru-RU"/>
        </w:rPr>
      </w:pPr>
      <w:r w:rsidRPr="001F4916">
        <w:rPr>
          <w:rFonts w:ascii="Arial" w:eastAsia="Times New Roman" w:hAnsi="Arial" w:cs="Arial"/>
          <w:b/>
          <w:bCs/>
          <w:i/>
          <w:iCs/>
          <w:sz w:val="20"/>
          <w:szCs w:val="20"/>
          <w:lang w:eastAsia="ru-RU"/>
        </w:rPr>
        <w:t>ER platform</w:t>
      </w:r>
    </w:p>
    <w:p w14:paraId="03AB6E9C" w14:textId="77777777" w:rsidR="001F4916" w:rsidRPr="001F4916" w:rsidRDefault="001F4916" w:rsidP="001F4916">
      <w:pPr>
        <w:spacing w:after="2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491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1F491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tbl>
      <w:tblPr>
        <w:tblW w:w="0" w:type="auto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5"/>
        <w:gridCol w:w="2968"/>
        <w:gridCol w:w="2357"/>
        <w:gridCol w:w="1625"/>
      </w:tblGrid>
      <w:tr w:rsidR="001F4916" w:rsidRPr="001F4916" w14:paraId="10629076" w14:textId="77777777" w:rsidTr="001F4916">
        <w:tc>
          <w:tcPr>
            <w:tcW w:w="294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14:paraId="62BF0A4C" w14:textId="77777777" w:rsidR="001F4916" w:rsidRPr="001F4916" w:rsidRDefault="001F4916" w:rsidP="001F491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Контрольная точка №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1F4916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Check Point No.</w:t>
            </w:r>
          </w:p>
        </w:tc>
        <w:tc>
          <w:tcPr>
            <w:tcW w:w="372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14:paraId="55FAE538" w14:textId="77777777" w:rsidR="001F4916" w:rsidRPr="001F4916" w:rsidRDefault="001F4916" w:rsidP="001F491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Детали контрольной точки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1F4916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Check Point Details</w:t>
            </w:r>
          </w:p>
        </w:tc>
        <w:tc>
          <w:tcPr>
            <w:tcW w:w="300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14:paraId="1538667E" w14:textId="77777777" w:rsidR="001F4916" w:rsidRPr="001F4916" w:rsidRDefault="001F4916" w:rsidP="001F491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Объект</w:t>
            </w:r>
            <w:r w:rsidRPr="001F491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US"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контроля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1F4916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val="en-US" w:eastAsia="ru-RU"/>
              </w:rPr>
              <w:t>Object to Check</w:t>
            </w:r>
          </w:p>
        </w:tc>
        <w:tc>
          <w:tcPr>
            <w:tcW w:w="192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14:paraId="2FC0BEC0" w14:textId="77777777" w:rsidR="001F4916" w:rsidRPr="001F4916" w:rsidRDefault="001F4916" w:rsidP="001F491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Опасный материал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1F4916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Hazmat</w:t>
            </w:r>
          </w:p>
        </w:tc>
      </w:tr>
      <w:tr w:rsidR="001F4916" w:rsidRPr="001F4916" w14:paraId="1D46722F" w14:textId="77777777" w:rsidTr="001F4916">
        <w:tc>
          <w:tcPr>
            <w:tcW w:w="294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304CC800" w14:textId="77777777"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051-IHM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  <w:t xml:space="preserve">[Проба]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051-IHM</w:t>
            </w:r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br/>
              <w:t xml:space="preserve">[Sample] </w:t>
            </w:r>
          </w:p>
        </w:tc>
        <w:tc>
          <w:tcPr>
            <w:tcW w:w="372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0CA16645" w14:textId="77777777"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Платформа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МО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>,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Выпускная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труба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ГД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val="en-US" w:eastAsia="ru-RU"/>
              </w:rPr>
              <w:t>ER platform,</w:t>
            </w:r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val="en-US" w:eastAsia="ru-RU"/>
              </w:rPr>
              <w:br/>
              <w:t>Main engine exhaust pipe</w:t>
            </w:r>
          </w:p>
        </w:tc>
        <w:tc>
          <w:tcPr>
            <w:tcW w:w="300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26DD165F" w14:textId="77777777"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Изоляция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Insulation</w:t>
            </w:r>
          </w:p>
        </w:tc>
        <w:tc>
          <w:tcPr>
            <w:tcW w:w="192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0AB001EC" w14:textId="77777777"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Асбест (А-1)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Asbestos (А-1)</w:t>
            </w:r>
          </w:p>
        </w:tc>
      </w:tr>
    </w:tbl>
    <w:p w14:paraId="32973870" w14:textId="77777777" w:rsidR="001F4916" w:rsidRPr="001F4916" w:rsidRDefault="001F4916" w:rsidP="001F4916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"/>
        <w:gridCol w:w="1555"/>
        <w:gridCol w:w="1473"/>
        <w:gridCol w:w="1212"/>
        <w:gridCol w:w="1458"/>
        <w:gridCol w:w="1053"/>
        <w:gridCol w:w="673"/>
        <w:gridCol w:w="1622"/>
      </w:tblGrid>
      <w:tr w:rsidR="001F4916" w:rsidRPr="001F4916" w14:paraId="714F8462" w14:textId="77777777" w:rsidTr="001F4916">
        <w:tc>
          <w:tcPr>
            <w:tcW w:w="516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14:paraId="6E5CDF7A" w14:textId="77777777" w:rsidR="001F4916" w:rsidRPr="001F4916" w:rsidRDefault="001F4916" w:rsidP="001F4916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ru-RU"/>
              </w:rPr>
              <w:t>№</w:t>
            </w:r>
            <w:r w:rsidRPr="001F4916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2424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14:paraId="7BF62D66" w14:textId="77777777" w:rsidR="001F4916" w:rsidRPr="001F4916" w:rsidRDefault="001F4916" w:rsidP="001F491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ru-RU"/>
              </w:rPr>
              <w:t>Наименование оборудования и механизмов</w:t>
            </w:r>
            <w:r w:rsidRPr="001F4916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br/>
              <w:t xml:space="preserve">Name of equipment and machinery </w:t>
            </w:r>
          </w:p>
        </w:tc>
        <w:tc>
          <w:tcPr>
            <w:tcW w:w="204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hideMark/>
          </w:tcPr>
          <w:p w14:paraId="2E38996B" w14:textId="77777777" w:rsidR="001F4916" w:rsidRPr="001F4916" w:rsidRDefault="001F4916" w:rsidP="001F491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ru-RU"/>
              </w:rPr>
              <w:t>Расположение</w:t>
            </w:r>
            <w:r w:rsidRPr="001F4916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br/>
              <w:t xml:space="preserve">Location </w:t>
            </w:r>
          </w:p>
        </w:tc>
        <w:tc>
          <w:tcPr>
            <w:tcW w:w="1872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hideMark/>
          </w:tcPr>
          <w:p w14:paraId="4C625EFC" w14:textId="77777777" w:rsidR="001F4916" w:rsidRPr="001F4916" w:rsidRDefault="001F4916" w:rsidP="001F491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ru-RU"/>
              </w:rPr>
              <w:t>Материалы</w:t>
            </w:r>
            <w:r w:rsidRPr="001F4916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br/>
              <w:t xml:space="preserve">Materials </w:t>
            </w:r>
          </w:p>
        </w:tc>
        <w:tc>
          <w:tcPr>
            <w:tcW w:w="204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hideMark/>
          </w:tcPr>
          <w:p w14:paraId="74E2BD77" w14:textId="77777777" w:rsidR="001F4916" w:rsidRPr="001F4916" w:rsidRDefault="001F4916" w:rsidP="001F491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ru-RU"/>
              </w:rPr>
              <w:t>Детали, в которых используются</w:t>
            </w:r>
            <w:r w:rsidRPr="001F4916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br/>
              <w:t xml:space="preserve">Parts where used </w:t>
            </w:r>
          </w:p>
        </w:tc>
        <w:tc>
          <w:tcPr>
            <w:tcW w:w="2052" w:type="dxa"/>
            <w:gridSpan w:val="2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hideMark/>
          </w:tcPr>
          <w:p w14:paraId="398B68DB" w14:textId="77777777" w:rsidR="001F4916" w:rsidRPr="001F4916" w:rsidRDefault="001F4916" w:rsidP="001F491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ru-RU"/>
              </w:rPr>
              <w:t>Приблизительное количество</w:t>
            </w:r>
            <w:r w:rsidRPr="001F4916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br/>
              <w:t xml:space="preserve">Approximate quantity </w:t>
            </w:r>
          </w:p>
        </w:tc>
        <w:tc>
          <w:tcPr>
            <w:tcW w:w="204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hideMark/>
          </w:tcPr>
          <w:p w14:paraId="34425F51" w14:textId="77777777" w:rsidR="001F4916" w:rsidRPr="001F4916" w:rsidRDefault="001F4916" w:rsidP="001F491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ru-RU"/>
              </w:rPr>
              <w:t>Примечания</w:t>
            </w:r>
            <w:r w:rsidRPr="001F4916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br/>
              <w:t xml:space="preserve">Remarks </w:t>
            </w:r>
          </w:p>
        </w:tc>
      </w:tr>
      <w:tr w:rsidR="001F4916" w:rsidRPr="001F4916" w14:paraId="0F4CF0F4" w14:textId="77777777" w:rsidTr="001F4916">
        <w:tc>
          <w:tcPr>
            <w:tcW w:w="516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14:paraId="12969B44" w14:textId="77777777" w:rsidR="001F4916" w:rsidRPr="001F4916" w:rsidRDefault="001F4916" w:rsidP="001F4916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ru-RU"/>
              </w:rPr>
              <w:t>1</w:t>
            </w:r>
            <w:r w:rsidRPr="001F4916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2424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14:paraId="36CF3654" w14:textId="77777777" w:rsidR="001F4916" w:rsidRPr="001F4916" w:rsidRDefault="001F4916" w:rsidP="001F4916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ru-RU"/>
              </w:rPr>
              <w:t>2</w:t>
            </w:r>
            <w:r w:rsidRPr="001F4916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204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14:paraId="4663F7F3" w14:textId="77777777" w:rsidR="001F4916" w:rsidRPr="001F4916" w:rsidRDefault="001F4916" w:rsidP="001F4916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ru-RU"/>
              </w:rPr>
              <w:t>3</w:t>
            </w:r>
            <w:r w:rsidRPr="001F4916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1872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14:paraId="042C1167" w14:textId="77777777" w:rsidR="001F4916" w:rsidRPr="001F4916" w:rsidRDefault="001F4916" w:rsidP="001F4916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ru-RU"/>
              </w:rPr>
              <w:t>4</w:t>
            </w:r>
            <w:r w:rsidRPr="001F4916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204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14:paraId="29A45404" w14:textId="77777777" w:rsidR="001F4916" w:rsidRPr="001F4916" w:rsidRDefault="001F4916" w:rsidP="001F4916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ru-RU"/>
              </w:rPr>
              <w:t>5</w:t>
            </w:r>
            <w:r w:rsidRPr="001F4916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120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14:paraId="2037EEC1" w14:textId="77777777" w:rsidR="001F4916" w:rsidRPr="001F4916" w:rsidRDefault="001F4916" w:rsidP="001F4916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ru-RU"/>
              </w:rPr>
              <w:t>6</w:t>
            </w:r>
            <w:r w:rsidRPr="001F4916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52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14:paraId="1CCF18AA" w14:textId="77777777" w:rsidR="001F4916" w:rsidRPr="001F4916" w:rsidRDefault="001F4916" w:rsidP="001F4916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ru-RU"/>
              </w:rPr>
              <w:t>7</w:t>
            </w:r>
            <w:r w:rsidRPr="001F4916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2184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14:paraId="4FF1EE39" w14:textId="77777777" w:rsidR="001F4916" w:rsidRPr="001F4916" w:rsidRDefault="001F4916" w:rsidP="001F4916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1F4916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ru-RU"/>
              </w:rPr>
              <w:t>8</w:t>
            </w:r>
            <w:r w:rsidRPr="001F4916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 xml:space="preserve"> </w:t>
            </w:r>
          </w:p>
        </w:tc>
      </w:tr>
      <w:tr w:rsidR="001F4916" w:rsidRPr="00F85B17" w14:paraId="26704D63" w14:textId="77777777" w:rsidTr="001F4916">
        <w:tc>
          <w:tcPr>
            <w:tcW w:w="0" w:type="auto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vAlign w:val="center"/>
            <w:hideMark/>
          </w:tcPr>
          <w:p w14:paraId="15C477DE" w14:textId="77777777" w:rsidR="001F4916" w:rsidRPr="001F4916" w:rsidRDefault="001F4916" w:rsidP="001F4916">
            <w:pPr>
              <w:jc w:val="both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1.</w:t>
            </w:r>
          </w:p>
        </w:tc>
        <w:tc>
          <w:tcPr>
            <w:tcW w:w="0" w:type="auto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2D372E1B" w14:textId="77777777"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Выпускная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труба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ГД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val="en-US" w:eastAsia="ru-RU"/>
              </w:rPr>
              <w:t>Main engine exhaust pipe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</w:p>
        </w:tc>
        <w:tc>
          <w:tcPr>
            <w:tcW w:w="0" w:type="auto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38F08CF6" w14:textId="77777777"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Платформа МО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ER platform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7F5C9A52" w14:textId="77777777"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Асбест (А-1)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Asbestos (А-1)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1E993DA4" w14:textId="77777777"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Изоляция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Insulation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77DE8E2C" w14:textId="77777777"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20 </w:t>
            </w:r>
          </w:p>
        </w:tc>
        <w:tc>
          <w:tcPr>
            <w:tcW w:w="0" w:type="auto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300126C5" w14:textId="77777777"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кг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kgs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373925EA" w14:textId="77777777" w:rsidR="001F4916" w:rsidRPr="001F4916" w:rsidRDefault="001F4916" w:rsidP="001F4916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20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кг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изоляции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,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содержащей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асбест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Образец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№051-IHM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val="en-US" w:eastAsia="ru-RU"/>
              </w:rPr>
              <w:t>20 kgs of insulation, containing asbestos</w:t>
            </w:r>
            <w:r w:rsidRPr="001F4916">
              <w:rPr>
                <w:rFonts w:ascii="Arial" w:eastAsia="Times New Roman" w:hAnsi="Arial" w:cs="Arial"/>
                <w:i/>
                <w:iCs/>
                <w:sz w:val="16"/>
                <w:szCs w:val="16"/>
                <w:lang w:val="en-US" w:eastAsia="ru-RU"/>
              </w:rPr>
              <w:br/>
              <w:t>Sample ID: 051-IHM</w:t>
            </w:r>
            <w:r w:rsidRPr="001F4916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</w:p>
        </w:tc>
      </w:tr>
    </w:tbl>
    <w:p w14:paraId="3D559E77" w14:textId="77777777" w:rsidR="001F4916" w:rsidRPr="001F4916" w:rsidRDefault="001F4916">
      <w:pPr>
        <w:rPr>
          <w:lang w:val="en-US"/>
        </w:rPr>
      </w:pPr>
    </w:p>
    <w:p w14:paraId="18AD0A5C" w14:textId="77777777" w:rsidR="001F4916" w:rsidRPr="001F4916" w:rsidRDefault="001F4916">
      <w:pPr>
        <w:rPr>
          <w:lang w:val="en-US"/>
        </w:rPr>
      </w:pPr>
    </w:p>
    <w:p w14:paraId="417317B4" w14:textId="77777777" w:rsidR="001F4916" w:rsidRPr="001F4916" w:rsidRDefault="001F4916">
      <w:pPr>
        <w:rPr>
          <w:lang w:val="en-US"/>
        </w:rPr>
      </w:pPr>
    </w:p>
    <w:p w14:paraId="77613BA4" w14:textId="020E8F79" w:rsidR="006B395B" w:rsidRPr="002C5947" w:rsidRDefault="006B395B">
      <w:r>
        <w:t xml:space="preserve">Запускаем программу </w:t>
      </w:r>
    </w:p>
    <w:p w14:paraId="6839E7F4" w14:textId="77777777" w:rsidR="006B395B" w:rsidRDefault="006B395B">
      <w:pPr>
        <w:rPr>
          <w:lang w:val="en-US"/>
        </w:rPr>
      </w:pPr>
      <w:r w:rsidRPr="006B395B">
        <w:rPr>
          <w:noProof/>
          <w:lang w:eastAsia="ru-RU"/>
        </w:rPr>
        <w:drawing>
          <wp:inline distT="0" distB="0" distL="0" distR="0" wp14:anchorId="734F67C1" wp14:editId="484C5B96">
            <wp:extent cx="5940425" cy="3733228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72B4" w14:textId="77777777" w:rsidR="006B395B" w:rsidRDefault="006B395B">
      <w:r>
        <w:t>У нас проба содержит опасный материал</w:t>
      </w:r>
    </w:p>
    <w:p w14:paraId="44312EEB" w14:textId="77777777" w:rsidR="006B395B" w:rsidRDefault="006B395B">
      <w:r>
        <w:t>В верху экрана выберем</w:t>
      </w:r>
      <w:r w:rsidRPr="006B395B">
        <w:t xml:space="preserve"> </w:t>
      </w:r>
      <w:r>
        <w:rPr>
          <w:lang w:val="en-US"/>
        </w:rPr>
        <w:t>IHM</w:t>
      </w:r>
      <w:r w:rsidRPr="006B395B">
        <w:t xml:space="preserve"> </w:t>
      </w:r>
      <w:r>
        <w:t>–</w:t>
      </w:r>
      <w:r w:rsidRPr="006B395B">
        <w:t xml:space="preserve"> </w:t>
      </w:r>
      <w:r>
        <w:t>содержит</w:t>
      </w:r>
    </w:p>
    <w:p w14:paraId="2DE1CACF" w14:textId="77777777" w:rsidR="006B395B" w:rsidRPr="006B395B" w:rsidRDefault="006B395B">
      <w:r w:rsidRPr="006B395B">
        <w:rPr>
          <w:noProof/>
          <w:lang w:eastAsia="ru-RU"/>
        </w:rPr>
        <w:lastRenderedPageBreak/>
        <w:drawing>
          <wp:inline distT="0" distB="0" distL="0" distR="0" wp14:anchorId="346268BA" wp14:editId="3E587C3D">
            <wp:extent cx="5940425" cy="3674983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2E15" w14:textId="77777777" w:rsidR="006B395B" w:rsidRDefault="009B53B6">
      <w:r>
        <w:t>Заполним пустые строчки, можно написать, скопировать и вставить, а можно выбрать из предложенных</w:t>
      </w:r>
      <w:r w:rsidR="007F14A2">
        <w:t>.</w:t>
      </w:r>
    </w:p>
    <w:p w14:paraId="68AAAF06" w14:textId="672F5BBC" w:rsidR="009B53B6" w:rsidRPr="007F14A2" w:rsidRDefault="009B53B6">
      <w:r>
        <w:t xml:space="preserve">Например, в строке объект контроля выберем, изоляция или в строке </w:t>
      </w:r>
      <w:r w:rsidR="005B75FE">
        <w:t>наберем первую</w:t>
      </w:r>
      <w:r>
        <w:t xml:space="preserve"> букву </w:t>
      </w:r>
      <w:r w:rsidRPr="009B53B6">
        <w:t>“</w:t>
      </w:r>
      <w:r>
        <w:t>И</w:t>
      </w:r>
      <w:r w:rsidRPr="009B53B6">
        <w:t>”</w:t>
      </w:r>
      <w:r>
        <w:t xml:space="preserve"> и нам программа предложит изоляция-</w:t>
      </w:r>
      <w:r w:rsidRPr="009B53B6">
        <w:t xml:space="preserve">&gt; </w:t>
      </w:r>
      <w:r>
        <w:t xml:space="preserve">нажмем </w:t>
      </w:r>
      <w:r>
        <w:rPr>
          <w:lang w:val="en-US"/>
        </w:rPr>
        <w:t>enter</w:t>
      </w:r>
      <w:r w:rsidRPr="009B53B6">
        <w:rPr>
          <w:noProof/>
          <w:lang w:eastAsia="ru-RU"/>
        </w:rPr>
        <w:drawing>
          <wp:inline distT="0" distB="0" distL="0" distR="0" wp14:anchorId="63A313BD" wp14:editId="023922DD">
            <wp:extent cx="5940425" cy="3674983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5962" w14:textId="77777777" w:rsidR="009B53B6" w:rsidRDefault="009B53B6">
      <w:r>
        <w:t>Также выберем материал асбест</w:t>
      </w:r>
    </w:p>
    <w:p w14:paraId="3CB70D7F" w14:textId="77777777" w:rsidR="009B53B6" w:rsidRDefault="009B53B6">
      <w:r w:rsidRPr="009B53B6">
        <w:rPr>
          <w:noProof/>
          <w:lang w:eastAsia="ru-RU"/>
        </w:rPr>
        <w:lastRenderedPageBreak/>
        <w:drawing>
          <wp:inline distT="0" distB="0" distL="0" distR="0" wp14:anchorId="64FB2CA8" wp14:editId="12ED27F7">
            <wp:extent cx="5940425" cy="3674983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9594" w14:textId="77777777" w:rsidR="009B53B6" w:rsidRDefault="009B53B6">
      <w:r>
        <w:t>Обратим внимание, что заполняется не только</w:t>
      </w:r>
      <w:r w:rsidR="00C55CC1">
        <w:t xml:space="preserve"> материал, но и строки ниже, где есть о нем упоминание</w:t>
      </w:r>
    </w:p>
    <w:p w14:paraId="33B043CE" w14:textId="77777777" w:rsidR="00C55CC1" w:rsidRDefault="00C55CC1">
      <w:r>
        <w:rPr>
          <w:noProof/>
          <w:lang w:eastAsia="ru-RU"/>
        </w:rPr>
        <w:drawing>
          <wp:inline distT="0" distB="0" distL="0" distR="0" wp14:anchorId="2F22EDAC" wp14:editId="6A04A923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050A" w14:textId="77777777" w:rsidR="00C55CC1" w:rsidRDefault="00C55CC1"/>
    <w:p w14:paraId="299C03E3" w14:textId="77777777" w:rsidR="00C55CC1" w:rsidRDefault="00C55CC1">
      <w:r>
        <w:t xml:space="preserve">Запомним строку в </w:t>
      </w:r>
      <w:r w:rsidR="0085085F">
        <w:t>(результат</w:t>
      </w:r>
      <w:r>
        <w:t xml:space="preserve"> проверки</w:t>
      </w:r>
      <w:r w:rsidR="0085085F">
        <w:t>)</w:t>
      </w:r>
      <w:r>
        <w:t>, которая В ПОМ занимает две строки, наведем курсор мышки рядом с результатом проверки (на слов</w:t>
      </w:r>
      <w:r w:rsidR="0085085F">
        <w:t>о</w:t>
      </w:r>
      <w:r>
        <w:t xml:space="preserve"> </w:t>
      </w:r>
      <w:r w:rsidRPr="00C55CC1">
        <w:t>“</w:t>
      </w:r>
      <w:r>
        <w:t>содержит</w:t>
      </w:r>
      <w:r w:rsidRPr="00C55CC1">
        <w:t xml:space="preserve">” </w:t>
      </w:r>
      <w:r>
        <w:t>и прокрутим колесико вниз напишем номер протокола</w:t>
      </w:r>
    </w:p>
    <w:p w14:paraId="614DD83B" w14:textId="77777777" w:rsidR="00C55CC1" w:rsidRDefault="00C55CC1">
      <w:r w:rsidRPr="00C55CC1">
        <w:rPr>
          <w:noProof/>
          <w:lang w:eastAsia="ru-RU"/>
        </w:rPr>
        <w:lastRenderedPageBreak/>
        <w:drawing>
          <wp:inline distT="0" distB="0" distL="0" distR="0" wp14:anchorId="4FD992C2" wp14:editId="68DFFDA8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3531" w14:textId="7C729DAE" w:rsidR="007F14A2" w:rsidRDefault="00943D3A">
      <w:r>
        <w:t>Напишем номер пробы 051</w:t>
      </w:r>
      <w:r w:rsidR="007F14A2">
        <w:t>-</w:t>
      </w:r>
      <w:r w:rsidR="007F14A2">
        <w:rPr>
          <w:lang w:val="en-US"/>
        </w:rPr>
        <w:t>IHM</w:t>
      </w:r>
      <w:r w:rsidR="007F14A2" w:rsidRPr="007F14A2">
        <w:t xml:space="preserve"> (</w:t>
      </w:r>
      <w:r w:rsidR="007F14A2">
        <w:t>два раза писать не надо, он позже сам вставиться)</w:t>
      </w:r>
    </w:p>
    <w:p w14:paraId="329E3F8A" w14:textId="3337A20D" w:rsidR="007F14A2" w:rsidRDefault="007F14A2">
      <w:r>
        <w:t xml:space="preserve">Примечание: пустые поля можно </w:t>
      </w:r>
      <w:r w:rsidR="00F85B17">
        <w:t>изменять, как угодно</w:t>
      </w:r>
      <w:r>
        <w:t>, писат</w:t>
      </w:r>
      <w:r w:rsidR="0085085F">
        <w:t>ь</w:t>
      </w:r>
      <w:r>
        <w:t xml:space="preserve">, вставлять, выбирать из предложенных, изменять или дополнять строки после </w:t>
      </w:r>
      <w:r w:rsidR="00F85B17">
        <w:t>того,</w:t>
      </w:r>
      <w:r>
        <w:t xml:space="preserve"> как что-то выбрали.</w:t>
      </w:r>
    </w:p>
    <w:p w14:paraId="7BF86773" w14:textId="77777777" w:rsidR="0085085F" w:rsidRDefault="0085085F"/>
    <w:p w14:paraId="03A5A137" w14:textId="70741A4A" w:rsidR="007F14A2" w:rsidRDefault="00C55CC1">
      <w:r>
        <w:t xml:space="preserve">Выберем </w:t>
      </w:r>
      <w:r w:rsidR="007F14A2">
        <w:t>фотографии из папки</w:t>
      </w:r>
      <w:r>
        <w:t xml:space="preserve">, нажав справа на кнопки добавить </w:t>
      </w:r>
      <w:r w:rsidR="005B75FE">
        <w:t>фото.</w:t>
      </w:r>
    </w:p>
    <w:p w14:paraId="042666F8" w14:textId="77777777" w:rsidR="00C55CC1" w:rsidRDefault="00C55CC1">
      <w:r>
        <w:t>Заполнение пробы закончено</w:t>
      </w:r>
      <w:r w:rsidR="007F14A2">
        <w:t>.</w:t>
      </w:r>
    </w:p>
    <w:p w14:paraId="5048DD1C" w14:textId="4BE43EC0" w:rsidR="00C55CC1" w:rsidRDefault="00C55CC1">
      <w:r>
        <w:t>Обратим внимание, что мы заполнили только одну таблицу</w:t>
      </w:r>
      <w:r w:rsidR="007F14A2">
        <w:t xml:space="preserve">, а на выходе получиться три, так как </w:t>
      </w:r>
      <w:r w:rsidR="00F85B17">
        <w:t>надписи,</w:t>
      </w:r>
      <w:r w:rsidR="007F14A2">
        <w:t xml:space="preserve"> содержащие в них аналогичные.</w:t>
      </w:r>
    </w:p>
    <w:p w14:paraId="16574AAC" w14:textId="64A923E2" w:rsidR="007F14A2" w:rsidRDefault="007F14A2">
      <w:r>
        <w:t xml:space="preserve">И </w:t>
      </w:r>
      <w:r w:rsidR="00F85B17">
        <w:t>так сохраним,</w:t>
      </w:r>
      <w:r>
        <w:t xml:space="preserve"> и создадим файл с таблицами.</w:t>
      </w:r>
    </w:p>
    <w:p w14:paraId="2DD8779C" w14:textId="77777777" w:rsidR="007F14A2" w:rsidRDefault="007F14A2">
      <w:r>
        <w:t>Так как у нас проба содержит ОМ нажимаем на кнопку справа содержит.</w:t>
      </w:r>
    </w:p>
    <w:p w14:paraId="64716E51" w14:textId="77777777" w:rsidR="007F14A2" w:rsidRDefault="007F14A2">
      <w:pPr>
        <w:rPr>
          <w:lang w:val="en-US"/>
        </w:rPr>
      </w:pPr>
      <w:r>
        <w:t>Откроется проводник</w:t>
      </w:r>
    </w:p>
    <w:p w14:paraId="6EA200AD" w14:textId="77777777" w:rsidR="00290698" w:rsidRPr="00290698" w:rsidRDefault="00290698">
      <w:pPr>
        <w:rPr>
          <w:lang w:val="en-US"/>
        </w:rPr>
      </w:pPr>
      <w:r w:rsidRPr="00290698">
        <w:rPr>
          <w:noProof/>
          <w:lang w:eastAsia="ru-RU"/>
        </w:rPr>
        <w:lastRenderedPageBreak/>
        <w:drawing>
          <wp:inline distT="0" distB="0" distL="0" distR="0" wp14:anchorId="7413066C" wp14:editId="18EA48C2">
            <wp:extent cx="5935980" cy="4434840"/>
            <wp:effectExtent l="0" t="0" r="762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D239" w14:textId="07AC6FE5" w:rsidR="007F14A2" w:rsidRDefault="00290698">
      <w:r>
        <w:t xml:space="preserve">Сохраним файл под </w:t>
      </w:r>
      <w:proofErr w:type="gramStart"/>
      <w:r>
        <w:t>именем</w:t>
      </w:r>
      <w:r w:rsidR="00F85B17">
        <w:t xml:space="preserve"> к примеру</w:t>
      </w:r>
      <w:proofErr w:type="gramEnd"/>
      <w:r>
        <w:t xml:space="preserve"> 1</w:t>
      </w:r>
      <w:r w:rsidRPr="00290698">
        <w:t>.</w:t>
      </w:r>
      <w:r w:rsidRPr="00290698">
        <w:rPr>
          <w:b/>
          <w:lang w:val="en-US"/>
        </w:rPr>
        <w:t>html</w:t>
      </w:r>
      <w:r>
        <w:t xml:space="preserve"> (имя </w:t>
      </w:r>
      <w:r>
        <w:rPr>
          <w:lang w:val="en-US"/>
        </w:rPr>
        <w:t>html</w:t>
      </w:r>
      <w:r w:rsidRPr="00290698">
        <w:t xml:space="preserve"> </w:t>
      </w:r>
      <w:r>
        <w:t xml:space="preserve">после точки </w:t>
      </w:r>
      <w:r w:rsidR="00353183">
        <w:t>обязательно</w:t>
      </w:r>
      <w:r>
        <w:t>)</w:t>
      </w:r>
    </w:p>
    <w:p w14:paraId="328DCBC5" w14:textId="77777777" w:rsidR="00290698" w:rsidRPr="002C5947" w:rsidRDefault="00290698">
      <w:r>
        <w:t>Откроем файл 1</w:t>
      </w:r>
      <w:r w:rsidRPr="002C5947">
        <w:t>.</w:t>
      </w:r>
      <w:r>
        <w:rPr>
          <w:lang w:val="en-US"/>
        </w:rPr>
        <w:t>html</w:t>
      </w:r>
    </w:p>
    <w:p w14:paraId="04CF1019" w14:textId="77777777" w:rsidR="00290698" w:rsidRDefault="00290698">
      <w:r>
        <w:t>Примечание</w:t>
      </w:r>
      <w:r w:rsidRPr="00290698">
        <w:t xml:space="preserve">:1. Лучше </w:t>
      </w:r>
      <w:r>
        <w:t xml:space="preserve">всего файл открывать в </w:t>
      </w:r>
      <w:r>
        <w:rPr>
          <w:lang w:val="en-US"/>
        </w:rPr>
        <w:t>internet</w:t>
      </w:r>
      <w:r w:rsidRPr="00290698">
        <w:t xml:space="preserve"> </w:t>
      </w:r>
      <w:r>
        <w:rPr>
          <w:lang w:val="en-US"/>
        </w:rPr>
        <w:t>explorer</w:t>
      </w:r>
      <w:r w:rsidRPr="00290698">
        <w:t xml:space="preserve">, </w:t>
      </w:r>
      <w:r w:rsidR="00353183">
        <w:t>(</w:t>
      </w:r>
      <w:r>
        <w:t xml:space="preserve">там копируется фотографии в </w:t>
      </w:r>
      <w:r>
        <w:rPr>
          <w:lang w:val="en-US"/>
        </w:rPr>
        <w:t>word</w:t>
      </w:r>
      <w:r w:rsidRPr="00290698">
        <w:t xml:space="preserve"> </w:t>
      </w:r>
      <w:r>
        <w:t>вместе с таблицей)</w:t>
      </w:r>
    </w:p>
    <w:p w14:paraId="16A94628" w14:textId="7E695950" w:rsidR="00290698" w:rsidRDefault="00290698">
      <w:r>
        <w:t>2. При первом открытие подобного файла, надписи в таблицах могут быть прописанными непонятно для нас символами. Нужно поменять кодировку. ПКМ по любому месту в файле -</w:t>
      </w:r>
      <w:r w:rsidRPr="00290698">
        <w:t xml:space="preserve">&gt; </w:t>
      </w:r>
      <w:r>
        <w:t>кодировка</w:t>
      </w:r>
      <w:r w:rsidR="00B3630E">
        <w:t>-</w:t>
      </w:r>
      <w:r w:rsidR="00B3630E" w:rsidRPr="00290698">
        <w:t>&gt;</w:t>
      </w:r>
      <w:r w:rsidR="00B3630E">
        <w:t xml:space="preserve"> дополнительно</w:t>
      </w:r>
      <w:r>
        <w:t>-</w:t>
      </w:r>
      <w:r w:rsidRPr="00290698">
        <w:t xml:space="preserve">&gt; </w:t>
      </w:r>
      <w:r>
        <w:t xml:space="preserve">Юникод </w:t>
      </w:r>
      <w:r>
        <w:rPr>
          <w:lang w:val="en-US"/>
        </w:rPr>
        <w:t>UTF</w:t>
      </w:r>
      <w:r w:rsidRPr="00290698">
        <w:t>-8. (</w:t>
      </w:r>
      <w:r w:rsidR="005B75FE">
        <w:t>в дальнейшем подобное действие не потребуется</w:t>
      </w:r>
      <w:r>
        <w:t>)</w:t>
      </w:r>
    </w:p>
    <w:p w14:paraId="76F53369" w14:textId="77777777" w:rsidR="00290698" w:rsidRDefault="00943D3A">
      <w:r w:rsidRPr="00943D3A">
        <w:rPr>
          <w:noProof/>
          <w:lang w:eastAsia="ru-RU"/>
        </w:rPr>
        <w:drawing>
          <wp:inline distT="0" distB="0" distL="0" distR="0" wp14:anchorId="6EF60720" wp14:editId="6F7C4FDB">
            <wp:extent cx="5940425" cy="334145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3CE7" w14:textId="77777777" w:rsidR="00290698" w:rsidRDefault="00290698"/>
    <w:p w14:paraId="31A74A34" w14:textId="77777777" w:rsidR="00290698" w:rsidRDefault="00290698">
      <w:r>
        <w:lastRenderedPageBreak/>
        <w:t xml:space="preserve">Видим в файле </w:t>
      </w:r>
      <w:r w:rsidR="00943D3A">
        <w:t>получилось три таблицы, все данные автоматически скопировались в заданное место.</w:t>
      </w:r>
    </w:p>
    <w:p w14:paraId="79D67006" w14:textId="77777777" w:rsidR="00943D3A" w:rsidRDefault="00943D3A">
      <w:r>
        <w:t>Скопируем и вставим данные</w:t>
      </w:r>
    </w:p>
    <w:tbl>
      <w:tblPr>
        <w:tblW w:w="0" w:type="auto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"/>
        <w:gridCol w:w="1565"/>
        <w:gridCol w:w="1479"/>
        <w:gridCol w:w="1219"/>
        <w:gridCol w:w="1464"/>
        <w:gridCol w:w="1002"/>
        <w:gridCol w:w="728"/>
        <w:gridCol w:w="1587"/>
      </w:tblGrid>
      <w:tr w:rsidR="00943D3A" w:rsidRPr="00943D3A" w14:paraId="30C70B72" w14:textId="77777777" w:rsidTr="00943D3A">
        <w:tc>
          <w:tcPr>
            <w:tcW w:w="516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14:paraId="32948CCB" w14:textId="77777777" w:rsidR="00943D3A" w:rsidRPr="00943D3A" w:rsidRDefault="00943D3A" w:rsidP="00943D3A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ru-RU"/>
              </w:rPr>
              <w:t>№</w:t>
            </w:r>
            <w:r w:rsidRPr="00943D3A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2424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14:paraId="07EA0FE8" w14:textId="77777777" w:rsidR="00943D3A" w:rsidRPr="00943D3A" w:rsidRDefault="00943D3A" w:rsidP="00943D3A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ru-RU"/>
              </w:rPr>
              <w:t>Наименование оборудования и механизмов</w:t>
            </w:r>
            <w:r w:rsidRPr="00943D3A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br/>
              <w:t xml:space="preserve">Name of equipment and machinery </w:t>
            </w:r>
          </w:p>
        </w:tc>
        <w:tc>
          <w:tcPr>
            <w:tcW w:w="204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hideMark/>
          </w:tcPr>
          <w:p w14:paraId="3970E7B0" w14:textId="77777777" w:rsidR="00943D3A" w:rsidRPr="00943D3A" w:rsidRDefault="00943D3A" w:rsidP="00943D3A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ru-RU"/>
              </w:rPr>
              <w:t>Расположение</w:t>
            </w:r>
            <w:r w:rsidRPr="00943D3A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br/>
              <w:t xml:space="preserve">Location </w:t>
            </w:r>
          </w:p>
        </w:tc>
        <w:tc>
          <w:tcPr>
            <w:tcW w:w="1872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hideMark/>
          </w:tcPr>
          <w:p w14:paraId="3B750B74" w14:textId="77777777" w:rsidR="00943D3A" w:rsidRPr="00943D3A" w:rsidRDefault="00943D3A" w:rsidP="00943D3A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ru-RU"/>
              </w:rPr>
              <w:t>Материалы</w:t>
            </w:r>
            <w:r w:rsidRPr="00943D3A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br/>
              <w:t xml:space="preserve">Materials </w:t>
            </w:r>
          </w:p>
        </w:tc>
        <w:tc>
          <w:tcPr>
            <w:tcW w:w="204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hideMark/>
          </w:tcPr>
          <w:p w14:paraId="144523AE" w14:textId="77777777" w:rsidR="00943D3A" w:rsidRPr="00943D3A" w:rsidRDefault="00943D3A" w:rsidP="00943D3A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ru-RU"/>
              </w:rPr>
              <w:t>Детали, в которых используются</w:t>
            </w:r>
            <w:r w:rsidRPr="00943D3A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br/>
              <w:t xml:space="preserve">Parts where used </w:t>
            </w:r>
          </w:p>
        </w:tc>
        <w:tc>
          <w:tcPr>
            <w:tcW w:w="2052" w:type="dxa"/>
            <w:gridSpan w:val="2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hideMark/>
          </w:tcPr>
          <w:p w14:paraId="3B768914" w14:textId="77777777" w:rsidR="00943D3A" w:rsidRPr="00943D3A" w:rsidRDefault="00943D3A" w:rsidP="00943D3A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ru-RU"/>
              </w:rPr>
              <w:t>Приблизительное количество</w:t>
            </w:r>
            <w:r w:rsidRPr="00943D3A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br/>
              <w:t xml:space="preserve">Approximate quantity </w:t>
            </w:r>
          </w:p>
        </w:tc>
        <w:tc>
          <w:tcPr>
            <w:tcW w:w="204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hideMark/>
          </w:tcPr>
          <w:p w14:paraId="4D7586F4" w14:textId="77777777" w:rsidR="00943D3A" w:rsidRPr="00943D3A" w:rsidRDefault="00943D3A" w:rsidP="00943D3A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ru-RU"/>
              </w:rPr>
              <w:t>Примечания</w:t>
            </w:r>
            <w:r w:rsidRPr="00943D3A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br/>
              <w:t xml:space="preserve">Remarks </w:t>
            </w:r>
          </w:p>
        </w:tc>
      </w:tr>
      <w:tr w:rsidR="00943D3A" w:rsidRPr="00943D3A" w14:paraId="23025604" w14:textId="77777777" w:rsidTr="00943D3A">
        <w:tc>
          <w:tcPr>
            <w:tcW w:w="516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14:paraId="5F0ECEDB" w14:textId="77777777" w:rsidR="00943D3A" w:rsidRPr="00943D3A" w:rsidRDefault="00943D3A" w:rsidP="00943D3A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ru-RU"/>
              </w:rPr>
              <w:t>1</w:t>
            </w:r>
            <w:r w:rsidRPr="00943D3A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2424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14:paraId="56229B79" w14:textId="77777777" w:rsidR="00943D3A" w:rsidRPr="00943D3A" w:rsidRDefault="00943D3A" w:rsidP="00943D3A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ru-RU"/>
              </w:rPr>
              <w:t>2</w:t>
            </w:r>
            <w:r w:rsidRPr="00943D3A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204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14:paraId="08B34ABA" w14:textId="77777777" w:rsidR="00943D3A" w:rsidRPr="00943D3A" w:rsidRDefault="00943D3A" w:rsidP="00943D3A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ru-RU"/>
              </w:rPr>
              <w:t>3</w:t>
            </w:r>
            <w:r w:rsidRPr="00943D3A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1872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14:paraId="614665E9" w14:textId="77777777" w:rsidR="00943D3A" w:rsidRPr="00943D3A" w:rsidRDefault="00943D3A" w:rsidP="00943D3A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ru-RU"/>
              </w:rPr>
              <w:t>4</w:t>
            </w:r>
            <w:r w:rsidRPr="00943D3A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204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14:paraId="64C07927" w14:textId="77777777" w:rsidR="00943D3A" w:rsidRPr="00943D3A" w:rsidRDefault="00943D3A" w:rsidP="00943D3A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ru-RU"/>
              </w:rPr>
              <w:t>5</w:t>
            </w:r>
            <w:r w:rsidRPr="00943D3A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120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14:paraId="46F4C162" w14:textId="77777777" w:rsidR="00943D3A" w:rsidRPr="00943D3A" w:rsidRDefault="00943D3A" w:rsidP="00943D3A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ru-RU"/>
              </w:rPr>
              <w:t>6</w:t>
            </w:r>
            <w:r w:rsidRPr="00943D3A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852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14:paraId="36AB9BE0" w14:textId="77777777" w:rsidR="00943D3A" w:rsidRPr="00943D3A" w:rsidRDefault="00943D3A" w:rsidP="00943D3A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ru-RU"/>
              </w:rPr>
              <w:t>7</w:t>
            </w:r>
            <w:r w:rsidRPr="00943D3A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2184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14:paraId="7087C0F4" w14:textId="77777777" w:rsidR="00943D3A" w:rsidRPr="00943D3A" w:rsidRDefault="00943D3A" w:rsidP="00943D3A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ru-RU"/>
              </w:rPr>
              <w:t>8</w:t>
            </w:r>
            <w:r w:rsidRPr="00943D3A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 xml:space="preserve"> </w:t>
            </w:r>
          </w:p>
        </w:tc>
      </w:tr>
      <w:tr w:rsidR="00943D3A" w:rsidRPr="00F85B17" w14:paraId="03C62AF4" w14:textId="77777777" w:rsidTr="00943D3A">
        <w:tc>
          <w:tcPr>
            <w:tcW w:w="0" w:type="auto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vAlign w:val="center"/>
            <w:hideMark/>
          </w:tcPr>
          <w:p w14:paraId="2BAA9738" w14:textId="77777777" w:rsidR="00943D3A" w:rsidRPr="00943D3A" w:rsidRDefault="00943D3A" w:rsidP="00943D3A">
            <w:pPr>
              <w:jc w:val="both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1.</w:t>
            </w:r>
          </w:p>
        </w:tc>
        <w:tc>
          <w:tcPr>
            <w:tcW w:w="0" w:type="auto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4A7808EC" w14:textId="77777777" w:rsidR="00943D3A" w:rsidRPr="00943D3A" w:rsidRDefault="00943D3A" w:rsidP="00943D3A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Выпускная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труба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ГД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val="en-US" w:eastAsia="ru-RU"/>
              </w:rPr>
              <w:t xml:space="preserve">Main engine exhaust pipe </w:t>
            </w:r>
          </w:p>
        </w:tc>
        <w:tc>
          <w:tcPr>
            <w:tcW w:w="0" w:type="auto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79FB2DCE" w14:textId="77777777" w:rsidR="00943D3A" w:rsidRPr="00943D3A" w:rsidRDefault="00943D3A" w:rsidP="00943D3A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Платформа МО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ER platform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34194381" w14:textId="77777777" w:rsidR="00943D3A" w:rsidRPr="00943D3A" w:rsidRDefault="00943D3A" w:rsidP="00943D3A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Асбест (А-1)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Asbestos (А-1)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483F7585" w14:textId="77777777" w:rsidR="00943D3A" w:rsidRPr="00943D3A" w:rsidRDefault="00943D3A" w:rsidP="00943D3A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Изоляция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Insulation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458C37FF" w14:textId="77777777" w:rsidR="00943D3A" w:rsidRPr="00943D3A" w:rsidRDefault="00943D3A" w:rsidP="00943D3A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2F4D12D2" w14:textId="77777777" w:rsidR="00943D3A" w:rsidRPr="00943D3A" w:rsidRDefault="00943D3A" w:rsidP="00943D3A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кг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kgs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3AD7CC52" w14:textId="77777777" w:rsidR="00943D3A" w:rsidRPr="00943D3A" w:rsidRDefault="00943D3A" w:rsidP="00943D3A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кг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изоляции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,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содержащей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асбест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Образец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№051-IHM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val="en-US" w:eastAsia="ru-RU"/>
              </w:rPr>
              <w:t>kgs of insulation, containing asbestos</w:t>
            </w:r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val="en-US" w:eastAsia="ru-RU"/>
              </w:rPr>
              <w:br/>
              <w:t>Sample ID: 051-IHM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</w:p>
        </w:tc>
      </w:tr>
    </w:tbl>
    <w:p w14:paraId="646A78DA" w14:textId="77777777" w:rsidR="00943D3A" w:rsidRPr="00943D3A" w:rsidRDefault="00943D3A">
      <w:pPr>
        <w:rPr>
          <w:lang w:val="en-US"/>
        </w:rPr>
      </w:pPr>
    </w:p>
    <w:p w14:paraId="63AB3576" w14:textId="77777777" w:rsidR="00943D3A" w:rsidRPr="00943D3A" w:rsidRDefault="00943D3A" w:rsidP="00943D3A">
      <w:pPr>
        <w:jc w:val="center"/>
        <w:rPr>
          <w:rFonts w:ascii="Arial" w:eastAsia="Times New Roman" w:hAnsi="Arial" w:cs="Arial"/>
          <w:b/>
          <w:bCs/>
          <w:sz w:val="24"/>
          <w:szCs w:val="24"/>
          <w:lang w:eastAsia="ru-RU"/>
        </w:rPr>
      </w:pPr>
      <w:r w:rsidRPr="00943D3A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Платформа МО</w:t>
      </w:r>
    </w:p>
    <w:p w14:paraId="3A2EC9C8" w14:textId="77777777" w:rsidR="00943D3A" w:rsidRPr="00943D3A" w:rsidRDefault="00943D3A" w:rsidP="00943D3A">
      <w:pPr>
        <w:jc w:val="center"/>
        <w:rPr>
          <w:rFonts w:ascii="Arial" w:eastAsia="Times New Roman" w:hAnsi="Arial" w:cs="Arial"/>
          <w:b/>
          <w:bCs/>
          <w:i/>
          <w:iCs/>
          <w:sz w:val="20"/>
          <w:szCs w:val="20"/>
          <w:lang w:eastAsia="ru-RU"/>
        </w:rPr>
      </w:pPr>
      <w:r w:rsidRPr="00943D3A">
        <w:rPr>
          <w:rFonts w:ascii="Arial" w:eastAsia="Times New Roman" w:hAnsi="Arial" w:cs="Arial"/>
          <w:b/>
          <w:bCs/>
          <w:i/>
          <w:iCs/>
          <w:sz w:val="20"/>
          <w:szCs w:val="20"/>
          <w:lang w:eastAsia="ru-RU"/>
        </w:rPr>
        <w:t>ER platform</w:t>
      </w:r>
    </w:p>
    <w:p w14:paraId="2FFFD64C" w14:textId="77777777" w:rsidR="00943D3A" w:rsidRPr="00943D3A" w:rsidRDefault="00943D3A" w:rsidP="00943D3A">
      <w:pPr>
        <w:spacing w:after="2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43D3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943D3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tbl>
      <w:tblPr>
        <w:tblW w:w="0" w:type="auto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5"/>
        <w:gridCol w:w="2968"/>
        <w:gridCol w:w="2357"/>
        <w:gridCol w:w="1625"/>
      </w:tblGrid>
      <w:tr w:rsidR="00943D3A" w:rsidRPr="00943D3A" w14:paraId="60658B13" w14:textId="77777777" w:rsidTr="00943D3A">
        <w:tc>
          <w:tcPr>
            <w:tcW w:w="294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14:paraId="04CCF6E2" w14:textId="77777777" w:rsidR="00943D3A" w:rsidRPr="00943D3A" w:rsidRDefault="00943D3A" w:rsidP="00943D3A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Контрольная точка №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943D3A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Check Point No.</w:t>
            </w:r>
          </w:p>
        </w:tc>
        <w:tc>
          <w:tcPr>
            <w:tcW w:w="372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14:paraId="4627E457" w14:textId="77777777" w:rsidR="00943D3A" w:rsidRPr="00943D3A" w:rsidRDefault="00943D3A" w:rsidP="00943D3A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Детали контрольной точки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943D3A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Check Point Details</w:t>
            </w:r>
          </w:p>
        </w:tc>
        <w:tc>
          <w:tcPr>
            <w:tcW w:w="300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14:paraId="036FA5D7" w14:textId="77777777" w:rsidR="00943D3A" w:rsidRPr="00943D3A" w:rsidRDefault="00943D3A" w:rsidP="00943D3A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Объект</w:t>
            </w:r>
            <w:r w:rsidRPr="00943D3A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US"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контроля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943D3A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val="en-US" w:eastAsia="ru-RU"/>
              </w:rPr>
              <w:t>Object to Check</w:t>
            </w:r>
          </w:p>
        </w:tc>
        <w:tc>
          <w:tcPr>
            <w:tcW w:w="192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00"/>
            <w:vAlign w:val="center"/>
            <w:hideMark/>
          </w:tcPr>
          <w:p w14:paraId="6D39E07A" w14:textId="77777777" w:rsidR="00943D3A" w:rsidRPr="00943D3A" w:rsidRDefault="00943D3A" w:rsidP="00943D3A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Опасный материал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943D3A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Hazmat</w:t>
            </w:r>
          </w:p>
        </w:tc>
      </w:tr>
      <w:tr w:rsidR="00943D3A" w:rsidRPr="00943D3A" w14:paraId="3C945991" w14:textId="77777777" w:rsidTr="00943D3A">
        <w:tc>
          <w:tcPr>
            <w:tcW w:w="294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32954154" w14:textId="77777777" w:rsidR="00943D3A" w:rsidRPr="00943D3A" w:rsidRDefault="00943D3A" w:rsidP="00943D3A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051-IHM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  <w:t xml:space="preserve">[Проба]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051-IHM</w:t>
            </w:r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br/>
              <w:t xml:space="preserve">[Sample] </w:t>
            </w:r>
          </w:p>
        </w:tc>
        <w:tc>
          <w:tcPr>
            <w:tcW w:w="372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22F7FCCC" w14:textId="77777777" w:rsidR="00943D3A" w:rsidRPr="00943D3A" w:rsidRDefault="00943D3A" w:rsidP="00943D3A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Платформа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МО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>,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Выпускная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труба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ГД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val="en-US" w:eastAsia="ru-RU"/>
              </w:rPr>
              <w:t>ER platform,</w:t>
            </w:r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val="en-US" w:eastAsia="ru-RU"/>
              </w:rPr>
              <w:br/>
              <w:t xml:space="preserve">Main engine exhaust pipe </w:t>
            </w:r>
          </w:p>
        </w:tc>
        <w:tc>
          <w:tcPr>
            <w:tcW w:w="300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1EA9EA50" w14:textId="77777777" w:rsidR="00943D3A" w:rsidRPr="00943D3A" w:rsidRDefault="00943D3A" w:rsidP="00943D3A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Изоляция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Insulation</w:t>
            </w:r>
          </w:p>
        </w:tc>
        <w:tc>
          <w:tcPr>
            <w:tcW w:w="192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778ECE7C" w14:textId="77777777" w:rsidR="00943D3A" w:rsidRPr="00943D3A" w:rsidRDefault="00943D3A" w:rsidP="00943D3A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Асбест (А-1)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Asbestos (А-1)</w:t>
            </w:r>
          </w:p>
        </w:tc>
      </w:tr>
    </w:tbl>
    <w:p w14:paraId="223CE685" w14:textId="77777777" w:rsidR="00943D3A" w:rsidRDefault="00943D3A"/>
    <w:p w14:paraId="156443CD" w14:textId="77777777" w:rsidR="00943D3A" w:rsidRDefault="00943D3A">
      <w:pPr>
        <w:rPr>
          <w:rFonts w:ascii="Arial" w:eastAsia="Times New Roman" w:hAnsi="Arial" w:cs="Arial"/>
          <w:b/>
          <w:bCs/>
          <w:sz w:val="24"/>
          <w:szCs w:val="24"/>
          <w:lang w:eastAsia="ru-RU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ru-RU"/>
        </w:rPr>
        <w:br w:type="page"/>
      </w:r>
    </w:p>
    <w:p w14:paraId="4289CDE3" w14:textId="77777777" w:rsidR="00943D3A" w:rsidRDefault="00943D3A">
      <w:pPr>
        <w:rPr>
          <w:rFonts w:ascii="Arial" w:eastAsia="Times New Roman" w:hAnsi="Arial" w:cs="Arial"/>
          <w:b/>
          <w:bCs/>
          <w:sz w:val="24"/>
          <w:szCs w:val="24"/>
          <w:lang w:eastAsia="ru-RU"/>
        </w:rPr>
      </w:pPr>
    </w:p>
    <w:tbl>
      <w:tblPr>
        <w:tblW w:w="0" w:type="auto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7"/>
        <w:gridCol w:w="3369"/>
        <w:gridCol w:w="3579"/>
      </w:tblGrid>
      <w:tr w:rsidR="00943D3A" w:rsidRPr="00943D3A" w14:paraId="47D70FF5" w14:textId="77777777" w:rsidTr="00943D3A">
        <w:tc>
          <w:tcPr>
            <w:tcW w:w="252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3BAC6311" w14:textId="77777777" w:rsidR="00943D3A" w:rsidRPr="00943D3A" w:rsidRDefault="00943D3A" w:rsidP="00943D3A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Образец №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943D3A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Sample ID</w:t>
            </w:r>
          </w:p>
        </w:tc>
        <w:tc>
          <w:tcPr>
            <w:tcW w:w="360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5F6168B4" w14:textId="77777777" w:rsidR="00943D3A" w:rsidRPr="00943D3A" w:rsidRDefault="00943D3A" w:rsidP="00943D3A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051-IHM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051-IHM</w:t>
            </w:r>
          </w:p>
        </w:tc>
        <w:tc>
          <w:tcPr>
            <w:tcW w:w="3600" w:type="dxa"/>
            <w:vMerge w:val="restart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36FA9FF3" w14:textId="77777777" w:rsidR="00943D3A" w:rsidRPr="00943D3A" w:rsidRDefault="00943D3A" w:rsidP="00943D3A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0F1080DE" wp14:editId="072C8551">
                  <wp:extent cx="2139950" cy="2139950"/>
                  <wp:effectExtent l="0" t="0" r="0" b="0"/>
                  <wp:docPr id="16" name="Рисунок 16" descr="C:\Users\User\Desktop\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User\Desktop\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950" cy="213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>
              <w:rPr>
                <w:rFonts w:ascii="Arial" w:eastAsia="Times New Roman" w:hAnsi="Arial" w:cs="Arial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2031E89" wp14:editId="5CB74AC1">
                  <wp:extent cx="2139950" cy="2139950"/>
                  <wp:effectExtent l="0" t="0" r="0" b="0"/>
                  <wp:docPr id="15" name="Рисунок 15" descr="C:\Users\User\Desktop\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User\Desktop\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950" cy="213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3D3A" w:rsidRPr="00943D3A" w14:paraId="1BA175BC" w14:textId="77777777" w:rsidTr="00943D3A">
        <w:tc>
          <w:tcPr>
            <w:tcW w:w="252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208C0C50" w14:textId="77777777" w:rsidR="00943D3A" w:rsidRPr="00943D3A" w:rsidRDefault="00943D3A" w:rsidP="00943D3A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Расположение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943D3A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Location</w:t>
            </w:r>
          </w:p>
        </w:tc>
        <w:tc>
          <w:tcPr>
            <w:tcW w:w="360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37C11887" w14:textId="77777777" w:rsidR="00943D3A" w:rsidRPr="00943D3A" w:rsidRDefault="00943D3A" w:rsidP="00943D3A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Платформа МО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ER platform</w:t>
            </w:r>
          </w:p>
        </w:tc>
        <w:tc>
          <w:tcPr>
            <w:tcW w:w="0" w:type="auto"/>
            <w:vMerge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vAlign w:val="center"/>
            <w:hideMark/>
          </w:tcPr>
          <w:p w14:paraId="05D6C71E" w14:textId="77777777" w:rsidR="00943D3A" w:rsidRPr="00943D3A" w:rsidRDefault="00943D3A" w:rsidP="00943D3A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</w:tr>
      <w:tr w:rsidR="00943D3A" w:rsidRPr="00F85B17" w14:paraId="60877A6F" w14:textId="77777777" w:rsidTr="00943D3A">
        <w:tc>
          <w:tcPr>
            <w:tcW w:w="252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1C2E6ABE" w14:textId="77777777" w:rsidR="00943D3A" w:rsidRPr="00943D3A" w:rsidRDefault="00943D3A" w:rsidP="00943D3A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Оборудование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943D3A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Equipment</w:t>
            </w:r>
          </w:p>
        </w:tc>
        <w:tc>
          <w:tcPr>
            <w:tcW w:w="360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3BC1AC67" w14:textId="77777777" w:rsidR="00943D3A" w:rsidRPr="00943D3A" w:rsidRDefault="00943D3A" w:rsidP="00943D3A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Выпускная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труба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ГД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val="en-US" w:eastAsia="ru-RU"/>
              </w:rPr>
              <w:t xml:space="preserve">Main engine exhaust pipe </w:t>
            </w:r>
          </w:p>
        </w:tc>
        <w:tc>
          <w:tcPr>
            <w:tcW w:w="0" w:type="auto"/>
            <w:vMerge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vAlign w:val="center"/>
            <w:hideMark/>
          </w:tcPr>
          <w:p w14:paraId="0FFFB9CC" w14:textId="77777777" w:rsidR="00943D3A" w:rsidRPr="00943D3A" w:rsidRDefault="00943D3A" w:rsidP="00943D3A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</w:p>
        </w:tc>
      </w:tr>
      <w:tr w:rsidR="00943D3A" w:rsidRPr="00943D3A" w14:paraId="11C00E6D" w14:textId="77777777" w:rsidTr="00943D3A">
        <w:tc>
          <w:tcPr>
            <w:tcW w:w="252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4870DE6C" w14:textId="77777777" w:rsidR="00943D3A" w:rsidRPr="00943D3A" w:rsidRDefault="00943D3A" w:rsidP="00943D3A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Объект</w:t>
            </w:r>
            <w:r w:rsidRPr="00943D3A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US"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контроля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943D3A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val="en-US" w:eastAsia="ru-RU"/>
              </w:rPr>
              <w:t>Object to Check</w:t>
            </w:r>
          </w:p>
        </w:tc>
        <w:tc>
          <w:tcPr>
            <w:tcW w:w="360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2D11B6DE" w14:textId="77777777" w:rsidR="00943D3A" w:rsidRPr="00943D3A" w:rsidRDefault="00943D3A" w:rsidP="00943D3A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Изоляция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Insulation</w:t>
            </w:r>
          </w:p>
        </w:tc>
        <w:tc>
          <w:tcPr>
            <w:tcW w:w="0" w:type="auto"/>
            <w:vMerge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vAlign w:val="center"/>
            <w:hideMark/>
          </w:tcPr>
          <w:p w14:paraId="1BA13020" w14:textId="77777777" w:rsidR="00943D3A" w:rsidRPr="00943D3A" w:rsidRDefault="00943D3A" w:rsidP="00943D3A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</w:tr>
      <w:tr w:rsidR="00943D3A" w:rsidRPr="00F85B17" w14:paraId="0A19A151" w14:textId="77777777" w:rsidTr="00943D3A">
        <w:tc>
          <w:tcPr>
            <w:tcW w:w="252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0FF61410" w14:textId="77777777" w:rsidR="00943D3A" w:rsidRPr="00943D3A" w:rsidRDefault="00943D3A" w:rsidP="00943D3A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Примечание ПВП/ППОП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943D3A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VSCP Remarks</w:t>
            </w:r>
          </w:p>
        </w:tc>
        <w:tc>
          <w:tcPr>
            <w:tcW w:w="360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6E6C6095" w14:textId="77777777" w:rsidR="00943D3A" w:rsidRPr="00943D3A" w:rsidRDefault="00943D3A" w:rsidP="00943D3A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Взять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образец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изоляции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val="en-US" w:eastAsia="ru-RU"/>
              </w:rPr>
              <w:t>Take a sample of insulation</w:t>
            </w:r>
          </w:p>
        </w:tc>
        <w:tc>
          <w:tcPr>
            <w:tcW w:w="0" w:type="auto"/>
            <w:vMerge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vAlign w:val="center"/>
            <w:hideMark/>
          </w:tcPr>
          <w:p w14:paraId="4EC22BDD" w14:textId="77777777" w:rsidR="00943D3A" w:rsidRPr="00943D3A" w:rsidRDefault="00943D3A" w:rsidP="00943D3A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</w:p>
        </w:tc>
      </w:tr>
      <w:tr w:rsidR="00943D3A" w:rsidRPr="00943D3A" w14:paraId="2478FA02" w14:textId="77777777" w:rsidTr="00943D3A">
        <w:tc>
          <w:tcPr>
            <w:tcW w:w="252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144E66B6" w14:textId="77777777" w:rsidR="00943D3A" w:rsidRPr="00943D3A" w:rsidRDefault="00943D3A" w:rsidP="00943D3A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Примечание проверяющего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943D3A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Auditor Remarks</w:t>
            </w:r>
          </w:p>
        </w:tc>
        <w:tc>
          <w:tcPr>
            <w:tcW w:w="360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1EC71622" w14:textId="77777777" w:rsidR="00943D3A" w:rsidRPr="00943D3A" w:rsidRDefault="00943D3A" w:rsidP="00943D3A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Отчет о лабораторном анализе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Lab Analysis Report</w:t>
            </w:r>
          </w:p>
        </w:tc>
        <w:tc>
          <w:tcPr>
            <w:tcW w:w="0" w:type="auto"/>
            <w:vMerge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vAlign w:val="center"/>
            <w:hideMark/>
          </w:tcPr>
          <w:p w14:paraId="56A8CACD" w14:textId="77777777" w:rsidR="00943D3A" w:rsidRPr="00943D3A" w:rsidRDefault="00943D3A" w:rsidP="00943D3A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</w:tr>
      <w:tr w:rsidR="00943D3A" w:rsidRPr="00943D3A" w14:paraId="3B1FE40E" w14:textId="77777777" w:rsidTr="00943D3A">
        <w:tc>
          <w:tcPr>
            <w:tcW w:w="252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501BE8E8" w14:textId="77777777" w:rsidR="00943D3A" w:rsidRPr="00943D3A" w:rsidRDefault="00943D3A" w:rsidP="00943D3A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Материал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943D3A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Material</w:t>
            </w:r>
          </w:p>
        </w:tc>
        <w:tc>
          <w:tcPr>
            <w:tcW w:w="360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59C2DF60" w14:textId="77777777" w:rsidR="00943D3A" w:rsidRPr="00943D3A" w:rsidRDefault="00943D3A" w:rsidP="00943D3A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Асбест (А-1)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eastAsia="ru-RU"/>
              </w:rPr>
              <w:t>Asbestos (А-1)</w:t>
            </w:r>
          </w:p>
        </w:tc>
        <w:tc>
          <w:tcPr>
            <w:tcW w:w="0" w:type="auto"/>
            <w:vMerge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vAlign w:val="center"/>
            <w:hideMark/>
          </w:tcPr>
          <w:p w14:paraId="24005093" w14:textId="77777777" w:rsidR="00943D3A" w:rsidRPr="00943D3A" w:rsidRDefault="00943D3A" w:rsidP="00943D3A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</w:tr>
      <w:tr w:rsidR="00943D3A" w:rsidRPr="00F85B17" w14:paraId="47A4235F" w14:textId="77777777" w:rsidTr="00943D3A">
        <w:tc>
          <w:tcPr>
            <w:tcW w:w="252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517CBFF5" w14:textId="77777777" w:rsidR="00943D3A" w:rsidRPr="00943D3A" w:rsidRDefault="00943D3A" w:rsidP="00943D3A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Результат проверки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943D3A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Check Results</w:t>
            </w:r>
          </w:p>
        </w:tc>
        <w:tc>
          <w:tcPr>
            <w:tcW w:w="360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39DCEFCC" w14:textId="77777777" w:rsidR="00943D3A" w:rsidRPr="00943D3A" w:rsidRDefault="00943D3A" w:rsidP="00943D3A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Содержит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См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.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протокол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№ 12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val="en-US" w:eastAsia="ru-RU"/>
              </w:rPr>
              <w:t>Contained</w:t>
            </w:r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val="en-US" w:eastAsia="ru-RU"/>
              </w:rPr>
              <w:br/>
              <w:t>Ref.to protocol № 12</w:t>
            </w:r>
          </w:p>
        </w:tc>
        <w:tc>
          <w:tcPr>
            <w:tcW w:w="0" w:type="auto"/>
            <w:vMerge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vAlign w:val="center"/>
            <w:hideMark/>
          </w:tcPr>
          <w:p w14:paraId="6BE83E1F" w14:textId="77777777" w:rsidR="00943D3A" w:rsidRPr="00943D3A" w:rsidRDefault="00943D3A" w:rsidP="00943D3A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</w:p>
        </w:tc>
      </w:tr>
      <w:tr w:rsidR="00943D3A" w:rsidRPr="00F85B17" w14:paraId="34AFDFF2" w14:textId="77777777" w:rsidTr="00943D3A">
        <w:tc>
          <w:tcPr>
            <w:tcW w:w="252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7EEDD3F1" w14:textId="77777777" w:rsidR="00943D3A" w:rsidRPr="00943D3A" w:rsidRDefault="00943D3A" w:rsidP="00943D3A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943D3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Заключительное примечание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Pr="00943D3A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  <w:lang w:eastAsia="ru-RU"/>
              </w:rPr>
              <w:t>Final Remarks:</w:t>
            </w:r>
          </w:p>
        </w:tc>
        <w:tc>
          <w:tcPr>
            <w:tcW w:w="3600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hideMark/>
          </w:tcPr>
          <w:p w14:paraId="04E8BBFE" w14:textId="77777777" w:rsidR="00943D3A" w:rsidRPr="00943D3A" w:rsidRDefault="00943D3A" w:rsidP="00943D3A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кг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изоляции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,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содержащей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 xml:space="preserve"> 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асбест</w:t>
            </w:r>
            <w:r w:rsidRPr="00943D3A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br/>
            </w:r>
            <w:r w:rsidRPr="00943D3A">
              <w:rPr>
                <w:rFonts w:ascii="Arial" w:eastAsia="Times New Roman" w:hAnsi="Arial" w:cs="Arial"/>
                <w:i/>
                <w:iCs/>
                <w:sz w:val="16"/>
                <w:szCs w:val="16"/>
                <w:lang w:val="en-US" w:eastAsia="ru-RU"/>
              </w:rPr>
              <w:t>kgs of insulation, containing asbestos</w:t>
            </w:r>
          </w:p>
        </w:tc>
        <w:tc>
          <w:tcPr>
            <w:tcW w:w="0" w:type="auto"/>
            <w:vMerge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vAlign w:val="center"/>
            <w:hideMark/>
          </w:tcPr>
          <w:p w14:paraId="6F80A110" w14:textId="77777777" w:rsidR="00943D3A" w:rsidRPr="00943D3A" w:rsidRDefault="00943D3A" w:rsidP="00943D3A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</w:p>
        </w:tc>
      </w:tr>
    </w:tbl>
    <w:p w14:paraId="5A2F0793" w14:textId="77777777" w:rsidR="00943D3A" w:rsidRPr="00943D3A" w:rsidRDefault="00943D3A">
      <w:pPr>
        <w:rPr>
          <w:lang w:val="en-US"/>
        </w:rPr>
      </w:pPr>
    </w:p>
    <w:p w14:paraId="6897C625" w14:textId="36D16CE2" w:rsidR="00943D3A" w:rsidRDefault="00943D3A">
      <w:r>
        <w:t>Примечание: таблицы при первом разе могут частично разъехаться. Исправим -</w:t>
      </w:r>
      <w:r w:rsidRPr="00943D3A">
        <w:t xml:space="preserve">&gt; </w:t>
      </w:r>
      <w:r>
        <w:t>главная</w:t>
      </w:r>
      <w:proofErr w:type="gramStart"/>
      <w:r>
        <w:t>-</w:t>
      </w:r>
      <w:r w:rsidRPr="00943D3A">
        <w:t>&gt;</w:t>
      </w:r>
      <w:r>
        <w:t>Абзац</w:t>
      </w:r>
      <w:proofErr w:type="gramEnd"/>
      <w:r>
        <w:t>(</w:t>
      </w:r>
      <w:r w:rsidR="001F4916">
        <w:t>в справа</w:t>
      </w:r>
      <w:r>
        <w:t xml:space="preserve"> стрелка</w:t>
      </w:r>
      <w:r w:rsidRPr="00943D3A">
        <w:t>)-&gt;</w:t>
      </w:r>
      <w:r>
        <w:t>настроить как на скрине-</w:t>
      </w:r>
      <w:r w:rsidRPr="00943D3A">
        <w:t xml:space="preserve">&gt; </w:t>
      </w:r>
      <w:r>
        <w:t>по умолчанию-</w:t>
      </w:r>
      <w:r w:rsidRPr="00943D3A">
        <w:t xml:space="preserve">&gt; </w:t>
      </w:r>
      <w:r>
        <w:t>во всех документах-</w:t>
      </w:r>
      <w:r w:rsidRPr="00943D3A">
        <w:t xml:space="preserve">&gt; </w:t>
      </w:r>
      <w:r>
        <w:t>ок</w:t>
      </w:r>
      <w:r w:rsidR="00937446">
        <w:t xml:space="preserve"> </w:t>
      </w:r>
      <w:r w:rsidR="005B75FE" w:rsidRPr="00290698">
        <w:t xml:space="preserve"> (</w:t>
      </w:r>
      <w:r w:rsidR="005B75FE">
        <w:t>в дальнейшем подобное действие не потребуется)</w:t>
      </w:r>
      <w:r>
        <w:rPr>
          <w:noProof/>
          <w:lang w:eastAsia="ru-RU"/>
        </w:rPr>
        <w:drawing>
          <wp:inline distT="0" distB="0" distL="0" distR="0" wp14:anchorId="7EBBB7E9" wp14:editId="028B51C5">
            <wp:extent cx="5940425" cy="3341451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633E" w14:textId="77777777" w:rsidR="00937446" w:rsidRDefault="00937446">
      <w:r>
        <w:br w:type="page"/>
      </w:r>
    </w:p>
    <w:p w14:paraId="14810749" w14:textId="77777777" w:rsidR="00937446" w:rsidRPr="00937446" w:rsidRDefault="00937446">
      <w:r>
        <w:lastRenderedPageBreak/>
        <w:t>Немного объяснений для простоты работы с программы:</w:t>
      </w:r>
    </w:p>
    <w:p w14:paraId="3501331E" w14:textId="4BA14D0C" w:rsidR="00937446" w:rsidRDefault="00937446">
      <w:r>
        <w:t xml:space="preserve">При заполнение второй, третий пробы, не надо заново открывать программу и заполнять все заново, </w:t>
      </w:r>
      <w:r w:rsidR="005B75FE">
        <w:t>достаточно не</w:t>
      </w:r>
      <w:r>
        <w:t xml:space="preserve"> </w:t>
      </w:r>
      <w:r w:rsidR="001F4916">
        <w:t>закрывая</w:t>
      </w:r>
      <w:r>
        <w:t xml:space="preserve"> программ</w:t>
      </w:r>
      <w:r w:rsidR="005B75FE">
        <w:t>у</w:t>
      </w:r>
      <w:r>
        <w:t xml:space="preserve"> изменить те значение полей, которые отличаются от прошлой пробы (например, 052-</w:t>
      </w:r>
      <w:proofErr w:type="gramStart"/>
      <w:r>
        <w:rPr>
          <w:lang w:val="en-US"/>
        </w:rPr>
        <w:t>IHM</w:t>
      </w:r>
      <w:r w:rsidRPr="00937446">
        <w:t xml:space="preserve">, </w:t>
      </w:r>
      <w:r>
        <w:t xml:space="preserve"> Выпускная</w:t>
      </w:r>
      <w:proofErr w:type="gramEnd"/>
      <w:r>
        <w:t xml:space="preserve"> труба ДГ)</w:t>
      </w:r>
    </w:p>
    <w:p w14:paraId="0A12D733" w14:textId="77777777" w:rsidR="00937446" w:rsidRPr="00937446" w:rsidRDefault="00937446">
      <w:r>
        <w:t>Примечание</w:t>
      </w:r>
      <w:r w:rsidRPr="00937446">
        <w:t xml:space="preserve">: </w:t>
      </w:r>
      <w:r>
        <w:t>из пробы в пробы лучше заполнять табл. сверху вниз</w:t>
      </w:r>
    </w:p>
    <w:p w14:paraId="0FD67614" w14:textId="77777777" w:rsidR="00937446" w:rsidRDefault="0093744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5CCAA3D" wp14:editId="07ABBE6F">
            <wp:extent cx="5940425" cy="3341451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99BC" w14:textId="7D4D509F" w:rsidR="00937446" w:rsidRPr="00E07396" w:rsidRDefault="00937446">
      <w:r>
        <w:t>Все меняем фото и делаем новый Файл</w:t>
      </w:r>
      <w:r w:rsidR="00F02349">
        <w:t xml:space="preserve"> (сохранить можно в тот же самый файл</w:t>
      </w:r>
      <w:r w:rsidR="00E07396">
        <w:t xml:space="preserve">, и если не был закрыт </w:t>
      </w:r>
      <w:r w:rsidR="00E07396">
        <w:rPr>
          <w:lang w:val="en-US"/>
        </w:rPr>
        <w:t>internet</w:t>
      </w:r>
      <w:r w:rsidR="00E07396" w:rsidRPr="00E07396">
        <w:t xml:space="preserve"> </w:t>
      </w:r>
      <w:r w:rsidR="00E07396">
        <w:rPr>
          <w:lang w:val="en-US"/>
        </w:rPr>
        <w:t>explorer</w:t>
      </w:r>
      <w:r w:rsidR="00E07396" w:rsidRPr="00E07396">
        <w:t xml:space="preserve">-&gt; </w:t>
      </w:r>
      <w:r w:rsidR="00E07396">
        <w:t>нажать на кнопку обновить)</w:t>
      </w:r>
    </w:p>
    <w:p w14:paraId="14228B2E" w14:textId="77777777" w:rsidR="00937446" w:rsidRDefault="00937446"/>
    <w:p w14:paraId="0C421AF0" w14:textId="47FE29F6" w:rsidR="00937446" w:rsidRDefault="00937446">
      <w:r>
        <w:t xml:space="preserve">Также </w:t>
      </w:r>
      <w:r w:rsidR="005B75FE">
        <w:t>в коде программы содержится шаблоны для простоты заполнения таблиц</w:t>
      </w:r>
    </w:p>
    <w:p w14:paraId="5F1017A4" w14:textId="6A6A0205" w:rsidR="00937446" w:rsidRDefault="005B75FE">
      <w:r>
        <w:t>Например,</w:t>
      </w:r>
      <w:r w:rsidR="00937446">
        <w:t xml:space="preserve"> выберем сверху </w:t>
      </w:r>
      <w:r w:rsidR="00937446">
        <w:rPr>
          <w:lang w:val="en-US"/>
        </w:rPr>
        <w:t>VC</w:t>
      </w:r>
      <w:r w:rsidR="00937446" w:rsidRPr="00F02349">
        <w:t xml:space="preserve">-&gt; </w:t>
      </w:r>
      <w:r w:rsidR="00F02349">
        <w:t>содержит-</w:t>
      </w:r>
      <w:r w:rsidR="00F02349" w:rsidRPr="00F02349">
        <w:t xml:space="preserve">&gt; </w:t>
      </w:r>
      <w:r w:rsidR="00F02349">
        <w:t>в строке Оборудование АКБ ГМССБ</w:t>
      </w:r>
    </w:p>
    <w:p w14:paraId="0767E019" w14:textId="77777777" w:rsidR="00F02349" w:rsidRDefault="00F02349">
      <w:r>
        <w:rPr>
          <w:noProof/>
          <w:lang w:eastAsia="ru-RU"/>
        </w:rPr>
        <w:drawing>
          <wp:inline distT="0" distB="0" distL="0" distR="0" wp14:anchorId="62B54B64" wp14:editId="601A1577">
            <wp:extent cx="5940425" cy="3341451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D9AD" w14:textId="77777777" w:rsidR="00F02349" w:rsidRDefault="00F02349">
      <w:r>
        <w:t xml:space="preserve">Или </w:t>
      </w:r>
      <w:r>
        <w:rPr>
          <w:lang w:val="en-US"/>
        </w:rPr>
        <w:t>VC</w:t>
      </w:r>
      <w:r w:rsidRPr="00F02349">
        <w:t xml:space="preserve">-&gt; </w:t>
      </w:r>
      <w:r>
        <w:t>содержит-</w:t>
      </w:r>
      <w:r w:rsidRPr="00F02349">
        <w:t xml:space="preserve">&gt; </w:t>
      </w:r>
      <w:r>
        <w:t>в строке объект контроля - Цемент</w:t>
      </w:r>
    </w:p>
    <w:p w14:paraId="03079D57" w14:textId="77777777" w:rsidR="00F02349" w:rsidRDefault="00F02349">
      <w:r>
        <w:rPr>
          <w:noProof/>
          <w:lang w:eastAsia="ru-RU"/>
        </w:rPr>
        <w:lastRenderedPageBreak/>
        <w:drawing>
          <wp:inline distT="0" distB="0" distL="0" distR="0" wp14:anchorId="63B663C6" wp14:editId="671E9232">
            <wp:extent cx="5940425" cy="3341451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BDC3" w14:textId="77777777" w:rsidR="00F02349" w:rsidRDefault="00F02349">
      <w:r>
        <w:rPr>
          <w:noProof/>
          <w:lang w:eastAsia="ru-RU"/>
        </w:rPr>
        <w:drawing>
          <wp:inline distT="0" distB="0" distL="0" distR="0" wp14:anchorId="1ADB7E41" wp14:editId="71874147">
            <wp:extent cx="5940425" cy="3341451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D3A8" w14:textId="77777777" w:rsidR="00F02349" w:rsidRDefault="00F02349"/>
    <w:p w14:paraId="0C7333CE" w14:textId="77777777" w:rsidR="00E07396" w:rsidRDefault="00E07396">
      <w:pPr>
        <w:rPr>
          <w:rFonts w:ascii="Arial" w:hAnsi="Arial" w:cs="Arial"/>
          <w:sz w:val="20"/>
          <w:szCs w:val="20"/>
        </w:rPr>
      </w:pPr>
    </w:p>
    <w:p w14:paraId="3A971351" w14:textId="77777777" w:rsidR="00F02349" w:rsidRDefault="00F02349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CE02D70" wp14:editId="6F3C0A36">
            <wp:extent cx="5940425" cy="3341451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EE14" w14:textId="77777777" w:rsidR="00E07396" w:rsidRDefault="00E07396">
      <w:pPr>
        <w:rPr>
          <w:noProof/>
          <w:lang w:val="en-US" w:eastAsia="ru-RU"/>
        </w:rPr>
      </w:pPr>
    </w:p>
    <w:p w14:paraId="60D6656E" w14:textId="77777777" w:rsidR="00E07396" w:rsidRDefault="00E07396">
      <w:pPr>
        <w:rPr>
          <w:lang w:val="en-US"/>
        </w:rPr>
      </w:pPr>
      <w:r w:rsidRPr="00E07396">
        <w:rPr>
          <w:noProof/>
          <w:lang w:eastAsia="ru-RU"/>
        </w:rPr>
        <w:drawing>
          <wp:inline distT="0" distB="0" distL="0" distR="0" wp14:anchorId="6D60A270" wp14:editId="2F44A763">
            <wp:extent cx="5940425" cy="276267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E29F2" w14:textId="77777777" w:rsidR="00E07396" w:rsidRDefault="00E07396">
      <w:r w:rsidRPr="00E07396">
        <w:t xml:space="preserve"> </w:t>
      </w:r>
      <w:r>
        <w:t>Также в случае образца, не содержащей ОМ, можно нажать на кнопку не содержит, в такое случае создаться только одна таблица</w:t>
      </w:r>
    </w:p>
    <w:p w14:paraId="009BDB7F" w14:textId="77777777" w:rsidR="00E07396" w:rsidRPr="00E07396" w:rsidRDefault="00E07396">
      <w:r w:rsidRPr="00E07396">
        <w:rPr>
          <w:noProof/>
          <w:lang w:eastAsia="ru-RU"/>
        </w:rPr>
        <w:drawing>
          <wp:inline distT="0" distB="0" distL="0" distR="0" wp14:anchorId="77D64ED0" wp14:editId="739A7732">
            <wp:extent cx="3111500" cy="20828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3803" r="47593" b="33831"/>
                    <a:stretch/>
                  </pic:blipFill>
                  <pic:spPr bwMode="auto">
                    <a:xfrm>
                      <a:off x="0" y="0"/>
                      <a:ext cx="3113164" cy="2083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07396" w:rsidRPr="00E073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F7192A"/>
    <w:multiLevelType w:val="hybridMultilevel"/>
    <w:tmpl w:val="4C3AB286"/>
    <w:lvl w:ilvl="0" w:tplc="318AEF92">
      <w:start w:val="1"/>
      <w:numFmt w:val="decimal"/>
      <w:lvlText w:val="Проба №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12915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81FAB"/>
    <w:rsid w:val="001F4916"/>
    <w:rsid w:val="00290698"/>
    <w:rsid w:val="002C5947"/>
    <w:rsid w:val="00353183"/>
    <w:rsid w:val="003D0BDE"/>
    <w:rsid w:val="005B75FE"/>
    <w:rsid w:val="006550A3"/>
    <w:rsid w:val="006B395B"/>
    <w:rsid w:val="007F14A2"/>
    <w:rsid w:val="0085085F"/>
    <w:rsid w:val="00937446"/>
    <w:rsid w:val="00943D3A"/>
    <w:rsid w:val="009B53B6"/>
    <w:rsid w:val="00B3630E"/>
    <w:rsid w:val="00B81FAB"/>
    <w:rsid w:val="00C55CC1"/>
    <w:rsid w:val="00E07396"/>
    <w:rsid w:val="00F02349"/>
    <w:rsid w:val="00F85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6B9100"/>
  <w15:docId w15:val="{5748A361-18B9-4EE9-A202-FAEC9047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395B"/>
    <w:pPr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6B395B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B395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2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</Pages>
  <Words>930</Words>
  <Characters>5304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антон ильинский</cp:lastModifiedBy>
  <cp:revision>9</cp:revision>
  <dcterms:created xsi:type="dcterms:W3CDTF">2021-01-25T08:57:00Z</dcterms:created>
  <dcterms:modified xsi:type="dcterms:W3CDTF">2023-07-01T08:14:00Z</dcterms:modified>
</cp:coreProperties>
</file>