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E6" w:rsidRDefault="002A50E6" w:rsidP="002A50E6">
      <w:pPr>
        <w:pStyle w:val="a7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A50E6" w:rsidRDefault="002A50E6" w:rsidP="002A5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A50E6" w:rsidRDefault="002A50E6" w:rsidP="002A50E6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Институт компьютерных наук и технологий</w:t>
      </w:r>
    </w:p>
    <w:p w:rsidR="002A50E6" w:rsidRDefault="002A50E6" w:rsidP="002A50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0E6" w:rsidRDefault="002A50E6" w:rsidP="002A50E6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A50E6" w:rsidRDefault="002A50E6" w:rsidP="002A50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0E6" w:rsidRDefault="002A50E6" w:rsidP="002A50E6">
      <w:pPr>
        <w:spacing w:line="360" w:lineRule="auto"/>
        <w:jc w:val="center"/>
        <w:rPr>
          <w:rStyle w:val="a9"/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2A50E6" w:rsidRDefault="002A50E6" w:rsidP="002A50E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Системы Управления базами данных</w:t>
      </w:r>
    </w:p>
    <w:p w:rsidR="002A50E6" w:rsidRPr="000A2A44" w:rsidRDefault="002A50E6" w:rsidP="002A50E6">
      <w:pPr>
        <w:spacing w:after="240" w:line="360" w:lineRule="auto"/>
        <w:jc w:val="center"/>
        <w:rPr>
          <w:rStyle w:val="a9"/>
          <w:rFonts w:ascii="Times New Roman" w:hAnsi="Times New Roman" w:cs="Times New Roman"/>
          <w:b/>
          <w:sz w:val="48"/>
          <w:szCs w:val="48"/>
        </w:rPr>
      </w:pPr>
      <w:r w:rsidRPr="000A2A44">
        <w:rPr>
          <w:rStyle w:val="a9"/>
          <w:rFonts w:ascii="Times New Roman" w:hAnsi="Times New Roman" w:cs="Times New Roman"/>
          <w:b/>
          <w:sz w:val="48"/>
          <w:szCs w:val="48"/>
        </w:rPr>
        <w:t xml:space="preserve">Курсовая работа: Графический Интерфейс Базы данных </w:t>
      </w:r>
      <w:proofErr w:type="spellStart"/>
      <w:r w:rsidRPr="000A2A44">
        <w:rPr>
          <w:rStyle w:val="a9"/>
          <w:rFonts w:ascii="Times New Roman" w:hAnsi="Times New Roman" w:cs="Times New Roman"/>
          <w:b/>
          <w:sz w:val="48"/>
          <w:szCs w:val="48"/>
          <w:lang w:val="en-US"/>
        </w:rPr>
        <w:t>PostgresSql</w:t>
      </w:r>
      <w:proofErr w:type="spellEnd"/>
    </w:p>
    <w:p w:rsidR="002A50E6" w:rsidRPr="000A2A44" w:rsidRDefault="002A50E6" w:rsidP="002A50E6">
      <w:pPr>
        <w:spacing w:after="240" w:line="360" w:lineRule="auto"/>
        <w:jc w:val="center"/>
        <w:rPr>
          <w:rStyle w:val="a9"/>
          <w:rFonts w:ascii="Times New Roman" w:hAnsi="Times New Roman" w:cs="Times New Roman"/>
          <w:b/>
          <w:sz w:val="48"/>
          <w:szCs w:val="48"/>
        </w:rPr>
      </w:pPr>
      <w:r w:rsidRPr="000A2A44">
        <w:rPr>
          <w:rStyle w:val="a9"/>
          <w:rFonts w:ascii="Times New Roman" w:hAnsi="Times New Roman" w:cs="Times New Roman"/>
          <w:b/>
          <w:sz w:val="48"/>
          <w:szCs w:val="48"/>
        </w:rPr>
        <w:t>отчет</w:t>
      </w:r>
      <w:r w:rsidRPr="000A2A44">
        <w:rPr>
          <w:rStyle w:val="a9"/>
          <w:rFonts w:ascii="Times New Roman" w:hAnsi="Times New Roman" w:cs="Times New Roman"/>
          <w:b/>
          <w:sz w:val="48"/>
          <w:szCs w:val="48"/>
          <w:lang w:val="en-US"/>
        </w:rPr>
        <w:t xml:space="preserve">: </w:t>
      </w:r>
      <w:r>
        <w:rPr>
          <w:rStyle w:val="a9"/>
          <w:rFonts w:ascii="Times New Roman" w:hAnsi="Times New Roman" w:cs="Times New Roman"/>
          <w:b/>
          <w:sz w:val="48"/>
          <w:szCs w:val="48"/>
        </w:rPr>
        <w:t>процедуры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612"/>
      </w:tblGrid>
      <w:tr w:rsidR="002A50E6" w:rsidTr="00D03B69">
        <w:trPr>
          <w:trHeight w:val="1094"/>
        </w:trPr>
        <w:tc>
          <w:tcPr>
            <w:tcW w:w="5352" w:type="dxa"/>
          </w:tcPr>
          <w:p w:rsidR="002A50E6" w:rsidRDefault="002A50E6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2A50E6" w:rsidRPr="00254095" w:rsidRDefault="002A50E6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3530904/70321</w:t>
            </w:r>
          </w:p>
        </w:tc>
        <w:tc>
          <w:tcPr>
            <w:tcW w:w="5353" w:type="dxa"/>
          </w:tcPr>
          <w:p w:rsidR="002A50E6" w:rsidRDefault="002A50E6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М. Ильинский</w:t>
            </w:r>
          </w:p>
          <w:p w:rsidR="002A50E6" w:rsidRPr="000E0D0A" w:rsidRDefault="002A50E6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0E6" w:rsidTr="00D03B69">
        <w:tc>
          <w:tcPr>
            <w:tcW w:w="5352" w:type="dxa"/>
          </w:tcPr>
          <w:p w:rsidR="002A50E6" w:rsidRDefault="002A50E6" w:rsidP="00D03B69">
            <w:pPr>
              <w:tabs>
                <w:tab w:val="left" w:pos="3960"/>
                <w:tab w:val="left" w:pos="6840"/>
              </w:tabs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В.В. Амосов</w:t>
            </w:r>
          </w:p>
          <w:p w:rsidR="002A50E6" w:rsidRDefault="002A50E6" w:rsidP="00D03B6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3" w:type="dxa"/>
          </w:tcPr>
          <w:p w:rsidR="002A50E6" w:rsidRDefault="002A50E6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И.В.Прокофьев</w:t>
            </w:r>
            <w:proofErr w:type="spellEnd"/>
          </w:p>
        </w:tc>
      </w:tr>
    </w:tbl>
    <w:p w:rsidR="002A50E6" w:rsidRDefault="002A50E6" w:rsidP="002A50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0E6" w:rsidRDefault="002A50E6" w:rsidP="002A50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50E6" w:rsidRDefault="002A50E6" w:rsidP="002A50E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2A50E6" w:rsidRDefault="002A50E6" w:rsidP="002A50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A50E6" w:rsidRDefault="002A50E6" w:rsidP="002A5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D66DEC" w:rsidRDefault="00D66DEC">
      <w:r>
        <w:br w:type="page"/>
      </w:r>
    </w:p>
    <w:p w:rsidR="00A50A5B" w:rsidRPr="00D66DEC" w:rsidRDefault="00D66DEC">
      <w:pPr>
        <w:rPr>
          <w:rFonts w:ascii="Times New Roman" w:hAnsi="Times New Roman" w:cs="Times New Roman"/>
          <w:sz w:val="28"/>
          <w:szCs w:val="28"/>
        </w:rPr>
      </w:pPr>
      <w:r w:rsidRPr="00D66DEC">
        <w:rPr>
          <w:rFonts w:ascii="Times New Roman" w:hAnsi="Times New Roman" w:cs="Times New Roman"/>
          <w:sz w:val="28"/>
          <w:szCs w:val="28"/>
        </w:rPr>
        <w:lastRenderedPageBreak/>
        <w:t xml:space="preserve">Процедура выполнение печати в </w:t>
      </w:r>
      <w:r w:rsidRPr="00D66DE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66DEC">
        <w:rPr>
          <w:rFonts w:ascii="Times New Roman" w:hAnsi="Times New Roman" w:cs="Times New Roman"/>
          <w:sz w:val="28"/>
          <w:szCs w:val="28"/>
        </w:rPr>
        <w:t xml:space="preserve"> таблицы авто 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66DE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proofErr w:type="gram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vavto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r w:rsidRPr="00D66DEC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US" w:eastAsia="ru-RU"/>
        </w:rPr>
        <w:t>on_printer_triggered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proofErr w:type="spellEnd"/>
      <w:proofErr w:type="gram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"&lt;html&gt;&lt;head&gt;&lt;/head&gt;&lt;body&gt;&lt;center&gt;"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отчет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таблица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авто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"&lt;table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border=1&gt;&lt;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tr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"&lt;td&gt;"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номер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"&lt;td&gt;"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номер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машины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"&lt;td&gt;"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марка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"&lt;td&gt;"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цвет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"&lt;td&gt;"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имя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водителя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"&lt;/td&gt;&lt;/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tr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QSqlQuery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new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QSqlQuery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proofErr w:type="gram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exec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"select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a.id,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a.num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a.mark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a.color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ap.fist_name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from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auto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join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auto_personnel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ap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on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ap.id=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a.auto_personnel_id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order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by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id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asc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 </w:t>
      </w:r>
      <w:r w:rsidR="002A50E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A50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водителей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gramStart"/>
      <w:r w:rsidRPr="00D66DE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while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next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tr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&gt;&lt;td&gt;"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value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toString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value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toString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value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toString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value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toString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"&lt;/td&gt;&lt;td&gt;"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query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value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toString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"&lt;/td&gt;&lt;/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tr</w:t>
      </w:r>
      <w:proofErr w:type="spell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append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"&lt;/table&gt;&lt;/center&gt;&lt;/body&gt;&lt;/html&gt;"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QPrinter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printer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printer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setOrientation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QPrinter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Portrait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printer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setOutputFormat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QPrinter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PdfFormat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printer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setPaperSize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QPrinter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A4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QString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path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QFileDialog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getSaveFileName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NULL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proofErr w:type="spellStart"/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соханить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pdf"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отчет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авто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"PDF(*.pdf)"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gramStart"/>
      <w:r w:rsidRPr="00D66DE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path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isEmpty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  <w:r w:rsidRPr="00D66DE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printer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setOutputFileName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path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r w:rsidRPr="00D66DE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QTextDocument</w:t>
      </w:r>
      <w:proofErr w:type="spellEnd"/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doc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doc</w:t>
      </w:r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setHtml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str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66DEC" w:rsidRPr="00D66DEC" w:rsidRDefault="00D66DEC" w:rsidP="00D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DE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</w:t>
      </w:r>
      <w:proofErr w:type="spell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doc</w:t>
      </w: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6DEC">
        <w:rPr>
          <w:rFonts w:ascii="Times New Roman" w:eastAsia="Times New Roman" w:hAnsi="Times New Roman" w:cs="Times New Roman"/>
          <w:color w:val="00677C"/>
          <w:sz w:val="28"/>
          <w:szCs w:val="28"/>
          <w:lang w:eastAsia="ru-RU"/>
        </w:rPr>
        <w:t>print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(&amp;</w:t>
      </w:r>
      <w:proofErr w:type="spellStart"/>
      <w:r w:rsidRPr="00D66DEC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printer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66DEC" w:rsidRPr="002A50E6" w:rsidRDefault="00D66DEC" w:rsidP="00D66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B6470" w:rsidRDefault="00D66DEC" w:rsidP="00D66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процедуры</w:t>
      </w:r>
    </w:p>
    <w:p w:rsidR="00D66DEC" w:rsidRPr="00D66DEC" w:rsidRDefault="00D66DEC" w:rsidP="00D66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заходим мен</w:t>
      </w:r>
      <w:proofErr w:type="gramStart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ю-</w:t>
      </w:r>
      <w:proofErr w:type="gramEnd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таблиы</w:t>
      </w:r>
      <w:proofErr w:type="spellEnd"/>
      <w:r w:rsidRPr="00D66DEC">
        <w:rPr>
          <w:rFonts w:ascii="Times New Roman" w:eastAsia="Times New Roman" w:hAnsi="Times New Roman" w:cs="Times New Roman"/>
          <w:sz w:val="28"/>
          <w:szCs w:val="28"/>
          <w:lang w:eastAsia="ru-RU"/>
        </w:rPr>
        <w:t>-&gt;печать таблицы</w:t>
      </w:r>
    </w:p>
    <w:p w:rsidR="00D66DEC" w:rsidRPr="00D66DEC" w:rsidRDefault="00D66DEC" w:rsidP="00D66DE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6DEC" w:rsidRPr="00D66DEC" w:rsidRDefault="00D66DEC" w:rsidP="00D66DEC">
      <w:pPr>
        <w:ind w:left="-1134"/>
        <w:rPr>
          <w:rFonts w:ascii="Times New Roman" w:hAnsi="Times New Roman" w:cs="Times New Roman"/>
          <w:sz w:val="28"/>
          <w:szCs w:val="28"/>
        </w:rPr>
      </w:pPr>
      <w:r w:rsidRPr="00D66D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6C767" wp14:editId="0AEC8114">
            <wp:extent cx="6939517" cy="3391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04" t="19427" r="18358" b="25159"/>
                    <a:stretch/>
                  </pic:blipFill>
                  <pic:spPr bwMode="auto">
                    <a:xfrm>
                      <a:off x="0" y="0"/>
                      <a:ext cx="6942299" cy="339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DEC" w:rsidRDefault="00D6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6DEC" w:rsidRPr="00D66DEC" w:rsidRDefault="00D66DEC" w:rsidP="00D66DEC">
      <w:pPr>
        <w:ind w:left="-1134"/>
        <w:rPr>
          <w:rFonts w:ascii="Times New Roman" w:hAnsi="Times New Roman" w:cs="Times New Roman"/>
          <w:sz w:val="28"/>
          <w:szCs w:val="28"/>
        </w:rPr>
      </w:pPr>
      <w:r w:rsidRPr="00D66DEC">
        <w:rPr>
          <w:rFonts w:ascii="Times New Roman" w:hAnsi="Times New Roman" w:cs="Times New Roman"/>
          <w:sz w:val="28"/>
          <w:szCs w:val="28"/>
        </w:rPr>
        <w:lastRenderedPageBreak/>
        <w:t>Выбираем папку, сохраняем таблицу</w:t>
      </w:r>
    </w:p>
    <w:p w:rsidR="00D66DEC" w:rsidRPr="00D66DEC" w:rsidRDefault="00D66DEC" w:rsidP="00D66DEC">
      <w:pPr>
        <w:ind w:left="-1134"/>
        <w:rPr>
          <w:rFonts w:ascii="Times New Roman" w:hAnsi="Times New Roman" w:cs="Times New Roman"/>
          <w:sz w:val="28"/>
          <w:szCs w:val="28"/>
        </w:rPr>
      </w:pPr>
      <w:r w:rsidRPr="00D66D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09AC2" wp14:editId="33DDCAAF">
            <wp:extent cx="5940425" cy="41924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EC" w:rsidRPr="00D66DEC" w:rsidRDefault="00D66DEC" w:rsidP="00D66DEC">
      <w:pPr>
        <w:rPr>
          <w:rFonts w:ascii="Times New Roman" w:hAnsi="Times New Roman" w:cs="Times New Roman"/>
          <w:sz w:val="28"/>
          <w:szCs w:val="28"/>
        </w:rPr>
      </w:pPr>
      <w:r w:rsidRPr="00D66DEC">
        <w:rPr>
          <w:rFonts w:ascii="Times New Roman" w:hAnsi="Times New Roman" w:cs="Times New Roman"/>
          <w:sz w:val="28"/>
          <w:szCs w:val="28"/>
        </w:rPr>
        <w:t>Наш отчет</w:t>
      </w:r>
    </w:p>
    <w:p w:rsidR="00D66DEC" w:rsidRPr="00D66DEC" w:rsidRDefault="00D66DEC" w:rsidP="00D66DEC">
      <w:pPr>
        <w:ind w:left="-1134"/>
      </w:pPr>
      <w:r w:rsidRPr="00D66DEC">
        <w:rPr>
          <w:noProof/>
          <w:lang w:eastAsia="ru-RU"/>
        </w:rPr>
        <w:drawing>
          <wp:inline distT="0" distB="0" distL="0" distR="0" wp14:anchorId="776211FF" wp14:editId="697D33A9">
            <wp:extent cx="352425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EC" w:rsidRPr="00D6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B6"/>
    <w:rsid w:val="002A50E6"/>
    <w:rsid w:val="00A50A5B"/>
    <w:rsid w:val="00D66DEC"/>
    <w:rsid w:val="00EB6470"/>
    <w:rsid w:val="00F6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6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D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DEC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2A50E6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2A50E6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2A50E6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table" w:styleId="a8">
    <w:name w:val="Table Grid"/>
    <w:basedOn w:val="a1"/>
    <w:uiPriority w:val="59"/>
    <w:rsid w:val="002A50E6"/>
    <w:pPr>
      <w:spacing w:after="0" w:line="240" w:lineRule="auto"/>
    </w:pPr>
    <w:rPr>
      <w:rFonts w:ascii="Liberation Serif" w:eastAsia="WenQuanYi Micro Hei" w:hAnsi="Liberation Serif" w:cs="Lohit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имвол сноски"/>
    <w:qFormat/>
    <w:rsid w:val="002A50E6"/>
    <w:rPr>
      <w:vertAlign w:val="superscript"/>
    </w:rPr>
  </w:style>
  <w:style w:type="paragraph" w:customStyle="1" w:styleId="1">
    <w:name w:val="Обычный1"/>
    <w:qFormat/>
    <w:rsid w:val="002A50E6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6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D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DEC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2A50E6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2A50E6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2A50E6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table" w:styleId="a8">
    <w:name w:val="Table Grid"/>
    <w:basedOn w:val="a1"/>
    <w:uiPriority w:val="59"/>
    <w:rsid w:val="002A50E6"/>
    <w:pPr>
      <w:spacing w:after="0" w:line="240" w:lineRule="auto"/>
    </w:pPr>
    <w:rPr>
      <w:rFonts w:ascii="Liberation Serif" w:eastAsia="WenQuanYi Micro Hei" w:hAnsi="Liberation Serif" w:cs="Lohit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имвол сноски"/>
    <w:qFormat/>
    <w:rsid w:val="002A50E6"/>
    <w:rPr>
      <w:vertAlign w:val="superscript"/>
    </w:rPr>
  </w:style>
  <w:style w:type="paragraph" w:customStyle="1" w:styleId="1">
    <w:name w:val="Обычный1"/>
    <w:qFormat/>
    <w:rsid w:val="002A50E6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ильинский</dc:creator>
  <cp:keywords/>
  <dc:description/>
  <cp:lastModifiedBy>антон ильинский</cp:lastModifiedBy>
  <cp:revision>4</cp:revision>
  <dcterms:created xsi:type="dcterms:W3CDTF">2020-04-03T17:30:00Z</dcterms:created>
  <dcterms:modified xsi:type="dcterms:W3CDTF">2020-04-05T12:51:00Z</dcterms:modified>
</cp:coreProperties>
</file>