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2F8" w:rsidRPr="00170AA8" w:rsidRDefault="000459ED" w:rsidP="00170AA8">
      <w:pPr>
        <w:jc w:val="center"/>
        <w:rPr>
          <w:sz w:val="36"/>
        </w:rPr>
      </w:pPr>
      <w:r w:rsidRPr="00170AA8">
        <w:rPr>
          <w:sz w:val="36"/>
        </w:rPr>
        <w:t>Специфікац</w:t>
      </w:r>
      <w:r w:rsidR="000F21A8">
        <w:rPr>
          <w:sz w:val="36"/>
        </w:rPr>
        <w:t>і</w:t>
      </w:r>
      <w:r w:rsidRPr="00170AA8">
        <w:rPr>
          <w:sz w:val="36"/>
        </w:rPr>
        <w:t>я вимог</w:t>
      </w:r>
    </w:p>
    <w:p w:rsidR="000459ED" w:rsidRPr="00170AA8" w:rsidRDefault="000459ED" w:rsidP="000459ED">
      <w:pPr>
        <w:rPr>
          <w:sz w:val="32"/>
        </w:rPr>
      </w:pPr>
      <w:r w:rsidRPr="00170AA8">
        <w:rPr>
          <w:b/>
          <w:bCs/>
          <w:sz w:val="32"/>
        </w:rPr>
        <w:t>Проєкт:</w:t>
      </w:r>
      <w:r w:rsidRPr="00170AA8">
        <w:rPr>
          <w:sz w:val="32"/>
        </w:rPr>
        <w:t xml:space="preserve"> PantryChef</w:t>
      </w:r>
    </w:p>
    <w:p w:rsidR="000459ED" w:rsidRDefault="000459ED" w:rsidP="00224E84">
      <w:pPr>
        <w:pStyle w:val="1"/>
      </w:pPr>
      <w:r>
        <w:t>Вступ</w:t>
      </w:r>
    </w:p>
    <w:p w:rsidR="00224E84" w:rsidRDefault="00224E84" w:rsidP="00224E84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Призначення</w:t>
      </w:r>
    </w:p>
    <w:p w:rsidR="00224E84" w:rsidRPr="000F21A8" w:rsidRDefault="00224E84" w:rsidP="00224E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1A8">
        <w:rPr>
          <w:rFonts w:ascii="Times New Roman" w:hAnsi="Times New Roman" w:cs="Times New Roman"/>
          <w:sz w:val="24"/>
          <w:szCs w:val="24"/>
        </w:rPr>
        <w:t xml:space="preserve">Метою цього документа є опис функціональних та нефункціональних вимог до вебзастосунку </w:t>
      </w:r>
      <w:r w:rsidRPr="000F21A8">
        <w:rPr>
          <w:rFonts w:ascii="Times New Roman" w:hAnsi="Times New Roman" w:cs="Times New Roman"/>
          <w:b/>
          <w:bCs/>
          <w:sz w:val="24"/>
          <w:szCs w:val="24"/>
        </w:rPr>
        <w:t>PantryChef</w:t>
      </w:r>
      <w:r w:rsidRPr="000F21A8">
        <w:rPr>
          <w:rFonts w:ascii="Times New Roman" w:hAnsi="Times New Roman" w:cs="Times New Roman"/>
          <w:sz w:val="24"/>
          <w:szCs w:val="24"/>
        </w:rPr>
        <w:t>, розробленого на базі ASP.NET Core MVC. Застосунок призначений для інтелектуального керування продуктовими запасами та автоматизованого підбору рецептів згідно з персональними дієтичними цілями користувача.</w:t>
      </w:r>
    </w:p>
    <w:p w:rsidR="00224E84" w:rsidRDefault="00224E84" w:rsidP="00224E84">
      <w:pPr>
        <w:pStyle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Передбачена аудиторія</w:t>
      </w:r>
    </w:p>
    <w:p w:rsidR="00224E84" w:rsidRPr="000F21A8" w:rsidRDefault="00224E84" w:rsidP="00224E84">
      <w:pPr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sz w:val="24"/>
          <w:szCs w:val="24"/>
        </w:rPr>
        <w:t>- Люди будь-якого віку , які прагнуть відстежувати та покращити своє харчування та харчову поведінку.</w:t>
      </w:r>
      <w:r w:rsidRPr="000F21A8">
        <w:rPr>
          <w:rFonts w:ascii="Times New Roman" w:hAnsi="Times New Roman" w:cs="Times New Roman"/>
          <w:sz w:val="24"/>
          <w:szCs w:val="24"/>
        </w:rPr>
        <w:br/>
        <w:t>- Користувачі, що мають ко</w:t>
      </w:r>
      <w:r w:rsidR="000F21A8" w:rsidRPr="000F21A8">
        <w:rPr>
          <w:rFonts w:ascii="Times New Roman" w:hAnsi="Times New Roman" w:cs="Times New Roman"/>
          <w:sz w:val="24"/>
          <w:szCs w:val="24"/>
        </w:rPr>
        <w:t xml:space="preserve">нкретні фітнес-цілі (наприклад, скидання </w:t>
      </w:r>
      <w:r w:rsidRPr="000F21A8">
        <w:rPr>
          <w:rFonts w:ascii="Times New Roman" w:hAnsi="Times New Roman" w:cs="Times New Roman"/>
          <w:sz w:val="24"/>
          <w:szCs w:val="24"/>
        </w:rPr>
        <w:t>ваги).</w:t>
      </w:r>
      <w:r w:rsidRPr="000F21A8">
        <w:rPr>
          <w:rFonts w:ascii="Times New Roman" w:hAnsi="Times New Roman" w:cs="Times New Roman"/>
          <w:sz w:val="24"/>
          <w:szCs w:val="24"/>
        </w:rPr>
        <w:br/>
        <w:t>- Люди з харчовими алергіями або специфічними дієтами.</w:t>
      </w:r>
    </w:p>
    <w:p w:rsidR="00224E84" w:rsidRDefault="00224E84" w:rsidP="00224E84">
      <w:pPr>
        <w:pStyle w:val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Обсяг </w:t>
      </w:r>
      <w:r>
        <w:t>проєкту</w:t>
      </w:r>
    </w:p>
    <w:p w:rsidR="00224E84" w:rsidRPr="000F21A8" w:rsidRDefault="00224E84" w:rsidP="00224E84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sz w:val="24"/>
          <w:szCs w:val="24"/>
        </w:rPr>
        <w:t>PantryChef забезпечує повний цикл планування харчування: від «віртуального холодильника» до генерації списків покупок. Основний акцент зроблено на алгоритмі порівняння наявних інгредієнтів із базою рецептів для мінімізації харчових відходів.</w:t>
      </w:r>
    </w:p>
    <w:p w:rsidR="00224E84" w:rsidRDefault="00224E84" w:rsidP="00224E84">
      <w:pPr>
        <w:pStyle w:val="1"/>
      </w:pPr>
      <w:r>
        <w:t>Класи користувачів та їх характеристика</w:t>
      </w:r>
    </w:p>
    <w:tbl>
      <w:tblPr>
        <w:tblStyle w:val="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8104"/>
      </w:tblGrid>
      <w:tr w:rsidR="00224E84" w:rsidRPr="00224E84" w:rsidTr="00743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ABF8F" w:themeFill="accent6" w:themeFillTint="99"/>
            <w:hideMark/>
          </w:tcPr>
          <w:p w:rsidR="00224E84" w:rsidRPr="00224E84" w:rsidRDefault="00224E84" w:rsidP="00224E8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24E8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Роль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224E84" w:rsidRPr="00224E84" w:rsidRDefault="00224E84" w:rsidP="00224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24E8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Опис</w:t>
            </w:r>
          </w:p>
        </w:tc>
      </w:tr>
      <w:tr w:rsidR="00224E84" w:rsidRPr="00224E84" w:rsidTr="0022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24E84" w:rsidRPr="00224E84" w:rsidRDefault="00224E84" w:rsidP="00224E8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24E8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Користувач (User)</w:t>
            </w:r>
          </w:p>
        </w:tc>
        <w:tc>
          <w:tcPr>
            <w:tcW w:w="0" w:type="auto"/>
            <w:hideMark/>
          </w:tcPr>
          <w:p w:rsidR="00224E84" w:rsidRPr="00224E84" w:rsidRDefault="00224E84" w:rsidP="0022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24E8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Авторизований учасник, який має доступ до власного холодильника,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калькулятора КБЖВ та поживних речовин , </w:t>
            </w:r>
            <w:r w:rsidRPr="00224E8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може створювати рецепти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,ставити цілі </w:t>
            </w:r>
            <w:r w:rsidRPr="00224E8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та отримувати персональні рекомендації.</w:t>
            </w:r>
          </w:p>
        </w:tc>
      </w:tr>
      <w:tr w:rsidR="00224E84" w:rsidRPr="00224E84" w:rsidTr="0022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24E84" w:rsidRPr="00224E84" w:rsidRDefault="00224E84" w:rsidP="00224E8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24E8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Гість (Guest)</w:t>
            </w:r>
          </w:p>
        </w:tc>
        <w:tc>
          <w:tcPr>
            <w:tcW w:w="0" w:type="auto"/>
            <w:hideMark/>
          </w:tcPr>
          <w:p w:rsidR="00224E84" w:rsidRPr="00224E84" w:rsidRDefault="000F21A8" w:rsidP="000F2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0F21A8">
              <w:rPr>
                <w:rFonts w:ascii="Times New Roman" w:hAnsi="Times New Roman" w:cs="Times New Roman"/>
                <w:sz w:val="24"/>
                <w:szCs w:val="24"/>
              </w:rPr>
              <w:t>Користувач без облікового запису. Може переглядати лендінг (головну сторінк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у), публічний каталог рецептів </w:t>
            </w:r>
            <w:r w:rsidRPr="000F21A8">
              <w:rPr>
                <w:rFonts w:ascii="Times New Roman" w:hAnsi="Times New Roman" w:cs="Times New Roman"/>
                <w:sz w:val="24"/>
                <w:szCs w:val="24"/>
              </w:rPr>
              <w:t>, проходити реєстрацію, авторизацію та відновлювати доступ до акаунту</w:t>
            </w:r>
            <w:r w:rsidR="00224E84" w:rsidRPr="00224E8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.</w:t>
            </w:r>
          </w:p>
        </w:tc>
      </w:tr>
    </w:tbl>
    <w:p w:rsidR="00B35A70" w:rsidRDefault="00B35A70" w:rsidP="00B35A70">
      <w:pPr>
        <w:pStyle w:val="1"/>
      </w:pPr>
      <w:r>
        <w:t>Підсистеми</w:t>
      </w:r>
    </w:p>
    <w:p w:rsidR="00B35A70" w:rsidRDefault="00B35A70" w:rsidP="00B35A70">
      <w:pPr>
        <w:pStyle w:val="2"/>
        <w:rPr>
          <w:rFonts w:ascii="Times New Roman" w:hAnsi="Times New Roman" w:cs="Times New Roman"/>
          <w:sz w:val="24"/>
          <w:szCs w:val="24"/>
        </w:rPr>
      </w:pPr>
      <w:r>
        <w:t>Підсистема автентифікації та профілів (Identity System)</w:t>
      </w:r>
    </w:p>
    <w:p w:rsidR="00B35A70" w:rsidRPr="000F21A8" w:rsidRDefault="00B35A70" w:rsidP="00B35A70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sz w:val="24"/>
          <w:szCs w:val="24"/>
        </w:rPr>
        <w:t>Ця підсистема є фундаментом персоналізації. Вона відповідає за безпеку та зберігання індивідуальних параметрів користувача.</w:t>
      </w:r>
    </w:p>
    <w:p w:rsidR="00B35A70" w:rsidRPr="000F21A8" w:rsidRDefault="00B35A70" w:rsidP="00B35A70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b/>
          <w:bCs/>
          <w:sz w:val="24"/>
          <w:szCs w:val="24"/>
        </w:rPr>
        <w:t>Функції:</w:t>
      </w:r>
      <w:r w:rsidRPr="000F21A8">
        <w:rPr>
          <w:rFonts w:ascii="Times New Roman" w:hAnsi="Times New Roman" w:cs="Times New Roman"/>
          <w:sz w:val="24"/>
          <w:szCs w:val="24"/>
        </w:rPr>
        <w:t xml:space="preserve"> реєстрація, вхід у систему, відновлення пароля, а також редагування профілю.</w:t>
      </w:r>
    </w:p>
    <w:p w:rsidR="00B35A70" w:rsidRPr="000F21A8" w:rsidRDefault="00B35A70" w:rsidP="00B35A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1A8">
        <w:rPr>
          <w:rFonts w:ascii="Times New Roman" w:hAnsi="Times New Roman" w:cs="Times New Roman"/>
          <w:b/>
          <w:bCs/>
          <w:sz w:val="24"/>
          <w:szCs w:val="24"/>
        </w:rPr>
        <w:t>Особливість:</w:t>
      </w:r>
      <w:r w:rsidRPr="000F21A8">
        <w:rPr>
          <w:rFonts w:ascii="Times New Roman" w:hAnsi="Times New Roman" w:cs="Times New Roman"/>
          <w:sz w:val="24"/>
          <w:szCs w:val="24"/>
        </w:rPr>
        <w:t xml:space="preserve"> с</w:t>
      </w:r>
      <w:r w:rsidR="000F21A8" w:rsidRPr="000F21A8">
        <w:rPr>
          <w:rFonts w:ascii="Times New Roman" w:hAnsi="Times New Roman" w:cs="Times New Roman"/>
          <w:sz w:val="24"/>
          <w:szCs w:val="24"/>
        </w:rPr>
        <w:t>аме тут зберігаються ваші цілі</w:t>
      </w:r>
      <w:r w:rsidRPr="000F21A8">
        <w:rPr>
          <w:rFonts w:ascii="Times New Roman" w:hAnsi="Times New Roman" w:cs="Times New Roman"/>
          <w:sz w:val="24"/>
          <w:szCs w:val="24"/>
        </w:rPr>
        <w:t>, харчові алергії та вподобання, що безпосередньо впливають на роботу інших модулів.</w:t>
      </w:r>
    </w:p>
    <w:p w:rsidR="00B35A70" w:rsidRDefault="00B35A70" w:rsidP="00B35A70">
      <w:pPr>
        <w:pStyle w:val="2"/>
        <w:rPr>
          <w:rFonts w:ascii="Times New Roman" w:hAnsi="Times New Roman" w:cs="Times New Roman"/>
          <w:sz w:val="24"/>
          <w:szCs w:val="24"/>
        </w:rPr>
      </w:pPr>
      <w:r>
        <w:t>Підсистема управління запасами (Inventory Management)</w:t>
      </w:r>
    </w:p>
    <w:p w:rsidR="00B35A70" w:rsidRPr="000F21A8" w:rsidRDefault="00B35A70" w:rsidP="00B35A70">
      <w:pPr>
        <w:pStyle w:val="a6"/>
      </w:pPr>
      <w:r w:rsidRPr="000F21A8">
        <w:t>Віртуальний «Холодильник» — це центральний вузол обліку ресурсів. Вона базується на моделях UserMenu та Ingredient, які ви розробили раніше.</w:t>
      </w:r>
    </w:p>
    <w:p w:rsidR="00013493" w:rsidRPr="000F21A8" w:rsidRDefault="00013493" w:rsidP="00013493">
      <w:pPr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b/>
          <w:bCs/>
          <w:sz w:val="24"/>
          <w:szCs w:val="24"/>
        </w:rPr>
        <w:lastRenderedPageBreak/>
        <w:t>Функції:</w:t>
      </w:r>
      <w:r w:rsidRPr="000F21A8">
        <w:rPr>
          <w:rFonts w:ascii="Times New Roman" w:hAnsi="Times New Roman" w:cs="Times New Roman"/>
          <w:sz w:val="24"/>
          <w:szCs w:val="24"/>
        </w:rPr>
        <w:t xml:space="preserve"> додавання продуктів, автоматичне віднімання інгредієнтів після приготування, контроль залишків та одиниць виміру (грами, мілілітри, штуки).</w:t>
      </w:r>
    </w:p>
    <w:p w:rsidR="00D37917" w:rsidRPr="000F21A8" w:rsidRDefault="00013493" w:rsidP="00B35A70">
      <w:pPr>
        <w:spacing w:beforeAutospacing="1" w:after="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b/>
          <w:bCs/>
          <w:sz w:val="24"/>
          <w:szCs w:val="24"/>
        </w:rPr>
        <w:t>Призначення:</w:t>
      </w:r>
      <w:r w:rsidRPr="000F21A8">
        <w:rPr>
          <w:rFonts w:ascii="Times New Roman" w:hAnsi="Times New Roman" w:cs="Times New Roman"/>
          <w:sz w:val="24"/>
          <w:szCs w:val="24"/>
        </w:rPr>
        <w:t xml:space="preserve"> забезпечує актуальність даних про те, що саме зараз доступно на кухні для приготування їжі.</w:t>
      </w:r>
    </w:p>
    <w:p w:rsidR="006E1F50" w:rsidRPr="006E1F50" w:rsidRDefault="00B35A70" w:rsidP="006E1F50">
      <w:pPr>
        <w:pStyle w:val="2"/>
        <w:jc w:val="both"/>
        <w:rPr>
          <w:lang w:val="en-US"/>
        </w:rPr>
      </w:pPr>
      <w:r>
        <w:t>Підсистема генерації та аналізу страв (Meal Generation &amp; Analysis)</w:t>
      </w:r>
    </w:p>
    <w:p w:rsidR="00B35A70" w:rsidRPr="000F21A8" w:rsidRDefault="00B35A70" w:rsidP="00B35A70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sz w:val="24"/>
          <w:szCs w:val="24"/>
        </w:rPr>
        <w:t xml:space="preserve">PantryChefПі Це «інтелект» системи PantryChef, що реалізує логіку алгоритму </w:t>
      </w:r>
      <w:r w:rsidRPr="000F21A8">
        <w:rPr>
          <w:rStyle w:val="HTML"/>
          <w:rFonts w:ascii="Times New Roman" w:eastAsiaTheme="majorEastAsia" w:hAnsi="Times New Roman" w:cs="Times New Roman"/>
          <w:sz w:val="24"/>
          <w:szCs w:val="24"/>
        </w:rPr>
        <w:t>menu_generator</w:t>
      </w:r>
      <w:r w:rsidRPr="000F21A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35A70" w:rsidRPr="000F21A8" w:rsidRDefault="00B35A70" w:rsidP="00B35A70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b/>
          <w:bCs/>
          <w:sz w:val="24"/>
          <w:szCs w:val="24"/>
        </w:rPr>
        <w:t>Функції:</w:t>
      </w:r>
      <w:r w:rsidRPr="000F21A8">
        <w:rPr>
          <w:rFonts w:ascii="Times New Roman" w:hAnsi="Times New Roman" w:cs="Times New Roman"/>
          <w:sz w:val="24"/>
          <w:szCs w:val="24"/>
        </w:rPr>
        <w:t xml:space="preserve"> порівняння вмісту холодильника зі списком інгредієнтів рецептів, автоматичний розрахунок БЖВ (білків, жирів, вуглеводів) та калорійності кожної порції.</w:t>
      </w:r>
    </w:p>
    <w:p w:rsidR="00B35A70" w:rsidRPr="000F21A8" w:rsidRDefault="00B35A70" w:rsidP="00B35A70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0F21A8">
        <w:rPr>
          <w:rFonts w:ascii="Times New Roman" w:hAnsi="Times New Roman" w:cs="Times New Roman"/>
          <w:sz w:val="24"/>
          <w:szCs w:val="24"/>
        </w:rPr>
        <w:t xml:space="preserve"> розподіл страв на категорії: «Можна приготувати зараз» та «Майже готові» (де бракує 1-2 інгредієнтів).</w:t>
      </w:r>
    </w:p>
    <w:p w:rsidR="00C7211F" w:rsidRDefault="00C7211F" w:rsidP="00C7211F">
      <w:pPr>
        <w:pStyle w:val="2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Підсистема розрахунку харчової цінності (Nutrition Calculation) </w:t>
      </w:r>
    </w:p>
    <w:p w:rsidR="00C7211F" w:rsidRPr="000F21A8" w:rsidRDefault="00C7211F" w:rsidP="00C7211F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sz w:val="24"/>
          <w:szCs w:val="24"/>
        </w:rPr>
        <w:t xml:space="preserve">Аналітичний модуль для автоматичного обчислення енергетичної та нутрієнтної цінності продуктів і готових страв. </w:t>
      </w:r>
    </w:p>
    <w:p w:rsidR="00C7211F" w:rsidRPr="000F21A8" w:rsidRDefault="00C7211F" w:rsidP="00C7211F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b/>
          <w:bCs/>
          <w:sz w:val="24"/>
          <w:szCs w:val="24"/>
        </w:rPr>
        <w:t>Функції:</w:t>
      </w:r>
      <w:r w:rsidRPr="000F21A8">
        <w:rPr>
          <w:rFonts w:ascii="Times New Roman" w:hAnsi="Times New Roman" w:cs="Times New Roman"/>
          <w:sz w:val="24"/>
          <w:szCs w:val="24"/>
        </w:rPr>
        <w:t xml:space="preserve"> вилучення даних про БЖВ інгредієнтів із бази даних, розрахунок показників на конкретну вагу інгредієнта та агрегація загальної калорійності всього рецепта.</w:t>
      </w:r>
    </w:p>
    <w:p w:rsidR="00D37917" w:rsidRPr="000F21A8" w:rsidRDefault="00C7211F" w:rsidP="00C7211F">
      <w:pPr>
        <w:jc w:val="both"/>
        <w:rPr>
          <w:rFonts w:ascii="Times New Roman" w:hAnsi="Times New Roman" w:cs="Times New Roman"/>
          <w:sz w:val="24"/>
          <w:szCs w:val="24"/>
        </w:rPr>
      </w:pPr>
      <w:r w:rsidRPr="000F21A8">
        <w:rPr>
          <w:rFonts w:ascii="Times New Roman" w:hAnsi="Times New Roman" w:cs="Times New Roman"/>
          <w:b/>
          <w:bCs/>
          <w:sz w:val="24"/>
          <w:szCs w:val="24"/>
        </w:rPr>
        <w:t>Призначення:</w:t>
      </w:r>
      <w:r w:rsidRPr="000F21A8">
        <w:rPr>
          <w:rFonts w:ascii="Times New Roman" w:hAnsi="Times New Roman" w:cs="Times New Roman"/>
          <w:sz w:val="24"/>
          <w:szCs w:val="24"/>
        </w:rPr>
        <w:t xml:space="preserve"> забезпечує контроль споживання калорій відповідно до встановлених дієтичних цілей та норми БЖВ користувача.</w:t>
      </w: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C7211F">
      <w:pPr>
        <w:jc w:val="both"/>
      </w:pPr>
    </w:p>
    <w:p w:rsidR="00D37917" w:rsidRDefault="00D37917" w:rsidP="00D37917">
      <w:pPr>
        <w:pStyle w:val="1"/>
      </w:pPr>
      <w:r>
        <w:lastRenderedPageBreak/>
        <w:t>Використання підсистем</w:t>
      </w:r>
    </w:p>
    <w:p w:rsidR="00E76A67" w:rsidRPr="00E76A67" w:rsidRDefault="00E76A67" w:rsidP="00E76A67"/>
    <w:p w:rsidR="00D37917" w:rsidRDefault="00D37917" w:rsidP="00D37917">
      <w:pPr>
        <w:pStyle w:val="2"/>
        <w:jc w:val="both"/>
        <w:rPr>
          <w:rFonts w:ascii="Times New Roman" w:hAnsi="Times New Roman" w:cs="Times New Roman"/>
          <w:sz w:val="24"/>
          <w:szCs w:val="24"/>
        </w:rPr>
      </w:pPr>
      <w:r>
        <w:t>Підсистема управління запасами («Холодильник»)</w:t>
      </w:r>
    </w:p>
    <w:p w:rsidR="00C7211F" w:rsidRDefault="00C7211F" w:rsidP="00C7211F">
      <w:pPr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1417"/>
        <w:gridCol w:w="1860"/>
        <w:gridCol w:w="3983"/>
        <w:gridCol w:w="2137"/>
      </w:tblGrid>
      <w:tr w:rsidR="00D37917" w:rsidRPr="00D37917" w:rsidTr="008846D4">
        <w:tc>
          <w:tcPr>
            <w:tcW w:w="0" w:type="auto"/>
            <w:shd w:val="clear" w:color="auto" w:fill="FABF8F" w:themeFill="accent6" w:themeFillTint="99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ABF8F" w:themeFill="accent6" w:themeFillTint="99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Роль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Use-case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Опис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Action name</w:t>
            </w:r>
          </w:p>
        </w:tc>
      </w:tr>
      <w:tr w:rsidR="00D37917" w:rsidRPr="00D37917" w:rsidTr="00D37917"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Перегляд списку запасів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Користувач відкриває сторінку холодильника, щоб побачити перелік усіх наявних продуктів та їх кількість.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Inventory/Index</w:t>
            </w:r>
          </w:p>
        </w:tc>
      </w:tr>
      <w:tr w:rsidR="00D37917" w:rsidRPr="00D37917" w:rsidTr="00D37917"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Додавання інгредієнта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Вибір продукту з довідника та внесення його у свій холодильник із вказанням ваги.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Inventory/Create</w:t>
            </w:r>
          </w:p>
        </w:tc>
      </w:tr>
      <w:tr w:rsidR="00D37917" w:rsidRPr="00D37917" w:rsidTr="00D37917"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Користувач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Редагування кількості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Зміна значень ваги або об'єму для вже існуючого продукту в холодильнику (наприклад, після часткового використання).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Inventory/Edit</w:t>
            </w:r>
          </w:p>
        </w:tc>
      </w:tr>
      <w:tr w:rsidR="00D37917" w:rsidRPr="00D37917" w:rsidTr="008846D4">
        <w:trPr>
          <w:trHeight w:val="63"/>
        </w:trPr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Видалення продукту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Повне вилучення позиції інгредієнта зі списку наявних запасів.</w:t>
            </w:r>
          </w:p>
        </w:tc>
        <w:tc>
          <w:tcPr>
            <w:tcW w:w="0" w:type="auto"/>
            <w:hideMark/>
          </w:tcPr>
          <w:p w:rsidR="00D37917" w:rsidRPr="00D37917" w:rsidRDefault="00D37917" w:rsidP="00D3791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D3791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Inventory/Delete</w:t>
            </w:r>
          </w:p>
        </w:tc>
      </w:tr>
    </w:tbl>
    <w:p w:rsidR="00D37917" w:rsidRPr="00170AA8" w:rsidRDefault="00D37917" w:rsidP="00C7211F">
      <w:pPr>
        <w:jc w:val="both"/>
        <w:rPr>
          <w:lang w:val="en-US"/>
        </w:rPr>
      </w:pPr>
    </w:p>
    <w:p w:rsidR="00170AA8" w:rsidRPr="00A002A8" w:rsidRDefault="00170AA8" w:rsidP="00B35A70">
      <w:pPr>
        <w:jc w:val="both"/>
      </w:pPr>
    </w:p>
    <w:p w:rsidR="008846D4" w:rsidRPr="00A002A8" w:rsidRDefault="008846D4" w:rsidP="00B35A70">
      <w:pPr>
        <w:jc w:val="both"/>
      </w:pPr>
    </w:p>
    <w:p w:rsidR="00D37917" w:rsidRDefault="00D37917" w:rsidP="00D37917">
      <w:pPr>
        <w:pStyle w:val="2"/>
        <w:rPr>
          <w:rFonts w:ascii="Times New Roman" w:hAnsi="Times New Roman" w:cs="Times New Roman"/>
          <w:sz w:val="24"/>
          <w:szCs w:val="24"/>
        </w:rPr>
      </w:pPr>
      <w:r>
        <w:t>Підсистема автентифікації та профілів (Identity System)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1417"/>
        <w:gridCol w:w="2090"/>
        <w:gridCol w:w="3273"/>
        <w:gridCol w:w="2617"/>
      </w:tblGrid>
      <w:tr w:rsidR="00170AA8" w:rsidRPr="00170AA8" w:rsidTr="00170AA8">
        <w:tc>
          <w:tcPr>
            <w:tcW w:w="0" w:type="auto"/>
            <w:shd w:val="clear" w:color="auto" w:fill="FABF8F" w:themeFill="accent6" w:themeFillTint="99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№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Роль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Use-case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Опис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Action name</w:t>
            </w:r>
          </w:p>
        </w:tc>
      </w:tr>
      <w:tr w:rsidR="00170AA8" w:rsidRPr="00170AA8" w:rsidTr="00170AA8"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170AA8" w:rsidRPr="00170AA8" w:rsidRDefault="00170AA8" w:rsidP="00170AA8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Гість</w:t>
            </w:r>
          </w:p>
          <w:p w:rsidR="00170AA8" w:rsidRPr="00170AA8" w:rsidRDefault="00170AA8" w:rsidP="00170AA8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Реєстрація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Створення нового профілю для доступу до системи.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Account/Register</w:t>
            </w:r>
          </w:p>
        </w:tc>
      </w:tr>
      <w:tr w:rsidR="00170AA8" w:rsidRPr="00170AA8" w:rsidTr="00170AA8"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0" w:type="auto"/>
            <w:vMerge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Авторизація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Вхід у систему за допомогою логіна та пароля.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Account/Login</w:t>
            </w:r>
          </w:p>
        </w:tc>
      </w:tr>
      <w:tr w:rsidR="00170AA8" w:rsidRPr="00170AA8" w:rsidTr="00170AA8"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3</w:t>
            </w:r>
          </w:p>
        </w:tc>
        <w:tc>
          <w:tcPr>
            <w:tcW w:w="0" w:type="auto"/>
            <w:vMerge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Відновлення пароля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Запит на скидання пароля через електронну пошту у разі його втрати.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Account/Recover</w:t>
            </w:r>
          </w:p>
        </w:tc>
      </w:tr>
      <w:tr w:rsidR="00170AA8" w:rsidRPr="00170AA8" w:rsidTr="00170AA8"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4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170AA8" w:rsidRPr="00170AA8" w:rsidRDefault="00170AA8" w:rsidP="00170AA8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Користувач</w:t>
            </w:r>
          </w:p>
          <w:p w:rsidR="00170AA8" w:rsidRPr="00170AA8" w:rsidRDefault="00170AA8" w:rsidP="00170AA8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Керування цілями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Редагування цільової ваги та калорійності для набору маси.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Profile/EditGoals</w:t>
            </w:r>
          </w:p>
        </w:tc>
      </w:tr>
      <w:tr w:rsidR="00170AA8" w:rsidRPr="00170AA8" w:rsidTr="00170AA8"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5</w:t>
            </w:r>
          </w:p>
        </w:tc>
        <w:tc>
          <w:tcPr>
            <w:tcW w:w="0" w:type="auto"/>
            <w:vMerge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Встановлення обмежень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Додавання інформації про алергії для фільтрації рецептів.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Profile/Restrictions</w:t>
            </w:r>
          </w:p>
        </w:tc>
      </w:tr>
      <w:tr w:rsidR="00170AA8" w:rsidRPr="00170AA8" w:rsidTr="00170AA8"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6</w:t>
            </w:r>
          </w:p>
        </w:tc>
        <w:tc>
          <w:tcPr>
            <w:tcW w:w="0" w:type="auto"/>
            <w:vMerge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Вихід із системи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Завершення поточної сесії користувача (Logout).</w:t>
            </w:r>
          </w:p>
        </w:tc>
        <w:tc>
          <w:tcPr>
            <w:tcW w:w="0" w:type="auto"/>
            <w:hideMark/>
          </w:tcPr>
          <w:p w:rsidR="00170AA8" w:rsidRPr="00170AA8" w:rsidRDefault="00170AA8" w:rsidP="00170A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170AA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Account/Logout</w:t>
            </w:r>
          </w:p>
        </w:tc>
      </w:tr>
    </w:tbl>
    <w:p w:rsidR="00170AA8" w:rsidRDefault="00170AA8" w:rsidP="00D37917"/>
    <w:p w:rsidR="00A002A8" w:rsidRDefault="00A002A8" w:rsidP="00D37917"/>
    <w:p w:rsidR="00A002A8" w:rsidRDefault="00A002A8" w:rsidP="00D37917"/>
    <w:p w:rsidR="00A002A8" w:rsidRPr="00A002A8" w:rsidRDefault="00A002A8" w:rsidP="00D37917"/>
    <w:p w:rsidR="00170AA8" w:rsidRDefault="00170AA8" w:rsidP="00D37917">
      <w:pPr>
        <w:rPr>
          <w:lang w:val="en-US"/>
        </w:rPr>
      </w:pPr>
    </w:p>
    <w:p w:rsidR="00170AA8" w:rsidRPr="00170AA8" w:rsidRDefault="00170AA8" w:rsidP="00D37917">
      <w:pPr>
        <w:rPr>
          <w:lang w:val="en-US"/>
        </w:rPr>
      </w:pPr>
    </w:p>
    <w:p w:rsidR="00247742" w:rsidRDefault="00247742" w:rsidP="00D37917">
      <w:pPr>
        <w:pStyle w:val="2"/>
      </w:pPr>
      <w:r>
        <w:lastRenderedPageBreak/>
        <w:t>Підсистема генерації та аналізу страв (Meal Generation &amp; Analysis)</w:t>
      </w:r>
    </w:p>
    <w:p w:rsidR="00337938" w:rsidRDefault="00337938" w:rsidP="0024774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1512"/>
        <w:gridCol w:w="1841"/>
        <w:gridCol w:w="3547"/>
        <w:gridCol w:w="2497"/>
      </w:tblGrid>
      <w:tr w:rsidR="005A56BD" w:rsidRPr="00337938" w:rsidTr="005A56BD">
        <w:tc>
          <w:tcPr>
            <w:tcW w:w="0" w:type="auto"/>
            <w:shd w:val="clear" w:color="auto" w:fill="FABF8F" w:themeFill="accent6" w:themeFillTint="99"/>
            <w:hideMark/>
          </w:tcPr>
          <w:p w:rsidR="00337938" w:rsidRPr="00337938" w:rsidRDefault="00337938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№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337938" w:rsidRPr="00337938" w:rsidRDefault="00337938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Роль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337938" w:rsidRPr="00337938" w:rsidRDefault="00337938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Use-case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337938" w:rsidRPr="00337938" w:rsidRDefault="00337938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Опис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337938" w:rsidRPr="00337938" w:rsidRDefault="00337938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Action name</w:t>
            </w:r>
          </w:p>
        </w:tc>
      </w:tr>
      <w:tr w:rsidR="005A56BD" w:rsidRPr="00337938" w:rsidTr="005A56BD"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5A56BD" w:rsidRPr="00337938" w:rsidRDefault="005A56BD" w:rsidP="005A56B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Гість</w:t>
            </w:r>
          </w:p>
          <w:p w:rsidR="005A56BD" w:rsidRPr="00337938" w:rsidRDefault="005A56BD" w:rsidP="005A56B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Перегляд каталогу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Перегляд публічного списку всіх рецептів у системі без авторизації.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Recipe/Index</w:t>
            </w:r>
          </w:p>
        </w:tc>
      </w:tr>
      <w:tr w:rsidR="005A56BD" w:rsidRPr="00337938" w:rsidTr="005A56BD"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0" w:type="auto"/>
            <w:vMerge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Фільтрація за категорією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Відбір публічних страв за типом (Сніданок, Обід, Вечеря тощо).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Recipe/Filter</w:t>
            </w:r>
          </w:p>
        </w:tc>
      </w:tr>
      <w:tr w:rsidR="005A56BD" w:rsidRPr="00337938" w:rsidTr="005A56BD"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3</w:t>
            </w:r>
          </w:p>
        </w:tc>
        <w:tc>
          <w:tcPr>
            <w:tcW w:w="0" w:type="auto"/>
            <w:vMerge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Перегляд БЖВ рецепту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Оцінка енергетичної цінності обраної страви з каталогу.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Recipe/Details</w:t>
            </w:r>
          </w:p>
        </w:tc>
      </w:tr>
      <w:tr w:rsidR="005A56BD" w:rsidRPr="00337938" w:rsidTr="005A56BD"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4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5A56BD" w:rsidRPr="00337938" w:rsidRDefault="005A56BD" w:rsidP="005A56B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Користувач</w:t>
            </w:r>
          </w:p>
          <w:p w:rsidR="005A56BD" w:rsidRPr="00337938" w:rsidRDefault="005A56BD" w:rsidP="005A56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Генерація доступних страв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477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Запит на отримання списку рецептів, для приготування яких у холодильнику є всі компоненти.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Generator/Available</w:t>
            </w:r>
          </w:p>
        </w:tc>
      </w:tr>
      <w:tr w:rsidR="005A56BD" w:rsidRPr="00337938" w:rsidTr="005A56BD"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5</w:t>
            </w:r>
          </w:p>
        </w:tc>
        <w:tc>
          <w:tcPr>
            <w:tcW w:w="0" w:type="auto"/>
            <w:vMerge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477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Фільтрація за категорією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477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Відбір згенерованих страв за типом (Сніданок, Обід, Вечеря тощо).</w:t>
            </w:r>
          </w:p>
        </w:tc>
        <w:tc>
          <w:tcPr>
            <w:tcW w:w="0" w:type="auto"/>
            <w:hideMark/>
          </w:tcPr>
          <w:p w:rsidR="005A56BD" w:rsidRPr="00337938" w:rsidRDefault="005A56BD" w:rsidP="005A56B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uk-UA"/>
              </w:rPr>
            </w:pPr>
            <w:r w:rsidRPr="00337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Generator/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uk-UA"/>
              </w:rPr>
              <w:t>Filter</w:t>
            </w:r>
          </w:p>
        </w:tc>
      </w:tr>
      <w:tr w:rsidR="005A56BD" w:rsidRPr="00337938" w:rsidTr="005A56BD"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6</w:t>
            </w:r>
          </w:p>
        </w:tc>
        <w:tc>
          <w:tcPr>
            <w:tcW w:w="0" w:type="auto"/>
            <w:vMerge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477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Перегляд аналізу БЖВ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477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Оцінка харчової цінності страви та її сумісності з дієтичним планом користувача.</w:t>
            </w:r>
          </w:p>
        </w:tc>
        <w:tc>
          <w:tcPr>
            <w:tcW w:w="0" w:type="auto"/>
            <w:hideMark/>
          </w:tcPr>
          <w:p w:rsidR="005A56BD" w:rsidRPr="00337938" w:rsidRDefault="005A56BD" w:rsidP="0033793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33793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Recipe/Analyze</w:t>
            </w:r>
          </w:p>
        </w:tc>
      </w:tr>
    </w:tbl>
    <w:p w:rsidR="00337938" w:rsidRDefault="00337938" w:rsidP="00247742"/>
    <w:p w:rsidR="00247742" w:rsidRDefault="00A002A8" w:rsidP="00247742">
      <w:pPr>
        <w:pStyle w:val="2"/>
        <w:rPr>
          <w:rFonts w:ascii="Times New Roman" w:hAnsi="Times New Roman" w:cs="Times New Roman"/>
          <w:sz w:val="24"/>
          <w:szCs w:val="24"/>
        </w:rPr>
      </w:pPr>
      <w:r>
        <w:t>Підсистема розрахунку харчової цінності (Nutrition Calculation)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1417"/>
        <w:gridCol w:w="1792"/>
        <w:gridCol w:w="3451"/>
        <w:gridCol w:w="2737"/>
      </w:tblGrid>
      <w:tr w:rsidR="007A74E6" w:rsidRPr="007A74E6" w:rsidTr="00743375">
        <w:tc>
          <w:tcPr>
            <w:tcW w:w="0" w:type="auto"/>
            <w:shd w:val="clear" w:color="auto" w:fill="FABF8F" w:themeFill="accent6" w:themeFillTint="99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№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Роль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Use-case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Опис</w:t>
            </w:r>
          </w:p>
        </w:tc>
        <w:tc>
          <w:tcPr>
            <w:tcW w:w="0" w:type="auto"/>
            <w:shd w:val="clear" w:color="auto" w:fill="FABF8F" w:themeFill="accent6" w:themeFillTint="99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Action name</w:t>
            </w:r>
          </w:p>
        </w:tc>
      </w:tr>
      <w:tr w:rsidR="007A74E6" w:rsidRPr="007A74E6" w:rsidTr="007A74E6"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A74E6" w:rsidRPr="007A74E6" w:rsidRDefault="007A74E6" w:rsidP="007A74E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Користувач</w:t>
            </w:r>
          </w:p>
          <w:p w:rsidR="007A74E6" w:rsidRPr="007A74E6" w:rsidRDefault="007A74E6" w:rsidP="007A74E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Перегляд БЖВ продукту</w:t>
            </w: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Пошук та отримання інформації про калорійність та макронутрієнти будь-якого інгредієнта з бази.</w:t>
            </w: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Nutrition/ViewProduct</w:t>
            </w:r>
          </w:p>
        </w:tc>
      </w:tr>
      <w:tr w:rsidR="007A74E6" w:rsidRPr="007A74E6" w:rsidTr="007A74E6"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0" w:type="auto"/>
            <w:vMerge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Аналіз складу страви</w:t>
            </w: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Перегляд детального розрахунку енергетичної цінності обраного рецепта перед приготуванням.</w:t>
            </w: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Nutrition/ViewMeal</w:t>
            </w:r>
          </w:p>
        </w:tc>
      </w:tr>
      <w:tr w:rsidR="007A74E6" w:rsidRPr="007A74E6" w:rsidTr="007A74E6"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3</w:t>
            </w:r>
          </w:p>
        </w:tc>
        <w:tc>
          <w:tcPr>
            <w:tcW w:w="0" w:type="auto"/>
            <w:vMerge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Порівняння з ціллю</w:t>
            </w: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Оцінка того, наскільки продукт чи страва допомагають у досягненні щоденної норми БЖВ.</w:t>
            </w:r>
          </w:p>
        </w:tc>
        <w:tc>
          <w:tcPr>
            <w:tcW w:w="0" w:type="auto"/>
            <w:hideMark/>
          </w:tcPr>
          <w:p w:rsidR="007A74E6" w:rsidRPr="007A74E6" w:rsidRDefault="007A74E6" w:rsidP="007A74E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7A74E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uk-UA"/>
              </w:rPr>
              <w:t>Nutrition/GoalMatch</w:t>
            </w:r>
          </w:p>
        </w:tc>
      </w:tr>
    </w:tbl>
    <w:p w:rsidR="00247742" w:rsidRDefault="00247742" w:rsidP="000459E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76A67" w:rsidRDefault="00E76A67" w:rsidP="00E76A67">
      <w:pPr>
        <w:pStyle w:val="1"/>
      </w:pPr>
      <w:r>
        <w:rPr>
          <w:lang w:val="en-US"/>
        </w:rPr>
        <w:lastRenderedPageBreak/>
        <w:t xml:space="preserve">Use case </w:t>
      </w:r>
      <w:r>
        <w:t>діаграми</w:t>
      </w:r>
    </w:p>
    <w:p w:rsidR="00E76A67" w:rsidRDefault="00E76A67" w:rsidP="00E76A67">
      <w:pPr>
        <w:pStyle w:val="2"/>
        <w:rPr>
          <w:lang w:val="en-US"/>
        </w:rPr>
      </w:pPr>
      <w:r>
        <w:rPr>
          <w:lang w:val="en-US"/>
        </w:rPr>
        <w:t xml:space="preserve">Use case </w:t>
      </w:r>
      <w:r>
        <w:t xml:space="preserve">діаграма для ролі </w:t>
      </w:r>
      <w:r>
        <w:rPr>
          <w:lang w:val="en-US"/>
        </w:rPr>
        <w:t>User</w:t>
      </w:r>
    </w:p>
    <w:p w:rsidR="00E76A67" w:rsidRPr="00E76A67" w:rsidRDefault="00B02642" w:rsidP="00E76A67">
      <w:pPr>
        <w:rPr>
          <w:lang w:val="en-US"/>
        </w:rPr>
      </w:pPr>
      <w:r>
        <w:rPr>
          <w:noProof/>
          <w:lang w:eastAsia="uk-UA"/>
        </w:rPr>
        <w:drawing>
          <wp:inline distT="0" distB="0" distL="0" distR="0">
            <wp:extent cx="6120765" cy="4600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n26buln26buln26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67" w:rsidRDefault="00E76A67" w:rsidP="00E76A67">
      <w:pPr>
        <w:pStyle w:val="2"/>
        <w:rPr>
          <w:lang w:val="en-US"/>
        </w:rPr>
      </w:pPr>
      <w:r>
        <w:rPr>
          <w:lang w:val="en-US"/>
        </w:rPr>
        <w:t xml:space="preserve">Use case </w:t>
      </w:r>
      <w:r>
        <w:t xml:space="preserve">діаграма для ролі </w:t>
      </w:r>
      <w:r>
        <w:rPr>
          <w:lang w:val="en-US"/>
        </w:rPr>
        <w:t>Guest</w:t>
      </w:r>
    </w:p>
    <w:p w:rsidR="00E76A67" w:rsidRDefault="00B02642" w:rsidP="00B02642">
      <w:pPr>
        <w:pStyle w:val="2"/>
        <w:numPr>
          <w:ilvl w:val="0"/>
          <w:numId w:val="0"/>
        </w:numPr>
        <w:ind w:left="142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6204954" cy="2746814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hr7v6xhr7v6xhr7v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37" cy="274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76A67" w:rsidRPr="00E76A67" w:rsidRDefault="00E76A67" w:rsidP="00E76A67"/>
    <w:p w:rsidR="000459ED" w:rsidRPr="000459ED" w:rsidRDefault="000459ED" w:rsidP="000459ED">
      <w:pPr>
        <w:pStyle w:val="1"/>
        <w:numPr>
          <w:ilvl w:val="0"/>
          <w:numId w:val="0"/>
        </w:numPr>
        <w:ind w:left="432"/>
      </w:pPr>
    </w:p>
    <w:sectPr w:rsidR="000459ED" w:rsidRPr="000459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37EA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478793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7940AE4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5873804"/>
    <w:multiLevelType w:val="multilevel"/>
    <w:tmpl w:val="790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1871A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1845EC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8703F75"/>
    <w:multiLevelType w:val="multilevel"/>
    <w:tmpl w:val="0422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C72"/>
    <w:rsid w:val="00013493"/>
    <w:rsid w:val="000459ED"/>
    <w:rsid w:val="000F21A8"/>
    <w:rsid w:val="00170AA8"/>
    <w:rsid w:val="001D2C72"/>
    <w:rsid w:val="00224E84"/>
    <w:rsid w:val="00247742"/>
    <w:rsid w:val="00337938"/>
    <w:rsid w:val="005A56BD"/>
    <w:rsid w:val="006E1F50"/>
    <w:rsid w:val="00743375"/>
    <w:rsid w:val="007A74E6"/>
    <w:rsid w:val="008452F8"/>
    <w:rsid w:val="008846D4"/>
    <w:rsid w:val="00A002A8"/>
    <w:rsid w:val="00B02642"/>
    <w:rsid w:val="00B35A70"/>
    <w:rsid w:val="00C7211F"/>
    <w:rsid w:val="00D37917"/>
    <w:rsid w:val="00E7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7917"/>
  </w:style>
  <w:style w:type="paragraph" w:styleId="1">
    <w:name w:val="heading 1"/>
    <w:basedOn w:val="a"/>
    <w:next w:val="a"/>
    <w:link w:val="10"/>
    <w:uiPriority w:val="9"/>
    <w:qFormat/>
    <w:rsid w:val="000459E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59E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9E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9E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9E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9E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9E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9E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9E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9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459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459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0459E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0459E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0459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0459E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0459E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0459E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3">
    <w:name w:val="Strong"/>
    <w:basedOn w:val="a0"/>
    <w:uiPriority w:val="22"/>
    <w:qFormat/>
    <w:rsid w:val="00224E84"/>
    <w:rPr>
      <w:b/>
      <w:bCs/>
    </w:rPr>
  </w:style>
  <w:style w:type="table" w:styleId="a4">
    <w:name w:val="Table Grid"/>
    <w:basedOn w:val="a1"/>
    <w:uiPriority w:val="59"/>
    <w:rsid w:val="00224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1">
    <w:name w:val="Light List Accent 6"/>
    <w:basedOn w:val="a1"/>
    <w:uiPriority w:val="61"/>
    <w:rsid w:val="00224E8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a5">
    <w:name w:val="List Paragraph"/>
    <w:basedOn w:val="a"/>
    <w:uiPriority w:val="34"/>
    <w:qFormat/>
    <w:rsid w:val="00B35A70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35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B35A70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E76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E76A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7917"/>
  </w:style>
  <w:style w:type="paragraph" w:styleId="1">
    <w:name w:val="heading 1"/>
    <w:basedOn w:val="a"/>
    <w:next w:val="a"/>
    <w:link w:val="10"/>
    <w:uiPriority w:val="9"/>
    <w:qFormat/>
    <w:rsid w:val="000459E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59E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9E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9E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9E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9E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9E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9E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9E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9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459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459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0459E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0459E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0459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0459E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0459E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0459E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3">
    <w:name w:val="Strong"/>
    <w:basedOn w:val="a0"/>
    <w:uiPriority w:val="22"/>
    <w:qFormat/>
    <w:rsid w:val="00224E84"/>
    <w:rPr>
      <w:b/>
      <w:bCs/>
    </w:rPr>
  </w:style>
  <w:style w:type="table" w:styleId="a4">
    <w:name w:val="Table Grid"/>
    <w:basedOn w:val="a1"/>
    <w:uiPriority w:val="59"/>
    <w:rsid w:val="00224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1">
    <w:name w:val="Light List Accent 6"/>
    <w:basedOn w:val="a1"/>
    <w:uiPriority w:val="61"/>
    <w:rsid w:val="00224E8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a5">
    <w:name w:val="List Paragraph"/>
    <w:basedOn w:val="a"/>
    <w:uiPriority w:val="34"/>
    <w:qFormat/>
    <w:rsid w:val="00B35A70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35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B35A70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E76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E76A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5</Pages>
  <Words>3698</Words>
  <Characters>2109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2026-02-26T11:00:00Z</dcterms:created>
  <dcterms:modified xsi:type="dcterms:W3CDTF">2026-03-05T21:16:00Z</dcterms:modified>
</cp:coreProperties>
</file>