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Copyright - Permissions Request Form</w:t>
      </w:r>
    </w:p>
    <w:p>
      <w:pPr>
        <w:jc w:val="center"/>
      </w:pPr>
      <w:r>
        <w:rPr>
          <w:rFonts w:ascii="Arial" w:cs="Arial" w:eastAsia="Arial" w:hAnsi="Arial"/>
          <w:sz w:val="18"/>
          <w:szCs w:val="18"/>
        </w:rPr>
        <w:t xml:space="preserve">For Questions on Permissions &amp; Copyrights Guidelines, visit: http://www.marian.org/house/copyright.php</w:t>
      </w:r>
    </w:p>
    <w:p>
      <w:pPr>
        <w:spacing w:after="200"/>
        <w:jc w:val="center"/>
      </w:pPr>
      <w:r>
        <w:rPr>
          <w:rFonts w:ascii="Arial" w:cs="Arial" w:eastAsia="Arial" w:hAnsi="Arial"/>
          <w:sz w:val="18"/>
          <w:szCs w:val="18"/>
        </w:rPr>
        <w:t xml:space="preserve">Return this completed form to: copyrights@marian.org</w:t>
      </w:r>
    </w:p>
    <w:p>
      <w:pPr>
        <w:spacing w:after="40" w:before="200"/>
      </w:pPr>
      <w:r>
        <w:rPr>
          <w:rFonts w:ascii="Arial" w:cs="Arial" w:eastAsia="Arial" w:hAnsi="Arial"/>
          <w:b/>
          <w:bCs/>
          <w:sz w:val="21"/>
          <w:szCs w:val="21"/>
        </w:rPr>
        <w:t xml:space="preserve">Date of Request:</w:t>
      </w:r>
    </w:p>
    <w:p>
      <w:pPr>
        <w:pBdr>
          <w:bottom w:val="single" w:color="999999" w:sz="4" w:space="2"/>
        </w:pBdr>
        <w:spacing w:after="60"/>
      </w:pPr>
      <w:r>
        <w:rPr>
          <w:rFonts w:ascii="Arial" w:cs="Arial" w:eastAsia="Arial" w:hAnsi="Arial"/>
          <w:sz w:val="21"/>
          <w:szCs w:val="21"/>
        </w:rPr>
        <w:t xml:space="preserve">27 October 2026</w:t>
      </w:r>
    </w:p>
    <w:p>
      <w:pPr>
        <w:spacing w:after="40" w:before="200"/>
      </w:pPr>
      <w:r>
        <w:rPr>
          <w:rFonts w:ascii="Arial" w:cs="Arial" w:eastAsia="Arial" w:hAnsi="Arial"/>
          <w:b/>
          <w:bCs/>
          <w:sz w:val="21"/>
          <w:szCs w:val="21"/>
        </w:rPr>
        <w:t xml:space="preserve">Name of Organization:</w:t>
      </w:r>
    </w:p>
    <w:p>
      <w:pPr>
        <w:pBdr>
          <w:bottom w:val="single" w:color="999999" w:sz="4" w:space="2"/>
        </w:pBdr>
        <w:spacing w:after="60"/>
      </w:pPr>
      <w:r>
        <w:rPr>
          <w:rFonts w:ascii="Arial" w:cs="Arial" w:eastAsia="Arial" w:hAnsi="Arial"/>
          <w:sz w:val="21"/>
          <w:szCs w:val="21"/>
        </w:rPr>
        <w:t xml:space="preserve">North Boutique Studios Ltd.</w:t>
      </w:r>
    </w:p>
    <w:p>
      <w:pPr>
        <w:spacing w:after="40" w:before="200"/>
      </w:pPr>
      <w:r>
        <w:rPr>
          <w:rFonts w:ascii="Arial" w:cs="Arial" w:eastAsia="Arial" w:hAnsi="Arial"/>
          <w:b/>
          <w:bCs/>
          <w:sz w:val="21"/>
          <w:szCs w:val="21"/>
        </w:rPr>
        <w:t xml:space="preserve">Address Line:</w:t>
      </w:r>
    </w:p>
    <w:p>
      <w:pPr>
        <w:pBdr>
          <w:bottom w:val="single" w:color="999999" w:sz="4" w:space="2"/>
        </w:pBdr>
        <w:spacing w:after="60"/>
      </w:pPr>
      <w:r>
        <w:rPr>
          <w:rFonts w:ascii="Arial" w:cs="Arial" w:eastAsia="Arial" w:hAnsi="Arial"/>
          <w:sz w:val="21"/>
          <w:szCs w:val="21"/>
        </w:rPr>
        <w:t xml:space="preserve">846 Roulston St</w:t>
      </w:r>
    </w:p>
    <w:p>
      <w:pPr>
        <w:spacing w:after="40" w:before="200"/>
      </w:pPr>
      <w:r>
        <w:rPr>
          <w:rFonts w:ascii="Arial" w:cs="Arial" w:eastAsia="Arial" w:hAnsi="Arial"/>
          <w:b/>
          <w:bCs/>
          <w:sz w:val="21"/>
          <w:szCs w:val="21"/>
        </w:rPr>
        <w:t xml:space="preserve">Address Line 2:</w:t>
      </w:r>
    </w:p>
    <w:p>
      <w:pPr>
        <w:pBdr>
          <w:bottom w:val="single" w:color="999999" w:sz="4" w:space="2"/>
        </w:pBdr>
        <w:spacing w:after="60"/>
      </w:pPr>
      <w:r>
        <w:rPr>
          <w:rFonts w:ascii="Arial" w:cs="Arial" w:eastAsia="Arial" w:hAnsi="Arial"/>
          <w:sz w:val="21"/>
          <w:szCs w:val="21"/>
        </w:rPr>
        <w:t xml:space="preserve">—</w:t>
      </w:r>
    </w:p>
    <w:p>
      <w:pPr>
        <w:spacing w:after="60" w:before="200"/>
      </w:pPr>
      <w:r>
        <w:rPr>
          <w:rFonts w:ascii="Arial" w:cs="Arial" w:eastAsia="Arial" w:hAnsi="Arial"/>
          <w:b/>
          <w:bCs/>
          <w:sz w:val="21"/>
          <w:szCs w:val="21"/>
        </w:rPr>
        <w:t xml:space="preserve">City: </w:t>
      </w:r>
      <w:r>
        <w:rPr>
          <w:rFonts w:ascii="Arial" w:cs="Arial" w:eastAsia="Arial" w:hAnsi="Arial"/>
          <w:sz w:val="21"/>
          <w:szCs w:val="21"/>
        </w:rPr>
        <w:t xml:space="preserve">London</w:t>
      </w:r>
      <w:r>
        <w:rPr>
          <w:rFonts w:ascii="Arial" w:cs="Arial" w:eastAsia="Arial" w:hAnsi="Arial"/>
          <w:sz w:val="21"/>
          <w:szCs w:val="21"/>
        </w:rPr>
        <w:t xml:space="preserve">        </w:t>
      </w:r>
      <w:r>
        <w:rPr>
          <w:rFonts w:ascii="Arial" w:cs="Arial" w:eastAsia="Arial" w:hAnsi="Arial"/>
          <w:b/>
          <w:bCs/>
          <w:sz w:val="21"/>
          <w:szCs w:val="21"/>
        </w:rPr>
        <w:t xml:space="preserve">State: </w:t>
      </w:r>
      <w:r>
        <w:rPr>
          <w:rFonts w:ascii="Arial" w:cs="Arial" w:eastAsia="Arial" w:hAnsi="Arial"/>
          <w:sz w:val="21"/>
          <w:szCs w:val="21"/>
        </w:rPr>
        <w:t xml:space="preserve">Ontario        Zip Code: N6H 0E4 (Canada)</w:t>
      </w:r>
    </w:p>
    <w:p>
      <w:pPr>
        <w:spacing w:after="40" w:before="200"/>
      </w:pPr>
      <w:r>
        <w:rPr>
          <w:rFonts w:ascii="Arial" w:cs="Arial" w:eastAsia="Arial" w:hAnsi="Arial"/>
          <w:b/>
          <w:bCs/>
          <w:sz w:val="21"/>
          <w:szCs w:val="21"/>
        </w:rPr>
        <w:t xml:space="preserve">Contact Person:</w:t>
      </w:r>
    </w:p>
    <w:p>
      <w:pPr>
        <w:pBdr>
          <w:bottom w:val="single" w:color="999999" w:sz="4" w:space="2"/>
        </w:pBdr>
        <w:spacing w:after="60"/>
      </w:pPr>
      <w:r>
        <w:rPr>
          <w:rFonts w:ascii="Arial" w:cs="Arial" w:eastAsia="Arial" w:hAnsi="Arial"/>
          <w:sz w:val="21"/>
          <w:szCs w:val="21"/>
        </w:rPr>
        <w:t xml:space="preserve">Anton Lachmaniucu</w:t>
      </w:r>
    </w:p>
    <w:p>
      <w:pPr>
        <w:spacing w:after="60" w:before="200"/>
      </w:pPr>
      <w:r>
        <w:rPr>
          <w:rFonts w:ascii="Arial" w:cs="Arial" w:eastAsia="Arial" w:hAnsi="Arial"/>
          <w:b/>
          <w:bCs/>
          <w:sz w:val="21"/>
          <w:szCs w:val="21"/>
        </w:rPr>
        <w:t xml:space="preserve">Email: </w:t>
      </w:r>
      <w:r>
        <w:rPr>
          <w:rFonts w:ascii="Arial" w:cs="Arial" w:eastAsia="Arial" w:hAnsi="Arial"/>
          <w:sz w:val="21"/>
          <w:szCs w:val="21"/>
        </w:rPr>
        <w:t xml:space="preserve">anton@north.boutique</w:t>
      </w:r>
      <w:r>
        <w:rPr>
          <w:rFonts w:ascii="Arial" w:cs="Arial" w:eastAsia="Arial" w:hAnsi="Arial"/>
          <w:sz w:val="21"/>
          <w:szCs w:val="21"/>
        </w:rPr>
        <w:t xml:space="preserve">        </w:t>
      </w:r>
      <w:r>
        <w:rPr>
          <w:rFonts w:ascii="Arial" w:cs="Arial" w:eastAsia="Arial" w:hAnsi="Arial"/>
          <w:b/>
          <w:bCs/>
          <w:sz w:val="21"/>
          <w:szCs w:val="21"/>
        </w:rPr>
        <w:t xml:space="preserve">Telephone: </w:t>
      </w:r>
      <w:r>
        <w:rPr>
          <w:rFonts w:ascii="Arial" w:cs="Arial" w:eastAsia="Arial" w:hAnsi="Arial"/>
          <w:sz w:val="21"/>
          <w:szCs w:val="21"/>
        </w:rPr>
        <w:t xml:space="preserve">[TELEPHONE]</w:t>
      </w:r>
    </w:p>
    <w:p>
      <w:pPr>
        <w:spacing w:after="40" w:before="200"/>
      </w:pPr>
      <w:r>
        <w:rPr>
          <w:rFonts w:ascii="Arial" w:cs="Arial" w:eastAsia="Arial" w:hAnsi="Arial"/>
          <w:b/>
          <w:bCs/>
          <w:sz w:val="21"/>
          <w:szCs w:val="21"/>
        </w:rPr>
        <w:t xml:space="preserve">Purpose - Please describe in detail what copyrighted material you wish to use and its purpose.</w:t>
      </w:r>
    </w:p>
    <w:p>
      <w:pPr>
        <w:spacing w:after="120"/>
      </w:pPr>
      <w:r>
        <w:rPr>
          <w:rFonts w:ascii="Arial" w:cs="Arial" w:eastAsia="Arial" w:hAnsi="Arial"/>
          <w:sz w:val="21"/>
          <w:szCs w:val="21"/>
        </w:rPr>
        <w:t xml:space="preserve">John 1:1 – Catholic Bible is a free Catholic Bible and prayer app for iPhone, iPad and Android, published by North Boutique Studios Ltd. We ask permission to include the following texts in English, verbatim, with no change of wording, capitalization, punctuation, bold or italics:</w:t>
      </w:r>
    </w:p>
    <w:p>
      <w:pPr>
        <w:spacing w:after="120"/>
      </w:pPr>
      <w:r>
        <w:rPr>
          <w:rFonts w:ascii="Arial" w:cs="Arial" w:eastAsia="Arial" w:hAnsi="Arial"/>
          <w:sz w:val="21"/>
          <w:szCs w:val="21"/>
        </w:rPr>
        <w:t xml:space="preserve">1. Diary of Saint Maria Faustina Kowalska, no. 476: the Chaplet of the Divine Mercy (about 110 words). The app already shows this text in its novena guide as the Divine Mercy Novena, the Chaplet prayed for nine days. We wrote to you on 25 October 2026 to put this on a proper footing.</w:t>
      </w:r>
    </w:p>
    <w:p>
      <w:pPr>
        <w:spacing w:after="120"/>
      </w:pPr>
      <w:r>
        <w:rPr>
          <w:rFonts w:ascii="Arial" w:cs="Arial" w:eastAsia="Arial" w:hAnsi="Arial"/>
          <w:sz w:val="21"/>
          <w:szCs w:val="21"/>
        </w:rPr>
        <w:t xml:space="preserve">2. Diary, nos. 1209–1229: the Novena to the Divine Mercy (Our Lord's intention for each of the nine days, with the prayer of each day), which we would like to add as the nine days of the same guide.</w:t>
      </w:r>
    </w:p>
    <w:p>
      <w:pPr>
        <w:spacing w:after="120"/>
      </w:pPr>
      <w:r>
        <w:rPr>
          <w:rFonts w:ascii="Arial" w:cs="Arial" w:eastAsia="Arial" w:hAnsi="Arial"/>
          <w:sz w:val="21"/>
          <w:szCs w:val="21"/>
        </w:rPr>
        <w:t xml:space="preserve">Use: shown only inside the app, available offline, with the credit line "Used with permission of the Marian Fathers of the Immaculate Conception of the B.V.M." beside the text and a link to the Marian Press edition. The text is not printed, and it is not sold or offered separately. Before release we check the text word for word against the Marian Press edition.</w:t>
      </w:r>
    </w:p>
    <w:p>
      <w:pPr>
        <w:spacing w:after="120"/>
      </w:pPr>
      <w:r>
        <w:rPr>
          <w:rFonts w:ascii="Arial" w:cs="Arial" w:eastAsia="Arial" w:hAnsi="Arial"/>
          <w:sz w:val="21"/>
          <w:szCs w:val="21"/>
        </w:rPr>
        <w:t xml:space="preserve">The app is free, with no advertising and no account. One optional in-app purchase unlocks a separate library of Church Fathers; the novena and the Chaplet are free and not part of it. Platforms: Apple App Store and Google Play, worldwide, English. Audience: about 120 new downloads every 90 days and about 330 existing users (October 2026).</w:t>
      </w:r>
    </w:p>
    <w:p>
      <w:pPr>
        <w:spacing w:after="120"/>
      </w:pPr>
      <w:r>
        <w:rPr>
          <w:rFonts w:ascii="Arial" w:cs="Arial" w:eastAsia="Arial" w:hAnsi="Arial"/>
          <w:sz w:val="21"/>
          <w:szCs w:val="21"/>
        </w:rPr>
        <w:t xml:space="preserve">We would be grateful for your permission and your terms, including any licence or royalty.</w:t>
      </w:r>
    </w:p>
    <w:p>
      <w:pPr>
        <w:spacing w:after="60" w:before="200"/>
      </w:pPr>
      <w:r>
        <w:rPr>
          <w:rFonts w:ascii="Arial" w:cs="Arial" w:eastAsia="Arial" w:hAnsi="Arial"/>
          <w:b/>
          <w:bCs/>
          <w:sz w:val="21"/>
          <w:szCs w:val="21"/>
        </w:rPr>
        <w:t xml:space="preserve">Are you a non-profit entity? </w:t>
      </w:r>
      <w:r>
        <w:rPr>
          <w:rFonts w:ascii="Arial" w:cs="Arial" w:eastAsia="Arial" w:hAnsi="Arial"/>
          <w:sz w:val="21"/>
          <w:szCs w:val="21"/>
        </w:rPr>
        <w:t xml:space="preserve">No (an Ontario for-profit corporation)</w:t>
      </w:r>
      <w:r>
        <w:rPr>
          <w:rFonts w:ascii="Arial" w:cs="Arial" w:eastAsia="Arial" w:hAnsi="Arial"/>
          <w:sz w:val="21"/>
          <w:szCs w:val="21"/>
        </w:rPr>
        <w:t xml:space="preserve">        </w:t>
      </w:r>
      <w:r>
        <w:rPr>
          <w:rFonts w:ascii="Arial" w:cs="Arial" w:eastAsia="Arial" w:hAnsi="Arial"/>
          <w:b/>
          <w:bCs/>
          <w:sz w:val="21"/>
          <w:szCs w:val="21"/>
        </w:rPr>
        <w:t xml:space="preserve"> </w:t>
      </w:r>
      <w:r>
        <w:rPr>
          <w:rFonts w:ascii="Arial" w:cs="Arial" w:eastAsia="Arial" w:hAnsi="Arial"/>
          <w:sz w:val="21"/>
          <w:szCs w:val="21"/>
        </w:rPr>
        <w:t xml:space="preserve"/>
      </w:r>
    </w:p>
    <w:p>
      <w:pPr>
        <w:spacing w:after="60" w:before="200"/>
      </w:pPr>
      <w:r>
        <w:rPr>
          <w:rFonts w:ascii="Arial" w:cs="Arial" w:eastAsia="Arial" w:hAnsi="Arial"/>
          <w:b/>
          <w:bCs/>
          <w:sz w:val="21"/>
          <w:szCs w:val="21"/>
        </w:rPr>
        <w:t xml:space="preserve">Will this product be sold? </w:t>
      </w:r>
      <w:r>
        <w:rPr>
          <w:rFonts w:ascii="Arial" w:cs="Arial" w:eastAsia="Arial" w:hAnsi="Arial"/>
          <w:sz w:val="21"/>
          <w:szCs w:val="21"/>
        </w:rPr>
        <w:t xml:space="preserve">No. The app is free.</w:t>
      </w:r>
      <w:r>
        <w:rPr>
          <w:rFonts w:ascii="Arial" w:cs="Arial" w:eastAsia="Arial" w:hAnsi="Arial"/>
          <w:sz w:val="21"/>
          <w:szCs w:val="21"/>
        </w:rPr>
        <w:t xml:space="preserve">        </w:t>
      </w:r>
      <w:r>
        <w:rPr>
          <w:rFonts w:ascii="Arial" w:cs="Arial" w:eastAsia="Arial" w:hAnsi="Arial"/>
          <w:b/>
          <w:bCs/>
          <w:sz w:val="21"/>
          <w:szCs w:val="21"/>
        </w:rPr>
        <w:t xml:space="preserve"> </w:t>
      </w:r>
      <w:r>
        <w:rPr>
          <w:rFonts w:ascii="Arial" w:cs="Arial" w:eastAsia="Arial" w:hAnsi="Arial"/>
          <w:sz w:val="21"/>
          <w:szCs w:val="21"/>
        </w:rPr>
        <w:t xml:space="preserve"/>
      </w:r>
    </w:p>
    <w:p>
      <w:pPr>
        <w:spacing w:after="60" w:before="120"/>
      </w:pPr>
      <w:r>
        <w:rPr>
          <w:rFonts w:ascii="Arial" w:cs="Arial" w:eastAsia="Arial" w:hAnsi="Arial"/>
          <w:sz w:val="21"/>
          <w:szCs w:val="21"/>
        </w:rPr>
        <w:t xml:space="preserve">If yes, please indicate channels of distribution:</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Retail</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Parish / Church Fundraiser</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Other:</w:t>
      </w:r>
      <w:r>
        <w:rPr>
          <w:rFonts w:ascii="Arial" w:cs="Arial" w:eastAsia="Arial" w:hAnsi="Arial"/>
          <w:sz w:val="21"/>
          <w:szCs w:val="21"/>
          <w:u w:val="single"/>
        </w:rPr>
        <w:t xml:space="preserve"> Free download on the Apple App Store and Google Play</w:t>
      </w:r>
    </w:p>
    <w:p>
      <w:pPr>
        <w:spacing w:after="60" w:before="160"/>
      </w:pPr>
      <w:r>
        <w:rPr>
          <w:rFonts w:ascii="Arial" w:cs="Arial" w:eastAsia="Arial" w:hAnsi="Arial"/>
          <w:sz w:val="21"/>
          <w:szCs w:val="21"/>
        </w:rPr>
        <w:t xml:space="preserve">If product will be sold, please indicate the following:</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Sale price:</w:t>
      </w:r>
      <w:r>
        <w:rPr>
          <w:rFonts w:ascii="Arial" w:cs="Arial" w:eastAsia="Arial" w:hAnsi="Arial"/>
          <w:sz w:val="21"/>
          <w:szCs w:val="21"/>
          <w:u w:val="single"/>
        </w:rPr>
        <w:t xml:space="preserve"> Not sold (free)</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Total number of products being produced:</w:t>
      </w:r>
      <w:r>
        <w:rPr>
          <w:rFonts w:ascii="Arial" w:cs="Arial" w:eastAsia="Arial" w:hAnsi="Arial"/>
          <w:sz w:val="21"/>
          <w:szCs w:val="21"/>
          <w:u w:val="single"/>
        </w:rPr>
        <w:t xml:space="preserve"> Not applicable (digital app)</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North American distribution or worldwide:</w:t>
      </w:r>
      <w:r>
        <w:rPr>
          <w:rFonts w:ascii="Arial" w:cs="Arial" w:eastAsia="Arial" w:hAnsi="Arial"/>
          <w:sz w:val="21"/>
          <w:szCs w:val="21"/>
          <w:u w:val="single"/>
        </w:rPr>
        <w:t xml:space="preserve"> Worldwide</w:t>
      </w:r>
    </w:p>
    <w:p>
      <w:pPr>
        <w:spacing w:after="60" w:before="160"/>
      </w:pPr>
      <w:r>
        <w:rPr>
          <w:rFonts w:ascii="Arial" w:cs="Arial" w:eastAsia="Arial" w:hAnsi="Arial"/>
          <w:sz w:val="21"/>
          <w:szCs w:val="21"/>
        </w:rPr>
        <w:t xml:space="preserve">If product sold is a book, booklet, or pamphlet, please indicate the following:</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Total number of words:</w:t>
      </w:r>
      <w:r>
        <w:rPr>
          <w:rFonts w:ascii="Arial" w:cs="Arial" w:eastAsia="Arial" w:hAnsi="Arial"/>
          <w:sz w:val="21"/>
          <w:szCs w:val="21"/>
          <w:u w:val="single"/>
        </w:rPr>
        <w:t xml:space="preserve"> Not applicable (not a book)</w:t>
      </w:r>
    </w:p>
    <w:p>
      <w:pPr>
        <w:spacing w:after="60"/>
        <w:ind w:left="360"/>
      </w:pPr>
      <w:r>
        <w:rPr>
          <w:rFonts w:ascii="Arial" w:cs="Arial" w:eastAsia="Arial" w:hAnsi="Arial"/>
          <w:sz w:val="21"/>
          <w:szCs w:val="21"/>
        </w:rPr>
        <w:t xml:space="preserve">☐  </w:t>
      </w:r>
      <w:r>
        <w:rPr>
          <w:rFonts w:ascii="Arial" w:cs="Arial" w:eastAsia="Arial" w:hAnsi="Arial"/>
          <w:sz w:val="21"/>
          <w:szCs w:val="21"/>
        </w:rPr>
        <w:t xml:space="preserve">Total number of words copyrighted by the Marian Fathers:</w:t>
      </w:r>
      <w:r>
        <w:rPr>
          <w:rFonts w:ascii="Arial" w:cs="Arial" w:eastAsia="Arial" w:hAnsi="Arial"/>
          <w:sz w:val="21"/>
          <w:szCs w:val="21"/>
          <w:u w:val="single"/>
        </w:rPr>
        <w:t xml:space="preserve"> About 110 now (Diary 476); with Diary 1209–1229 if granted</w:t>
      </w:r>
    </w:p>
    <w:sectPr>
      <w:footerReference w:type="default" r:id="rId6"/>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sz w:val="18"/>
        <w:szCs w:val="18"/>
      </w:rPr>
      <w:t xml:space="preserve">Marian Fathers of the Immaculate Conception of the B.V.M.</w:t>
    </w:r>
  </w:p>
  <w:p>
    <w:pPr>
      <w:jc w:val="center"/>
    </w:pPr>
    <w:r>
      <w:rPr>
        <w:rFonts w:ascii="Arial" w:cs="Arial" w:eastAsia="Arial" w:hAnsi="Arial"/>
        <w:sz w:val="16"/>
        <w:szCs w:val="16"/>
      </w:rPr>
      <w:t xml:space="preserve">Copyright Office · Association of Marian Helpers · Eden Hill, Stockbridge, Massachusetts 01263  U.S.A.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2026-10-27T15:29:36.708Z</dcterms:created>
  <dcterms:modified xsi:type="dcterms:W3CDTF">2026-10-27T15:29:36.709Z</dcterms:modified>
</cp:coreProperties>
</file>

<file path=docProps/custom.xml><?xml version="1.0" encoding="utf-8"?>
<Properties xmlns="http://schemas.openxmlformats.org/officeDocument/2006/custom-properties" xmlns:vt="http://schemas.openxmlformats.org/officeDocument/2006/docPropsVTypes"/>
</file>