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38" w:line="259" w:lineRule="auto"/>
        <w:ind w:left="77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299706" cy="440073"/>
            <wp:effectExtent b="0" l="0" r="0" t="0"/>
            <wp:docPr id="3885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706" cy="440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" w:line="265" w:lineRule="auto"/>
        <w:ind w:left="194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"AÑO DEL BICENTENARIO, DE LA CONSOLIDACIÓN DE NUESTRA INDEPENDENCIA,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081"/>
        </w:tabs>
        <w:spacing w:after="154" w:line="265" w:lineRule="auto"/>
        <w:ind w:left="-77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63943" cy="94033"/>
            <wp:effectExtent b="0" l="0" r="0" t="0"/>
            <wp:docPr id="3885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3" cy="94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  <w:t xml:space="preserve">DE LA CONMEMORACIÓN DE LAS HEROICAS BATALLAS DE JUNÍN Y AYACUCHO"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53" w:line="264" w:lineRule="auto"/>
        <w:ind w:left="4855" w:right="1576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Huancayo, 19 de setiembre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4" w:line="259" w:lineRule="auto"/>
        <w:ind w:left="65" w:right="832" w:firstLine="0"/>
        <w:jc w:val="left"/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OFICIO MÚLTIPLE N? 08-013-000096330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" w:line="265" w:lineRule="auto"/>
        <w:ind w:left="66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ADMINISTRADOR DEL BANCO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" w:line="265" w:lineRule="auto"/>
        <w:ind w:left="66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ADMINISTRADOR DEL BANCO INTERBANK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" w:line="265" w:lineRule="auto"/>
        <w:ind w:left="-20" w:right="832" w:hanging="10"/>
        <w:jc w:val="left"/>
        <w:rPr/>
      </w:pPr>
      <w:r w:rsidDel="00000000" w:rsidR="00000000" w:rsidRPr="00000000">
        <w:rPr/>
        <w:drawing>
          <wp:inline distB="0" distT="0" distL="0" distR="0">
            <wp:extent cx="41375" cy="86510"/>
            <wp:effectExtent b="0" l="0" r="0" t="0"/>
            <wp:docPr id="3885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5" cy="8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ADMINISTRADOR DE LA CAJA DE AHORRO Y CRÉDITO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" w:line="265" w:lineRule="auto"/>
        <w:ind w:left="66" w:right="832" w:hanging="10"/>
        <w:jc w:val="left"/>
        <w:rPr/>
      </w:pPr>
      <w:r w:rsidDel="00000000" w:rsidR="00000000" w:rsidRPr="00000000">
        <w:rPr/>
        <w:drawing>
          <wp:inline distB="0" distT="0" distL="0" distR="0">
            <wp:extent cx="15045" cy="11284"/>
            <wp:effectExtent b="0" l="0" r="0" t="0"/>
            <wp:docPr id="3885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5" cy="1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ADMINISTRADOR DEL BANCO SCOTIABANK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30" w:line="265" w:lineRule="auto"/>
        <w:ind w:left="66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ADMINISTRADOR DEL BANCO DEL CRÉDITO DEL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7" w:line="264" w:lineRule="auto"/>
        <w:ind w:left="96" w:right="1576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Ciudad.-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5" w:line="264" w:lineRule="auto"/>
        <w:ind w:left="2136" w:right="3375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ASUNTO: SOLICITO SE LEVANTE MEDIDA FORMA DE RETENCIÓN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3475463</wp:posOffset>
                </wp:positionH>
                <wp:positionV relativeFrom="paragraph">
                  <wp:posOffset>-2021390</wp:posOffset>
                </wp:positionV>
                <wp:extent cx="2143955" cy="2151468"/>
                <wp:effectExtent b="0" l="0" r="0" t="0"/>
                <wp:wrapSquare wrapText="bothSides" distB="0" distT="0" distL="114300" distR="114300"/>
                <wp:docPr id="388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4000" y="2704250"/>
                          <a:ext cx="2143955" cy="2151468"/>
                          <a:chOff x="4274000" y="2704250"/>
                          <a:chExt cx="2144000" cy="2204875"/>
                        </a:xfrm>
                      </wpg:grpSpPr>
                      <wpg:grpSp>
                        <wpg:cNvGrpSpPr/>
                        <wpg:grpSpPr>
                          <a:xfrm>
                            <a:off x="4274023" y="2704266"/>
                            <a:ext cx="2143955" cy="2204841"/>
                            <a:chOff x="0" y="0"/>
                            <a:chExt cx="2143955" cy="220484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143950" cy="215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27885" y="0"/>
                              <a:ext cx="2016070" cy="2128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7" name="Shape 47"/>
                          <wps:spPr>
                            <a:xfrm>
                              <a:off x="0" y="793636"/>
                              <a:ext cx="773848" cy="245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HUANCA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40725" y="1989732"/>
                              <a:ext cx="455233" cy="2151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l.jT?i.Ã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3475463</wp:posOffset>
                </wp:positionH>
                <wp:positionV relativeFrom="paragraph">
                  <wp:posOffset>-2021390</wp:posOffset>
                </wp:positionV>
                <wp:extent cx="2143955" cy="2151468"/>
                <wp:effectExtent b="0" l="0" r="0" t="0"/>
                <wp:wrapSquare wrapText="bothSides" distB="0" distT="0" distL="114300" distR="114300"/>
                <wp:docPr id="3883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955" cy="21514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0" w:line="264" w:lineRule="auto"/>
        <w:ind w:left="86" w:right="1576" w:firstLine="669"/>
        <w:rPr>
          <w:sz w:val="22"/>
          <w:szCs w:val="22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1113352</wp:posOffset>
            </wp:positionH>
            <wp:positionV relativeFrom="page">
              <wp:posOffset>2670529</wp:posOffset>
            </wp:positionV>
            <wp:extent cx="11284" cy="11284"/>
            <wp:effectExtent b="0" l="0" r="0" t="0"/>
            <wp:wrapTopAndBottom distB="0" distT="0"/>
            <wp:docPr id="3884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4" cy="11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304667</wp:posOffset>
            </wp:positionH>
            <wp:positionV relativeFrom="page">
              <wp:posOffset>300905</wp:posOffset>
            </wp:positionV>
            <wp:extent cx="496495" cy="75226"/>
            <wp:effectExtent b="0" l="0" r="0" t="0"/>
            <wp:wrapTopAndBottom distB="0" distT="0"/>
            <wp:docPr id="38860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95" cy="75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827490</wp:posOffset>
            </wp:positionH>
            <wp:positionV relativeFrom="page">
              <wp:posOffset>3674799</wp:posOffset>
            </wp:positionV>
            <wp:extent cx="11284" cy="11284"/>
            <wp:effectExtent b="0" l="0" r="0" t="0"/>
            <wp:wrapSquare wrapText="bothSides" distB="0" distT="0" distL="114300" distR="114300"/>
            <wp:docPr id="3883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4" cy="11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955376</wp:posOffset>
            </wp:positionH>
            <wp:positionV relativeFrom="page">
              <wp:posOffset>9486020</wp:posOffset>
            </wp:positionV>
            <wp:extent cx="26329" cy="22568"/>
            <wp:effectExtent b="0" l="0" r="0" t="0"/>
            <wp:wrapSquare wrapText="bothSides" distB="0" distT="0" distL="114300" distR="114300"/>
            <wp:docPr id="3885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9" cy="22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782355</wp:posOffset>
            </wp:positionH>
            <wp:positionV relativeFrom="page">
              <wp:posOffset>3103080</wp:posOffset>
            </wp:positionV>
            <wp:extent cx="368610" cy="109078"/>
            <wp:effectExtent b="0" l="0" r="0" t="0"/>
            <wp:wrapSquare wrapText="bothSides" distB="0" distT="0" distL="114300" distR="114300"/>
            <wp:docPr id="3885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0" cy="1090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  <w:rtl w:val="0"/>
        </w:rPr>
        <w:t xml:space="preserve">Mediante el presente es grato dirigirme a su representada, a fin de saludarlos y a su vez manifestarle que mi DESPACHO A ORDENADO que se LEVANTE LA MEDIDA CAUTELAR DE EMBARGO EN FORMA DE RETENCIÓN de los siguientes contribuyentes según el Anexo 1 que adjunto, para lo cual presento el original de la resolución respectiva: SIN OTRA ERI PARTICULAR BR QUEDO DE UD . ATENTAMENTE : JOSE LUIS BUENDIA MANTURANO , EJECUTOR COACTIVO , sevicio de adminsitracion tributaria de huancayo </w:t>
      </w:r>
    </w:p>
    <w:p w:rsidR="00000000" w:rsidDel="00000000" w:rsidP="00000000" w:rsidRDefault="00000000" w:rsidRPr="00000000" w14:paraId="0000000E">
      <w:pPr>
        <w:spacing w:after="0" w:line="264" w:lineRule="auto"/>
        <w:ind w:left="86" w:right="1576" w:firstLine="669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4" w:lineRule="auto"/>
        <w:ind w:left="86" w:right="1576" w:firstLine="66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(aqui se encuentran los sellos de todos los bancos , con la fecha en que recibieron bueno no se , pero ahi salta sellos con sus fechas RECIBIDO, antes de eso , antes de la fecha y tambien del recibido esta el nombre del banco )</w:t>
      </w:r>
    </w:p>
    <w:p w:rsidR="00000000" w:rsidDel="00000000" w:rsidP="00000000" w:rsidRDefault="00000000" w:rsidRPr="00000000" w14:paraId="00000010">
      <w:pPr>
        <w:spacing w:after="717" w:line="259" w:lineRule="auto"/>
        <w:ind w:left="107" w:firstLine="0"/>
        <w:jc w:val="left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186866" cy="3994510"/>
                <wp:effectExtent b="0" l="0" r="0" t="0"/>
                <wp:docPr id="388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2550" y="1782725"/>
                          <a:ext cx="5186866" cy="3994510"/>
                          <a:chOff x="2752550" y="1782725"/>
                          <a:chExt cx="5186900" cy="3994550"/>
                        </a:xfrm>
                      </wpg:grpSpPr>
                      <wpg:grpSp>
                        <wpg:cNvGrpSpPr/>
                        <wpg:grpSpPr>
                          <a:xfrm>
                            <a:off x="2752567" y="1782745"/>
                            <a:ext cx="5186866" cy="3994510"/>
                            <a:chOff x="0" y="0"/>
                            <a:chExt cx="5186866" cy="39945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86850" cy="399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3" name="Shape 23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23080" y="0"/>
                              <a:ext cx="4163786" cy="3994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4" name="Shape 24"/>
                          <wps:spPr>
                            <a:xfrm>
                              <a:off x="0" y="304666"/>
                              <a:ext cx="235120" cy="1450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Sin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76782" y="293382"/>
                              <a:ext cx="340174" cy="1350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otra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32552" y="297144"/>
                              <a:ext cx="230118" cy="1550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eri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605573" y="289621"/>
                              <a:ext cx="725371" cy="1650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particular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3761" y="549151"/>
                              <a:ext cx="955489" cy="1450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Atentamente.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86866" cy="3994510"/>
                <wp:effectExtent b="0" l="0" r="0" t="0"/>
                <wp:docPr id="3882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6866" cy="39945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65" w:line="265" w:lineRule="auto"/>
        <w:ind w:left="10" w:right="955" w:hanging="1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JLBM/cnpm</w:t>
      </w:r>
    </w:p>
    <w:p w:rsidR="00000000" w:rsidDel="00000000" w:rsidP="00000000" w:rsidRDefault="00000000" w:rsidRPr="00000000" w14:paraId="00000012">
      <w:pPr>
        <w:spacing w:after="1293" w:line="265" w:lineRule="auto"/>
        <w:ind w:left="6818" w:hanging="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resolucion n°: 08-026-000000831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65" w:line="265" w:lineRule="auto"/>
        <w:ind w:left="0" w:right="95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ejecutado : torres caincela , roly lidman , expediente :  08-009-00436917</w:t>
      </w:r>
    </w:p>
    <w:p w:rsidR="00000000" w:rsidDel="00000000" w:rsidP="00000000" w:rsidRDefault="00000000" w:rsidRPr="00000000" w14:paraId="00000014">
      <w:pPr>
        <w:spacing w:after="965" w:line="265" w:lineRule="auto"/>
        <w:ind w:left="0" w:right="95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domiciio: AV. tylenol n° 1271 , codigo : 122936</w:t>
      </w:r>
    </w:p>
    <w:p w:rsidR="00000000" w:rsidDel="00000000" w:rsidP="00000000" w:rsidRDefault="00000000" w:rsidRPr="00000000" w14:paraId="00000015">
      <w:pPr>
        <w:spacing w:after="965" w:line="265" w:lineRule="auto"/>
        <w:ind w:left="0" w:right="95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VALOR:  RM:0038-2022-GPEyT; pia 58-031-000008235</w:t>
      </w:r>
    </w:p>
    <w:p w:rsidR="00000000" w:rsidDel="00000000" w:rsidP="00000000" w:rsidRDefault="00000000" w:rsidRPr="00000000" w14:paraId="00000016">
      <w:pPr>
        <w:pStyle w:val="Heading1"/>
        <w:ind w:firstLine="13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93" w:line="265" w:lineRule="auto"/>
        <w:ind w:left="6818" w:hanging="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08-026-000000831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1479"/>
        <w:rPr/>
      </w:pPr>
      <w:r w:rsidDel="00000000" w:rsidR="00000000" w:rsidRPr="00000000">
        <w:rPr>
          <w:rtl w:val="0"/>
        </w:rPr>
        <w:t xml:space="preserve">Huancayo 19 de setiembre de 2024.</w:t>
      </w:r>
    </w:p>
    <w:p w:rsidR="00000000" w:rsidDel="00000000" w:rsidP="00000000" w:rsidRDefault="00000000" w:rsidRPr="00000000" w14:paraId="00000019">
      <w:pPr>
        <w:spacing w:after="190" w:lineRule="auto"/>
        <w:ind w:left="86" w:right="1479" w:firstLine="160.99999999999994"/>
        <w:rPr/>
      </w:pPr>
      <w:r w:rsidDel="00000000" w:rsidR="00000000" w:rsidRPr="00000000">
        <w:rPr>
          <w:u w:val="single"/>
          <w:rtl w:val="0"/>
        </w:rPr>
        <w:t xml:space="preserve">DADO CUENTA Y CONSIDERANDO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u w:val="single"/>
          <w:rtl w:val="0"/>
        </w:rPr>
        <w:t xml:space="preserve">PRIMERO</w:t>
      </w:r>
      <w:r w:rsidDel="00000000" w:rsidR="00000000" w:rsidRPr="00000000">
        <w:rPr>
          <w:rtl w:val="0"/>
        </w:rPr>
        <w:t xml:space="preserve">.- Que, ante esta ejecutoría coactiva se sigue el proceso coactivo contra el obligado TORRES CAINICELA, ROLY LIDMAN, por concepto </w:t>
      </w:r>
      <w:r w:rsidDel="00000000" w:rsidR="00000000" w:rsidRPr="00000000">
        <w:rPr>
          <w:u w:val="single"/>
          <w:rtl w:val="0"/>
        </w:rPr>
        <w:t xml:space="preserve">de-.uglC</w:t>
      </w:r>
      <w:r w:rsidDel="00000000" w:rsidR="00000000" w:rsidRPr="00000000">
        <w:rPr>
          <w:rtl w:val="0"/>
        </w:rPr>
        <w:t xml:space="preserve">ê-gdula¿ggUg; </w:t>
      </w:r>
      <w:r w:rsidDel="00000000" w:rsidR="00000000" w:rsidRPr="00000000">
        <w:rPr>
          <w:u w:val="single"/>
          <w:vertAlign w:val="superscript"/>
          <w:rtl w:val="0"/>
        </w:rPr>
        <w:t xml:space="preserve">SEG </w:t>
      </w:r>
      <w:r w:rsidDel="00000000" w:rsidR="00000000" w:rsidRPr="00000000">
        <w:rPr>
          <w:u w:val="single"/>
          <w:rtl w:val="0"/>
        </w:rPr>
        <w:t xml:space="preserve">UNDO</w:t>
      </w:r>
      <w:r w:rsidDel="00000000" w:rsidR="00000000" w:rsidRPr="00000000">
        <w:rPr>
          <w:rtl w:val="0"/>
        </w:rPr>
        <w:t xml:space="preserve">.. Que, de la revisión del sistema informático, se observa que el obligado TORRES CAINICELA, ROLY LIDMAN, en el presente proceso ha cumplido con cancelar la deuda materia de cobranza; </w:t>
      </w:r>
      <w:r w:rsidDel="00000000" w:rsidR="00000000" w:rsidRPr="00000000">
        <w:rPr>
          <w:u w:val="single"/>
          <w:rtl w:val="0"/>
        </w:rPr>
        <w:t xml:space="preserve">TERCERO</w:t>
      </w:r>
      <w:r w:rsidDel="00000000" w:rsidR="00000000" w:rsidRPr="00000000">
        <w:rPr>
          <w:rtl w:val="0"/>
        </w:rPr>
        <w:t xml:space="preserve"> Que, el literal a) del numeral 16.1 del artículo NO 16 de la Ley NO 26979 — Ley del Procedimiento de Ejecución Coactiva, aprobado por el Decreto Supremo NO 018-2008-JUS y modificatorias, prescribe "Ninguna autoridad administrativa o política podrá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suspender el procedimiento, con excepción del ejecutor que deberá hacerlo, bajo responsabilidad, cuando: </w:t>
      </w:r>
      <w:r w:rsidDel="00000000" w:rsidR="00000000" w:rsidRPr="00000000">
        <w:rPr>
          <w:rtl w:val="0"/>
        </w:rPr>
        <w:t xml:space="preserve">(...) : "a) La deuda haya quedado extinguida o la obligación haya sido cumplida", y no existiendo obligación alguna es necesario suspender el proceso coactivo y consecuentemente levantar la medida cautelar de embargo en forma de retención ordenada en contra de la obligada; Por estas consideraciones:</w:t>
      </w:r>
    </w:p>
    <w:p w:rsidR="00000000" w:rsidDel="00000000" w:rsidP="00000000" w:rsidRDefault="00000000" w:rsidRPr="00000000" w14:paraId="0000001A">
      <w:pPr>
        <w:ind w:left="86" w:right="1479" w:firstLine="160.99999999999994"/>
        <w:rPr/>
      </w:pPr>
      <w:r w:rsidDel="00000000" w:rsidR="00000000" w:rsidRPr="00000000">
        <w:rPr>
          <w:u w:val="single"/>
          <w:rtl w:val="0"/>
        </w:rPr>
        <w:t xml:space="preserve">SE RESUELVE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TENGASE</w:t>
      </w:r>
      <w:r w:rsidDel="00000000" w:rsidR="00000000" w:rsidRPr="00000000">
        <w:rPr>
          <w:rtl w:val="0"/>
        </w:rPr>
        <w:t xml:space="preserve"> por cancelada la deuda cuya cobranza se gestionaba en el Expediente NO 08-009000436917; del valor RM: 0038-2022.GPEyT; PIA 58-031-000008235, </w:t>
      </w:r>
      <w:r w:rsidDel="00000000" w:rsidR="00000000" w:rsidRPr="00000000">
        <w:rPr>
          <w:u w:val="single"/>
          <w:rtl w:val="0"/>
        </w:rPr>
        <w:t xml:space="preserve">SUSPÉNDASE DEFINITIVAMENTE Y ARCHÍVESE</w:t>
      </w:r>
      <w:r w:rsidDel="00000000" w:rsidR="00000000" w:rsidRPr="00000000">
        <w:rPr>
          <w:rtl w:val="0"/>
        </w:rPr>
        <w:t xml:space="preserve"> el presente proceso, consecuentemente; </w:t>
      </w:r>
      <w:r w:rsidDel="00000000" w:rsidR="00000000" w:rsidRPr="00000000">
        <w:rPr>
          <w:u w:val="single"/>
          <w:rtl w:val="0"/>
        </w:rPr>
        <w:t xml:space="preserve">LEVÁNTESE</w:t>
      </w:r>
      <w:r w:rsidDel="00000000" w:rsidR="00000000" w:rsidRPr="00000000">
        <w:rPr>
          <w:rtl w:val="0"/>
        </w:rPr>
        <w:t xml:space="preserve"> la medida cautelar de retención dictada a nombre del obligado TORRES CAINICELA, ROLY LIDMAN; </w:t>
      </w:r>
      <w:r w:rsidDel="00000000" w:rsidR="00000000" w:rsidRPr="00000000">
        <w:rPr>
          <w:u w:val="single"/>
          <w:rtl w:val="0"/>
        </w:rPr>
        <w:t xml:space="preserve">NOTIFÍQUESE Y CÚRSESE:</w:t>
      </w:r>
      <w:r w:rsidDel="00000000" w:rsidR="00000000" w:rsidRPr="00000000">
        <w:rPr>
          <w:rtl w:val="0"/>
        </w:rPr>
        <w:t xml:space="preserve"> los oficios respectivos a las distintas entidades financieras retenedoras, </w:t>
      </w:r>
      <w:r w:rsidDel="00000000" w:rsidR="00000000" w:rsidRPr="00000000">
        <w:rPr>
          <w:u w:val="single"/>
          <w:rtl w:val="0"/>
        </w:rPr>
        <w:t xml:space="preserve">AVÓQUESE</w:t>
      </w:r>
      <w:r w:rsidDel="00000000" w:rsidR="00000000" w:rsidRPr="00000000">
        <w:rPr>
          <w:rtl w:val="0"/>
        </w:rPr>
        <w:t xml:space="preserve"> al conocimiento del presente proceso coactivo al Ejecutor y Auxiliar Coactivo que suscriben la presente.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-332104</wp:posOffset>
                </wp:positionH>
                <wp:positionV relativeFrom="paragraph">
                  <wp:posOffset>256540</wp:posOffset>
                </wp:positionV>
                <wp:extent cx="5759430" cy="3088404"/>
                <wp:effectExtent b="0" l="0" r="0" t="0"/>
                <wp:wrapSquare wrapText="bothSides" distB="0" distT="0" distL="114300" distR="114300"/>
                <wp:docPr id="388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6275" y="2235775"/>
                          <a:ext cx="5759430" cy="3088404"/>
                          <a:chOff x="2466275" y="2235775"/>
                          <a:chExt cx="5759450" cy="3126725"/>
                        </a:xfrm>
                      </wpg:grpSpPr>
                      <wpg:grpSp>
                        <wpg:cNvGrpSpPr/>
                        <wpg:grpSpPr>
                          <a:xfrm>
                            <a:off x="2466285" y="2235798"/>
                            <a:ext cx="5759425" cy="3126689"/>
                            <a:chOff x="0" y="0"/>
                            <a:chExt cx="5759425" cy="312668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59425" cy="308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751425" cy="27323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624372" y="2640346"/>
                              <a:ext cx="596195" cy="151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Relación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72639" y="2640346"/>
                              <a:ext cx="271482" cy="151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con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76761" y="2640346"/>
                              <a:ext cx="149049" cy="15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el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388827" y="2640346"/>
                              <a:ext cx="633457" cy="15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obligado: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624372" y="2780364"/>
                              <a:ext cx="218250" cy="1596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Se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788470" y="2784365"/>
                              <a:ext cx="590872" cy="1436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orocedió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232734" y="2776364"/>
                              <a:ext cx="122433" cy="159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324789" y="2776364"/>
                              <a:ext cx="452470" cy="15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u w:val="single"/>
                                    <w:vertAlign w:val="baseline"/>
                                  </w:rPr>
                                  <w:t xml:space="preserve">FI.'AR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664992" y="2780364"/>
                              <a:ext cx="250189" cy="143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oor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853104" y="2776364"/>
                              <a:ext cx="154372" cy="151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u w:val="single"/>
                                    <w:vertAlign w:val="baseline"/>
                                  </w:rPr>
                                  <w:t xml:space="preserve">el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969173" y="2780364"/>
                              <a:ext cx="606841" cy="143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siguiente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425445" y="2772363"/>
                              <a:ext cx="404561" cy="148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motivo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741633" y="2772363"/>
                              <a:ext cx="21293" cy="148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24372" y="2972390"/>
                              <a:ext cx="223573" cy="15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No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792472" y="2972390"/>
                              <a:ext cx="276805" cy="154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hay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000596" y="2972390"/>
                              <a:ext cx="548287" cy="151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Person 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412842" y="2964389"/>
                              <a:ext cx="377945" cy="159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 apaz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-332104</wp:posOffset>
                </wp:positionH>
                <wp:positionV relativeFrom="paragraph">
                  <wp:posOffset>256540</wp:posOffset>
                </wp:positionV>
                <wp:extent cx="5759430" cy="3088404"/>
                <wp:effectExtent b="0" l="0" r="0" t="0"/>
                <wp:wrapSquare wrapText="bothSides" distB="0" distT="0" distL="114300" distR="114300"/>
                <wp:docPr id="3882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30" cy="30884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1329162</wp:posOffset>
            </wp:positionH>
            <wp:positionV relativeFrom="paragraph">
              <wp:posOffset>4005760</wp:posOffset>
            </wp:positionV>
            <wp:extent cx="40024" cy="104013"/>
            <wp:effectExtent b="0" l="0" r="0" t="0"/>
            <wp:wrapSquare wrapText="bothSides" distB="0" distT="0" distL="114300" distR="114300"/>
            <wp:docPr id="3884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24" cy="104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1373188</wp:posOffset>
            </wp:positionH>
            <wp:positionV relativeFrom="paragraph">
              <wp:posOffset>4073769</wp:posOffset>
            </wp:positionV>
            <wp:extent cx="16009" cy="16002"/>
            <wp:effectExtent b="0" l="0" r="0" t="0"/>
            <wp:wrapSquare wrapText="bothSides" distB="0" distT="0" distL="114300" distR="114300"/>
            <wp:docPr id="3883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9" cy="1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1405207</wp:posOffset>
            </wp:positionH>
            <wp:positionV relativeFrom="paragraph">
              <wp:posOffset>4073769</wp:posOffset>
            </wp:positionV>
            <wp:extent cx="20012" cy="16002"/>
            <wp:effectExtent b="0" l="0" r="0" t="0"/>
            <wp:wrapSquare wrapText="bothSides" distB="0" distT="0" distL="114300" distR="114300"/>
            <wp:docPr id="3885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2" cy="1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1441229</wp:posOffset>
            </wp:positionH>
            <wp:positionV relativeFrom="paragraph">
              <wp:posOffset>4073769</wp:posOffset>
            </wp:positionV>
            <wp:extent cx="20012" cy="16002"/>
            <wp:effectExtent b="0" l="0" r="0" t="0"/>
            <wp:wrapSquare wrapText="bothSides" distB="0" distT="0" distL="114300" distR="114300"/>
            <wp:docPr id="3885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2" cy="1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1481253</wp:posOffset>
            </wp:positionH>
            <wp:positionV relativeFrom="paragraph">
              <wp:posOffset>4073769</wp:posOffset>
            </wp:positionV>
            <wp:extent cx="20012" cy="16002"/>
            <wp:effectExtent b="0" l="0" r="0" t="0"/>
            <wp:wrapSquare wrapText="bothSides" distB="0" distT="0" distL="114300" distR="114300"/>
            <wp:docPr id="3884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2" cy="1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1513271</wp:posOffset>
            </wp:positionH>
            <wp:positionV relativeFrom="paragraph">
              <wp:posOffset>4073769</wp:posOffset>
            </wp:positionV>
            <wp:extent cx="20012" cy="20002"/>
            <wp:effectExtent b="0" l="0" r="0" t="0"/>
            <wp:wrapSquare wrapText="bothSides" distB="0" distT="0" distL="114300" distR="114300"/>
            <wp:docPr id="3883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2" cy="20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1549293</wp:posOffset>
            </wp:positionH>
            <wp:positionV relativeFrom="paragraph">
              <wp:posOffset>4073769</wp:posOffset>
            </wp:positionV>
            <wp:extent cx="20012" cy="20002"/>
            <wp:effectExtent b="0" l="0" r="0" t="0"/>
            <wp:wrapSquare wrapText="bothSides" distB="0" distT="0" distL="114300" distR="114300"/>
            <wp:docPr id="3885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2" cy="20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pacing w:after="0" w:before="13" w:line="265" w:lineRule="auto"/>
        <w:ind w:left="86" w:right="955" w:hanging="1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Local Cerrado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59" w:lineRule="auto"/>
        <w:ind w:left="4785" w:firstLine="0"/>
        <w:jc w:val="left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1957165" cy="16002"/>
                <wp:effectExtent b="0" l="0" r="0" t="0"/>
                <wp:docPr id="388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67400" y="3771975"/>
                          <a:ext cx="1957165" cy="16002"/>
                          <a:chOff x="4367400" y="3771975"/>
                          <a:chExt cx="1957200" cy="16025"/>
                        </a:xfrm>
                      </wpg:grpSpPr>
                      <wpg:grpSp>
                        <wpg:cNvGrpSpPr/>
                        <wpg:grpSpPr>
                          <a:xfrm>
                            <a:off x="4367418" y="3771999"/>
                            <a:ext cx="1957165" cy="16002"/>
                            <a:chOff x="0" y="0"/>
                            <a:chExt cx="1957165" cy="160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57150" cy="1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1957165" cy="16002"/>
                            </a:xfrm>
                            <a:custGeom>
                              <a:rect b="b" l="l" r="r" t="t"/>
                              <a:pathLst>
                                <a:path extrusionOk="0" h="16002" w="1957165">
                                  <a:moveTo>
                                    <a:pt x="0" y="8001"/>
                                  </a:moveTo>
                                  <a:lnTo>
                                    <a:pt x="1957165" y="8001"/>
                                  </a:lnTo>
                                </a:path>
                              </a:pathLst>
                            </a:custGeom>
                            <a:noFill/>
                            <a:ln cap="flat" cmpd="sng" w="16000">
                              <a:solidFill>
                                <a:srgbClr val="000000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957165" cy="16002"/>
                <wp:effectExtent b="0" l="0" r="0" t="0"/>
                <wp:docPr id="3883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165" cy="160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6341"/>
        </w:tabs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Se negó a recibir</w:t>
        <w:tab/>
        <w:t xml:space="preserve">FIRMA</w:t>
      </w:r>
    </w:p>
    <w:tbl>
      <w:tblPr>
        <w:tblStyle w:val="Table1"/>
        <w:tblW w:w="8053.0" w:type="dxa"/>
        <w:jc w:val="left"/>
        <w:tblInd w:w="114.0" w:type="dxa"/>
        <w:tblLayout w:type="fixed"/>
        <w:tblLook w:val="0400"/>
      </w:tblPr>
      <w:tblGrid>
        <w:gridCol w:w="4044"/>
        <w:gridCol w:w="4009"/>
        <w:tblGridChange w:id="0">
          <w:tblGrid>
            <w:gridCol w:w="4044"/>
            <w:gridCol w:w="4009"/>
          </w:tblGrid>
        </w:tblGridChange>
      </w:tblGrid>
      <w:tr>
        <w:trPr>
          <w:cantSplit w:val="0"/>
          <w:trHeight w:val="23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841" w:line="240" w:lineRule="auto"/>
              <w:ind w:left="82" w:right="-280" w:firstLine="13.000000000000007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Siendo el ......]......I......, a</w:t>
            </w:r>
            <w:r w:rsidDel="00000000" w:rsidR="00000000" w:rsidRPr="00000000">
              <w:rPr/>
              <w:drawing>
                <wp:inline distB="0" distT="0" distL="0" distR="0">
                  <wp:extent cx="780465" cy="84011"/>
                  <wp:effectExtent b="0" l="0" r="0" t="0"/>
                  <wp:docPr id="38862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465" cy="840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,conste por la señalado, la misma que es emitida de conformidad con el D.S. N del Procedimiento Administrativo General y el D.S. N</w:t>
            </w:r>
            <w:r w:rsidDel="00000000" w:rsidR="00000000" w:rsidRPr="00000000">
              <w:rPr>
                <w:sz w:val="16"/>
                <w:szCs w:val="16"/>
                <w:vertAlign w:val="superscript"/>
                <w:rtl w:val="0"/>
              </w:rPr>
              <w:t xml:space="preserve">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069-2003-EF.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59" w:lineRule="auto"/>
              <w:ind w:left="0" w:right="22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Notifica ornombre) :</w:t>
            </w:r>
          </w:p>
          <w:p w:rsidR="00000000" w:rsidDel="00000000" w:rsidP="00000000" w:rsidRDefault="00000000" w:rsidRPr="00000000" w14:paraId="00000020">
            <w:pPr>
              <w:spacing w:after="0" w:line="259" w:lineRule="auto"/>
              <w:ind w:left="0" w:right="419" w:firstLine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D.N.I..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59" w:lineRule="auto"/>
              <w:ind w:left="-28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presente acta la negativa a la recepción del documento 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59" w:lineRule="auto"/>
              <w:ind w:left="9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vertAlign w:val="superscript"/>
                <w:rtl w:val="0"/>
              </w:rPr>
              <w:t xml:space="preserve">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004-2019JUS Texto Único Ordenado de la Ley N</w:t>
            </w:r>
            <w:r w:rsidDel="00000000" w:rsidR="00000000" w:rsidRPr="00000000">
              <w:rPr>
                <w:sz w:val="16"/>
                <w:szCs w:val="16"/>
                <w:vertAlign w:val="superscript"/>
                <w:rtl w:val="0"/>
              </w:rPr>
              <w:t xml:space="preserve">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27444 Ley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59" w:lineRule="auto"/>
              <w:ind w:left="-3" w:firstLine="0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1216725" cy="612080"/>
                  <wp:effectExtent b="0" l="0" r="0" t="0"/>
                  <wp:docPr id="38863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725" cy="612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36" w:line="259" w:lineRule="auto"/>
        <w:ind w:left="10" w:right="-12" w:hanging="1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6085009" cy="1979470"/>
                <wp:effectExtent b="0" l="0" r="0" t="0"/>
                <wp:docPr id="388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3475" y="2790250"/>
                          <a:ext cx="6085009" cy="1979470"/>
                          <a:chOff x="2303475" y="2790250"/>
                          <a:chExt cx="6085050" cy="2091700"/>
                        </a:xfrm>
                      </wpg:grpSpPr>
                      <wpg:grpSp>
                        <wpg:cNvGrpSpPr/>
                        <wpg:grpSpPr>
                          <a:xfrm>
                            <a:off x="2303496" y="2790265"/>
                            <a:ext cx="6085009" cy="2013479"/>
                            <a:chOff x="0" y="0"/>
                            <a:chExt cx="6085009" cy="201347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85000" cy="197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085009" cy="19652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984549" y="1883517"/>
                              <a:ext cx="75636" cy="1276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1041418" y="1876409"/>
                              <a:ext cx="571998" cy="137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Huancayo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143260" y="1878187"/>
                              <a:ext cx="165454" cy="134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85009" cy="1979470"/>
                <wp:effectExtent b="0" l="0" r="0" t="0"/>
                <wp:docPr id="3883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5009" cy="19794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08-026-000000824</w:t>
      </w:r>
    </w:p>
    <w:p w:rsidR="00000000" w:rsidDel="00000000" w:rsidP="00000000" w:rsidRDefault="00000000" w:rsidRPr="00000000" w14:paraId="00000028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93" w:line="265" w:lineRule="auto"/>
        <w:ind w:left="6818" w:hanging="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resolucion n°: 08-026-000000824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65" w:line="265" w:lineRule="auto"/>
        <w:ind w:left="0" w:right="95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ejecutado : torres cainicela , roly lidman , expediente :  08-009-00436917</w:t>
      </w:r>
    </w:p>
    <w:p w:rsidR="00000000" w:rsidDel="00000000" w:rsidP="00000000" w:rsidRDefault="00000000" w:rsidRPr="00000000" w14:paraId="0000002C">
      <w:pPr>
        <w:spacing w:after="965" w:line="265" w:lineRule="auto"/>
        <w:ind w:left="0" w:right="955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domiciio: AV. tylenol n° 1271 , codigo : 122936</w:t>
      </w:r>
    </w:p>
    <w:p w:rsidR="00000000" w:rsidDel="00000000" w:rsidP="00000000" w:rsidRDefault="00000000" w:rsidRPr="00000000" w14:paraId="0000002D">
      <w:pPr>
        <w:spacing w:after="965" w:line="265" w:lineRule="auto"/>
        <w:ind w:left="0" w:right="955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VALOR:  RM:0038-2022-GPEyT; pia 58-031-000008235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78" w:line="265" w:lineRule="auto"/>
        <w:ind w:left="-1457" w:hanging="1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5" w:lineRule="auto"/>
        <w:ind w:left="188" w:right="1479" w:firstLine="160.99999999999997"/>
        <w:rPr/>
      </w:pPr>
      <w:r w:rsidDel="00000000" w:rsidR="00000000" w:rsidRPr="00000000">
        <w:rPr>
          <w:rtl w:val="0"/>
        </w:rPr>
        <w:t xml:space="preserve">DADO CUENTA CONSIDERANDO: </w:t>
      </w:r>
      <w:r w:rsidDel="00000000" w:rsidR="00000000" w:rsidRPr="00000000">
        <w:rPr>
          <w:u w:val="single"/>
          <w:rtl w:val="0"/>
        </w:rPr>
        <w:t xml:space="preserve">PRIMERO</w:t>
      </w:r>
      <w:r w:rsidDel="00000000" w:rsidR="00000000" w:rsidRPr="00000000">
        <w:rPr>
          <w:rtl w:val="0"/>
        </w:rPr>
        <w:t xml:space="preserve">..Que, en esta ejecutoria se viene </w:t>
      </w:r>
      <w:r w:rsidDel="00000000" w:rsidR="00000000" w:rsidRPr="00000000">
        <w:rPr/>
        <w:drawing>
          <wp:inline distB="0" distT="0" distL="0" distR="0">
            <wp:extent cx="437182" cy="92399"/>
            <wp:effectExtent b="0" l="0" r="0" t="0"/>
            <wp:docPr id="3886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82" cy="9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la cobranza de la deuda contenida en la RM: </w:t>
      </w:r>
      <w:r w:rsidDel="00000000" w:rsidR="00000000" w:rsidRPr="00000000">
        <w:rPr/>
        <w:drawing>
          <wp:inline distB="0" distT="0" distL="0" distR="0">
            <wp:extent cx="799724" cy="113722"/>
            <wp:effectExtent b="0" l="0" r="0" t="0"/>
            <wp:docPr id="3886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724" cy="11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emitida a nombre del obllgado TORRES CAINICELA, ROLY LIDMAN, por lo cual se ordenó que se efectué el embargo en forma de retención de sus cuentas, arsándose los oficios respectivos a las entidades del sistema financiero; Posteriormente EL BANCO DE CRÉDITO DEL PERÚ , con fecha IO de setiembre del año en curso, remite el cheque N</w:t>
      </w:r>
      <w:r w:rsidDel="00000000" w:rsidR="00000000" w:rsidRPr="00000000">
        <w:rPr>
          <w:vertAlign w:val="superscript"/>
          <w:rtl w:val="0"/>
        </w:rPr>
        <w:t xml:space="preserve">O </w:t>
      </w:r>
      <w:r w:rsidDel="00000000" w:rsidR="00000000" w:rsidRPr="00000000">
        <w:rPr>
          <w:rtl w:val="0"/>
        </w:rPr>
        <w:t xml:space="preserve">16294142 1 002 355 0000000222 60, por la suma de SI. I .382.96 soles, recepcionado en el Departamento de Cobranza Coactiva el 11/09/2024, </w:t>
      </w:r>
      <w:r w:rsidDel="00000000" w:rsidR="00000000" w:rsidRPr="00000000">
        <w:rPr>
          <w:u w:val="single"/>
          <w:rtl w:val="0"/>
        </w:rPr>
        <w:t xml:space="preserve">SEGUNDO</w:t>
      </w:r>
      <w:r w:rsidDel="00000000" w:rsidR="00000000" w:rsidRPr="00000000">
        <w:rPr>
          <w:rtl w:val="0"/>
        </w:rPr>
        <w:t xml:space="preserve">.• De la revisión del sistema informático de la Institución SIATH, se advierte que, la deuda contenida en la RM: 0038•2022•GPEyT, fue cancelada el 16 de setiembre de 2024; </w:t>
      </w:r>
      <w:r w:rsidDel="00000000" w:rsidR="00000000" w:rsidRPr="00000000">
        <w:rPr>
          <w:u w:val="single"/>
          <w:rtl w:val="0"/>
        </w:rPr>
        <w:t xml:space="preserve">TERCERO</w:t>
      </w:r>
      <w:r w:rsidDel="00000000" w:rsidR="00000000" w:rsidRPr="00000000">
        <w:rPr>
          <w:rtl w:val="0"/>
        </w:rPr>
        <w:t xml:space="preserve">.. En el contexto descrito en el párrafo anterior es menester recordar el literal b) del numeral 16.1 del articulo N</w:t>
      </w:r>
      <w:r w:rsidDel="00000000" w:rsidR="00000000" w:rsidRPr="00000000">
        <w:rPr>
          <w:vertAlign w:val="superscript"/>
          <w:rtl w:val="0"/>
        </w:rPr>
        <w:t xml:space="preserve">O </w:t>
      </w:r>
      <w:r w:rsidDel="00000000" w:rsidR="00000000" w:rsidRPr="00000000">
        <w:rPr>
          <w:rtl w:val="0"/>
        </w:rPr>
        <w:t xml:space="preserve">16 del Texto Único Ordenado de la Ley N</w:t>
      </w:r>
      <w:r w:rsidDel="00000000" w:rsidR="00000000" w:rsidRPr="00000000">
        <w:rPr>
          <w:vertAlign w:val="superscript"/>
          <w:rtl w:val="0"/>
        </w:rPr>
        <w:t xml:space="preserve">O </w:t>
      </w:r>
      <w:r w:rsidDel="00000000" w:rsidR="00000000" w:rsidRPr="00000000">
        <w:rPr>
          <w:rtl w:val="0"/>
        </w:rPr>
        <w:t xml:space="preserve">26979 - Ley del Procedimiento de Ejecución Coactiva, aprobado por el Decreto Supremo N</w:t>
      </w:r>
      <w:r w:rsidDel="00000000" w:rsidR="00000000" w:rsidRPr="00000000">
        <w:rPr>
          <w:vertAlign w:val="superscript"/>
          <w:rtl w:val="0"/>
        </w:rPr>
        <w:t xml:space="preserve">O </w:t>
      </w:r>
      <w:r w:rsidDel="00000000" w:rsidR="00000000" w:rsidRPr="00000000">
        <w:rPr>
          <w:rtl w:val="0"/>
        </w:rPr>
        <w:t xml:space="preserve">018-2008-JUS y modificatorias, prescribe -Ninguna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autoridad administrativa o politica podré suspender el procedimiento, cm excepción del ejecutor que deberá hacerlo, bajo responsabilidad, cuando: (...) : "a) La deude haya quedado extinguda o la obligación haya sido </w:t>
      </w:r>
      <w:r w:rsidDel="00000000" w:rsidR="00000000" w:rsidRPr="00000000">
        <w:rPr>
          <w:rtl w:val="0"/>
        </w:rPr>
        <w:t xml:space="preserve">cumplida", y no existiendo obligación alguna es rEesario suspender el proceso coactivo y conseajentemente levantar la medida cautelar de embargo en forma de retención ordenada en conta de la obfigada; Por estas consideraciones</w:t>
      </w:r>
      <w:r w:rsidDel="00000000" w:rsidR="00000000" w:rsidRPr="00000000">
        <w:rPr/>
        <w:drawing>
          <wp:inline distB="0" distT="0" distL="0" distR="0">
            <wp:extent cx="14217" cy="60415"/>
            <wp:effectExtent b="0" l="0" r="0" t="0"/>
            <wp:docPr id="38840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7" cy="6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33" w:right="1591" w:firstLine="160.99999999999997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853039</wp:posOffset>
            </wp:positionH>
            <wp:positionV relativeFrom="page">
              <wp:posOffset>2523202</wp:posOffset>
            </wp:positionV>
            <wp:extent cx="17772" cy="17769"/>
            <wp:effectExtent b="0" l="0" r="0" t="0"/>
            <wp:wrapSquare wrapText="bothSides" distB="0" distT="0" distL="114300" distR="114300"/>
            <wp:docPr id="3883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2" cy="17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1151602</wp:posOffset>
            </wp:positionH>
            <wp:positionV relativeFrom="page">
              <wp:posOffset>4054892</wp:posOffset>
            </wp:positionV>
            <wp:extent cx="17772" cy="17769"/>
            <wp:effectExtent b="0" l="0" r="0" t="0"/>
            <wp:wrapSquare wrapText="bothSides" distB="0" distT="0" distL="114300" distR="114300"/>
            <wp:docPr id="3885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2" cy="17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u w:val="single"/>
          <w:rtl w:val="0"/>
        </w:rPr>
        <w:t xml:space="preserve">SE RESUELVE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SUSPENDER DEFINITIVAMENTE y ARCHIVAR</w:t>
      </w:r>
      <w:r w:rsidDel="00000000" w:rsidR="00000000" w:rsidRPr="00000000">
        <w:rPr>
          <w:rtl w:val="0"/>
        </w:rPr>
        <w:t xml:space="preserve"> el Expediente N' 08-009-000436917; </w:t>
      </w:r>
      <w:r w:rsidDel="00000000" w:rsidR="00000000" w:rsidRPr="00000000">
        <w:rPr>
          <w:u w:val="single"/>
          <w:rtl w:val="0"/>
        </w:rPr>
        <w:t xml:space="preserve">LEVANTAR </w:t>
      </w:r>
      <w:r w:rsidDel="00000000" w:rsidR="00000000" w:rsidRPr="00000000">
        <w:rPr>
          <w:rtl w:val="0"/>
        </w:rPr>
        <w:t xml:space="preserve">la medida cautelar de retencón «adas a nombre del obligado TORRES CAINICELA, ROLY LIDMAN; </w:t>
      </w:r>
      <w:r w:rsidDel="00000000" w:rsidR="00000000" w:rsidRPr="00000000">
        <w:rPr>
          <w:u w:val="single"/>
          <w:rtl w:val="0"/>
        </w:rPr>
        <w:t xml:space="preserve">PEVOLVER EL ORIGINAL</w:t>
      </w:r>
      <w:r w:rsidDel="00000000" w:rsidR="00000000" w:rsidRPr="00000000">
        <w:rPr>
          <w:rtl w:val="0"/>
        </w:rPr>
        <w:t xml:space="preserve"> del Cheque NO 16294142 1 002 355 0000000222 60, por la suma de SI. 1.38Z96 soles, al BANCO DE CRÉDITO DEL PERÚ, tal fin </w:t>
      </w:r>
      <w:r w:rsidDel="00000000" w:rsidR="00000000" w:rsidRPr="00000000">
        <w:rPr>
          <w:u w:val="single"/>
          <w:rtl w:val="0"/>
        </w:rPr>
        <w:t xml:space="preserve">CÚRS</w:t>
      </w:r>
      <w:r w:rsidDel="00000000" w:rsidR="00000000" w:rsidRPr="00000000">
        <w:rPr>
          <w:rtl w:val="0"/>
        </w:rPr>
        <w:t xml:space="preserve">ESE el ofiao respectivo; AVÓQUESE cmodmiento del Procedimiento de Ejecución Coactiva al Epanor y Auxiliar Coactivo que suscriben la presente.</w:t>
      </w:r>
    </w:p>
    <w:p w:rsidR="00000000" w:rsidDel="00000000" w:rsidP="00000000" w:rsidRDefault="00000000" w:rsidRPr="00000000" w14:paraId="00000034">
      <w:pPr>
        <w:spacing w:after="50" w:line="259" w:lineRule="auto"/>
        <w:ind w:left="-333" w:firstLine="0"/>
        <w:jc w:val="left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349263" cy="3002965"/>
                <wp:effectExtent b="0" l="0" r="0" t="0"/>
                <wp:docPr id="388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71350" y="2278500"/>
                          <a:ext cx="5349263" cy="3002965"/>
                          <a:chOff x="2671350" y="2278500"/>
                          <a:chExt cx="5349300" cy="3039350"/>
                        </a:xfrm>
                      </wpg:grpSpPr>
                      <wpg:grpSp>
                        <wpg:cNvGrpSpPr/>
                        <wpg:grpSpPr>
                          <a:xfrm>
                            <a:off x="2671369" y="2278518"/>
                            <a:ext cx="5349263" cy="3039321"/>
                            <a:chOff x="0" y="0"/>
                            <a:chExt cx="5349263" cy="303932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49250" cy="300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349263" cy="287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0" name="Shape 40"/>
                          <wps:spPr>
                            <a:xfrm>
                              <a:off x="330552" y="2862590"/>
                              <a:ext cx="212727" cy="158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Se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90497" y="2864367"/>
                              <a:ext cx="349817" cy="1559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negó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753517" y="2855483"/>
                              <a:ext cx="118181" cy="1725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842376" y="2866145"/>
                              <a:ext cx="387635" cy="134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recibir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069705" y="2892798"/>
                              <a:ext cx="387635" cy="146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FIRUA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49263" cy="3002965"/>
                <wp:effectExtent b="0" l="0" r="0" t="0"/>
                <wp:docPr id="3883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9263" cy="30029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Ind w:w="48.0" w:type="dxa"/>
        <w:tblLayout w:type="fixed"/>
        <w:tblLook w:val="0400"/>
      </w:tblPr>
      <w:tblGrid>
        <w:gridCol w:w="26"/>
        <w:gridCol w:w="9608"/>
        <w:tblGridChange w:id="0">
          <w:tblGrid>
            <w:gridCol w:w="26"/>
            <w:gridCol w:w="9608"/>
          </w:tblGrid>
        </w:tblGridChange>
      </w:tblGrid>
      <w:tr>
        <w:trPr>
          <w:cantSplit w:val="0"/>
          <w:trHeight w:val="20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17772" cy="17769"/>
                  <wp:effectExtent b="0" l="0" r="0" t="0"/>
                  <wp:docPr id="3884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2" cy="177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line="259" w:lineRule="auto"/>
              <w:ind w:left="-2026" w:right="9956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857.0" w:type="dxa"/>
              <w:jc w:val="left"/>
              <w:tblInd w:w="73.0" w:type="dxa"/>
              <w:tblLayout w:type="fixed"/>
              <w:tblLook w:val="0400"/>
            </w:tblPr>
            <w:tblGrid>
              <w:gridCol w:w="7857"/>
              <w:tblGridChange w:id="0">
                <w:tblGrid>
                  <w:gridCol w:w="7857"/>
                </w:tblGrid>
              </w:tblGridChange>
            </w:tblGrid>
            <w:tr>
              <w:trPr>
                <w:cantSplit w:val="0"/>
                <w:trHeight w:val="204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7">
                  <w:pPr>
                    <w:spacing w:after="23" w:line="259" w:lineRule="auto"/>
                    <w:ind w:left="0" w:right="11" w:firstLine="0"/>
                    <w:jc w:val="center"/>
                    <w:rPr/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790" w:line="241" w:lineRule="auto"/>
                    <w:ind w:left="0" w:firstLine="11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Siendo el .......L... l.... , a horas.</w:t>
                  </w:r>
                  <w:r w:rsidDel="00000000" w:rsidR="00000000" w:rsidRPr="00000000">
                    <w:rPr/>
                    <w:drawing>
                      <wp:inline distB="0" distT="0" distL="0" distR="0">
                        <wp:extent cx="543812" cy="31985"/>
                        <wp:effectExtent b="0" l="0" r="0" t="0"/>
                        <wp:docPr id="38844" name="image5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jpg"/>
                                <pic:cNvPicPr preferRelativeResize="0"/>
                              </pic:nvPicPr>
                              <pic:blipFill>
                                <a:blip r:embed="rId3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3812" cy="3198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conste por la presente acta la negativa a la recepdón del documento antes señalado, la misma que es emitida de conformidad con el D.S. N' 004-2019JUS Texto Único Ordenado de la Ley N• 27444 Ley del Procedimiento Administrativo General yel D.S NO 069-2003-EF.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0" w:line="259" w:lineRule="auto"/>
                    <w:ind w:left="0" w:right="823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Notificador: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2267661</wp:posOffset>
                        </wp:positionH>
                        <wp:positionV relativeFrom="paragraph">
                          <wp:posOffset>-533069</wp:posOffset>
                        </wp:positionV>
                        <wp:extent cx="1428840" cy="639684"/>
                        <wp:effectExtent b="0" l="0" r="0" t="0"/>
                        <wp:wrapSquare wrapText="bothSides" distB="0" distT="0" distL="114300" distR="114300"/>
                        <wp:docPr id="38838" name="image18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jpg"/>
                                <pic:cNvPicPr preferRelativeResize="0"/>
                              </pic:nvPicPr>
                              <pic:blipFill>
                                <a:blip r:embed="rId3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840" cy="639684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3A">
                  <w:pPr>
                    <w:spacing w:after="0" w:line="259" w:lineRule="auto"/>
                    <w:ind w:left="3023" w:firstLine="0"/>
                    <w:jc w:val="left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D.N.I.: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5" w:line="259" w:lineRule="auto"/>
        <w:ind w:left="10" w:right="249" w:hanging="1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Scanned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36" w:line="259" w:lineRule="auto"/>
        <w:ind w:left="10" w:right="-12" w:hanging="10"/>
        <w:jc w:val="right"/>
        <w:rPr/>
        <w:sectPr>
          <w:headerReference r:id="rId39" w:type="default"/>
          <w:headerReference r:id="rId40" w:type="first"/>
          <w:headerReference r:id="rId41" w:type="even"/>
          <w:pgSz w:h="16840" w:w="11900" w:orient="portrait"/>
          <w:pgMar w:bottom="285" w:top="118" w:left="1878" w:right="340" w:header="865" w:footer="72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CamScanner"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9" w:lineRule="auto"/>
        <w:ind w:left="265" w:right="729" w:firstLine="0"/>
        <w:jc w:val="right"/>
        <w:rPr/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Ca pso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3" w:line="265" w:lineRule="auto"/>
        <w:ind w:left="234" w:right="955" w:hanging="1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" w:line="265" w:lineRule="auto"/>
        <w:ind w:left="375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"AÑO DEL BICENTENARIO, DE LA CONSOLIDACIÓN DE NUESTRA INDEPENDENCIA,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8" w:line="265" w:lineRule="auto"/>
        <w:ind w:left="534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DE LA CÓNMEMORACIÓN DE LAS HEROICAS BATALLAS DE JUNÍN Y AYACUCHO"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32" w:line="265" w:lineRule="auto"/>
        <w:ind w:left="4949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Huancayo, 19 de setiembre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8" w:line="259" w:lineRule="auto"/>
        <w:ind w:left="252" w:firstLine="0"/>
        <w:jc w:val="left"/>
        <w:rPr/>
      </w:pPr>
      <w:r w:rsidDel="00000000" w:rsidR="00000000" w:rsidRPr="00000000">
        <w:rPr>
          <w:sz w:val="22"/>
          <w:szCs w:val="22"/>
          <w:u w:val="single"/>
          <w:rtl w:val="0"/>
        </w:rPr>
        <w:t xml:space="preserve">OFICIO MÚLTIPLE NP 08-013-000096327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31" w:line="265" w:lineRule="auto"/>
        <w:ind w:left="262" w:right="832" w:hanging="1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ADMINISTRADOR DEL BANCO DE CRÉDITO DEL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75" w:line="265" w:lineRule="auto"/>
        <w:ind w:left="234" w:right="955" w:hanging="1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Ciudad.-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64" w:lineRule="auto"/>
        <w:ind w:left="2224" w:right="1576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ASUNTO: DEVOLUCIÓN DEL CHEQUE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17" w:line="259" w:lineRule="auto"/>
        <w:ind w:left="2804" w:firstLine="0"/>
        <w:jc w:val="left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1376588" cy="25260"/>
                <wp:effectExtent b="0" l="0" r="0" t="0"/>
                <wp:docPr id="388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7700" y="3767350"/>
                          <a:ext cx="1376588" cy="25260"/>
                          <a:chOff x="4657700" y="3767350"/>
                          <a:chExt cx="1376600" cy="25300"/>
                        </a:xfrm>
                      </wpg:grpSpPr>
                      <wpg:grpSp>
                        <wpg:cNvGrpSpPr/>
                        <wpg:grpSpPr>
                          <a:xfrm>
                            <a:off x="4657706" y="3767370"/>
                            <a:ext cx="1376588" cy="25260"/>
                            <a:chOff x="0" y="0"/>
                            <a:chExt cx="1376588" cy="25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76575" cy="2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1376588" cy="25260"/>
                            </a:xfrm>
                            <a:custGeom>
                              <a:rect b="b" l="l" r="r" t="t"/>
                              <a:pathLst>
                                <a:path extrusionOk="0" h="25260" w="1376588">
                                  <a:moveTo>
                                    <a:pt x="0" y="12630"/>
                                  </a:moveTo>
                                  <a:lnTo>
                                    <a:pt x="1376588" y="12630"/>
                                  </a:lnTo>
                                </a:path>
                              </a:pathLst>
                            </a:custGeom>
                            <a:noFill/>
                            <a:ln cap="flat" cmpd="sng" w="25250">
                              <a:solidFill>
                                <a:srgbClr val="000000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76588" cy="25260"/>
                <wp:effectExtent b="0" l="0" r="0" t="0"/>
                <wp:docPr id="3883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588" cy="252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92" w:line="265" w:lineRule="auto"/>
        <w:ind w:left="224" w:right="955" w:firstLine="656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Mediante el presente es grato dirigirme a sus Representadas a fin de saludarlos y a su vez manifestarle que mi DESPACHO A ORDENADO LA DEVOLUCIÓN ORIGINAL DEL CHEQUE:</w:t>
      </w:r>
      <w:r w:rsidDel="00000000" w:rsidR="00000000" w:rsidRPr="00000000">
        <w:rPr>
          <w:rtl w:val="0"/>
        </w:rPr>
      </w:r>
    </w:p>
    <w:tbl>
      <w:tblPr>
        <w:tblStyle w:val="Table4"/>
        <w:tblW w:w="7880.0" w:type="dxa"/>
        <w:jc w:val="left"/>
        <w:tblInd w:w="252.0" w:type="dxa"/>
        <w:tblLayout w:type="fixed"/>
        <w:tblLook w:val="0400"/>
      </w:tblPr>
      <w:tblGrid>
        <w:gridCol w:w="414"/>
        <w:gridCol w:w="2049"/>
        <w:gridCol w:w="1086"/>
        <w:gridCol w:w="1545"/>
        <w:gridCol w:w="1709"/>
        <w:gridCol w:w="1077"/>
        <w:tblGridChange w:id="0">
          <w:tblGrid>
            <w:gridCol w:w="414"/>
            <w:gridCol w:w="2049"/>
            <w:gridCol w:w="1086"/>
            <w:gridCol w:w="1545"/>
            <w:gridCol w:w="1709"/>
            <w:gridCol w:w="1077"/>
          </w:tblGrid>
        </w:tblGridChange>
      </w:tblGrid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2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OBLIGADO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22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DNI/RUC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2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59" w:lineRule="auto"/>
              <w:ind w:left="27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N• CHEQUE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36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59" w:lineRule="auto"/>
              <w:ind w:left="16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SULCA RIVEROS. 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59" w:lineRule="auto"/>
              <w:ind w:left="16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40811867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59" w:lineRule="auto"/>
              <w:ind w:left="16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08-009-000424754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16294139 7 002 355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0000000222 60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59" w:lineRule="auto"/>
              <w:ind w:left="2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perscript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. 61.98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59" w:lineRule="auto"/>
              <w:ind w:left="27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59" w:lineRule="auto"/>
              <w:ind w:left="16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TORRES CAINICELA, ROLY LIDMAN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59" w:lineRule="auto"/>
              <w:ind w:left="9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44099919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59" w:lineRule="auto"/>
              <w:ind w:left="9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08-009-000436917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16294142 1 002355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000000022 60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2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SI. 1.38Z96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9" w:firstLine="7.000000000000001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YARING O EGOAVIL, IDALIA PAMELA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2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42646133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59" w:lineRule="auto"/>
              <w:ind w:left="2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08-009-000436957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59" w:lineRule="auto"/>
              <w:ind w:left="13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16293855 9 002 355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0000000222 60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59" w:lineRule="auto"/>
              <w:ind w:left="16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SI. 1.252.21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6" w:line="264" w:lineRule="auto"/>
        <w:ind w:left="242" w:right="1576" w:hanging="1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1254505</wp:posOffset>
            </wp:positionH>
            <wp:positionV relativeFrom="page">
              <wp:posOffset>429420</wp:posOffset>
            </wp:positionV>
            <wp:extent cx="724077" cy="298910"/>
            <wp:effectExtent b="0" l="0" r="0" t="0"/>
            <wp:wrapSquare wrapText="bothSides" distB="0" distT="0" distL="114300" distR="114300"/>
            <wp:docPr id="3886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077" cy="298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833530</wp:posOffset>
            </wp:positionH>
            <wp:positionV relativeFrom="page">
              <wp:posOffset>4525750</wp:posOffset>
            </wp:positionV>
            <wp:extent cx="25259" cy="21050"/>
            <wp:effectExtent b="0" l="0" r="0" t="0"/>
            <wp:wrapTopAndBottom distB="0" distT="0"/>
            <wp:docPr id="3884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9" cy="2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  <w:rtl w:val="0"/>
        </w:rPr>
        <w:t xml:space="preserve">Sin otra en particular quedo de 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89" w:line="265" w:lineRule="auto"/>
        <w:ind w:left="234" w:right="955" w:hanging="1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Atentamente.</w:t>
      </w:r>
    </w:p>
    <w:p w:rsidR="00000000" w:rsidDel="00000000" w:rsidP="00000000" w:rsidRDefault="00000000" w:rsidRPr="00000000" w14:paraId="00000066">
      <w:pPr>
        <w:spacing w:after="189" w:line="265" w:lineRule="auto"/>
        <w:ind w:left="234" w:right="955" w:hanging="1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89" w:line="265" w:lineRule="auto"/>
        <w:ind w:left="234" w:right="955" w:hanging="1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FIRMA DE JOSE LUIS BUENDIA MANTURANO , EJECUTRO COACTIVO ,</w:t>
      </w:r>
      <w:r w:rsidDel="00000000" w:rsidR="00000000" w:rsidRPr="00000000">
        <w:rPr>
          <w:sz w:val="26"/>
          <w:szCs w:val="26"/>
          <w:rtl w:val="0"/>
        </w:rPr>
        <w:t xml:space="preserve">Servicio de Administración </w:t>
      </w:r>
      <w:r w:rsidDel="00000000" w:rsidR="00000000" w:rsidRPr="00000000">
        <w:rPr>
          <w:sz w:val="24"/>
          <w:szCs w:val="24"/>
          <w:rtl w:val="0"/>
        </w:rPr>
        <w:t xml:space="preserve">Tributaria de </w:t>
      </w:r>
      <w:r w:rsidDel="00000000" w:rsidR="00000000" w:rsidRPr="00000000">
        <w:rPr>
          <w:sz w:val="26"/>
          <w:szCs w:val="26"/>
          <w:rtl w:val="0"/>
        </w:rPr>
        <w:t xml:space="preserve">Huancayo </w:t>
      </w:r>
      <w:r w:rsidDel="00000000" w:rsidR="00000000" w:rsidRPr="00000000">
        <w:rPr>
          <w:sz w:val="28"/>
          <w:szCs w:val="28"/>
          <w:rtl w:val="0"/>
        </w:rPr>
        <w:t xml:space="preserve">Paseo </w:t>
      </w:r>
      <w:r w:rsidDel="00000000" w:rsidR="00000000" w:rsidRPr="00000000">
        <w:rPr>
          <w:sz w:val="30"/>
          <w:szCs w:val="30"/>
          <w:rtl w:val="0"/>
        </w:rPr>
        <w:t xml:space="preserve">la </w:t>
      </w:r>
      <w:r w:rsidDel="00000000" w:rsidR="00000000" w:rsidRPr="00000000">
        <w:rPr>
          <w:sz w:val="26"/>
          <w:szCs w:val="26"/>
          <w:rtl w:val="0"/>
        </w:rPr>
        <w:t xml:space="preserve">Breña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539, </w:t>
      </w:r>
      <w:r w:rsidDel="00000000" w:rsidR="00000000" w:rsidRPr="00000000">
        <w:rPr>
          <w:sz w:val="26"/>
          <w:szCs w:val="26"/>
          <w:rtl w:val="0"/>
        </w:rPr>
        <w:t xml:space="preserve">Huancayo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89" w:line="265" w:lineRule="auto"/>
        <w:ind w:left="234" w:right="955" w:hanging="1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550.0" w:type="dxa"/>
        <w:jc w:val="left"/>
        <w:tblInd w:w="2546.0" w:type="dxa"/>
        <w:tblLayout w:type="fixed"/>
        <w:tblLook w:val="0400"/>
      </w:tblPr>
      <w:tblGrid>
        <w:gridCol w:w="3133"/>
        <w:gridCol w:w="2417"/>
        <w:tblGridChange w:id="0">
          <w:tblGrid>
            <w:gridCol w:w="3133"/>
            <w:gridCol w:w="2417"/>
          </w:tblGrid>
        </w:tblGridChange>
      </w:tblGrid>
      <w:tr>
        <w:trPr>
          <w:cantSplit w:val="0"/>
          <w:trHeight w:val="384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357967" cy="2652713"/>
                  <wp:effectExtent b="0" l="0" r="0" t="0"/>
                  <wp:docPr id="3884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967" cy="2652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6A">
            <w:pPr>
              <w:spacing w:after="0" w:line="259" w:lineRule="auto"/>
              <w:ind w:left="-7392" w:right="47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94.0" w:type="dxa"/>
              <w:jc w:val="left"/>
              <w:tblInd w:w="20.0" w:type="dxa"/>
              <w:tblLayout w:type="fixed"/>
              <w:tblLook w:val="0400"/>
            </w:tblPr>
            <w:tblGrid>
              <w:gridCol w:w="2394"/>
              <w:tblGridChange w:id="0">
                <w:tblGrid>
                  <w:gridCol w:w="2394"/>
                </w:tblGrid>
              </w:tblGridChange>
            </w:tblGrid>
            <w:tr>
              <w:trPr>
                <w:cantSplit w:val="0"/>
                <w:trHeight w:val="164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after="692" w:line="259" w:lineRule="auto"/>
                    <w:ind w:left="0" w:right="46" w:firstLine="0"/>
                    <w:jc w:val="right"/>
                    <w:rPr/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ATENCIÓN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4212</wp:posOffset>
                        </wp:positionH>
                        <wp:positionV relativeFrom="paragraph">
                          <wp:posOffset>-193658</wp:posOffset>
                        </wp:positionV>
                        <wp:extent cx="1216618" cy="1048290"/>
                        <wp:effectExtent b="0" l="0" r="0" t="0"/>
                        <wp:wrapSquare wrapText="bothSides" distB="0" distT="0" distL="114300" distR="114300"/>
                        <wp:docPr id="38847" name="image11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jpg"/>
                                <pic:cNvPicPr preferRelativeResize="0"/>
                              </pic:nvPicPr>
                              <pic:blipFill>
                                <a:blip r:embed="rId4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6618" cy="104829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6C">
                  <w:pPr>
                    <w:spacing w:after="0" w:line="259" w:lineRule="auto"/>
                    <w:ind w:left="0" w:firstLine="0"/>
                    <w:jc w:val="right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oa p€au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020" w:line="264" w:lineRule="auto"/>
        <w:ind w:left="10" w:right="1576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JIBM/cnpm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5" w:line="259" w:lineRule="auto"/>
        <w:ind w:left="10" w:right="249" w:hanging="10"/>
        <w:jc w:val="right"/>
        <w:rPr/>
      </w:pPr>
      <w:r w:rsidDel="00000000" w:rsidR="00000000" w:rsidRPr="00000000">
        <w:rPr>
          <w:sz w:val="20"/>
          <w:szCs w:val="20"/>
          <w:rtl w:val="0"/>
        </w:rPr>
        <w:t xml:space="preserve">Scanned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36" w:line="259" w:lineRule="auto"/>
        <w:ind w:left="10" w:right="-12" w:hanging="10"/>
        <w:jc w:val="right"/>
        <w:rPr/>
        <w:sectPr>
          <w:headerReference r:id="rId46" w:type="default"/>
          <w:headerReference r:id="rId47" w:type="first"/>
          <w:headerReference r:id="rId48" w:type="even"/>
          <w:type w:val="nextPage"/>
          <w:pgSz w:h="16840" w:w="11900" w:orient="portrait"/>
          <w:pgMar w:bottom="1440" w:top="1440" w:left="1710" w:right="345" w:header="653" w:footer="720"/>
        </w:sectPr>
      </w:pPr>
      <w:r w:rsidDel="00000000" w:rsidR="00000000" w:rsidRPr="00000000">
        <w:rPr>
          <w:sz w:val="22"/>
          <w:szCs w:val="22"/>
          <w:rtl w:val="0"/>
        </w:rPr>
        <w:t xml:space="preserve">CamScanner"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653.0" w:type="dxa"/>
        <w:jc w:val="left"/>
        <w:tblInd w:w="-99.0" w:type="dxa"/>
        <w:tblLayout w:type="fixed"/>
        <w:tblLook w:val="0400"/>
      </w:tblPr>
      <w:tblGrid>
        <w:gridCol w:w="292"/>
        <w:gridCol w:w="996"/>
        <w:gridCol w:w="1235"/>
        <w:gridCol w:w="1161"/>
        <w:gridCol w:w="547"/>
        <w:gridCol w:w="943"/>
        <w:gridCol w:w="1907"/>
        <w:gridCol w:w="777"/>
        <w:gridCol w:w="950"/>
        <w:gridCol w:w="1265"/>
        <w:gridCol w:w="920"/>
        <w:gridCol w:w="2660"/>
        <w:tblGridChange w:id="0">
          <w:tblGrid>
            <w:gridCol w:w="292"/>
            <w:gridCol w:w="996"/>
            <w:gridCol w:w="1235"/>
            <w:gridCol w:w="1161"/>
            <w:gridCol w:w="547"/>
            <w:gridCol w:w="943"/>
            <w:gridCol w:w="1907"/>
            <w:gridCol w:w="777"/>
            <w:gridCol w:w="950"/>
            <w:gridCol w:w="1265"/>
            <w:gridCol w:w="920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59" w:lineRule="auto"/>
              <w:ind w:left="55" w:firstLine="0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59" w:lineRule="auto"/>
              <w:ind w:left="145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="259" w:lineRule="auto"/>
              <w:ind w:left="0" w:right="33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ResolLEi6n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59" w:lineRule="auto"/>
              <w:ind w:left="13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227" w:firstLine="11.999999999999993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Expediente Coactivo N•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59" w:lineRule="auto"/>
              <w:ind w:left="8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52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="259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Monto de Afectaci6n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59" w:lineRule="auto"/>
              <w:ind w:left="334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7C">
            <w:pPr>
              <w:spacing w:after="0" w:line="259" w:lineRule="auto"/>
              <w:ind w:left="153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Resohxi6n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="259" w:lineRule="auto"/>
              <w:ind w:left="58" w:firstLine="47"/>
              <w:rPr/>
            </w:pPr>
            <w:r w:rsidDel="00000000" w:rsidR="00000000" w:rsidRPr="00000000">
              <w:rPr>
                <w:rtl w:val="0"/>
              </w:rPr>
              <w:t xml:space="preserve">N' de ResohRi6n de tev•ntamiento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="259" w:lineRule="auto"/>
              <w:ind w:left="7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NOTIFICVACION 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59" w:lineRule="auto"/>
              <w:ind w:left="57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EJECUTOR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="259" w:lineRule="auto"/>
              <w:ind w:left="118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="259" w:lineRule="auto"/>
              <w:ind w:left="2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 - 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="259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080900436860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="259" w:lineRule="auto"/>
              <w:ind w:left="23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08-009-000436860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59" w:lineRule="auto"/>
              <w:ind w:left="2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59" w:lineRule="auto"/>
              <w:ind w:left="0" w:right="82" w:firstLine="0"/>
              <w:jc w:val="righ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43789738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JOSE RENE cruzado olivera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59" w:lineRule="auto"/>
              <w:ind w:left="37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765,m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59" w:lineRule="auto"/>
              <w:ind w:left="8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tev•nt.rvento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59" w:lineRule="auto"/>
              <w:ind w:left="23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08-009-000436860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59" w:lineRule="auto"/>
              <w:ind w:left="46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59" w:lineRule="auto"/>
              <w:ind w:left="10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JOSE uns nut NOIA MANTURN%C)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="259" w:lineRule="auto"/>
              <w:ind w:left="1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59" w:lineRule="auto"/>
              <w:ind w:left="35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 - 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spacing w:line="259" w:lineRule="auto"/>
              <w:ind w:left="2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08-009-000424538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59" w:lineRule="auto"/>
              <w:ind w:left="2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08-009000424S38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59" w:lineRule="auto"/>
              <w:ind w:left="0" w:right="71" w:firstLine="0"/>
              <w:jc w:val="righ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19839708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spacing w:after="0" w:line="259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guillermo gutierrez, juan inocente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59" w:lineRule="auto"/>
              <w:ind w:left="55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59" w:lineRule="auto"/>
              <w:ind w:left="8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tev•nt.rvento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59" w:lineRule="auto"/>
              <w:ind w:left="2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08-009000424S38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59" w:lineRule="auto"/>
              <w:ind w:left="46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59" w:lineRule="auto"/>
              <w:ind w:left="10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JOSE LUIS BUENOIA MANTURANO 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59" w:lineRule="auto"/>
              <w:ind w:left="12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59" w:lineRule="auto"/>
              <w:ind w:left="4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 - HUANC.A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59" w:lineRule="auto"/>
              <w:ind w:left="37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W009000424ss9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="259" w:lineRule="auto"/>
              <w:ind w:left="4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08009000424559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59" w:lineRule="auto"/>
              <w:ind w:left="0" w:right="71" w:firstLine="0"/>
              <w:jc w:val="righ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21298131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PERALTA FULCA , ESTHER RICARDINO</w:t>
            </w:r>
          </w:p>
          <w:p w:rsidR="00000000" w:rsidDel="00000000" w:rsidP="00000000" w:rsidRDefault="00000000" w:rsidRPr="00000000" w14:paraId="0000009F">
            <w:pPr>
              <w:spacing w:after="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line="259" w:lineRule="auto"/>
              <w:ind w:left="49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7S1666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259" w:lineRule="auto"/>
              <w:ind w:left="8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tev•nt.rvento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59" w:lineRule="auto"/>
              <w:ind w:left="4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08009000424559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59" w:lineRule="auto"/>
              <w:ind w:left="13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line="259" w:lineRule="auto"/>
              <w:ind w:left="95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JOSE uns BUENOIA MANTURANO 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after="0" w:line="259" w:lineRule="auto"/>
              <w:ind w:left="1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line="259" w:lineRule="auto"/>
              <w:ind w:left="4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 - 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59" w:lineRule="auto"/>
              <w:ind w:left="4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n-009-000436917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59" w:lineRule="auto"/>
              <w:ind w:left="4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08-009-000436917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line="259" w:lineRule="auto"/>
              <w:ind w:left="366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44099919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line="259" w:lineRule="auto"/>
              <w:ind w:left="5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tORAtSCAJN'CELA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="259" w:lineRule="auto"/>
              <w:ind w:left="174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 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line="259" w:lineRule="auto"/>
              <w:ind w:left="72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36917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0" w:line="259" w:lineRule="auto"/>
              <w:ind w:left="142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19/09/2024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="259" w:lineRule="auto"/>
              <w:ind w:left="89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jost uns 8UENDtA MANTURANO -CNPM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line="259" w:lineRule="auto"/>
              <w:ind w:left="118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line="259" w:lineRule="auto"/>
              <w:ind w:left="41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SAT - 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0" w:line="259" w:lineRule="auto"/>
              <w:ind w:left="49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080D000424S79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59" w:lineRule="auto"/>
              <w:ind w:left="49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080D000424S79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160" w:line="259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line="259" w:lineRule="auto"/>
              <w:ind w:left="34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06837472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center" w:leader="none" w:pos="1604"/>
              </w:tabs>
              <w:spacing w:after="0" w:line="259" w:lineRule="auto"/>
              <w:ind w:left="-7" w:firstLine="0"/>
              <w:jc w:val="left"/>
              <w:rPr/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VENTURA</w:t>
              <w:tab/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line="259" w:lineRule="auto"/>
              <w:ind w:left="0" w:right="9" w:firstLine="0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7427.26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59" w:lineRule="auto"/>
              <w:ind w:left="89" w:firstLine="0"/>
              <w:jc w:val="left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tev•nt.rvento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59" w:lineRule="auto"/>
              <w:ind w:left="49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080D000424S79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line="259" w:lineRule="auto"/>
              <w:ind w:left="142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19,W2024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line="259" w:lineRule="auto"/>
              <w:ind w:left="0" w:right="39" w:firstLine="0"/>
              <w:jc w:val="righ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uns BUENDJA MANTURAM) CNPM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tabs>
          <w:tab w:val="center" w:leader="none" w:pos="2093"/>
          <w:tab w:val="center" w:leader="none" w:pos="7544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4081515</wp:posOffset>
            </wp:positionH>
            <wp:positionV relativeFrom="paragraph">
              <wp:posOffset>413650</wp:posOffset>
            </wp:positionV>
            <wp:extent cx="1447449" cy="81253"/>
            <wp:effectExtent b="0" l="0" r="0" t="0"/>
            <wp:wrapSquare wrapText="bothSides" distB="0" distT="0" distL="114300" distR="114300"/>
            <wp:docPr id="3884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449" cy="812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type w:val="nextPage"/>
      <w:pgSz w:h="11900" w:w="16840" w:orient="landscape"/>
      <w:pgMar w:bottom="1440" w:top="876" w:left="1440" w:right="34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spacing w:after="0" w:line="216" w:lineRule="auto"/>
      <w:ind w:left="1481" w:right="2592" w:hanging="5.999999999999943"/>
      <w:rPr/>
    </w:pPr>
    <w:r w:rsidDel="00000000" w:rsidR="00000000" w:rsidRPr="00000000">
      <w:rPr>
        <w:sz w:val="28"/>
        <w:szCs w:val="28"/>
        <w:rtl w:val="0"/>
      </w:rPr>
      <w:t xml:space="preserve">Servicio </w:t>
    </w:r>
    <w:r w:rsidDel="00000000" w:rsidR="00000000" w:rsidRPr="00000000">
      <w:rPr>
        <w:sz w:val="26"/>
        <w:szCs w:val="26"/>
        <w:rtl w:val="0"/>
      </w:rPr>
      <w:t xml:space="preserve">de Administración </w:t>
    </w:r>
    <w:r w:rsidDel="00000000" w:rsidR="00000000" w:rsidRPr="00000000">
      <w:rPr>
        <w:sz w:val="24"/>
        <w:szCs w:val="24"/>
        <w:rtl w:val="0"/>
      </w:rPr>
      <w:t xml:space="preserve">Tributaria de 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rtl w:val="0"/>
      </w:rPr>
      <w:t xml:space="preserve">N </w:t>
    </w:r>
    <w:r w:rsidDel="00000000" w:rsidR="00000000" w:rsidRPr="00000000">
      <w:rPr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Huancayo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spacing w:after="0" w:line="216" w:lineRule="auto"/>
      <w:ind w:left="1481" w:right="2592" w:hanging="5.999999999999943"/>
      <w:rPr/>
    </w:pPr>
    <w:r w:rsidDel="00000000" w:rsidR="00000000" w:rsidRPr="00000000">
      <w:rPr>
        <w:sz w:val="28"/>
        <w:szCs w:val="28"/>
        <w:rtl w:val="0"/>
      </w:rPr>
      <w:t xml:space="preserve">Servicio </w:t>
    </w:r>
    <w:r w:rsidDel="00000000" w:rsidR="00000000" w:rsidRPr="00000000">
      <w:rPr>
        <w:sz w:val="26"/>
        <w:szCs w:val="26"/>
        <w:rtl w:val="0"/>
      </w:rPr>
      <w:t xml:space="preserve">de Administración </w:t>
    </w:r>
    <w:r w:rsidDel="00000000" w:rsidR="00000000" w:rsidRPr="00000000">
      <w:rPr>
        <w:sz w:val="24"/>
        <w:szCs w:val="24"/>
        <w:rtl w:val="0"/>
      </w:rPr>
      <w:t xml:space="preserve">Tributaria de 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rtl w:val="0"/>
      </w:rPr>
      <w:t xml:space="preserve">N </w:t>
    </w:r>
    <w:r w:rsidDel="00000000" w:rsidR="00000000" w:rsidRPr="00000000">
      <w:rPr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Huancayo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spacing w:after="0" w:line="216" w:lineRule="auto"/>
      <w:ind w:left="1481" w:right="2592" w:hanging="5.999999999999943"/>
      <w:rPr/>
    </w:pPr>
    <w:r w:rsidDel="00000000" w:rsidR="00000000" w:rsidRPr="00000000">
      <w:rPr>
        <w:sz w:val="28"/>
        <w:szCs w:val="28"/>
        <w:rtl w:val="0"/>
      </w:rPr>
      <w:t xml:space="preserve">Servicio </w:t>
    </w:r>
    <w:r w:rsidDel="00000000" w:rsidR="00000000" w:rsidRPr="00000000">
      <w:rPr>
        <w:sz w:val="26"/>
        <w:szCs w:val="26"/>
        <w:rtl w:val="0"/>
      </w:rPr>
      <w:t xml:space="preserve">de Administración </w:t>
    </w:r>
    <w:r w:rsidDel="00000000" w:rsidR="00000000" w:rsidRPr="00000000">
      <w:rPr>
        <w:sz w:val="24"/>
        <w:szCs w:val="24"/>
        <w:rtl w:val="0"/>
      </w:rPr>
      <w:t xml:space="preserve">Tributaria de 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rtl w:val="0"/>
      </w:rPr>
      <w:t xml:space="preserve">N </w:t>
    </w:r>
    <w:r w:rsidDel="00000000" w:rsidR="00000000" w:rsidRPr="00000000">
      <w:rPr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Huancayo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spacing w:after="0" w:line="216" w:lineRule="auto"/>
      <w:ind w:left="1545" w:right="2619" w:firstLine="0"/>
      <w:jc w:val="left"/>
      <w:rPr/>
    </w:pPr>
    <w:r w:rsidDel="00000000" w:rsidR="00000000" w:rsidRPr="00000000">
      <w:rPr>
        <w:sz w:val="26"/>
        <w:szCs w:val="26"/>
        <w:rtl w:val="0"/>
      </w:rPr>
      <w:t xml:space="preserve">Servicio de Administración </w:t>
    </w:r>
    <w:r w:rsidDel="00000000" w:rsidR="00000000" w:rsidRPr="00000000">
      <w:rPr>
        <w:sz w:val="24"/>
        <w:szCs w:val="24"/>
        <w:rtl w:val="0"/>
      </w:rPr>
      <w:t xml:space="preserve">Tributaria de </w:t>
    </w:r>
    <w:r w:rsidDel="00000000" w:rsidR="00000000" w:rsidRPr="00000000">
      <w:rPr>
        <w:sz w:val="26"/>
        <w:szCs w:val="26"/>
        <w:rtl w:val="0"/>
      </w:rPr>
      <w:t xml:space="preserve">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sz w:val="20"/>
        <w:szCs w:val="20"/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</w:t>
    </w:r>
    <w:r w:rsidDel="00000000" w:rsidR="00000000" w:rsidRPr="00000000">
      <w:rPr>
        <w:sz w:val="26"/>
        <w:szCs w:val="26"/>
        <w:rtl w:val="0"/>
      </w:rPr>
      <w:t xml:space="preserve">Huancayo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spacing w:after="0" w:line="216" w:lineRule="auto"/>
      <w:ind w:left="1545" w:right="2619" w:firstLine="0"/>
      <w:jc w:val="left"/>
      <w:rPr/>
    </w:pPr>
    <w:r w:rsidDel="00000000" w:rsidR="00000000" w:rsidRPr="00000000">
      <w:rPr>
        <w:sz w:val="26"/>
        <w:szCs w:val="26"/>
        <w:rtl w:val="0"/>
      </w:rPr>
      <w:t xml:space="preserve">Servicio de Administración </w:t>
    </w:r>
    <w:r w:rsidDel="00000000" w:rsidR="00000000" w:rsidRPr="00000000">
      <w:rPr>
        <w:sz w:val="24"/>
        <w:szCs w:val="24"/>
        <w:rtl w:val="0"/>
      </w:rPr>
      <w:t xml:space="preserve">Tributaria de </w:t>
    </w:r>
    <w:r w:rsidDel="00000000" w:rsidR="00000000" w:rsidRPr="00000000">
      <w:rPr>
        <w:sz w:val="26"/>
        <w:szCs w:val="26"/>
        <w:rtl w:val="0"/>
      </w:rPr>
      <w:t xml:space="preserve">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sz w:val="20"/>
        <w:szCs w:val="20"/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</w:t>
    </w:r>
    <w:r w:rsidDel="00000000" w:rsidR="00000000" w:rsidRPr="00000000">
      <w:rPr>
        <w:sz w:val="26"/>
        <w:szCs w:val="26"/>
        <w:rtl w:val="0"/>
      </w:rPr>
      <w:t xml:space="preserve">Huancayo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spacing w:after="0" w:line="216" w:lineRule="auto"/>
      <w:ind w:left="1545" w:right="2619" w:firstLine="0"/>
      <w:jc w:val="left"/>
      <w:rPr/>
    </w:pPr>
    <w:r w:rsidDel="00000000" w:rsidR="00000000" w:rsidRPr="00000000">
      <w:rPr>
        <w:sz w:val="26"/>
        <w:szCs w:val="26"/>
        <w:rtl w:val="0"/>
      </w:rPr>
      <w:t xml:space="preserve">Servicio de Administración </w:t>
    </w:r>
    <w:r w:rsidDel="00000000" w:rsidR="00000000" w:rsidRPr="00000000">
      <w:rPr>
        <w:sz w:val="24"/>
        <w:szCs w:val="24"/>
        <w:rtl w:val="0"/>
      </w:rPr>
      <w:t xml:space="preserve">Tributaria de </w:t>
    </w:r>
    <w:r w:rsidDel="00000000" w:rsidR="00000000" w:rsidRPr="00000000">
      <w:rPr>
        <w:sz w:val="26"/>
        <w:szCs w:val="26"/>
        <w:rtl w:val="0"/>
      </w:rPr>
      <w:t xml:space="preserve">Huancayo </w:t>
    </w:r>
    <w:r w:rsidDel="00000000" w:rsidR="00000000" w:rsidRPr="00000000">
      <w:rPr>
        <w:sz w:val="28"/>
        <w:szCs w:val="28"/>
        <w:rtl w:val="0"/>
      </w:rPr>
      <w:t xml:space="preserve">Paseo </w:t>
    </w:r>
    <w:r w:rsidDel="00000000" w:rsidR="00000000" w:rsidRPr="00000000">
      <w:rPr>
        <w:sz w:val="30"/>
        <w:szCs w:val="30"/>
        <w:rtl w:val="0"/>
      </w:rPr>
      <w:t xml:space="preserve">la </w:t>
    </w:r>
    <w:r w:rsidDel="00000000" w:rsidR="00000000" w:rsidRPr="00000000">
      <w:rPr>
        <w:sz w:val="26"/>
        <w:szCs w:val="26"/>
        <w:rtl w:val="0"/>
      </w:rPr>
      <w:t xml:space="preserve">Breña </w:t>
    </w:r>
    <w:r w:rsidDel="00000000" w:rsidR="00000000" w:rsidRPr="00000000">
      <w:rPr>
        <w:sz w:val="20"/>
        <w:szCs w:val="20"/>
        <w:vertAlign w:val="superscript"/>
        <w:rtl w:val="0"/>
      </w:rPr>
      <w:t xml:space="preserve">O </w:t>
    </w:r>
    <w:r w:rsidDel="00000000" w:rsidR="00000000" w:rsidRPr="00000000">
      <w:rPr>
        <w:sz w:val="24"/>
        <w:szCs w:val="24"/>
        <w:rtl w:val="0"/>
      </w:rPr>
      <w:t xml:space="preserve">539, </w:t>
    </w:r>
    <w:r w:rsidDel="00000000" w:rsidR="00000000" w:rsidRPr="00000000">
      <w:rPr>
        <w:sz w:val="26"/>
        <w:szCs w:val="26"/>
        <w:rtl w:val="0"/>
      </w:rPr>
      <w:t xml:space="preserve">Huancayo</w: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s-PE"/>
      </w:rPr>
    </w:rPrDefault>
    <w:pPrDefault>
      <w:pPr>
        <w:spacing w:after="220" w:line="261.99999999999994" w:lineRule="auto"/>
        <w:ind w:left="152" w:firstLine="8.99999999999998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39" w:right="0" w:hanging="139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64"/>
      <w:szCs w:val="6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84" w:before="0" w:line="259" w:lineRule="auto"/>
      <w:ind w:left="857" w:right="0" w:hanging="857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link w:val="Ttulo2"/>
    <w:rPr>
      <w:rFonts w:ascii="Calibri" w:cs="Calibri" w:eastAsia="Calibri" w:hAnsi="Calibri"/>
      <w:color w:val="000000"/>
      <w:sz w:val="20"/>
    </w:rPr>
  </w:style>
  <w:style w:type="character" w:styleId="Ttulo1Car" w:customStyle="1">
    <w:name w:val="Título 1 Car"/>
    <w:link w:val="Ttulo1"/>
    <w:rPr>
      <w:rFonts w:ascii="Calibri" w:cs="Calibri" w:eastAsia="Calibri" w:hAnsi="Calibri"/>
      <w:color w:val="000000"/>
      <w:sz w:val="64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38.0" w:type="dxa"/>
        <w:left w:w="0.0" w:type="dxa"/>
        <w:bottom w:w="28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5.0" w:type="dxa"/>
        <w:left w:w="84.0" w:type="dxa"/>
        <w:bottom w:w="0.0" w:type="dxa"/>
        <w:right w:w="71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86.0" w:type="dxa"/>
        <w:bottom w:w="0.0" w:type="dxa"/>
        <w:right w:w="117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.0" w:type="dxa"/>
        <w:bottom w:w="0.0" w:type="dxa"/>
        <w:right w:w="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.xml"/><Relationship Id="rId42" Type="http://schemas.openxmlformats.org/officeDocument/2006/relationships/image" Target="media/image30.jpg"/><Relationship Id="rId41" Type="http://schemas.openxmlformats.org/officeDocument/2006/relationships/header" Target="header1.xml"/><Relationship Id="rId44" Type="http://schemas.openxmlformats.org/officeDocument/2006/relationships/image" Target="media/image10.jpg"/><Relationship Id="rId43" Type="http://schemas.openxmlformats.org/officeDocument/2006/relationships/image" Target="media/image8.jpg"/><Relationship Id="rId46" Type="http://schemas.openxmlformats.org/officeDocument/2006/relationships/header" Target="header5.xml"/><Relationship Id="rId45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jpg"/><Relationship Id="rId48" Type="http://schemas.openxmlformats.org/officeDocument/2006/relationships/header" Target="header4.xml"/><Relationship Id="rId47" Type="http://schemas.openxmlformats.org/officeDocument/2006/relationships/header" Target="header6.xml"/><Relationship Id="rId49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7.jpg"/><Relationship Id="rId8" Type="http://schemas.openxmlformats.org/officeDocument/2006/relationships/image" Target="media/image25.jpg"/><Relationship Id="rId31" Type="http://schemas.openxmlformats.org/officeDocument/2006/relationships/image" Target="media/image34.jpg"/><Relationship Id="rId30" Type="http://schemas.openxmlformats.org/officeDocument/2006/relationships/image" Target="media/image41.jpg"/><Relationship Id="rId33" Type="http://schemas.openxmlformats.org/officeDocument/2006/relationships/image" Target="media/image2.jpg"/><Relationship Id="rId32" Type="http://schemas.openxmlformats.org/officeDocument/2006/relationships/image" Target="media/image23.jpg"/><Relationship Id="rId35" Type="http://schemas.openxmlformats.org/officeDocument/2006/relationships/image" Target="media/image40.jpg"/><Relationship Id="rId34" Type="http://schemas.openxmlformats.org/officeDocument/2006/relationships/image" Target="media/image37.jpg"/><Relationship Id="rId37" Type="http://schemas.openxmlformats.org/officeDocument/2006/relationships/image" Target="media/image5.jpg"/><Relationship Id="rId36" Type="http://schemas.openxmlformats.org/officeDocument/2006/relationships/image" Target="media/image3.jpg"/><Relationship Id="rId39" Type="http://schemas.openxmlformats.org/officeDocument/2006/relationships/header" Target="header2.xml"/><Relationship Id="rId38" Type="http://schemas.openxmlformats.org/officeDocument/2006/relationships/image" Target="media/image18.jpg"/><Relationship Id="rId20" Type="http://schemas.openxmlformats.org/officeDocument/2006/relationships/image" Target="media/image1.jpg"/><Relationship Id="rId22" Type="http://schemas.openxmlformats.org/officeDocument/2006/relationships/image" Target="media/image32.jpg"/><Relationship Id="rId21" Type="http://schemas.openxmlformats.org/officeDocument/2006/relationships/image" Target="media/image13.jpg"/><Relationship Id="rId24" Type="http://schemas.openxmlformats.org/officeDocument/2006/relationships/image" Target="media/image4.jpg"/><Relationship Id="rId23" Type="http://schemas.openxmlformats.org/officeDocument/2006/relationships/image" Target="media/image9.jpg"/><Relationship Id="rId26" Type="http://schemas.openxmlformats.org/officeDocument/2006/relationships/image" Target="media/image16.jpg"/><Relationship Id="rId25" Type="http://schemas.openxmlformats.org/officeDocument/2006/relationships/image" Target="media/image6.jpg"/><Relationship Id="rId28" Type="http://schemas.openxmlformats.org/officeDocument/2006/relationships/image" Target="media/image33.jpg"/><Relationship Id="rId27" Type="http://schemas.openxmlformats.org/officeDocument/2006/relationships/image" Target="media/image36.jpg"/><Relationship Id="rId29" Type="http://schemas.openxmlformats.org/officeDocument/2006/relationships/image" Target="media/image39.jpg"/><Relationship Id="rId51" Type="http://schemas.openxmlformats.org/officeDocument/2006/relationships/header" Target="header9.xml"/><Relationship Id="rId50" Type="http://schemas.openxmlformats.org/officeDocument/2006/relationships/header" Target="header8.xml"/><Relationship Id="rId52" Type="http://schemas.openxmlformats.org/officeDocument/2006/relationships/header" Target="header7.xml"/><Relationship Id="rId11" Type="http://schemas.openxmlformats.org/officeDocument/2006/relationships/image" Target="media/image43.jpg"/><Relationship Id="rId10" Type="http://schemas.openxmlformats.org/officeDocument/2006/relationships/image" Target="media/image28.jpg"/><Relationship Id="rId13" Type="http://schemas.openxmlformats.org/officeDocument/2006/relationships/image" Target="media/image17.jpg"/><Relationship Id="rId12" Type="http://schemas.openxmlformats.org/officeDocument/2006/relationships/image" Target="media/image26.png"/><Relationship Id="rId15" Type="http://schemas.openxmlformats.org/officeDocument/2006/relationships/image" Target="media/image12.jpg"/><Relationship Id="rId14" Type="http://schemas.openxmlformats.org/officeDocument/2006/relationships/image" Target="media/image35.jpg"/><Relationship Id="rId17" Type="http://schemas.openxmlformats.org/officeDocument/2006/relationships/image" Target="media/image31.jpg"/><Relationship Id="rId16" Type="http://schemas.openxmlformats.org/officeDocument/2006/relationships/image" Target="media/image29.jpg"/><Relationship Id="rId19" Type="http://schemas.openxmlformats.org/officeDocument/2006/relationships/image" Target="media/image42.jpg"/><Relationship Id="rId1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MYznK7Xu2YaFbkjKFcM2YHk+A==">CgMxLjA4AHIhMXlBMWpxcVRkaHhULTJwZU5LWlZQODI2QjBaVmZ5MDM2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2025-09-27T00:39:00Z</dcterms:created>
  <dc:creator>CamScanner</dc:creator>
</cp:coreProperties>
</file>