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53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-993" w:leader="none"/>
        </w:tabs>
        <w:spacing w:before="120" w:after="120"/>
        <w:jc w:val="center"/>
        <w:rPr>
          <w:rFonts w:ascii="Times New Roman" w:hAnsi="Times New Roman" w:eastAsia="Times New Roman"/>
          <w:caps/>
          <w:sz w:val="24"/>
          <w:szCs w:val="24"/>
        </w:rPr>
      </w:pPr>
      <w:r>
        <w:rPr/>
      </w:r>
    </w:p>
    <w:p>
      <w:pPr>
        <w:pStyle w:val="Normal"/>
        <w:tabs>
          <w:tab w:val="left" w:pos="-993" w:leader="none"/>
        </w:tabs>
        <w:spacing w:before="120" w:after="120"/>
        <w:jc w:val="center"/>
        <w:rPr>
          <w:rFonts w:ascii="Times New Roman" w:hAnsi="Times New Roman" w:eastAsia="Times New Roman"/>
          <w:caps/>
          <w:sz w:val="24"/>
          <w:szCs w:val="24"/>
        </w:rPr>
      </w:pPr>
      <w:r>
        <w:rPr/>
      </w:r>
    </w:p>
    <w:p>
      <w:pPr>
        <w:pStyle w:val="Normal"/>
        <w:tabs>
          <w:tab w:val="left" w:pos="-993" w:leader="none"/>
        </w:tabs>
        <w:spacing w:before="120" w:after="120"/>
        <w:jc w:val="center"/>
        <w:rPr>
          <w:rFonts w:ascii="Times New Roman" w:hAnsi="Times New Roman" w:eastAsia="Times New Roman"/>
          <w:caps/>
          <w:sz w:val="24"/>
          <w:szCs w:val="24"/>
        </w:rPr>
      </w:pPr>
      <w:r>
        <w:rPr/>
      </w:r>
    </w:p>
    <w:p>
      <w:pPr>
        <w:pStyle w:val="Normal"/>
        <w:tabs>
          <w:tab w:val="left" w:pos="-993" w:leader="none"/>
        </w:tabs>
        <w:spacing w:before="120" w:after="120"/>
        <w:jc w:val="center"/>
        <w:rPr>
          <w:rFonts w:ascii="Times New Roman" w:hAnsi="Times New Roman" w:eastAsia="Times New Roman"/>
          <w:caps/>
          <w:sz w:val="24"/>
          <w:szCs w:val="24"/>
        </w:rPr>
      </w:pPr>
      <w:r>
        <w:rPr/>
      </w:r>
    </w:p>
    <w:p>
      <w:pPr>
        <w:pStyle w:val="Normal"/>
        <w:tabs>
          <w:tab w:val="left" w:pos="-993" w:leader="none"/>
        </w:tabs>
        <w:spacing w:before="120" w:after="120"/>
        <w:jc w:val="center"/>
        <w:rPr>
          <w:rFonts w:ascii="Times New Roman" w:hAnsi="Times New Roman" w:eastAsia="Times New Roman"/>
          <w:caps/>
          <w:sz w:val="24"/>
          <w:szCs w:val="24"/>
        </w:rPr>
      </w:pPr>
      <w:r>
        <w:rPr/>
      </w:r>
    </w:p>
    <w:p>
      <w:pPr>
        <w:pStyle w:val="Normal"/>
        <w:tabs>
          <w:tab w:val="left" w:pos="-993" w:leader="none"/>
        </w:tabs>
        <w:spacing w:before="120" w:after="120"/>
        <w:jc w:val="center"/>
        <w:rPr>
          <w:rFonts w:ascii="Times New Roman" w:hAnsi="Times New Roman" w:eastAsia="Times New Roman"/>
          <w:b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</w:r>
    </w:p>
    <w:p>
      <w:pPr>
        <w:pStyle w:val="Style53"/>
        <w:rPr/>
      </w:pPr>
      <w:r>
        <w:rPr/>
        <w:t xml:space="preserve">Регламент </w:t>
      </w:r>
      <w:bookmarkStart w:id="0" w:name="_GoBack"/>
      <w:bookmarkEnd w:id="0"/>
      <w:r>
        <w:rPr/>
        <w:t>взаимодействия с ЕГИС ОТБ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/>
          <w:b/>
          <w:b/>
          <w:caps/>
          <w:sz w:val="24"/>
          <w:szCs w:val="24"/>
        </w:rPr>
      </w:pPr>
      <w:r>
        <w:rPr>
          <w:rFonts w:eastAsia="Times New Roman" w:ascii="Times New Roman" w:hAnsi="Times New Roman"/>
          <w:b/>
          <w:cap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531" w:right="709" w:header="0" w:top="709" w:footer="257" w:bottom="1559" w:gutter="0"/>
          <w:pgNumType w:fmt="decimal"/>
          <w:formProt w:val="false"/>
          <w:textDirection w:val="lrTb"/>
        </w:sectPr>
      </w:pPr>
    </w:p>
    <w:p>
      <w:pPr>
        <w:pStyle w:val="Normal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492" w:leader="none"/>
        </w:tabs>
        <w:spacing w:before="120" w:after="120"/>
        <w:jc w:val="center"/>
        <w:rPr>
          <w:rFonts w:ascii="Times New Roman" w:hAnsi="Times New Roman" w:eastAsia="Times New Roman"/>
          <w:b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492" w:leader="none"/>
        </w:tabs>
        <w:spacing w:before="120" w:after="120"/>
        <w:jc w:val="center"/>
        <w:rPr/>
      </w:pPr>
      <w:r>
        <w:rPr>
          <w:rFonts w:eastAsia="Times New Roman" w:ascii="Times New Roman" w:hAnsi="Times New Roman"/>
          <w:b/>
          <w:sz w:val="24"/>
          <w:szCs w:val="24"/>
        </w:rPr>
        <w:t>СОДЕРЖАНИЕ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> TOC \z \f \h</w:instrText>
      </w:r>
      <w:r>
        <w:fldChar w:fldCharType="separate"/>
      </w:r>
      <w:hyperlink w:anchor="_Toc498411585">
        <w:r>
          <w:rPr>
            <w:webHidden/>
            <w:rStyle w:val="IndexLink"/>
          </w:rPr>
          <w:t>Определения, обозначения и сокращения</w:t>
        </w:r>
        <w:r>
          <w:rPr>
            <w:webHidden/>
          </w:rPr>
          <w:fldChar w:fldCharType="begin"/>
        </w:r>
        <w:r>
          <w:rPr>
            <w:webHidden/>
          </w:rPr>
          <w:instrText>PAGEREF _Toc498411585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98411586">
        <w:r>
          <w:rPr>
            <w:webHidden/>
            <w:rStyle w:val="Index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>
          <w:rPr>
            <w:rStyle w:val="IndexLink"/>
          </w:rPr>
          <w:t xml:space="preserve"> Общие положения</w:t>
        </w:r>
        <w:r>
          <w:rPr>
            <w:webHidden/>
          </w:rPr>
          <w:fldChar w:fldCharType="begin"/>
        </w:r>
        <w:r>
          <w:rPr>
            <w:webHidden/>
          </w:rPr>
          <w:instrText>PAGEREF _Toc498411586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98411587">
        <w:r>
          <w:rPr>
            <w:webHidden/>
            <w:rStyle w:val="Index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>
          <w:rPr>
            <w:rStyle w:val="IndexLink"/>
          </w:rPr>
          <w:t xml:space="preserve"> Организация информационного взаимодействия</w:t>
        </w:r>
        <w:r>
          <w:rPr>
            <w:webHidden/>
          </w:rPr>
          <w:fldChar w:fldCharType="begin"/>
        </w:r>
        <w:r>
          <w:rPr>
            <w:webHidden/>
          </w:rPr>
          <w:instrText>PAGEREF _Toc498411587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98411588">
        <w:r>
          <w:rPr>
            <w:webHidden/>
            <w:rStyle w:val="Index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>
          <w:rPr>
            <w:rStyle w:val="IndexLink"/>
          </w:rPr>
          <w:t xml:space="preserve"> Поддержка информационного взаимодействия</w:t>
        </w:r>
        <w:r>
          <w:rPr>
            <w:webHidden/>
          </w:rPr>
          <w:fldChar w:fldCharType="begin"/>
        </w:r>
        <w:r>
          <w:rPr>
            <w:webHidden/>
          </w:rPr>
          <w:instrText>PAGEREF _Toc498411588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98411589">
        <w:r>
          <w:rPr>
            <w:webHidden/>
            <w:rStyle w:val="Index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>
          <w:rPr>
            <w:rStyle w:val="IndexLink"/>
          </w:rPr>
          <w:t xml:space="preserve"> Формат и требования к передаче данных</w:t>
        </w:r>
        <w:r>
          <w:rPr>
            <w:webHidden/>
          </w:rPr>
          <w:fldChar w:fldCharType="begin"/>
        </w:r>
        <w:r>
          <w:rPr>
            <w:webHidden/>
          </w:rPr>
          <w:instrText>PAGEREF _Toc498411589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98411590">
        <w:r>
          <w:rPr>
            <w:webHidden/>
            <w:rStyle w:val="IndexLink"/>
            <w:rFonts w:eastAsia="Calibri"/>
          </w:rPr>
          <w:t>4.1 Форматы данных объектов НСИ</w:t>
        </w:r>
        <w:r>
          <w:rPr>
            <w:webHidden/>
          </w:rPr>
          <w:fldChar w:fldCharType="begin"/>
        </w:r>
        <w:r>
          <w:rPr>
            <w:webHidden/>
          </w:rPr>
          <w:instrText>PAGEREF _Toc498411590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98411591">
        <w:r>
          <w:rPr>
            <w:webHidden/>
            <w:rStyle w:val="IndexLink"/>
          </w:rPr>
          <w:t>4.1.1 Справочник Авиаперевозчиков</w:t>
        </w:r>
        <w:r>
          <w:rPr>
            <w:webHidden/>
          </w:rPr>
          <w:fldChar w:fldCharType="begin"/>
        </w:r>
        <w:r>
          <w:rPr>
            <w:webHidden/>
          </w:rPr>
          <w:instrText>PAGEREF _Toc498411591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98411592">
        <w:r>
          <w:rPr>
            <w:webHidden/>
            <w:rStyle w:val="IndexLink"/>
          </w:rPr>
          <w:t>4.1.2 Справочник Аэропортов</w:t>
        </w:r>
        <w:r>
          <w:rPr>
            <w:webHidden/>
          </w:rPr>
          <w:fldChar w:fldCharType="begin"/>
        </w:r>
        <w:r>
          <w:rPr>
            <w:webHidden/>
          </w:rPr>
          <w:instrText>PAGEREF _Toc498411592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98411593">
        <w:r>
          <w:rPr>
            <w:webHidden/>
            <w:rStyle w:val="IndexLink"/>
          </w:rPr>
          <w:t>4.1.3 Справочник Ж/Д перевозчиков</w:t>
        </w:r>
        <w:r>
          <w:rPr>
            <w:webHidden/>
          </w:rPr>
          <w:fldChar w:fldCharType="begin"/>
        </w:r>
        <w:r>
          <w:rPr>
            <w:webHidden/>
          </w:rPr>
          <w:instrText>PAGEREF _Toc498411593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98411594">
        <w:r>
          <w:rPr>
            <w:webHidden/>
            <w:rStyle w:val="IndexLink"/>
          </w:rPr>
          <w:t>4.1.4 Справочник Ж/Д станций</w:t>
        </w:r>
        <w:r>
          <w:rPr>
            <w:webHidden/>
          </w:rPr>
          <w:fldChar w:fldCharType="begin"/>
        </w:r>
        <w:r>
          <w:rPr>
            <w:webHidden/>
          </w:rPr>
          <w:instrText>PAGEREF _Toc498411594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98411595">
        <w:r>
          <w:rPr>
            <w:webHidden/>
            <w:rStyle w:val="Index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>
          <w:rPr>
            <w:rStyle w:val="IndexLink"/>
          </w:rPr>
          <w:t xml:space="preserve"> Перечень таблиц</w:t>
        </w:r>
        <w:r>
          <w:rPr>
            <w:webHidden/>
          </w:rPr>
          <w:fldChar w:fldCharType="begin"/>
        </w:r>
        <w:r>
          <w:rPr>
            <w:webHidden/>
          </w:rPr>
          <w:instrText>PAGEREF _Toc498411595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Normal"/>
        <w:ind w:left="284" w:hanging="284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  <w:lang w:val="en-US"/>
        </w:rPr>
      </w:r>
      <w:r>
        <w:fldChar w:fldCharType="end"/>
      </w:r>
    </w:p>
    <w:p>
      <w:pPr>
        <w:pStyle w:val="Normal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  <w:r>
        <w:br w:type="page"/>
      </w:r>
    </w:p>
    <w:p>
      <w:pPr>
        <w:pStyle w:val="Style55"/>
        <w:rPr/>
      </w:pPr>
      <w:bookmarkStart w:id="1" w:name="_Toc498411585"/>
      <w:bookmarkEnd w:id="1"/>
      <w:r>
        <w:rPr/>
        <w:t>Определения, обозначения и сокращения</w:t>
      </w:r>
    </w:p>
    <w:tbl>
      <w:tblPr>
        <w:tblStyle w:val="afff1"/>
        <w:tblW w:w="49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90"/>
        <w:gridCol w:w="6654"/>
      </w:tblGrid>
      <w:tr>
        <w:trPr>
          <w:tblHeader w:val="true"/>
          <w:cantSplit w:val="true"/>
        </w:trPr>
        <w:tc>
          <w:tcPr>
            <w:tcW w:w="2790" w:type="dxa"/>
            <w:tcBorders/>
            <w:shd w:fill="auto" w:val="clear"/>
            <w:tcMar>
              <w:left w:w="108" w:type="dxa"/>
            </w:tcMar>
          </w:tcPr>
          <w:p>
            <w:pPr>
              <w:pStyle w:val="TableTitle"/>
              <w:spacing w:lineRule="auto" w:line="240" w:before="60" w:after="0"/>
              <w:ind w:left="709" w:hanging="567"/>
              <w:jc w:val="both"/>
              <w:rPr>
                <w:b w:val="false"/>
                <w:b w:val="false"/>
              </w:rPr>
            </w:pPr>
            <w:r>
              <w:rPr>
                <w:rFonts w:eastAsia="Times New Roman" w:cs="Times New Roman"/>
                <w:b w:val="false"/>
                <w:sz w:val="20"/>
                <w:szCs w:val="20"/>
                <w:lang w:eastAsia="ru-RU"/>
              </w:rPr>
              <w:t>Термин/сокращение</w:t>
            </w:r>
          </w:p>
        </w:tc>
        <w:tc>
          <w:tcPr>
            <w:tcW w:w="6654" w:type="dxa"/>
            <w:tcBorders/>
            <w:shd w:fill="auto" w:val="clear"/>
            <w:tcMar>
              <w:left w:w="108" w:type="dxa"/>
            </w:tcMar>
          </w:tcPr>
          <w:p>
            <w:pPr>
              <w:pStyle w:val="TableTitle"/>
              <w:spacing w:lineRule="auto" w:line="240" w:before="60" w:after="0"/>
              <w:ind w:left="709" w:hanging="567"/>
              <w:jc w:val="both"/>
              <w:rPr>
                <w:b w:val="false"/>
                <w:b w:val="false"/>
              </w:rPr>
            </w:pPr>
            <w:r>
              <w:rPr>
                <w:rFonts w:eastAsia="Times New Roman" w:cs="Times New Roman"/>
                <w:b w:val="false"/>
                <w:sz w:val="20"/>
                <w:szCs w:val="20"/>
                <w:lang w:eastAsia="ru-RU"/>
              </w:rPr>
              <w:t>Определение</w:t>
            </w:r>
          </w:p>
        </w:tc>
      </w:tr>
      <w:tr>
        <w:trPr>
          <w:cantSplit w:val="true"/>
        </w:trPr>
        <w:tc>
          <w:tcPr>
            <w:tcW w:w="2790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АСУ</w:t>
            </w:r>
          </w:p>
        </w:tc>
        <w:tc>
          <w:tcPr>
            <w:tcW w:w="66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Автоматизированная система управления</w:t>
            </w:r>
          </w:p>
        </w:tc>
      </w:tr>
      <w:tr>
        <w:trPr>
          <w:cantSplit w:val="true"/>
        </w:trPr>
        <w:tc>
          <w:tcPr>
            <w:tcW w:w="2790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ЕГИС ОТБ</w:t>
            </w:r>
          </w:p>
        </w:tc>
        <w:tc>
          <w:tcPr>
            <w:tcW w:w="66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Единая государственная информационная система обеспечения транспортной безопасности</w:t>
            </w:r>
          </w:p>
        </w:tc>
      </w:tr>
      <w:tr>
        <w:trPr>
          <w:cantSplit w:val="true"/>
        </w:trPr>
        <w:tc>
          <w:tcPr>
            <w:tcW w:w="2790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ИС ЭП</w:t>
            </w:r>
          </w:p>
        </w:tc>
        <w:tc>
          <w:tcPr>
            <w:tcW w:w="66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Информационная система «Электронная Путевка»</w:t>
            </w:r>
          </w:p>
        </w:tc>
      </w:tr>
      <w:tr>
        <w:trPr>
          <w:cantSplit w:val="true"/>
        </w:trPr>
        <w:tc>
          <w:tcPr>
            <w:tcW w:w="2790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МВД</w:t>
            </w:r>
          </w:p>
        </w:tc>
        <w:tc>
          <w:tcPr>
            <w:tcW w:w="66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 xml:space="preserve">Министерство внутренних дел </w:t>
            </w:r>
          </w:p>
        </w:tc>
      </w:tr>
      <w:tr>
        <w:trPr>
          <w:cantSplit w:val="true"/>
        </w:trPr>
        <w:tc>
          <w:tcPr>
            <w:tcW w:w="2790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НСИ</w:t>
            </w:r>
          </w:p>
        </w:tc>
        <w:tc>
          <w:tcPr>
            <w:tcW w:w="66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Нормативно-справочная информация</w:t>
            </w:r>
          </w:p>
        </w:tc>
      </w:tr>
      <w:tr>
        <w:trPr>
          <w:cantSplit w:val="true"/>
        </w:trPr>
        <w:tc>
          <w:tcPr>
            <w:tcW w:w="2790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ОКАТО</w:t>
            </w:r>
          </w:p>
        </w:tc>
        <w:tc>
          <w:tcPr>
            <w:tcW w:w="66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Общероссийский классификатор объектов административно-территориального деления</w:t>
            </w:r>
          </w:p>
        </w:tc>
      </w:tr>
      <w:tr>
        <w:trPr>
          <w:cantSplit w:val="true"/>
        </w:trPr>
        <w:tc>
          <w:tcPr>
            <w:tcW w:w="2790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Ространснадзор</w:t>
            </w:r>
          </w:p>
        </w:tc>
        <w:tc>
          <w:tcPr>
            <w:tcW w:w="66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/>
            </w:pPr>
            <w:hyperlink r:id="rId4">
              <w:r>
                <w:rPr>
                  <w:webHidden/>
                  <w:rStyle w:val="InternetLink"/>
                  <w:rFonts w:eastAsia="Times New Roman" w:cs="Times New Roman"/>
                  <w:sz w:val="20"/>
                  <w:szCs w:val="20"/>
                  <w:lang w:val="ru-RU" w:eastAsia="ru-RU"/>
                </w:rPr>
                <w:t>Федеральная служба по надзору в сфере транспорта</w:t>
              </w:r>
            </w:hyperlink>
          </w:p>
        </w:tc>
      </w:tr>
      <w:tr>
        <w:trPr>
          <w:cantSplit w:val="true"/>
        </w:trPr>
        <w:tc>
          <w:tcPr>
            <w:tcW w:w="2790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Росавиация</w:t>
            </w:r>
          </w:p>
        </w:tc>
        <w:tc>
          <w:tcPr>
            <w:tcW w:w="66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Федеральное агентство воздушного транспорта</w:t>
            </w:r>
          </w:p>
        </w:tc>
      </w:tr>
      <w:tr>
        <w:trPr>
          <w:cantSplit w:val="true"/>
        </w:trPr>
        <w:tc>
          <w:tcPr>
            <w:tcW w:w="2790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Росавтодор</w:t>
            </w:r>
          </w:p>
        </w:tc>
        <w:tc>
          <w:tcPr>
            <w:tcW w:w="66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Федеральное дорожное агентство</w:t>
            </w:r>
          </w:p>
        </w:tc>
      </w:tr>
      <w:tr>
        <w:trPr>
          <w:cantSplit w:val="true"/>
        </w:trPr>
        <w:tc>
          <w:tcPr>
            <w:tcW w:w="2790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Росжелдор</w:t>
            </w:r>
          </w:p>
        </w:tc>
        <w:tc>
          <w:tcPr>
            <w:tcW w:w="66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val="ru-RU" w:eastAsia="ru-RU"/>
              </w:rPr>
              <w:t>Федеральное агентство железнодорожного транспорта</w:t>
            </w:r>
          </w:p>
        </w:tc>
      </w:tr>
      <w:tr>
        <w:trPr>
          <w:cantSplit w:val="true"/>
        </w:trPr>
        <w:tc>
          <w:tcPr>
            <w:tcW w:w="2790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Росморречфлот</w:t>
            </w:r>
          </w:p>
        </w:tc>
        <w:tc>
          <w:tcPr>
            <w:tcW w:w="66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Федеральное агентство морского и речного транспорта</w:t>
            </w:r>
          </w:p>
        </w:tc>
      </w:tr>
      <w:tr>
        <w:trPr>
          <w:cantSplit w:val="true"/>
        </w:trPr>
        <w:tc>
          <w:tcPr>
            <w:tcW w:w="2790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ФСБ</w:t>
            </w:r>
          </w:p>
        </w:tc>
        <w:tc>
          <w:tcPr>
            <w:tcW w:w="66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Федеральная служба безопасности</w:t>
            </w:r>
          </w:p>
        </w:tc>
      </w:tr>
      <w:tr>
        <w:trPr>
          <w:cantSplit w:val="true"/>
        </w:trPr>
        <w:tc>
          <w:tcPr>
            <w:tcW w:w="2790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ЭП</w:t>
            </w:r>
          </w:p>
        </w:tc>
        <w:tc>
          <w:tcPr>
            <w:tcW w:w="66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Электронная путёвка</w:t>
            </w:r>
          </w:p>
        </w:tc>
      </w:tr>
      <w:tr>
        <w:trPr>
          <w:cantSplit w:val="true"/>
        </w:trPr>
        <w:tc>
          <w:tcPr>
            <w:tcW w:w="2790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FTP</w:t>
            </w:r>
          </w:p>
        </w:tc>
        <w:tc>
          <w:tcPr>
            <w:tcW w:w="66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/>
            </w:pP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 xml:space="preserve">Стандартный </w:t>
            </w:r>
            <w:hyperlink r:id="rId5">
              <w:r>
                <w:rPr>
                  <w:webHidden/>
                  <w:rStyle w:val="InternetLink"/>
                  <w:rFonts w:eastAsia="Times New Roman" w:cs="Times New Roman"/>
                  <w:sz w:val="20"/>
                  <w:szCs w:val="20"/>
                  <w:lang w:val="ru-RU" w:eastAsia="ru-RU"/>
                </w:rPr>
                <w:t>протокол</w:t>
              </w:r>
            </w:hyperlink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 xml:space="preserve">, предназначенный для передачи файлов по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TCP</w:t>
            </w: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-сетям</w:t>
            </w:r>
          </w:p>
        </w:tc>
      </w:tr>
    </w:tbl>
    <w:p>
      <w:pPr>
        <w:pStyle w:val="Heading1"/>
        <w:numPr>
          <w:ilvl w:val="0"/>
          <w:numId w:val="3"/>
        </w:numPr>
        <w:ind w:firstLine="851"/>
        <w:rPr/>
      </w:pPr>
      <w:bookmarkStart w:id="2" w:name="_Toc498411587"/>
      <w:bookmarkEnd w:id="2"/>
      <w:r>
        <w:rPr/>
        <w:t>Организация информационного взаимодействия</w:t>
      </w:r>
    </w:p>
    <w:p>
      <w:pPr>
        <w:pStyle w:val="Style57"/>
        <w:rPr/>
      </w:pPr>
      <w:r>
        <w:rPr/>
        <w:t>Участником информационного взаимодействия при получении данных от ЕГИС ОТБ является ИС ЭП.</w:t>
      </w:r>
    </w:p>
    <w:p>
      <w:pPr>
        <w:pStyle w:val="Style57"/>
        <w:rPr/>
      </w:pPr>
      <w:r>
        <w:rPr/>
        <w:t xml:space="preserve">ЕГИС ОТБ в соответствии с установленным регламентом обеспечивает передачу объектов НСИ на </w:t>
      </w:r>
      <w:r>
        <w:rPr>
          <w:lang w:val="en-US"/>
        </w:rPr>
        <w:t>FTP</w:t>
      </w:r>
      <w:r>
        <w:rPr/>
        <w:t xml:space="preserve"> сервер тестового контура ЕГИС ОТБ.</w:t>
      </w:r>
    </w:p>
    <w:p>
      <w:pPr>
        <w:pStyle w:val="Style57"/>
        <w:rPr/>
      </w:pPr>
      <w:r>
        <w:rPr/>
        <w:t xml:space="preserve">ИС ЭП в соответствии с установленным регламентом по открытому каналу связи имеет доступ к </w:t>
      </w:r>
      <w:r>
        <w:rPr>
          <w:lang w:val="en-US"/>
        </w:rPr>
        <w:t>FTP</w:t>
      </w:r>
      <w:r>
        <w:rPr/>
        <w:t xml:space="preserve"> серверу тестового контура ЕГИС ОТБ. ИС ЭП может выгружать объекты НСИ, выложенные на </w:t>
      </w:r>
      <w:r>
        <w:rPr>
          <w:lang w:val="en-US"/>
        </w:rPr>
        <w:t>FTP</w:t>
      </w:r>
      <w:r>
        <w:rPr/>
        <w:t xml:space="preserve"> сервер тестового контура ЕГИС ОТБ.</w:t>
      </w:r>
    </w:p>
    <w:p>
      <w:pPr>
        <w:pStyle w:val="Style57"/>
        <w:rPr/>
      </w:pPr>
      <w:r>
        <w:rPr/>
        <w:t xml:space="preserve">Первоначальная выгрузка объектов НСИ в ИС ЭП из ЕГИС ОТБ осуществляется в полном объеме с </w:t>
      </w:r>
      <w:r>
        <w:rPr>
          <w:lang w:val="en-US"/>
        </w:rPr>
        <w:t>FTP</w:t>
      </w:r>
      <w:r>
        <w:rPr/>
        <w:t xml:space="preserve"> сервера тестового контура ЕГИС ОТБ.</w:t>
      </w:r>
    </w:p>
    <w:p>
      <w:pPr>
        <w:pStyle w:val="Style57"/>
        <w:rPr/>
      </w:pPr>
      <w:r>
        <w:rPr/>
        <w:t xml:space="preserve">Последующие выгрузки объектов НСИ в ИС ЭП из ЕГИС ОТБ содержат сведения о добавлении новых и изменении уже существующих элементов объектов НСИ.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3"/>
        </w:numPr>
        <w:ind w:firstLine="851"/>
        <w:rPr/>
      </w:pPr>
      <w:bookmarkStart w:id="3" w:name="_Toc498411589"/>
      <w:bookmarkStart w:id="4" w:name="_Toc431302075"/>
      <w:bookmarkStart w:id="5" w:name="_Toc431301946"/>
      <w:bookmarkEnd w:id="3"/>
      <w:bookmarkEnd w:id="4"/>
      <w:bookmarkEnd w:id="5"/>
      <w:r>
        <w:rPr/>
        <w:t>Формат и требования к передаче данных</w:t>
      </w:r>
    </w:p>
    <w:p>
      <w:pPr>
        <w:pStyle w:val="Style57"/>
        <w:rPr/>
      </w:pPr>
      <w:r>
        <w:rPr/>
        <w:t xml:space="preserve">Сценарий информационного обмена заключается в передаче ЕГИС ОТБ в ИС ЭП объектов НСИ. </w:t>
      </w:r>
    </w:p>
    <w:p>
      <w:pPr>
        <w:pStyle w:val="Style57"/>
        <w:rPr/>
      </w:pPr>
      <w:r>
        <w:rPr/>
        <w:t>Передача данных из ЕГИС ОТБ в ИС ЭП реализуется путем загрузки ЕГИС ОТБ объектов НСИ на FTP сервер тестового контура ЕГИС ОТБ, и выгрузки ИС ЭП объектов НСИ с FTP сервера тестового контура ЕГИС ОТБ.</w:t>
      </w:r>
    </w:p>
    <w:p>
      <w:pPr>
        <w:pStyle w:val="Style57"/>
        <w:rPr/>
      </w:pPr>
      <w:r>
        <w:rPr/>
        <w:t>Объекты НСИ выгружаемые из ЕГИС ОТБ:</w:t>
      </w:r>
    </w:p>
    <w:p>
      <w:pPr>
        <w:pStyle w:val="115"/>
        <w:numPr>
          <w:ilvl w:val="0"/>
          <w:numId w:val="2"/>
        </w:numPr>
        <w:ind w:left="0" w:firstLine="851"/>
        <w:rPr/>
      </w:pPr>
      <w:r>
        <w:rPr/>
        <w:t>Справочник Авиаперевозчиков</w:t>
      </w:r>
      <w:r>
        <w:rPr>
          <w:lang w:val="en-US"/>
        </w:rPr>
        <w:t>;</w:t>
      </w:r>
    </w:p>
    <w:p>
      <w:pPr>
        <w:pStyle w:val="115"/>
        <w:numPr>
          <w:ilvl w:val="0"/>
          <w:numId w:val="2"/>
        </w:numPr>
        <w:ind w:left="0" w:firstLine="851"/>
        <w:rPr/>
      </w:pPr>
      <w:r>
        <w:rPr/>
        <w:t>Справочник Аэропортов</w:t>
      </w:r>
      <w:r>
        <w:rPr>
          <w:lang w:val="en-US"/>
        </w:rPr>
        <w:t>;</w:t>
      </w:r>
    </w:p>
    <w:p>
      <w:pPr>
        <w:pStyle w:val="115"/>
        <w:numPr>
          <w:ilvl w:val="0"/>
          <w:numId w:val="2"/>
        </w:numPr>
        <w:ind w:left="0" w:firstLine="851"/>
        <w:rPr/>
      </w:pPr>
      <w:r>
        <w:rPr/>
        <w:t>Справочник Ж</w:t>
      </w:r>
      <w:r>
        <w:rPr>
          <w:lang w:val="en-US"/>
        </w:rPr>
        <w:t>/</w:t>
      </w:r>
      <w:r>
        <w:rPr/>
        <w:t>Д перевозчиков</w:t>
      </w:r>
      <w:r>
        <w:rPr>
          <w:lang w:val="en-US"/>
        </w:rPr>
        <w:t>;</w:t>
      </w:r>
    </w:p>
    <w:p>
      <w:pPr>
        <w:pStyle w:val="115"/>
        <w:numPr>
          <w:ilvl w:val="0"/>
          <w:numId w:val="2"/>
        </w:numPr>
        <w:ind w:left="0" w:firstLine="851"/>
        <w:rPr/>
      </w:pPr>
      <w:r>
        <w:rPr/>
        <w:t>Справочник Ж</w:t>
      </w:r>
      <w:r>
        <w:rPr>
          <w:lang w:val="en-US"/>
        </w:rPr>
        <w:t>/</w:t>
      </w:r>
      <w:r>
        <w:rPr/>
        <w:t>Д вокзалов</w:t>
      </w:r>
      <w:r>
        <w:rPr>
          <w:lang w:val="en-US"/>
        </w:rPr>
        <w:t>.</w:t>
      </w:r>
    </w:p>
    <w:p>
      <w:pPr>
        <w:pStyle w:val="26"/>
        <w:numPr>
          <w:ilvl w:val="1"/>
          <w:numId w:val="3"/>
        </w:numPr>
        <w:ind w:firstLine="11"/>
        <w:rPr>
          <w:rFonts w:eastAsia="Calibri"/>
        </w:rPr>
      </w:pPr>
      <w:bookmarkStart w:id="6" w:name="_Toc498411590"/>
      <w:bookmarkEnd w:id="6"/>
      <w:r>
        <w:rPr>
          <w:rFonts w:eastAsia="Calibri"/>
        </w:rPr>
        <w:t>Форматы данных объектов НСИ</w:t>
      </w:r>
    </w:p>
    <w:p>
      <w:pPr>
        <w:pStyle w:val="Style61"/>
        <w:rPr/>
      </w:pPr>
      <w:r>
        <w:rPr/>
        <w:t>В колонке «Формат поля» использованы следующие обозначения:</w:t>
      </w:r>
    </w:p>
    <w:p>
      <w:pPr>
        <w:pStyle w:val="115"/>
        <w:numPr>
          <w:ilvl w:val="0"/>
          <w:numId w:val="2"/>
        </w:numPr>
        <w:ind w:left="0" w:firstLine="851"/>
        <w:rPr/>
      </w:pPr>
      <w:r>
        <w:rPr/>
        <w:t>а – символьное значение;</w:t>
      </w:r>
    </w:p>
    <w:p>
      <w:pPr>
        <w:pStyle w:val="115"/>
        <w:numPr>
          <w:ilvl w:val="0"/>
          <w:numId w:val="2"/>
        </w:numPr>
        <w:ind w:left="0" w:firstLine="851"/>
        <w:rPr/>
      </w:pPr>
      <w:r>
        <w:rPr/>
        <w:t>n – числовое значение (только цифры);</w:t>
      </w:r>
    </w:p>
    <w:p>
      <w:pPr>
        <w:pStyle w:val="115"/>
        <w:numPr>
          <w:ilvl w:val="0"/>
          <w:numId w:val="2"/>
        </w:numPr>
        <w:ind w:left="0" w:firstLine="851"/>
        <w:rPr/>
      </w:pPr>
      <w:r>
        <w:rPr/>
        <w:t>an – символьно-числовое значение;</w:t>
      </w:r>
    </w:p>
    <w:p>
      <w:pPr>
        <w:pStyle w:val="115"/>
        <w:numPr>
          <w:ilvl w:val="0"/>
          <w:numId w:val="2"/>
        </w:numPr>
        <w:ind w:left="0" w:firstLine="851"/>
        <w:rPr/>
      </w:pPr>
      <w:r>
        <w:rPr/>
        <w:t>an…255 – символьно-числовое значение длиной до 255 символов;</w:t>
      </w:r>
    </w:p>
    <w:p>
      <w:pPr>
        <w:pStyle w:val="115"/>
        <w:numPr>
          <w:ilvl w:val="0"/>
          <w:numId w:val="2"/>
        </w:numPr>
        <w:ind w:left="0" w:firstLine="851"/>
        <w:rPr/>
      </w:pPr>
      <w:r>
        <w:rPr/>
        <w:t xml:space="preserve">n4 – числовое значение длиной 4. </w:t>
      </w:r>
    </w:p>
    <w:p>
      <w:pPr>
        <w:pStyle w:val="35"/>
        <w:numPr>
          <w:ilvl w:val="2"/>
          <w:numId w:val="3"/>
        </w:numPr>
        <w:rPr/>
      </w:pPr>
      <w:bookmarkStart w:id="7" w:name="_Toc498411591"/>
      <w:bookmarkEnd w:id="7"/>
      <w:r>
        <w:rPr/>
        <w:t>Справочник Авиаперевозчиков</w:t>
      </w:r>
    </w:p>
    <w:p>
      <w:pPr>
        <w:pStyle w:val="Style61"/>
        <w:rPr/>
      </w:pPr>
      <w:r>
        <w:rPr>
          <w:rFonts w:eastAsia="Calibri"/>
        </w:rPr>
        <w:t xml:space="preserve">Справочник Авиаперевозчиков указан в таблице </w:t>
      </w:r>
      <w:r>
        <w:rPr>
          <w:rFonts w:eastAsia="Calibri"/>
        </w:rPr>
        <w:fldChar w:fldCharType="begin"/>
      </w:r>
      <w:r>
        <w:instrText> REF %D0%A2%D0%B0%D0%B11 \h </w:instrText>
      </w:r>
      <w:r>
        <w:fldChar w:fldCharType="separate"/>
      </w:r>
      <w:r>
        <w:t>1</w:t>
      </w:r>
      <w:r>
        <w:fldChar w:fldCharType="end"/>
      </w:r>
      <w:r>
        <w:rPr>
          <w:rFonts w:eastAsia="Calibri"/>
        </w:rPr>
        <w:t>.</w:t>
      </w:r>
    </w:p>
    <w:p>
      <w:pPr>
        <w:pStyle w:val="Caption1"/>
        <w:jc w:val="left"/>
        <w:rPr/>
      </w:pPr>
      <w:bookmarkStart w:id="8" w:name="_Toc498411538"/>
      <w:r>
        <w:rPr>
          <w:b w:val="false"/>
        </w:rPr>
        <w:t xml:space="preserve">Таблица </w:t>
      </w:r>
      <w:bookmarkStart w:id="9" w:name="Таб1"/>
      <w:r>
        <w:rPr>
          <w:b w:val="false"/>
        </w:rPr>
        <w:fldChar w:fldCharType="begin"/>
      </w:r>
      <w:r>
        <w:instrText> SEQ Таблица \* ARABIC </w:instrText>
      </w:r>
      <w:r>
        <w:fldChar w:fldCharType="separate"/>
      </w:r>
      <w:r>
        <w:t>1</w:t>
      </w:r>
      <w:r>
        <w:fldChar w:fldCharType="end"/>
      </w:r>
      <w:bookmarkEnd w:id="9"/>
      <w:bookmarkEnd w:id="8"/>
      <w:r>
        <w:rPr>
          <w:b w:val="false"/>
        </w:rPr>
        <w:t xml:space="preserve"> – Справочник Авиаперевозчиков</w:t>
      </w:r>
    </w:p>
    <w:tbl>
      <w:tblPr>
        <w:tblStyle w:val="afff1"/>
        <w:tblW w:w="49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91"/>
        <w:gridCol w:w="3643"/>
        <w:gridCol w:w="1588"/>
        <w:gridCol w:w="2622"/>
      </w:tblGrid>
      <w:tr>
        <w:trPr/>
        <w:tc>
          <w:tcPr>
            <w:tcW w:w="1591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Style54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Код поля</w:t>
            </w:r>
          </w:p>
        </w:tc>
        <w:tc>
          <w:tcPr>
            <w:tcW w:w="364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Style54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Название поля</w:t>
            </w:r>
          </w:p>
        </w:tc>
        <w:tc>
          <w:tcPr>
            <w:tcW w:w="158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Style54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Формат поля</w:t>
            </w:r>
          </w:p>
        </w:tc>
        <w:tc>
          <w:tcPr>
            <w:tcW w:w="262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Style54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Значения</w:t>
            </w:r>
          </w:p>
        </w:tc>
      </w:tr>
      <w:tr>
        <w:trPr/>
        <w:tc>
          <w:tcPr>
            <w:tcW w:w="1591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AlFullName</w:t>
            </w:r>
          </w:p>
        </w:tc>
        <w:tc>
          <w:tcPr>
            <w:tcW w:w="3643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Полное название авиакомпании</w:t>
            </w:r>
          </w:p>
        </w:tc>
        <w:tc>
          <w:tcPr>
            <w:tcW w:w="1588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an…255</w:t>
            </w:r>
          </w:p>
        </w:tc>
        <w:tc>
          <w:tcPr>
            <w:tcW w:w="2622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591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AlShortName</w:t>
            </w:r>
          </w:p>
        </w:tc>
        <w:tc>
          <w:tcPr>
            <w:tcW w:w="3643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Краткое название авиакомпании</w:t>
            </w:r>
          </w:p>
        </w:tc>
        <w:tc>
          <w:tcPr>
            <w:tcW w:w="1588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an…255</w:t>
            </w:r>
          </w:p>
        </w:tc>
        <w:tc>
          <w:tcPr>
            <w:tcW w:w="2622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591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CountryCode</w:t>
            </w:r>
          </w:p>
        </w:tc>
        <w:tc>
          <w:tcPr>
            <w:tcW w:w="3643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Код страны</w:t>
            </w:r>
          </w:p>
        </w:tc>
        <w:tc>
          <w:tcPr>
            <w:tcW w:w="1588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a2</w:t>
            </w:r>
          </w:p>
        </w:tc>
        <w:tc>
          <w:tcPr>
            <w:tcW w:w="2622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Код альфа-2 по ОКСМ</w:t>
            </w:r>
          </w:p>
        </w:tc>
      </w:tr>
      <w:tr>
        <w:trPr/>
        <w:tc>
          <w:tcPr>
            <w:tcW w:w="1591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IATACode</w:t>
            </w:r>
          </w:p>
        </w:tc>
        <w:tc>
          <w:tcPr>
            <w:tcW w:w="3643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Код IATA</w:t>
            </w:r>
          </w:p>
        </w:tc>
        <w:tc>
          <w:tcPr>
            <w:tcW w:w="1588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a2</w:t>
            </w:r>
          </w:p>
        </w:tc>
        <w:tc>
          <w:tcPr>
            <w:tcW w:w="2622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При наличии</w:t>
            </w:r>
          </w:p>
        </w:tc>
      </w:tr>
      <w:tr>
        <w:trPr/>
        <w:tc>
          <w:tcPr>
            <w:tcW w:w="1591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ICAOCode</w:t>
            </w:r>
          </w:p>
        </w:tc>
        <w:tc>
          <w:tcPr>
            <w:tcW w:w="3643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Код ICAO</w:t>
            </w:r>
          </w:p>
        </w:tc>
        <w:tc>
          <w:tcPr>
            <w:tcW w:w="1588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a3</w:t>
            </w:r>
          </w:p>
        </w:tc>
        <w:tc>
          <w:tcPr>
            <w:tcW w:w="2622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При наличии</w:t>
            </w:r>
          </w:p>
        </w:tc>
      </w:tr>
      <w:tr>
        <w:trPr/>
        <w:tc>
          <w:tcPr>
            <w:tcW w:w="1591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RFCode</w:t>
            </w:r>
          </w:p>
        </w:tc>
        <w:tc>
          <w:tcPr>
            <w:tcW w:w="3643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Код РФ</w:t>
            </w:r>
          </w:p>
        </w:tc>
        <w:tc>
          <w:tcPr>
            <w:tcW w:w="1588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a3</w:t>
            </w:r>
          </w:p>
        </w:tc>
        <w:tc>
          <w:tcPr>
            <w:tcW w:w="2622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При наличии</w:t>
            </w:r>
          </w:p>
        </w:tc>
      </w:tr>
    </w:tbl>
    <w:p>
      <w:pPr>
        <w:pStyle w:val="35"/>
        <w:numPr>
          <w:ilvl w:val="2"/>
          <w:numId w:val="3"/>
        </w:numPr>
        <w:rPr/>
      </w:pPr>
      <w:bookmarkStart w:id="10" w:name="_Toc498411592"/>
      <w:bookmarkEnd w:id="10"/>
      <w:r>
        <w:rPr/>
        <w:t>Справочник Аэропортов</w:t>
      </w:r>
    </w:p>
    <w:p>
      <w:pPr>
        <w:pStyle w:val="Style57"/>
        <w:rPr/>
      </w:pPr>
      <w:r>
        <w:rPr/>
        <w:t xml:space="preserve">Справочник Аэропортов указан в таблице </w:t>
      </w:r>
      <w:r>
        <w:rPr/>
        <w:fldChar w:fldCharType="begin"/>
      </w:r>
      <w:r>
        <w:instrText> REF %D0%A2%D0%B0%D0%B12 \h </w:instrText>
      </w:r>
      <w:r>
        <w:fldChar w:fldCharType="separate"/>
      </w:r>
      <w:r>
        <w:t>2</w:t>
      </w:r>
      <w:r>
        <w:fldChar w:fldCharType="end"/>
      </w:r>
      <w:r>
        <w:rPr/>
        <w:fldChar w:fldCharType="begin"/>
      </w:r>
      <w:r>
        <w:instrText> REF %D0%A2%D0%B0%D0%B12 \h </w:instrText>
      </w:r>
      <w:r>
        <w:fldChar w:fldCharType="separate"/>
      </w:r>
      <w:r>
        <w:t>2</w:t>
      </w:r>
      <w:r>
        <w:fldChar w:fldCharType="end"/>
      </w:r>
      <w:r>
        <w:rPr/>
        <w:t>.</w:t>
      </w:r>
      <w:r>
        <w:rPr/>
        <w:fldChar w:fldCharType="begin"/>
      </w:r>
      <w:r>
        <w:instrText> REF %D0%A2%D0%B0%D0%B12 \h </w:instrText>
      </w:r>
      <w:r>
        <w:fldChar w:fldCharType="separate"/>
      </w:r>
      <w:r>
        <w:t>2</w:t>
      </w:r>
      <w:r>
        <w:fldChar w:fldCharType="end"/>
      </w:r>
      <w:r>
        <w:rPr/>
        <w:fldChar w:fldCharType="begin"/>
      </w:r>
      <w:r>
        <w:instrText> REF %D0%A2%D0%B0%D0%B12 \h </w:instrText>
      </w:r>
      <w:r>
        <w:fldChar w:fldCharType="separate"/>
      </w:r>
      <w:r>
        <w:t>2</w:t>
      </w:r>
      <w:r>
        <w:fldChar w:fldCharType="end"/>
      </w:r>
      <w:r>
        <w:rPr/>
        <w:fldChar w:fldCharType="begin"/>
      </w:r>
      <w:r>
        <w:instrText> REF %D0%A2%D0%B0%D0%B12 \h </w:instrText>
      </w:r>
      <w:r>
        <w:fldChar w:fldCharType="separate"/>
      </w:r>
      <w:r>
        <w:t>2</w:t>
      </w:r>
      <w:r>
        <w:fldChar w:fldCharType="end"/>
      </w:r>
    </w:p>
    <w:p>
      <w:pPr>
        <w:pStyle w:val="Caption1"/>
        <w:jc w:val="left"/>
        <w:rPr>
          <w:b w:val="false"/>
          <w:b w:val="false"/>
          <w:highlight w:val="yellow"/>
        </w:rPr>
      </w:pPr>
      <w:r>
        <w:rPr>
          <w:b w:val="false"/>
          <w:highlight w:val="yellow"/>
        </w:rPr>
      </w:r>
      <w:r>
        <w:br w:type="page"/>
      </w:r>
    </w:p>
    <w:p>
      <w:pPr>
        <w:pStyle w:val="Caption1"/>
        <w:keepNext/>
        <w:jc w:val="left"/>
        <w:rPr/>
      </w:pPr>
      <w:bookmarkStart w:id="11" w:name="_Toc498411539"/>
      <w:r>
        <w:rPr>
          <w:b w:val="false"/>
        </w:rPr>
        <w:t xml:space="preserve">Таблица </w:t>
      </w:r>
      <w:bookmarkStart w:id="12" w:name="Таб2"/>
      <w:r>
        <w:rPr>
          <w:b w:val="false"/>
        </w:rPr>
        <w:fldChar w:fldCharType="begin"/>
      </w:r>
      <w:r>
        <w:instrText> SEQ Таблица \* ARABIC </w:instrText>
      </w:r>
      <w:r>
        <w:fldChar w:fldCharType="separate"/>
      </w:r>
      <w:r>
        <w:t>2</w:t>
      </w:r>
      <w:r>
        <w:fldChar w:fldCharType="end"/>
      </w:r>
      <w:bookmarkEnd w:id="12"/>
      <w:bookmarkEnd w:id="11"/>
      <w:r>
        <w:rPr>
          <w:b w:val="false"/>
        </w:rPr>
        <w:t xml:space="preserve"> – Справочник Аэропортов</w:t>
      </w:r>
    </w:p>
    <w:tbl>
      <w:tblPr>
        <w:tblStyle w:val="afff1"/>
        <w:tblW w:w="49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96"/>
        <w:gridCol w:w="2396"/>
        <w:gridCol w:w="1945"/>
        <w:gridCol w:w="3207"/>
      </w:tblGrid>
      <w:tr>
        <w:trPr>
          <w:tblHeader w:val="true"/>
          <w:cantSplit w:val="true"/>
        </w:trPr>
        <w:tc>
          <w:tcPr>
            <w:tcW w:w="189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Style54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Код поля</w:t>
            </w:r>
          </w:p>
        </w:tc>
        <w:tc>
          <w:tcPr>
            <w:tcW w:w="239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Style54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Название поля</w:t>
            </w:r>
          </w:p>
        </w:tc>
        <w:tc>
          <w:tcPr>
            <w:tcW w:w="194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Style54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Формат поля</w:t>
            </w:r>
          </w:p>
        </w:tc>
        <w:tc>
          <w:tcPr>
            <w:tcW w:w="320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Style54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Значения</w:t>
            </w:r>
          </w:p>
        </w:tc>
      </w:tr>
      <w:tr>
        <w:trPr>
          <w:tblHeader w:val="true"/>
          <w:cantSplit w:val="true"/>
        </w:trPr>
        <w:tc>
          <w:tcPr>
            <w:tcW w:w="1896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AP</w:t>
            </w: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_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NameRu</w:t>
            </w:r>
          </w:p>
        </w:tc>
        <w:tc>
          <w:tcPr>
            <w:tcW w:w="2396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Название (рус.)</w:t>
            </w:r>
          </w:p>
        </w:tc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an</w:t>
            </w: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…255</w:t>
            </w:r>
          </w:p>
        </w:tc>
        <w:tc>
          <w:tcPr>
            <w:tcW w:w="3207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</w:r>
          </w:p>
        </w:tc>
      </w:tr>
      <w:tr>
        <w:trPr>
          <w:tblHeader w:val="true"/>
          <w:cantSplit w:val="true"/>
        </w:trPr>
        <w:tc>
          <w:tcPr>
            <w:tcW w:w="1896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AP</w:t>
            </w: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_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NameEn</w:t>
            </w:r>
          </w:p>
        </w:tc>
        <w:tc>
          <w:tcPr>
            <w:tcW w:w="2396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На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звание (англ.)</w:t>
            </w:r>
          </w:p>
        </w:tc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an…255</w:t>
            </w:r>
          </w:p>
        </w:tc>
        <w:tc>
          <w:tcPr>
            <w:tcW w:w="3207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</w:tr>
      <w:tr>
        <w:trPr>
          <w:tblHeader w:val="true"/>
          <w:cantSplit w:val="true"/>
        </w:trPr>
        <w:tc>
          <w:tcPr>
            <w:tcW w:w="1896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CountryCode</w:t>
            </w:r>
          </w:p>
        </w:tc>
        <w:tc>
          <w:tcPr>
            <w:tcW w:w="2396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Код страны</w:t>
            </w:r>
          </w:p>
        </w:tc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a2</w:t>
            </w:r>
          </w:p>
        </w:tc>
        <w:tc>
          <w:tcPr>
            <w:tcW w:w="3207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Код альфа-2 по ОКСМ</w:t>
            </w:r>
          </w:p>
        </w:tc>
      </w:tr>
      <w:tr>
        <w:trPr>
          <w:tblHeader w:val="true"/>
          <w:cantSplit w:val="true"/>
        </w:trPr>
        <w:tc>
          <w:tcPr>
            <w:tcW w:w="1896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IATACode</w:t>
            </w:r>
          </w:p>
        </w:tc>
        <w:tc>
          <w:tcPr>
            <w:tcW w:w="2396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Код IATA</w:t>
            </w:r>
          </w:p>
        </w:tc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a3</w:t>
            </w:r>
          </w:p>
        </w:tc>
        <w:tc>
          <w:tcPr>
            <w:tcW w:w="3207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При наличии</w:t>
            </w:r>
          </w:p>
        </w:tc>
      </w:tr>
      <w:tr>
        <w:trPr>
          <w:tblHeader w:val="true"/>
          <w:cantSplit w:val="true"/>
        </w:trPr>
        <w:tc>
          <w:tcPr>
            <w:tcW w:w="1896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ICAOCode</w:t>
            </w:r>
          </w:p>
        </w:tc>
        <w:tc>
          <w:tcPr>
            <w:tcW w:w="2396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Код ICAO</w:t>
            </w:r>
          </w:p>
        </w:tc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a4</w:t>
            </w:r>
          </w:p>
        </w:tc>
        <w:tc>
          <w:tcPr>
            <w:tcW w:w="3207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При наличии</w:t>
            </w:r>
          </w:p>
        </w:tc>
      </w:tr>
      <w:tr>
        <w:trPr>
          <w:tblHeader w:val="true"/>
          <w:cantSplit w:val="true"/>
        </w:trPr>
        <w:tc>
          <w:tcPr>
            <w:tcW w:w="1896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RFCode</w:t>
            </w:r>
          </w:p>
        </w:tc>
        <w:tc>
          <w:tcPr>
            <w:tcW w:w="2396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Код РФ</w:t>
            </w:r>
          </w:p>
        </w:tc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a3</w:t>
            </w:r>
          </w:p>
        </w:tc>
        <w:tc>
          <w:tcPr>
            <w:tcW w:w="3207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При наличии</w:t>
            </w:r>
          </w:p>
        </w:tc>
      </w:tr>
    </w:tbl>
    <w:p>
      <w:pPr>
        <w:pStyle w:val="35"/>
        <w:numPr>
          <w:ilvl w:val="2"/>
          <w:numId w:val="3"/>
        </w:numPr>
        <w:rPr/>
      </w:pPr>
      <w:bookmarkStart w:id="13" w:name="_Toc498411593"/>
      <w:bookmarkEnd w:id="13"/>
      <w:r>
        <w:rPr/>
        <w:t>Справочник Ж/Д перевозчиков</w:t>
      </w:r>
    </w:p>
    <w:p>
      <w:pPr>
        <w:pStyle w:val="Style61"/>
        <w:rPr/>
      </w:pPr>
      <w:r>
        <w:rPr>
          <w:rFonts w:eastAsia="Calibri"/>
        </w:rPr>
        <w:t xml:space="preserve">Справочник Ж/Д перевозчиков указан в таблице </w:t>
      </w:r>
      <w:r>
        <w:rPr>
          <w:rFonts w:eastAsia="Calibri"/>
        </w:rPr>
        <w:fldChar w:fldCharType="begin"/>
      </w:r>
      <w:r>
        <w:instrText> REF %D0%A2%D0%B0%D0%B13 \h </w:instrText>
      </w:r>
      <w:r>
        <w:fldChar w:fldCharType="separate"/>
      </w:r>
      <w:r>
        <w:t>3</w:t>
      </w:r>
      <w:r>
        <w:fldChar w:fldCharType="end"/>
      </w:r>
      <w:r>
        <w:rPr>
          <w:rFonts w:eastAsia="Calibri"/>
        </w:rPr>
        <w:t>.</w:t>
      </w:r>
    </w:p>
    <w:p>
      <w:pPr>
        <w:pStyle w:val="Caption1"/>
        <w:jc w:val="left"/>
        <w:rPr>
          <w:b w:val="false"/>
          <w:b w:val="false"/>
        </w:rPr>
      </w:pPr>
      <w:bookmarkStart w:id="14" w:name="_Toc498411540"/>
      <w:r>
        <w:rPr>
          <w:b w:val="false"/>
        </w:rPr>
        <w:t xml:space="preserve">Таблица </w:t>
      </w:r>
      <w:bookmarkStart w:id="15" w:name="Таб3"/>
      <w:r>
        <w:rPr>
          <w:b w:val="false"/>
        </w:rPr>
        <w:t>3</w:t>
      </w:r>
      <w:bookmarkEnd w:id="15"/>
      <w:bookmarkEnd w:id="14"/>
      <w:r>
        <w:rPr>
          <w:b w:val="false"/>
        </w:rPr>
        <w:t xml:space="preserve"> – Справочник Ж/Д перевозчиков</w:t>
      </w:r>
    </w:p>
    <w:tbl>
      <w:tblPr>
        <w:tblStyle w:val="afff1"/>
        <w:tblW w:w="49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02"/>
        <w:gridCol w:w="5494"/>
        <w:gridCol w:w="1077"/>
        <w:gridCol w:w="1371"/>
      </w:tblGrid>
      <w:tr>
        <w:trPr/>
        <w:tc>
          <w:tcPr>
            <w:tcW w:w="150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Style54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Код поля</w:t>
            </w:r>
          </w:p>
        </w:tc>
        <w:tc>
          <w:tcPr>
            <w:tcW w:w="5494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Style54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Название поля</w:t>
            </w:r>
          </w:p>
        </w:tc>
        <w:tc>
          <w:tcPr>
            <w:tcW w:w="107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Style54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Формат поля</w:t>
            </w:r>
          </w:p>
        </w:tc>
        <w:tc>
          <w:tcPr>
            <w:tcW w:w="1371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Style54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Значения</w:t>
            </w:r>
          </w:p>
        </w:tc>
      </w:tr>
      <w:tr>
        <w:trPr/>
        <w:tc>
          <w:tcPr>
            <w:tcW w:w="1502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5494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Название перевозчика</w:t>
            </w:r>
          </w:p>
        </w:tc>
        <w:tc>
          <w:tcPr>
            <w:tcW w:w="1077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an…255</w:t>
            </w:r>
          </w:p>
        </w:tc>
        <w:tc>
          <w:tcPr>
            <w:tcW w:w="1371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502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5494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Внутренний идентификатор</w:t>
            </w:r>
          </w:p>
        </w:tc>
        <w:tc>
          <w:tcPr>
            <w:tcW w:w="1077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n…19</w:t>
            </w:r>
          </w:p>
        </w:tc>
        <w:tc>
          <w:tcPr>
            <w:tcW w:w="1371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502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egisId</w:t>
            </w:r>
          </w:p>
        </w:tc>
        <w:tc>
          <w:tcPr>
            <w:tcW w:w="5494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Идентификатор ЕГИС ОТБ перевозчика</w:t>
            </w:r>
          </w:p>
        </w:tc>
        <w:tc>
          <w:tcPr>
            <w:tcW w:w="1077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n5</w:t>
            </w:r>
          </w:p>
        </w:tc>
        <w:tc>
          <w:tcPr>
            <w:tcW w:w="1371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При наличии</w:t>
            </w:r>
          </w:p>
        </w:tc>
      </w:tr>
      <w:tr>
        <w:trPr/>
        <w:tc>
          <w:tcPr>
            <w:tcW w:w="1502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shortName</w:t>
            </w:r>
          </w:p>
        </w:tc>
        <w:tc>
          <w:tcPr>
            <w:tcW w:w="5494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Краткое название. Мнемонический код перевозчика в АСУ «Экпресс-3»</w:t>
            </w:r>
          </w:p>
        </w:tc>
        <w:tc>
          <w:tcPr>
            <w:tcW w:w="1077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an…6</w:t>
            </w:r>
          </w:p>
        </w:tc>
        <w:tc>
          <w:tcPr>
            <w:tcW w:w="1371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502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CountryCode</w:t>
            </w:r>
          </w:p>
        </w:tc>
        <w:tc>
          <w:tcPr>
            <w:tcW w:w="5494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Код страны</w:t>
            </w:r>
          </w:p>
        </w:tc>
        <w:tc>
          <w:tcPr>
            <w:tcW w:w="1077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sv</w:t>
            </w:r>
          </w:p>
        </w:tc>
        <w:tc>
          <w:tcPr>
            <w:tcW w:w="1371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Ссылка на справочник стран</w:t>
            </w:r>
          </w:p>
        </w:tc>
      </w:tr>
    </w:tbl>
    <w:p>
      <w:pPr>
        <w:pStyle w:val="Style61"/>
        <w:spacing w:before="240" w:after="0"/>
        <w:rPr>
          <w:rFonts w:eastAsia="Calibri"/>
        </w:rPr>
      </w:pPr>
      <w:r>
        <w:rPr>
          <w:rFonts w:eastAsia="Calibri"/>
        </w:rPr>
        <w:t>Примечание:</w:t>
      </w:r>
    </w:p>
    <w:p>
      <w:pPr>
        <w:pStyle w:val="Style61"/>
        <w:rPr/>
      </w:pPr>
      <w:r>
        <w:rPr/>
        <w:t>Sv - справочная запись, состоящая из атрибута id (идентификатор) и атрибута value (значение).</w:t>
      </w:r>
    </w:p>
    <w:p>
      <w:pPr>
        <w:pStyle w:val="Style61"/>
        <w:rPr/>
      </w:pPr>
      <w:r>
        <w:rPr/>
        <w:t xml:space="preserve">Описание справочника стран находится по адресу: </w:t>
      </w:r>
      <w:hyperlink r:id="rId6">
        <w:r>
          <w:rPr>
            <w:webHidden/>
            <w:rStyle w:val="InternetLink"/>
          </w:rPr>
          <w:t>http://www.z-it.ru/projects/egis-otb/regulations-auto</w:t>
        </w:r>
      </w:hyperlink>
      <w:r>
        <w:rPr/>
        <w:t>.</w:t>
      </w:r>
    </w:p>
    <w:p>
      <w:pPr>
        <w:pStyle w:val="35"/>
        <w:numPr>
          <w:ilvl w:val="2"/>
          <w:numId w:val="3"/>
        </w:numPr>
        <w:rPr/>
      </w:pPr>
      <w:bookmarkStart w:id="16" w:name="_Toc498411594"/>
      <w:bookmarkEnd w:id="16"/>
      <w:r>
        <w:rPr/>
        <w:t>Справочник Ж/Д станций</w:t>
      </w:r>
    </w:p>
    <w:p>
      <w:pPr>
        <w:pStyle w:val="Style61"/>
        <w:rPr/>
      </w:pPr>
      <w:r>
        <w:rPr>
          <w:rFonts w:eastAsia="Calibri"/>
        </w:rPr>
        <w:t xml:space="preserve">Справочник Ж/Д станций указан в таблице </w:t>
      </w:r>
      <w:r>
        <w:rPr>
          <w:rFonts w:eastAsia="Calibri"/>
        </w:rPr>
        <w:fldChar w:fldCharType="begin"/>
      </w:r>
      <w:r>
        <w:instrText> REF %D0%A2%D0%B0%D0%B14 \h </w:instrText>
      </w:r>
      <w:r>
        <w:fldChar w:fldCharType="separate"/>
      </w:r>
      <w:r>
        <w:t>4</w:t>
      </w:r>
      <w:r>
        <w:fldChar w:fldCharType="end"/>
      </w:r>
      <w:r>
        <w:rPr>
          <w:rFonts w:eastAsia="Calibri"/>
        </w:rPr>
        <w:t>.</w:t>
      </w:r>
    </w:p>
    <w:p>
      <w:pPr>
        <w:pStyle w:val="Caption1"/>
        <w:jc w:val="left"/>
        <w:rPr>
          <w:b w:val="false"/>
          <w:b w:val="false"/>
        </w:rPr>
      </w:pPr>
      <w:bookmarkStart w:id="17" w:name="_Toc498411541"/>
      <w:r>
        <w:rPr>
          <w:b w:val="false"/>
        </w:rPr>
        <w:t xml:space="preserve">Таблица </w:t>
      </w:r>
      <w:bookmarkStart w:id="18" w:name="Таб4"/>
      <w:r>
        <w:rPr>
          <w:b w:val="false"/>
        </w:rPr>
        <w:t>4</w:t>
      </w:r>
      <w:bookmarkEnd w:id="18"/>
      <w:bookmarkEnd w:id="17"/>
      <w:r>
        <w:rPr>
          <w:b w:val="false"/>
        </w:rPr>
        <w:t xml:space="preserve"> – Справочник Ж/Д станций</w:t>
      </w:r>
    </w:p>
    <w:tbl>
      <w:tblPr>
        <w:tblStyle w:val="afff1"/>
        <w:tblW w:w="49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8"/>
        <w:gridCol w:w="4192"/>
        <w:gridCol w:w="1136"/>
        <w:gridCol w:w="2668"/>
      </w:tblGrid>
      <w:tr>
        <w:trPr>
          <w:tblHeader w:val="true"/>
        </w:trPr>
        <w:tc>
          <w:tcPr>
            <w:tcW w:w="144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Style54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Код поля</w:t>
            </w:r>
          </w:p>
        </w:tc>
        <w:tc>
          <w:tcPr>
            <w:tcW w:w="419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Style54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Название поля</w:t>
            </w:r>
          </w:p>
        </w:tc>
        <w:tc>
          <w:tcPr>
            <w:tcW w:w="113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Style54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Формат поля</w:t>
            </w:r>
          </w:p>
        </w:tc>
        <w:tc>
          <w:tcPr>
            <w:tcW w:w="266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Style54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Значения</w:t>
            </w:r>
          </w:p>
        </w:tc>
      </w:tr>
      <w:tr>
        <w:trPr/>
        <w:tc>
          <w:tcPr>
            <w:tcW w:w="1448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4192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Название станции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an…255</w:t>
            </w:r>
          </w:p>
        </w:tc>
        <w:tc>
          <w:tcPr>
            <w:tcW w:w="2668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48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shortName</w:t>
            </w:r>
          </w:p>
        </w:tc>
        <w:tc>
          <w:tcPr>
            <w:tcW w:w="4192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Краткое название станции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an</w:t>
            </w: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....128</w:t>
            </w:r>
          </w:p>
        </w:tc>
        <w:tc>
          <w:tcPr>
            <w:tcW w:w="2668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</w:r>
          </w:p>
        </w:tc>
      </w:tr>
      <w:tr>
        <w:trPr/>
        <w:tc>
          <w:tcPr>
            <w:tcW w:w="1448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ecode</w:t>
            </w:r>
          </w:p>
        </w:tc>
        <w:tc>
          <w:tcPr>
            <w:tcW w:w="4192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Код станции в АСУ «Экспресс-3»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n</w:t>
            </w: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2668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</w:r>
          </w:p>
        </w:tc>
      </w:tr>
      <w:tr>
        <w:trPr/>
        <w:tc>
          <w:tcPr>
            <w:tcW w:w="1448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countryCode</w:t>
            </w:r>
          </w:p>
        </w:tc>
        <w:tc>
          <w:tcPr>
            <w:tcW w:w="4192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Код страны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sv</w:t>
            </w:r>
          </w:p>
        </w:tc>
        <w:tc>
          <w:tcPr>
            <w:tcW w:w="2668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Справочная запись</w:t>
            </w:r>
          </w:p>
        </w:tc>
      </w:tr>
      <w:tr>
        <w:trPr/>
        <w:tc>
          <w:tcPr>
            <w:tcW w:w="1448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okato</w:t>
            </w:r>
          </w:p>
        </w:tc>
        <w:tc>
          <w:tcPr>
            <w:tcW w:w="4192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Код ОКАТО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sv</w:t>
            </w:r>
          </w:p>
        </w:tc>
        <w:tc>
          <w:tcPr>
            <w:tcW w:w="2668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lang w:val="ru-RU"/>
              </w:rPr>
            </w:pPr>
            <w:r>
              <w:rPr>
                <w:rFonts w:eastAsia="Times New Roman" w:cs="Times New Roman"/>
                <w:sz w:val="20"/>
                <w:szCs w:val="20"/>
                <w:lang w:val="ru-RU" w:eastAsia="ru-RU"/>
              </w:rPr>
              <w:t>Только для отдельных станций на территории России</w:t>
            </w:r>
          </w:p>
        </w:tc>
      </w:tr>
      <w:tr>
        <w:trPr/>
        <w:tc>
          <w:tcPr>
            <w:tcW w:w="1448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4192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Идентификатор станции</w:t>
            </w:r>
          </w:p>
        </w:tc>
        <w:tc>
          <w:tcPr>
            <w:tcW w:w="1136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n…19</w:t>
            </w:r>
          </w:p>
        </w:tc>
        <w:tc>
          <w:tcPr>
            <w:tcW w:w="2668" w:type="dxa"/>
            <w:tcBorders/>
            <w:shd w:fill="auto" w:val="clear"/>
            <w:tcMar>
              <w:left w:w="108" w:type="dxa"/>
            </w:tcMar>
          </w:tcPr>
          <w:p>
            <w:pPr>
              <w:pStyle w:val="Style62"/>
              <w:spacing w:lineRule="auto" w:line="240" w:before="60" w:after="0"/>
              <w:ind w:left="709" w:firstLine="27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Внутренний идентификатор</w:t>
            </w:r>
          </w:p>
        </w:tc>
      </w:tr>
    </w:tbl>
    <w:p>
      <w:pPr>
        <w:pStyle w:val="TextBodyIndent"/>
        <w:rPr>
          <w:rFonts w:eastAsia="Calibri"/>
        </w:rPr>
      </w:pPr>
      <w:r>
        <w:rPr>
          <w:rFonts w:eastAsia="Calibri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Calibri"/>
          <w:color w:val="00000A"/>
          <w:sz w:val="24"/>
          <w:szCs w:val="24"/>
        </w:rPr>
      </w:pPr>
      <w:r>
        <w:rPr>
          <w:rFonts w:eastAsia="Calibri" w:ascii="Times New Roman" w:hAnsi="Times New Roman"/>
          <w:color w:val="00000A"/>
          <w:sz w:val="24"/>
          <w:szCs w:val="24"/>
        </w:rPr>
      </w:r>
    </w:p>
    <w:p>
      <w:pPr>
        <w:pStyle w:val="Heading1"/>
        <w:numPr>
          <w:ilvl w:val="0"/>
          <w:numId w:val="3"/>
        </w:numPr>
        <w:ind w:firstLine="851"/>
        <w:rPr/>
      </w:pPr>
      <w:bookmarkStart w:id="19" w:name="_Toc498411595"/>
      <w:bookmarkEnd w:id="19"/>
      <w:r>
        <w:rPr/>
        <w:t>Перечень таблиц</w:t>
      </w:r>
    </w:p>
    <w:p>
      <w:pPr>
        <w:pStyle w:val="Tableoffigures"/>
        <w:tabs>
          <w:tab w:val="right" w:pos="9656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> TOC \c </w:instrText>
      </w:r>
      <w:r>
        <w:fldChar w:fldCharType="separate"/>
      </w:r>
      <w:hyperlink w:anchor="_Toc498411538">
        <w:r>
          <w:rPr>
            <w:webHidden/>
            <w:rStyle w:val="IndexLink"/>
          </w:rPr>
          <w:t>Таблица 1 – Справочник Авиаперевозчиков</w:t>
        </w:r>
        <w:r>
          <w:rPr>
            <w:webHidden/>
          </w:rPr>
          <w:fldChar w:fldCharType="begin"/>
        </w:r>
        <w:r>
          <w:rPr>
            <w:webHidden/>
          </w:rPr>
          <w:instrText>PAGEREF _Toc498411538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56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98411539">
        <w:r>
          <w:rPr>
            <w:webHidden/>
            <w:rStyle w:val="IndexLink"/>
          </w:rPr>
          <w:t>Таблица 2 – Справочник Аэропортов</w:t>
        </w:r>
        <w:r>
          <w:rPr>
            <w:webHidden/>
          </w:rPr>
          <w:fldChar w:fldCharType="begin"/>
        </w:r>
        <w:r>
          <w:rPr>
            <w:webHidden/>
          </w:rPr>
          <w:instrText>PAGEREF _Toc498411539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56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98411540">
        <w:r>
          <w:rPr>
            <w:webHidden/>
            <w:rStyle w:val="IndexLink"/>
          </w:rPr>
          <w:t>Таблица 3 – Справочник Ж/Д перевозчиков</w:t>
        </w:r>
        <w:r>
          <w:rPr>
            <w:webHidden/>
          </w:rPr>
          <w:fldChar w:fldCharType="begin"/>
        </w:r>
        <w:r>
          <w:rPr>
            <w:webHidden/>
          </w:rPr>
          <w:instrText>PAGEREF _Toc498411540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656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498411541">
        <w:r>
          <w:rPr>
            <w:webHidden/>
            <w:rStyle w:val="IndexLink"/>
          </w:rPr>
          <w:t>Таблица 4 – Справочник ж/д станций</w:t>
        </w:r>
        <w:r>
          <w:rPr>
            <w:webHidden/>
          </w:rPr>
          <w:fldChar w:fldCharType="begin"/>
        </w:r>
        <w:r>
          <w:rPr>
            <w:webHidden/>
          </w:rPr>
          <w:instrText>PAGEREF _Toc498411541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Normal"/>
        <w:spacing w:lineRule="auto" w:line="360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fldChar w:fldCharType="end"/>
      </w:r>
    </w:p>
    <w:p>
      <w:pPr>
        <w:pStyle w:val="Style56"/>
        <w:spacing w:before="0" w:after="120"/>
        <w:rPr/>
      </w:pPr>
      <w:r>
        <w:rPr/>
      </w:r>
    </w:p>
    <w:sectPr>
      <w:type w:val="continuous"/>
      <w:pgSz w:w="11906" w:h="16838"/>
      <w:pgMar w:left="1531" w:right="709" w:header="0" w:top="709" w:footer="257" w:bottom="1559" w:gutter="0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 Полужирный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%1"/>
      <w:lvlJc w:val="left"/>
      <w:pPr>
        <w:ind w:lef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/>
        <w:effect w:val="none"/>
        <w:iCs w:val="false"/>
        <w:bCs w:val="false"/>
        <w:em w:val="none"/>
        <w:emboss w:val="false"/>
        <w:imprint w:val="false"/>
        <w:vanish w:val="false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lowerRoman"/>
      <w:lvlText w:val="%3."/>
      <w:lvlJc w:val="right"/>
      <w:pPr>
        <w:tabs>
          <w:tab w:val="num" w:pos="1366"/>
        </w:tabs>
        <w:ind w:left="1366" w:hanging="180"/>
      </w:pPr>
    </w:lvl>
    <w:lvl w:ilvl="3">
      <w:start w:val="1"/>
      <w:pStyle w:val="Heading4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space"/>
      <w:lvlText w:val="%1"/>
      <w:lvlJc w:val="left"/>
      <w:pPr>
        <w:ind w:lef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/>
        <w:effect w:val="none"/>
        <w:iCs w:val="false"/>
        <w:bCs w:val="false"/>
        <w:em w:val="none"/>
        <w:emboss w:val="false"/>
        <w:imprint w:val="false"/>
        <w:vanish w:val="false"/>
      </w:rPr>
    </w:lvl>
    <w:lvl w:ilvl="1">
      <w:start w:val="1"/>
      <w:numFmt w:val="decimal"/>
      <w:suff w:val="space"/>
      <w:lvlText w:val="%1.%2"/>
      <w:lvlJc w:val="left"/>
      <w:pPr>
        <w:ind w:left="840" w:hanging="698"/>
      </w:pPr>
      <w:rPr>
        <w:sz w:val="28"/>
        <w:szCs w:val="28"/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436" w:hanging="0"/>
      </w:pPr>
      <w:rPr>
        <w:b/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436" w:hanging="0"/>
      </w:pPr>
      <w:rPr>
        <w:b/>
      </w:rPr>
    </w:lvl>
    <w:lvl w:ilvl="4">
      <w:start w:val="1"/>
      <w:numFmt w:val="decimal"/>
      <w:suff w:val="space"/>
      <w:lvlText w:val="%1.%2.%3.%4.%5"/>
      <w:lvlJc w:val="left"/>
      <w:pPr>
        <w:ind w:left="436" w:hanging="0"/>
      </w:pPr>
    </w:lvl>
    <w:lvl w:ilvl="5">
      <w:start w:val="1"/>
      <w:numFmt w:val="decimal"/>
      <w:lvlText w:val="%1.%2.%3.%4.%5.%6"/>
      <w:lvlJc w:val="left"/>
      <w:pPr>
        <w:tabs>
          <w:tab w:val="num" w:pos="2236"/>
        </w:tabs>
        <w:ind w:left="436" w:hanging="0"/>
      </w:pPr>
    </w:lvl>
    <w:lvl w:ilvl="6">
      <w:start w:val="1"/>
      <w:numFmt w:val="decimal"/>
      <w:lvlText w:val="%1.%2.%3.%4.%5.%6.%7"/>
      <w:lvlJc w:val="left"/>
      <w:pPr>
        <w:tabs>
          <w:tab w:val="num" w:pos="2236"/>
        </w:tabs>
        <w:ind w:left="436" w:hanging="0"/>
      </w:pPr>
    </w:lvl>
    <w:lvl w:ilvl="7">
      <w:start w:val="1"/>
      <w:numFmt w:val="decimal"/>
      <w:lvlText w:val="%1.%2.%3.%4.%5.%6.%7.%8"/>
      <w:lvlJc w:val="left"/>
      <w:pPr>
        <w:tabs>
          <w:tab w:val="num" w:pos="2596"/>
        </w:tabs>
        <w:ind w:left="436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2956"/>
        </w:tabs>
        <w:ind w:left="436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uiPriority="0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uiPriority="0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71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4e3d"/>
    <w:pPr>
      <w:widowControl/>
      <w:bidi w:val="0"/>
      <w:spacing w:lineRule="auto" w:line="240" w:before="0" w:after="0"/>
      <w:jc w:val="left"/>
    </w:pPr>
    <w:rPr>
      <w:rFonts w:ascii="Calibri" w:hAnsi="Calibri" w:cs="Times New Roman" w:eastAsia="Calibri"/>
      <w:color w:val="000000"/>
      <w:sz w:val="22"/>
      <w:szCs w:val="22"/>
      <w:lang w:eastAsia="ru-RU" w:val="ru-RU" w:bidi="ar-SA"/>
    </w:rPr>
  </w:style>
  <w:style w:type="paragraph" w:styleId="Heading1">
    <w:name w:val="Heading 1"/>
    <w:basedOn w:val="Normal"/>
    <w:link w:val="14"/>
    <w:qFormat/>
    <w:rsid w:val="006636ff"/>
    <w:pPr>
      <w:keepNext/>
      <w:pageBreakBefore/>
      <w:numPr>
        <w:ilvl w:val="0"/>
        <w:numId w:val="1"/>
      </w:numPr>
      <w:tabs>
        <w:tab w:val="left" w:pos="993" w:leader="none"/>
      </w:tabs>
      <w:spacing w:lineRule="auto" w:line="360" w:before="240" w:after="120"/>
      <w:outlineLvl w:val="0"/>
      <w:outlineLvl w:val="0"/>
    </w:pPr>
    <w:rPr>
      <w:rFonts w:ascii="Times New Roman" w:hAnsi="Times New Roman" w:eastAsia="Times New Roman"/>
      <w:b/>
      <w:bCs/>
      <w:caps/>
      <w:color w:val="00000A"/>
      <w:sz w:val="24"/>
      <w:szCs w:val="24"/>
      <w:lang w:val="x-none" w:eastAsia="x-none"/>
    </w:rPr>
  </w:style>
  <w:style w:type="paragraph" w:styleId="Heading2">
    <w:name w:val="Heading 2"/>
    <w:basedOn w:val="Normal"/>
    <w:link w:val="22"/>
    <w:uiPriority w:val="9"/>
    <w:qFormat/>
    <w:rsid w:val="00b31e8c"/>
    <w:pPr>
      <w:keepNext/>
      <w:suppressAutoHyphens w:val="true"/>
      <w:spacing w:before="240" w:after="60"/>
      <w:jc w:val="both"/>
      <w:outlineLvl w:val="1"/>
    </w:pPr>
    <w:rPr>
      <w:rFonts w:ascii="Times New Roman" w:hAnsi="Times New Roman" w:eastAsia="Times New Roman"/>
      <w:b/>
      <w:bCs/>
      <w:iCs/>
      <w:color w:val="00000A"/>
      <w:sz w:val="24"/>
      <w:szCs w:val="24"/>
    </w:rPr>
  </w:style>
  <w:style w:type="paragraph" w:styleId="Heading3">
    <w:name w:val="Heading 3"/>
    <w:basedOn w:val="Normal"/>
    <w:link w:val="32"/>
    <w:qFormat/>
    <w:rsid w:val="00b31e8c"/>
    <w:pPr>
      <w:keepNext/>
      <w:numPr>
        <w:ilvl w:val="2"/>
        <w:numId w:val="1"/>
      </w:numPr>
      <w:tabs>
        <w:tab w:val="left" w:pos="2340" w:leader="none"/>
      </w:tabs>
      <w:spacing w:lineRule="auto" w:line="360" w:before="120" w:after="60"/>
      <w:jc w:val="both"/>
      <w:outlineLvl w:val="2"/>
      <w:outlineLvl w:val="2"/>
    </w:pPr>
    <w:rPr>
      <w:rFonts w:ascii="Arial" w:hAnsi="Arial" w:eastAsia="Times New Roman"/>
      <w:b/>
      <w:bCs/>
      <w:color w:val="00000A"/>
      <w:sz w:val="24"/>
      <w:szCs w:val="26"/>
    </w:rPr>
  </w:style>
  <w:style w:type="paragraph" w:styleId="Heading4">
    <w:name w:val="Heading 4"/>
    <w:basedOn w:val="Normal"/>
    <w:link w:val="41"/>
    <w:qFormat/>
    <w:rsid w:val="00b31e8c"/>
    <w:pPr>
      <w:keepNext/>
      <w:numPr>
        <w:ilvl w:val="3"/>
        <w:numId w:val="1"/>
      </w:numPr>
      <w:tabs>
        <w:tab w:val="left" w:pos="2340" w:leader="none"/>
      </w:tabs>
      <w:spacing w:lineRule="auto" w:line="360" w:before="120" w:after="60"/>
      <w:jc w:val="both"/>
      <w:outlineLvl w:val="3"/>
      <w:outlineLvl w:val="3"/>
    </w:pPr>
    <w:rPr>
      <w:rFonts w:ascii="Arial" w:hAnsi="Arial" w:eastAsia="Times New Roman"/>
      <w:b/>
      <w:bCs/>
      <w:color w:val="00000A"/>
      <w:szCs w:val="28"/>
    </w:rPr>
  </w:style>
  <w:style w:type="paragraph" w:styleId="Heading5">
    <w:name w:val="Heading 5"/>
    <w:basedOn w:val="Normal"/>
    <w:link w:val="51"/>
    <w:qFormat/>
    <w:rsid w:val="00b31e8c"/>
    <w:pPr>
      <w:tabs>
        <w:tab w:val="left" w:pos="2160" w:leader="none"/>
        <w:tab w:val="left" w:pos="2340" w:leader="none"/>
      </w:tabs>
      <w:spacing w:lineRule="auto" w:line="360" w:before="120" w:after="60"/>
      <w:ind w:left="720" w:hanging="0"/>
      <w:jc w:val="both"/>
      <w:outlineLvl w:val="4"/>
    </w:pPr>
    <w:rPr>
      <w:rFonts w:ascii="Arial" w:hAnsi="Arial" w:eastAsia="Times New Roman"/>
      <w:b/>
      <w:bCs/>
      <w:iCs/>
      <w:color w:val="00000A"/>
      <w:szCs w:val="26"/>
    </w:rPr>
  </w:style>
  <w:style w:type="paragraph" w:styleId="Heading6">
    <w:name w:val="Heading 6"/>
    <w:basedOn w:val="Normal"/>
    <w:link w:val="60"/>
    <w:qFormat/>
    <w:rsid w:val="00b31e8c"/>
    <w:pPr>
      <w:keepNext/>
      <w:tabs>
        <w:tab w:val="left" w:pos="2520" w:leader="none"/>
      </w:tabs>
      <w:spacing w:lineRule="auto" w:line="360" w:before="120" w:after="60"/>
      <w:ind w:left="720" w:hanging="0"/>
      <w:jc w:val="both"/>
      <w:outlineLvl w:val="5"/>
    </w:pPr>
    <w:rPr>
      <w:rFonts w:ascii="Arial" w:hAnsi="Arial" w:eastAsia="Times New Roman"/>
      <w:b/>
      <w:bCs/>
      <w:color w:val="00000A"/>
      <w:szCs w:val="24"/>
    </w:rPr>
  </w:style>
  <w:style w:type="paragraph" w:styleId="Heading7">
    <w:name w:val="Heading 7"/>
    <w:basedOn w:val="Normal"/>
    <w:link w:val="70"/>
    <w:qFormat/>
    <w:rsid w:val="00b31e8c"/>
    <w:pPr>
      <w:tabs>
        <w:tab w:val="left" w:pos="2520" w:leader="none"/>
      </w:tabs>
      <w:suppressAutoHyphens w:val="true"/>
      <w:spacing w:lineRule="auto" w:line="360" w:before="120" w:after="60"/>
      <w:ind w:left="720" w:hanging="0"/>
      <w:jc w:val="both"/>
      <w:outlineLvl w:val="6"/>
    </w:pPr>
    <w:rPr>
      <w:rFonts w:ascii="Arial" w:hAnsi="Arial" w:eastAsia="Times New Roman"/>
      <w:b/>
      <w:bCs/>
      <w:color w:val="00000A"/>
      <w:szCs w:val="20"/>
    </w:rPr>
  </w:style>
  <w:style w:type="paragraph" w:styleId="Heading8">
    <w:name w:val="Heading 8"/>
    <w:basedOn w:val="Normal"/>
    <w:link w:val="80"/>
    <w:qFormat/>
    <w:rsid w:val="00b31e8c"/>
    <w:pPr>
      <w:tabs>
        <w:tab w:val="left" w:pos="2880" w:leader="none"/>
      </w:tabs>
      <w:suppressAutoHyphens w:val="true"/>
      <w:spacing w:lineRule="auto" w:line="360" w:before="120" w:after="60"/>
      <w:ind w:left="720" w:hanging="0"/>
      <w:jc w:val="both"/>
      <w:outlineLvl w:val="7"/>
    </w:pPr>
    <w:rPr>
      <w:rFonts w:ascii="Arial" w:hAnsi="Arial" w:eastAsia="Times New Roman"/>
      <w:b/>
      <w:color w:val="00000A"/>
      <w:szCs w:val="20"/>
    </w:rPr>
  </w:style>
  <w:style w:type="paragraph" w:styleId="Heading9">
    <w:name w:val="Heading 9"/>
    <w:basedOn w:val="Normal"/>
    <w:link w:val="90"/>
    <w:qFormat/>
    <w:rsid w:val="00b31e8c"/>
    <w:pPr>
      <w:tabs>
        <w:tab w:val="left" w:pos="3240" w:leader="none"/>
      </w:tabs>
      <w:suppressAutoHyphens w:val="true"/>
      <w:spacing w:lineRule="auto" w:line="360" w:before="120" w:after="60"/>
      <w:ind w:left="720" w:hanging="0"/>
      <w:jc w:val="both"/>
      <w:outlineLvl w:val="8"/>
    </w:pPr>
    <w:rPr>
      <w:rFonts w:ascii="Arial" w:hAnsi="Arial" w:eastAsia="Times New Roman"/>
      <w:b/>
      <w:color w:val="00000A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2"/>
    <w:qFormat/>
    <w:rsid w:val="006636ff"/>
    <w:rPr>
      <w:rFonts w:ascii="Times New Roman" w:hAnsi="Times New Roman" w:eastAsia="Times New Roman" w:cs="Times New Roman"/>
      <w:b/>
      <w:bCs/>
      <w:caps/>
      <w:color w:val="00000A"/>
      <w:sz w:val="24"/>
      <w:szCs w:val="24"/>
      <w:lang w:val="x-none" w:eastAsia="x-none"/>
    </w:rPr>
  </w:style>
  <w:style w:type="character" w:styleId="2" w:customStyle="1">
    <w:name w:val="Заголовок 2 Знак"/>
    <w:basedOn w:val="DefaultParagraphFont"/>
    <w:link w:val="21"/>
    <w:uiPriority w:val="9"/>
    <w:qFormat/>
    <w:rsid w:val="00b31e8c"/>
    <w:rPr>
      <w:rFonts w:ascii="Times New Roman" w:hAnsi="Times New Roman" w:eastAsia="Times New Roman" w:cs="Times New Roman"/>
      <w:b/>
      <w:bCs/>
      <w:iCs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3"/>
    <w:qFormat/>
    <w:rsid w:val="00b31e8c"/>
    <w:rPr>
      <w:rFonts w:ascii="Arial" w:hAnsi="Arial" w:eastAsia="Times New Roman" w:cs="Times New Roman"/>
      <w:b/>
      <w:bCs/>
      <w:sz w:val="24"/>
      <w:szCs w:val="26"/>
      <w:lang w:eastAsia="ru-RU"/>
    </w:rPr>
  </w:style>
  <w:style w:type="character" w:styleId="4" w:customStyle="1">
    <w:name w:val="Заголовок 4 Знак"/>
    <w:basedOn w:val="DefaultParagraphFont"/>
    <w:link w:val="4"/>
    <w:qFormat/>
    <w:rsid w:val="00b31e8c"/>
    <w:rPr>
      <w:rFonts w:ascii="Arial" w:hAnsi="Arial" w:eastAsia="Times New Roman" w:cs="Times New Roman"/>
      <w:b/>
      <w:bCs/>
      <w:szCs w:val="28"/>
      <w:lang w:eastAsia="ru-RU"/>
    </w:rPr>
  </w:style>
  <w:style w:type="character" w:styleId="5" w:customStyle="1">
    <w:name w:val="Заголовок 5 Знак"/>
    <w:basedOn w:val="DefaultParagraphFont"/>
    <w:link w:val="50"/>
    <w:qFormat/>
    <w:rsid w:val="00b31e8c"/>
    <w:rPr>
      <w:rFonts w:ascii="Arial" w:hAnsi="Arial" w:eastAsia="Times New Roman" w:cs="Times New Roman"/>
      <w:b/>
      <w:bCs/>
      <w:iCs/>
      <w:szCs w:val="26"/>
      <w:lang w:eastAsia="ru-RU"/>
    </w:rPr>
  </w:style>
  <w:style w:type="character" w:styleId="6" w:customStyle="1">
    <w:name w:val="Заголовок 6 Знак"/>
    <w:basedOn w:val="DefaultParagraphFont"/>
    <w:link w:val="6"/>
    <w:qFormat/>
    <w:rsid w:val="00b31e8c"/>
    <w:rPr>
      <w:rFonts w:ascii="Arial" w:hAnsi="Arial" w:eastAsia="Times New Roman" w:cs="Times New Roman"/>
      <w:b/>
      <w:bCs/>
      <w:szCs w:val="24"/>
      <w:lang w:eastAsia="ru-RU"/>
    </w:rPr>
  </w:style>
  <w:style w:type="character" w:styleId="7" w:customStyle="1">
    <w:name w:val="Заголовок 7 Знак"/>
    <w:basedOn w:val="DefaultParagraphFont"/>
    <w:link w:val="7"/>
    <w:qFormat/>
    <w:rsid w:val="00b31e8c"/>
    <w:rPr>
      <w:rFonts w:ascii="Arial" w:hAnsi="Arial" w:eastAsia="Times New Roman" w:cs="Times New Roman"/>
      <w:b/>
      <w:bCs/>
      <w:szCs w:val="20"/>
      <w:lang w:eastAsia="ru-RU"/>
    </w:rPr>
  </w:style>
  <w:style w:type="character" w:styleId="8" w:customStyle="1">
    <w:name w:val="Заголовок 8 Знак"/>
    <w:basedOn w:val="DefaultParagraphFont"/>
    <w:link w:val="8"/>
    <w:qFormat/>
    <w:rsid w:val="00b31e8c"/>
    <w:rPr>
      <w:rFonts w:ascii="Arial" w:hAnsi="Arial" w:eastAsia="Times New Roman" w:cs="Times New Roman"/>
      <w:b/>
      <w:szCs w:val="20"/>
      <w:lang w:eastAsia="ru-RU"/>
    </w:rPr>
  </w:style>
  <w:style w:type="character" w:styleId="9" w:customStyle="1">
    <w:name w:val="Заголовок 9 Знак"/>
    <w:basedOn w:val="DefaultParagraphFont"/>
    <w:link w:val="9"/>
    <w:qFormat/>
    <w:rsid w:val="00b31e8c"/>
    <w:rPr>
      <w:rFonts w:ascii="Arial" w:hAnsi="Arial" w:eastAsia="Times New Roman" w:cs="Times New Roman"/>
      <w:b/>
      <w:szCs w:val="20"/>
      <w:lang w:eastAsia="ru-RU"/>
    </w:rPr>
  </w:style>
  <w:style w:type="character" w:styleId="Style5" w:customStyle="1">
    <w:name w:val="Основной текст с отступом Знак"/>
    <w:basedOn w:val="DefaultParagraphFont"/>
    <w:link w:val="a2"/>
    <w:qFormat/>
    <w:rsid w:val="00b31e8c"/>
    <w:rPr>
      <w:rFonts w:ascii="Times New Roman" w:hAnsi="Times New Roman" w:eastAsia="Times New Roman" w:cs="Times New Roman"/>
      <w:sz w:val="24"/>
      <w:szCs w:val="24"/>
    </w:rPr>
  </w:style>
  <w:style w:type="character" w:styleId="Style6" w:customStyle="1">
    <w:name w:val="Электронная подпись Знак"/>
    <w:basedOn w:val="DefaultParagraphFont"/>
    <w:link w:val="a7"/>
    <w:qFormat/>
    <w:rsid w:val="00b31e8c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qFormat/>
    <w:rsid w:val="00b31e8c"/>
    <w:rPr/>
  </w:style>
  <w:style w:type="character" w:styleId="Style7" w:customStyle="1">
    <w:name w:val="Текст примечания Знак"/>
    <w:basedOn w:val="DefaultParagraphFont"/>
    <w:link w:val="ac"/>
    <w:uiPriority w:val="99"/>
    <w:qFormat/>
    <w:rsid w:val="00b31e8c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InternetLink">
    <w:name w:val="Internet Link"/>
    <w:uiPriority w:val="99"/>
    <w:rsid w:val="00b31e8c"/>
    <w:rPr>
      <w:color w:val="0000FF"/>
      <w:u w:val="single"/>
    </w:rPr>
  </w:style>
  <w:style w:type="character" w:styleId="Annotationreference">
    <w:name w:val="annotation reference"/>
    <w:uiPriority w:val="99"/>
    <w:semiHidden/>
    <w:qFormat/>
    <w:rsid w:val="00b31e8c"/>
    <w:rPr>
      <w:sz w:val="16"/>
      <w:szCs w:val="16"/>
    </w:rPr>
  </w:style>
  <w:style w:type="character" w:styleId="Style8" w:customStyle="1">
    <w:name w:val="Текст сноски Знак"/>
    <w:basedOn w:val="DefaultParagraphFont"/>
    <w:link w:val="af1"/>
    <w:uiPriority w:val="99"/>
    <w:qFormat/>
    <w:rsid w:val="00b31e8c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reference">
    <w:name w:val="footnote reference"/>
    <w:uiPriority w:val="99"/>
    <w:semiHidden/>
    <w:qFormat/>
    <w:rsid w:val="00b31e8c"/>
    <w:rPr>
      <w:vertAlign w:val="superscript"/>
    </w:rPr>
  </w:style>
  <w:style w:type="character" w:styleId="Style9" w:customStyle="1">
    <w:name w:val="Название Знак"/>
    <w:basedOn w:val="DefaultParagraphFont"/>
    <w:link w:val="af6"/>
    <w:qFormat/>
    <w:rsid w:val="00b31e8c"/>
    <w:rPr>
      <w:rFonts w:ascii="Arial" w:hAnsi="Arial" w:eastAsia="Times New Roman" w:cs="Arial"/>
      <w:b/>
      <w:bCs/>
      <w:caps/>
      <w:sz w:val="32"/>
      <w:szCs w:val="32"/>
      <w:lang w:eastAsia="ru-RU"/>
    </w:rPr>
  </w:style>
  <w:style w:type="character" w:styleId="Style10" w:customStyle="1">
    <w:name w:val="Верхний колонтитул Знак"/>
    <w:basedOn w:val="DefaultParagraphFont"/>
    <w:link w:val="afa"/>
    <w:qFormat/>
    <w:rsid w:val="00b31e8c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 w:customStyle="1">
    <w:name w:val="Нижний колонтитул Знак"/>
    <w:basedOn w:val="DefaultParagraphFont"/>
    <w:link w:val="afc"/>
    <w:qFormat/>
    <w:rsid w:val="00b31e8c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 w:customStyle="1">
    <w:name w:val="Основной текст Знак"/>
    <w:basedOn w:val="DefaultParagraphFont"/>
    <w:link w:val="aff"/>
    <w:qFormat/>
    <w:rsid w:val="00b31e8c"/>
    <w:rPr>
      <w:rFonts w:ascii="Times New Roman" w:hAnsi="Times New Roman" w:eastAsia="Times New Roman" w:cs="Times New Roman"/>
      <w:sz w:val="24"/>
      <w:szCs w:val="20"/>
    </w:rPr>
  </w:style>
  <w:style w:type="character" w:styleId="21" w:customStyle="1">
    <w:name w:val="Основной текст 2 Знак"/>
    <w:basedOn w:val="DefaultParagraphFont"/>
    <w:link w:val="24"/>
    <w:qFormat/>
    <w:rsid w:val="00b31e8c"/>
    <w:rPr>
      <w:rFonts w:ascii="Times New Roman" w:hAnsi="Times New Roman" w:eastAsia="Times New Roman" w:cs="Times New Roman"/>
      <w:b/>
      <w:sz w:val="36"/>
      <w:szCs w:val="20"/>
      <w:lang w:eastAsia="ru-RU"/>
    </w:rPr>
  </w:style>
  <w:style w:type="character" w:styleId="31" w:customStyle="1">
    <w:name w:val="Основной текст 3 Знак"/>
    <w:basedOn w:val="DefaultParagraphFont"/>
    <w:link w:val="34"/>
    <w:qFormat/>
    <w:rsid w:val="00b31e8c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FollowedHyperlink">
    <w:name w:val="FollowedHyperlink"/>
    <w:qFormat/>
    <w:rsid w:val="00b31e8c"/>
    <w:rPr>
      <w:color w:val="800080"/>
      <w:u w:val="single"/>
    </w:rPr>
  </w:style>
  <w:style w:type="character" w:styleId="Strong">
    <w:name w:val="Strong"/>
    <w:uiPriority w:val="22"/>
    <w:qFormat/>
    <w:rsid w:val="00b31e8c"/>
    <w:rPr>
      <w:b/>
      <w:bCs/>
    </w:rPr>
  </w:style>
  <w:style w:type="character" w:styleId="Style13" w:customStyle="1">
    <w:name w:val="Текст выноски Знак"/>
    <w:basedOn w:val="DefaultParagraphFont"/>
    <w:link w:val="affc"/>
    <w:qFormat/>
    <w:rsid w:val="00b31e8c"/>
    <w:rPr>
      <w:rFonts w:ascii="Tahoma" w:hAnsi="Tahoma" w:eastAsia="Times New Roman" w:cs="Tahoma"/>
      <w:sz w:val="16"/>
      <w:szCs w:val="16"/>
      <w:lang w:eastAsia="ru-RU"/>
    </w:rPr>
  </w:style>
  <w:style w:type="character" w:styleId="Style14" w:customStyle="1">
    <w:name w:val="Тема примечания Знак"/>
    <w:basedOn w:val="Style7"/>
    <w:link w:val="affe"/>
    <w:qFormat/>
    <w:rsid w:val="00b31e8c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CharChar" w:customStyle="1">
    <w:name w:val="Комментарии Char Char"/>
    <w:link w:val="afff3"/>
    <w:qFormat/>
    <w:rsid w:val="00b31e8c"/>
    <w:rPr>
      <w:rFonts w:ascii="Times New Roman" w:hAnsi="Times New Roman" w:eastAsia="Times New Roman" w:cs="Times New Roman"/>
      <w:color w:val="FF9900"/>
      <w:sz w:val="24"/>
      <w:szCs w:val="24"/>
    </w:rPr>
  </w:style>
  <w:style w:type="character" w:styleId="Applestylespan" w:customStyle="1">
    <w:name w:val="apple-style-span"/>
    <w:qFormat/>
    <w:rsid w:val="00b31e8c"/>
    <w:rPr/>
  </w:style>
  <w:style w:type="character" w:styleId="Appleconvertedspace" w:customStyle="1">
    <w:name w:val="apple-converted-space"/>
    <w:qFormat/>
    <w:rsid w:val="00b31e8c"/>
    <w:rPr/>
  </w:style>
  <w:style w:type="character" w:styleId="11" w:customStyle="1">
    <w:name w:val="Цветной список - Акцент 1 Знак"/>
    <w:link w:val="-10"/>
    <w:uiPriority w:val="34"/>
    <w:qFormat/>
    <w:rsid w:val="00b31e8c"/>
    <w:rPr>
      <w:rFonts w:ascii="Calibri" w:hAnsi="Calibri" w:eastAsia="Calibri"/>
      <w:sz w:val="22"/>
      <w:szCs w:val="22"/>
      <w:lang w:eastAsia="en-US"/>
    </w:rPr>
  </w:style>
  <w:style w:type="character" w:styleId="Style15" w:customStyle="1">
    <w:name w:val="Ненумерованный список. ГОСТ Знак"/>
    <w:link w:val="a"/>
    <w:qFormat/>
    <w:rsid w:val="00b31e8c"/>
    <w:rPr>
      <w:rFonts w:ascii="Times New Roman" w:hAnsi="Times New Roman" w:cs="Times New Roman"/>
      <w:sz w:val="24"/>
    </w:rPr>
  </w:style>
  <w:style w:type="character" w:styleId="Style16" w:customStyle="1">
    <w:name w:val="Основной абзац Знак"/>
    <w:link w:val="afff9"/>
    <w:uiPriority w:val="99"/>
    <w:qFormat/>
    <w:locked/>
    <w:rsid w:val="00b31e8c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12" w:customStyle="1">
    <w:name w:val="Маркир. список 1 Знак"/>
    <w:link w:val="10"/>
    <w:qFormat/>
    <w:rsid w:val="00b31e8c"/>
    <w:rPr>
      <w:rFonts w:ascii="Times New Roman" w:hAnsi="Times New Roman" w:eastAsia="Times New Roman" w:cs="Times New Roman"/>
      <w:sz w:val="28"/>
      <w:szCs w:val="28"/>
    </w:rPr>
  </w:style>
  <w:style w:type="character" w:styleId="Style17" w:customStyle="1">
    <w:name w:val="Текст концевой сноски Знак"/>
    <w:basedOn w:val="DefaultParagraphFont"/>
    <w:link w:val="afffc"/>
    <w:uiPriority w:val="99"/>
    <w:semiHidden/>
    <w:qFormat/>
    <w:rsid w:val="00b31e8c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Endnotereference">
    <w:name w:val="endnote reference"/>
    <w:uiPriority w:val="99"/>
    <w:semiHidden/>
    <w:unhideWhenUsed/>
    <w:qFormat/>
    <w:rsid w:val="00b31e8c"/>
    <w:rPr>
      <w:vertAlign w:val="superscript"/>
    </w:rPr>
  </w:style>
  <w:style w:type="character" w:styleId="Style18" w:customStyle="1">
    <w:name w:val="Абзац списка Знак"/>
    <w:link w:val="afff7"/>
    <w:uiPriority w:val="34"/>
    <w:qFormat/>
    <w:locked/>
    <w:rsid w:val="00b31e8c"/>
    <w:rPr>
      <w:rFonts w:ascii="Times New Roman" w:hAnsi="Times New Roman" w:eastAsia="Calibri" w:cs="Times New Roman"/>
      <w:sz w:val="24"/>
      <w:szCs w:val="20"/>
      <w:lang w:eastAsia="ru-RU"/>
    </w:rPr>
  </w:style>
  <w:style w:type="character" w:styleId="Style19" w:customStyle="1">
    <w:name w:val="Название объекта Знак"/>
    <w:link w:val="aa"/>
    <w:uiPriority w:val="35"/>
    <w:qFormat/>
    <w:rsid w:val="00b31e8c"/>
    <w:rPr>
      <w:rFonts w:ascii="Times New Roman" w:hAnsi="Times New Roman" w:eastAsia="Times New Roman" w:cs="Times New Roman"/>
      <w:b/>
      <w:bCs/>
      <w:sz w:val="24"/>
      <w:szCs w:val="20"/>
      <w:lang w:eastAsia="ru-RU"/>
    </w:rPr>
  </w:style>
  <w:style w:type="character" w:styleId="Style20" w:customStyle="1">
    <w:name w:val="Абзац Знак"/>
    <w:link w:val="aff9"/>
    <w:qFormat/>
    <w:rsid w:val="00b31e8c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21" w:customStyle="1">
    <w:name w:val="ТЗ Обычный Знак"/>
    <w:link w:val="affff"/>
    <w:qFormat/>
    <w:rsid w:val="00b31e8c"/>
    <w:rPr>
      <w:rFonts w:ascii="Times New Roman" w:hAnsi="Times New Roman" w:eastAsia="Times New Roman" w:cs="Arial"/>
      <w:bCs/>
      <w:iCs/>
      <w:sz w:val="24"/>
      <w:szCs w:val="28"/>
      <w:lang w:eastAsia="ru-RU"/>
    </w:rPr>
  </w:style>
  <w:style w:type="character" w:styleId="WW8Num1z0" w:customStyle="1">
    <w:name w:val="WW8Num1z0"/>
    <w:qFormat/>
    <w:rsid w:val="000e42df"/>
    <w:rPr/>
  </w:style>
  <w:style w:type="character" w:styleId="WW8Num1z1" w:customStyle="1">
    <w:name w:val="WW8Num1z1"/>
    <w:qFormat/>
    <w:rsid w:val="000e42df"/>
    <w:rPr/>
  </w:style>
  <w:style w:type="character" w:styleId="WW8Num1z2" w:customStyle="1">
    <w:name w:val="WW8Num1z2"/>
    <w:qFormat/>
    <w:rsid w:val="000e42df"/>
    <w:rPr/>
  </w:style>
  <w:style w:type="character" w:styleId="WW8Num1z3" w:customStyle="1">
    <w:name w:val="WW8Num1z3"/>
    <w:qFormat/>
    <w:rsid w:val="000e42df"/>
    <w:rPr/>
  </w:style>
  <w:style w:type="character" w:styleId="WW8Num1z4" w:customStyle="1">
    <w:name w:val="WW8Num1z4"/>
    <w:qFormat/>
    <w:rsid w:val="000e42df"/>
    <w:rPr/>
  </w:style>
  <w:style w:type="character" w:styleId="WW8Num1z5" w:customStyle="1">
    <w:name w:val="WW8Num1z5"/>
    <w:qFormat/>
    <w:rsid w:val="000e42df"/>
    <w:rPr/>
  </w:style>
  <w:style w:type="character" w:styleId="WW8Num1z6" w:customStyle="1">
    <w:name w:val="WW8Num1z6"/>
    <w:qFormat/>
    <w:rsid w:val="000e42df"/>
    <w:rPr/>
  </w:style>
  <w:style w:type="character" w:styleId="WW8Num1z7" w:customStyle="1">
    <w:name w:val="WW8Num1z7"/>
    <w:qFormat/>
    <w:rsid w:val="000e42df"/>
    <w:rPr/>
  </w:style>
  <w:style w:type="character" w:styleId="WW8Num1z8" w:customStyle="1">
    <w:name w:val="WW8Num1z8"/>
    <w:qFormat/>
    <w:rsid w:val="000e42df"/>
    <w:rPr/>
  </w:style>
  <w:style w:type="character" w:styleId="WW8Num2z0" w:customStyle="1">
    <w:name w:val="WW8Num2z0"/>
    <w:qFormat/>
    <w:rsid w:val="000e42df"/>
    <w:rPr>
      <w:rFonts w:ascii="Symbol" w:hAnsi="Symbol" w:cs="Symbol"/>
    </w:rPr>
  </w:style>
  <w:style w:type="character" w:styleId="WW8Num3z0" w:customStyle="1">
    <w:name w:val="WW8Num3z0"/>
    <w:qFormat/>
    <w:rsid w:val="000e42df"/>
    <w:rPr>
      <w:rFonts w:ascii="Symbol" w:hAnsi="Symbol" w:cs="Symbol"/>
    </w:rPr>
  </w:style>
  <w:style w:type="character" w:styleId="WW8Num4z0" w:customStyle="1">
    <w:name w:val="WW8Num4z0"/>
    <w:qFormat/>
    <w:rsid w:val="000e42df"/>
    <w:rPr>
      <w:rFonts w:ascii="Symbol" w:hAnsi="Symbol" w:cs="Symbol"/>
    </w:rPr>
  </w:style>
  <w:style w:type="character" w:styleId="WW8Num2z1" w:customStyle="1">
    <w:name w:val="WW8Num2z1"/>
    <w:qFormat/>
    <w:rsid w:val="000e42df"/>
    <w:rPr/>
  </w:style>
  <w:style w:type="character" w:styleId="WW8Num2z2" w:customStyle="1">
    <w:name w:val="WW8Num2z2"/>
    <w:qFormat/>
    <w:rsid w:val="000e42df"/>
    <w:rPr/>
  </w:style>
  <w:style w:type="character" w:styleId="WW8Num2z3" w:customStyle="1">
    <w:name w:val="WW8Num2z3"/>
    <w:qFormat/>
    <w:rsid w:val="000e42df"/>
    <w:rPr/>
  </w:style>
  <w:style w:type="character" w:styleId="WW8Num2z4" w:customStyle="1">
    <w:name w:val="WW8Num2z4"/>
    <w:qFormat/>
    <w:rsid w:val="000e42df"/>
    <w:rPr/>
  </w:style>
  <w:style w:type="character" w:styleId="WW8Num2z5" w:customStyle="1">
    <w:name w:val="WW8Num2z5"/>
    <w:qFormat/>
    <w:rsid w:val="000e42df"/>
    <w:rPr/>
  </w:style>
  <w:style w:type="character" w:styleId="WW8Num2z6" w:customStyle="1">
    <w:name w:val="WW8Num2z6"/>
    <w:qFormat/>
    <w:rsid w:val="000e42df"/>
    <w:rPr/>
  </w:style>
  <w:style w:type="character" w:styleId="WW8Num2z7" w:customStyle="1">
    <w:name w:val="WW8Num2z7"/>
    <w:qFormat/>
    <w:rsid w:val="000e42df"/>
    <w:rPr/>
  </w:style>
  <w:style w:type="character" w:styleId="WW8Num2z8" w:customStyle="1">
    <w:name w:val="WW8Num2z8"/>
    <w:qFormat/>
    <w:rsid w:val="000e42df"/>
    <w:rPr/>
  </w:style>
  <w:style w:type="character" w:styleId="WW8Num5z0" w:customStyle="1">
    <w:name w:val="WW8Num5z0"/>
    <w:qFormat/>
    <w:rsid w:val="000e42df"/>
    <w:rPr>
      <w:rFonts w:ascii="Symbol" w:hAnsi="Symbol" w:cs="Symbol"/>
    </w:rPr>
  </w:style>
  <w:style w:type="character" w:styleId="WW8Num3z1" w:customStyle="1">
    <w:name w:val="WW8Num3z1"/>
    <w:qFormat/>
    <w:rsid w:val="000e42df"/>
    <w:rPr>
      <w:rFonts w:ascii="Courier New" w:hAnsi="Courier New" w:cs="Courier New"/>
    </w:rPr>
  </w:style>
  <w:style w:type="character" w:styleId="WW8Num3z2" w:customStyle="1">
    <w:name w:val="WW8Num3z2"/>
    <w:qFormat/>
    <w:rsid w:val="000e42df"/>
    <w:rPr>
      <w:rFonts w:ascii="Wingdings" w:hAnsi="Wingdings" w:cs="Wingdings"/>
    </w:rPr>
  </w:style>
  <w:style w:type="character" w:styleId="13" w:customStyle="1">
    <w:name w:val="Основной шрифт абзаца1"/>
    <w:qFormat/>
    <w:rsid w:val="000e42df"/>
    <w:rPr/>
  </w:style>
  <w:style w:type="character" w:styleId="Emphasis">
    <w:name w:val="Emphasis"/>
    <w:qFormat/>
    <w:rsid w:val="000e42df"/>
    <w:rPr>
      <w:i/>
      <w:iCs/>
    </w:rPr>
  </w:style>
  <w:style w:type="character" w:styleId="Style22" w:customStyle="1">
    <w:name w:val="Подзаголовок Знак"/>
    <w:qFormat/>
    <w:rsid w:val="000e42df"/>
    <w:rPr>
      <w:rFonts w:ascii="Calibri" w:hAnsi="Calibri" w:eastAsia="MS Gothic" w:cs="Times New Roman"/>
      <w:sz w:val="24"/>
      <w:szCs w:val="24"/>
    </w:rPr>
  </w:style>
  <w:style w:type="character" w:styleId="14" w:customStyle="1">
    <w:name w:val="Знак примечания1"/>
    <w:qFormat/>
    <w:rsid w:val="000e42df"/>
    <w:rPr>
      <w:sz w:val="16"/>
      <w:szCs w:val="16"/>
    </w:rPr>
  </w:style>
  <w:style w:type="character" w:styleId="15" w:customStyle="1">
    <w:name w:val="Подзаголовок Знак1"/>
    <w:basedOn w:val="DefaultParagraphFont"/>
    <w:link w:val="affff4"/>
    <w:qFormat/>
    <w:rsid w:val="000e42df"/>
    <w:rPr>
      <w:rFonts w:ascii="Calibri" w:hAnsi="Calibri" w:eastAsia="MS Gothic" w:cs="Times New Roman"/>
      <w:sz w:val="24"/>
      <w:szCs w:val="24"/>
      <w:lang w:eastAsia="zh-CN"/>
    </w:rPr>
  </w:style>
  <w:style w:type="character" w:styleId="ListNumRusSmallChar" w:customStyle="1">
    <w:name w:val="ListNumRusSmall Char"/>
    <w:link w:val="ListNumRusSmall"/>
    <w:qFormat/>
    <w:rsid w:val="00783852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TableNormalChar" w:customStyle="1">
    <w:name w:val="TableNormal Char"/>
    <w:link w:val="TableNormal"/>
    <w:qFormat/>
    <w:rsid w:val="001340a6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TableTitleChar" w:customStyle="1">
    <w:name w:val="TableTitle Char"/>
    <w:link w:val="TableTitle"/>
    <w:qFormat/>
    <w:rsid w:val="001340a6"/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134e3d"/>
    <w:rPr>
      <w:rFonts w:ascii="Courier New" w:hAnsi="Courier New" w:eastAsia="Times New Roman" w:cs="Courier New"/>
      <w:sz w:val="29"/>
      <w:szCs w:val="29"/>
      <w:shd w:fill="E5E5CC" w:val="clear"/>
      <w:lang w:eastAsia="ru-RU"/>
    </w:rPr>
  </w:style>
  <w:style w:type="character" w:styleId="SectionHeadingChar" w:customStyle="1">
    <w:name w:val="Section Heading Char"/>
    <w:link w:val="SectionHeading"/>
    <w:qFormat/>
    <w:rsid w:val="006b4995"/>
    <w:rPr>
      <w:rFonts w:ascii="Times New Roman" w:hAnsi="Times New Roman" w:eastAsia="Times New Roman" w:cs="Times New Roman"/>
      <w:b/>
      <w:sz w:val="28"/>
      <w:szCs w:val="24"/>
      <w:lang w:eastAsia="ru-RU"/>
    </w:rPr>
  </w:style>
  <w:style w:type="character" w:styleId="Style23" w:customStyle="1">
    <w:name w:val="АС_ТитулНазвДок Знак"/>
    <w:basedOn w:val="DefaultParagraphFont"/>
    <w:link w:val="affff6"/>
    <w:qFormat/>
    <w:rsid w:val="00702ea9"/>
    <w:rPr>
      <w:rFonts w:ascii="Times New Roman" w:hAnsi="Times New Roman" w:eastAsia="Times New Roman" w:cs="Times New Roman"/>
      <w:b/>
      <w:caps/>
      <w:sz w:val="24"/>
      <w:szCs w:val="24"/>
      <w:lang w:eastAsia="ru-RU"/>
    </w:rPr>
  </w:style>
  <w:style w:type="character" w:styleId="Style24" w:customStyle="1">
    <w:name w:val="АС _загТабл Знак"/>
    <w:basedOn w:val="DefaultParagraphFont"/>
    <w:link w:val="affff8"/>
    <w:qFormat/>
    <w:rsid w:val="00702ea9"/>
    <w:rPr>
      <w:rFonts w:ascii="Times New Roman" w:hAnsi="Times New Roman" w:eastAsia="Times New Roman" w:cs="Times New Roman"/>
      <w:color w:val="000000"/>
      <w:sz w:val="24"/>
      <w:szCs w:val="24"/>
      <w:lang w:val="en-US" w:eastAsia="ru-RU"/>
    </w:rPr>
  </w:style>
  <w:style w:type="character" w:styleId="16" w:customStyle="1">
    <w:name w:val="АС 1) Список Знак"/>
    <w:basedOn w:val="DefaultParagraphFont"/>
    <w:link w:val="13"/>
    <w:qFormat/>
    <w:rsid w:val="00702ea9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17" w:customStyle="1">
    <w:name w:val="АС 1переч Знак"/>
    <w:basedOn w:val="DefaultParagraphFont"/>
    <w:link w:val="11"/>
    <w:qFormat/>
    <w:rsid w:val="00653bda"/>
    <w:rPr>
      <w:rFonts w:ascii="Times New Roman" w:hAnsi="Times New Roman" w:cs="Times New Roman"/>
      <w:sz w:val="24"/>
      <w:szCs w:val="24"/>
    </w:rPr>
  </w:style>
  <w:style w:type="character" w:styleId="22" w:customStyle="1">
    <w:name w:val="АС 2 заг Знак"/>
    <w:basedOn w:val="DefaultParagraphFont"/>
    <w:link w:val="2"/>
    <w:qFormat/>
    <w:rsid w:val="00111ae7"/>
    <w:rPr>
      <w:rFonts w:ascii="Times New Roman Полужирный" w:hAnsi="Times New Roman Полужирный" w:eastAsia="Times New Roman" w:cs="Times New Roman"/>
      <w:b/>
      <w:bCs/>
      <w:iCs/>
      <w:sz w:val="28"/>
      <w:szCs w:val="24"/>
      <w:lang w:eastAsia="ru-RU"/>
    </w:rPr>
  </w:style>
  <w:style w:type="character" w:styleId="23" w:customStyle="1">
    <w:name w:val="АС 2 перечень Знак"/>
    <w:basedOn w:val="DefaultParagraphFont"/>
    <w:link w:val="27"/>
    <w:qFormat/>
    <w:locked/>
    <w:rsid w:val="00702ea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2" w:customStyle="1">
    <w:name w:val="АС 3 заг Знак"/>
    <w:basedOn w:val="DefaultParagraphFont"/>
    <w:link w:val="30"/>
    <w:qFormat/>
    <w:rsid w:val="00111ae7"/>
    <w:rPr>
      <w:rFonts w:ascii="Times New Roman Полужирный" w:hAnsi="Times New Roman Полужирный" w:eastAsia="MS Mincho" w:cs="Times New Roman"/>
      <w:b/>
      <w:bCs/>
      <w:iCs/>
      <w:sz w:val="24"/>
      <w:szCs w:val="24"/>
      <w:lang w:eastAsia="ru-RU"/>
    </w:rPr>
  </w:style>
  <w:style w:type="character" w:styleId="33" w:customStyle="1">
    <w:name w:val="АС 3переч Знак"/>
    <w:basedOn w:val="DefaultParagraphFont"/>
    <w:link w:val="37"/>
    <w:qFormat/>
    <w:rsid w:val="00702ea9"/>
    <w:rPr>
      <w:rFonts w:ascii="Times New Roman" w:hAnsi="Times New Roman" w:eastAsia="Times New Roman" w:cs="Times New Roman"/>
      <w:sz w:val="24"/>
      <w:szCs w:val="24"/>
      <w:lang w:val="en-US" w:eastAsia="ru-RU"/>
    </w:rPr>
  </w:style>
  <w:style w:type="character" w:styleId="41" w:customStyle="1">
    <w:name w:val="АС 4 заг Знак"/>
    <w:basedOn w:val="DefaultParagraphFont"/>
    <w:link w:val="40"/>
    <w:qFormat/>
    <w:rsid w:val="002b2ce5"/>
    <w:rPr>
      <w:rFonts w:ascii="Times New Roman Полужирный" w:hAnsi="Times New Roman Полужирный" w:eastAsia="Calibri" w:cs="Times New Roman"/>
      <w:b/>
      <w:bCs/>
      <w:iCs/>
      <w:sz w:val="28"/>
      <w:szCs w:val="24"/>
      <w:lang w:eastAsia="ru-RU"/>
    </w:rPr>
  </w:style>
  <w:style w:type="character" w:styleId="51" w:customStyle="1">
    <w:name w:val="АС 5 заг Знак"/>
    <w:basedOn w:val="DefaultParagraphFont"/>
    <w:link w:val="5"/>
    <w:qFormat/>
    <w:rsid w:val="002b2ce5"/>
    <w:rPr>
      <w:rFonts w:ascii="Times New Roman Полужирный" w:hAnsi="Times New Roman Полужирный" w:eastAsia="Calibri" w:cs="Times New Roman"/>
      <w:b/>
      <w:bCs/>
      <w:iCs/>
      <w:sz w:val="28"/>
      <w:szCs w:val="24"/>
      <w:lang w:eastAsia="ru-RU"/>
    </w:rPr>
  </w:style>
  <w:style w:type="character" w:styleId="Style25" w:customStyle="1">
    <w:name w:val="АС Глоссарий Знак"/>
    <w:basedOn w:val="DefaultParagraphFont"/>
    <w:link w:val="affffa"/>
    <w:qFormat/>
    <w:rsid w:val="00275972"/>
    <w:rPr>
      <w:rFonts w:ascii="Times New Roman" w:hAnsi="Times New Roman" w:eastAsia="" w:cs="Times New Roman" w:eastAsiaTheme="majorEastAsia"/>
      <w:b/>
      <w:bCs/>
      <w:caps/>
      <w:sz w:val="24"/>
      <w:szCs w:val="24"/>
      <w:lang w:eastAsia="ru-RU"/>
    </w:rPr>
  </w:style>
  <w:style w:type="character" w:styleId="Style26" w:customStyle="1">
    <w:name w:val="АС Лист.р Знак"/>
    <w:basedOn w:val="DefaultParagraphFont"/>
    <w:link w:val="affffc"/>
    <w:qFormat/>
    <w:rsid w:val="00702ea9"/>
    <w:rPr>
      <w:rFonts w:ascii="Times New Roman Полужирный" w:hAnsi="Times New Roman Полужирный" w:eastAsia="Times New Roman" w:cs="Times New Roman"/>
      <w:caps/>
      <w:sz w:val="24"/>
      <w:szCs w:val="24"/>
      <w:lang w:eastAsia="ru-RU"/>
    </w:rPr>
  </w:style>
  <w:style w:type="character" w:styleId="Style27" w:customStyle="1">
    <w:name w:val="АС Осн.текст Знак"/>
    <w:basedOn w:val="DefaultParagraphFont"/>
    <w:link w:val="affffe"/>
    <w:qFormat/>
    <w:rsid w:val="00702ea9"/>
    <w:rPr>
      <w:rFonts w:ascii="Times New Roman" w:hAnsi="Times New Roman" w:cs="Times New Roman"/>
      <w:sz w:val="24"/>
      <w:szCs w:val="24"/>
    </w:rPr>
  </w:style>
  <w:style w:type="character" w:styleId="Style28" w:customStyle="1">
    <w:name w:val="АС осн.текст Знак"/>
    <w:basedOn w:val="DefaultParagraphFont"/>
    <w:link w:val="afffff0"/>
    <w:qFormat/>
    <w:rsid w:val="00702ea9"/>
    <w:rPr>
      <w:rFonts w:ascii="Times New Roman" w:hAnsi="Times New Roman" w:eastAsia="Calibri" w:cs="Times New Roman"/>
      <w:sz w:val="24"/>
      <w:szCs w:val="24"/>
      <w:lang w:eastAsia="ru-RU"/>
    </w:rPr>
  </w:style>
  <w:style w:type="character" w:styleId="Style29" w:customStyle="1">
    <w:name w:val="АС Приложение Знак"/>
    <w:basedOn w:val="DefaultParagraphFont"/>
    <w:link w:val="afffff2"/>
    <w:qFormat/>
    <w:rsid w:val="00702ea9"/>
    <w:rPr>
      <w:rFonts w:ascii="Times New Roman Полужирный" w:hAnsi="Times New Roman Полужирный" w:eastAsia="Times New Roman" w:cs="Times New Roman"/>
      <w:b/>
      <w:bCs/>
      <w:caps/>
      <w:sz w:val="28"/>
      <w:szCs w:val="36"/>
      <w:lang w:eastAsia="ru-RU"/>
    </w:rPr>
  </w:style>
  <w:style w:type="character" w:styleId="Style30" w:customStyle="1">
    <w:name w:val="АС Программный код Знак"/>
    <w:link w:val="afffff4"/>
    <w:qFormat/>
    <w:rsid w:val="00702ea9"/>
    <w:rPr>
      <w:rFonts w:ascii="Courier New" w:hAnsi="Courier New" w:eastAsia="DejaVu LGC Sans" w:cs="DejaVu LGC Sans"/>
      <w:szCs w:val="24"/>
      <w:lang w:val="en-US" w:eastAsia="hi-IN" w:bidi="hi-IN"/>
    </w:rPr>
  </w:style>
  <w:style w:type="character" w:styleId="24" w:customStyle="1">
    <w:name w:val="АС сп2уровень Знак"/>
    <w:basedOn w:val="DefaultParagraphFont"/>
    <w:link w:val="20"/>
    <w:qFormat/>
    <w:rsid w:val="00702ea9"/>
    <w:rPr>
      <w:rFonts w:ascii="Times New Roman" w:hAnsi="Times New Roman" w:eastAsia="Times New Roman" w:cs="Times New Roman"/>
      <w:sz w:val="24"/>
      <w:szCs w:val="24"/>
      <w:lang w:val="en-US" w:eastAsia="ru-RU"/>
    </w:rPr>
  </w:style>
  <w:style w:type="character" w:styleId="25" w:customStyle="1">
    <w:name w:val="АС_ 2заг Знак"/>
    <w:basedOn w:val="DefaultParagraphFont"/>
    <w:link w:val="2a"/>
    <w:qFormat/>
    <w:rsid w:val="00702ea9"/>
    <w:rPr>
      <w:rFonts w:ascii="Times New Roman Полужирный" w:hAnsi="Times New Roman Полужирный" w:eastAsia="Times New Roman" w:cs="Times New Roman"/>
      <w:b/>
      <w:bCs/>
      <w:iCs/>
      <w:sz w:val="28"/>
      <w:szCs w:val="24"/>
      <w:lang w:eastAsia="ru-RU"/>
    </w:rPr>
  </w:style>
  <w:style w:type="character" w:styleId="18" w:customStyle="1">
    <w:name w:val="АС_МаркСп1 Знак"/>
    <w:link w:val="1"/>
    <w:qFormat/>
    <w:rsid w:val="00702ea9"/>
    <w:rPr>
      <w:rFonts w:ascii="Times New Roman" w:hAnsi="Times New Roman" w:eastAsia="Calibri" w:cs="Times New Roman"/>
      <w:sz w:val="24"/>
      <w:szCs w:val="20"/>
      <w:lang w:eastAsia="ru-RU"/>
    </w:rPr>
  </w:style>
  <w:style w:type="character" w:styleId="Style31" w:customStyle="1">
    <w:name w:val="АС_ОснТекст Знак"/>
    <w:link w:val="afffff6"/>
    <w:qFormat/>
    <w:rsid w:val="00702ea9"/>
    <w:rPr>
      <w:rFonts w:ascii="Times New Roman" w:hAnsi="Times New Roman" w:eastAsia="Times New Roman" w:cs="Times New Roman"/>
      <w:color w:val="000000"/>
      <w:sz w:val="24"/>
      <w:szCs w:val="24"/>
      <w:u w:val="none" w:color="000000"/>
    </w:rPr>
  </w:style>
  <w:style w:type="character" w:styleId="Style32" w:customStyle="1">
    <w:name w:val="АС_Табл Знак"/>
    <w:basedOn w:val="DefaultParagraphFont"/>
    <w:link w:val="afffff8"/>
    <w:qFormat/>
    <w:rsid w:val="00702ea9"/>
    <w:rPr>
      <w:rFonts w:ascii="Times New Roman" w:hAnsi="Times New Roman" w:eastAsia="Times New Roman" w:cs="Times New Roman"/>
      <w:color w:val="000000"/>
      <w:sz w:val="24"/>
      <w:szCs w:val="24"/>
      <w:lang w:val="en-US" w:eastAsia="ru-RU"/>
    </w:rPr>
  </w:style>
  <w:style w:type="character" w:styleId="Style33" w:customStyle="1">
    <w:name w:val="АС_ТабПереч Знак"/>
    <w:link w:val="a0"/>
    <w:qFormat/>
    <w:rsid w:val="00702ea9"/>
    <w:rPr>
      <w:rFonts w:ascii="Times New Roman" w:hAnsi="Times New Roman" w:cs="Times New Roman"/>
      <w:sz w:val="24"/>
      <w:lang w:val="x-none" w:bidi="hi-IN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069ec"/>
    <w:rPr>
      <w:color w:val="808080"/>
      <w:shd w:fill="E6E6E6" w:val="clear"/>
    </w:rPr>
  </w:style>
  <w:style w:type="character" w:styleId="ListLabel1">
    <w:name w:val="ListLabel 1"/>
    <w:qFormat/>
    <w:rPr>
      <w:b/>
      <w:i w:val="false"/>
      <w:sz w:val="28"/>
    </w:rPr>
  </w:style>
  <w:style w:type="character" w:styleId="ListLabel2">
    <w:name w:val="ListLabel 2"/>
    <w:qFormat/>
    <w:rPr>
      <w:b/>
      <w:i w:val="false"/>
      <w:sz w:val="24"/>
    </w:rPr>
  </w:style>
  <w:style w:type="character" w:styleId="ListLabel3">
    <w:name w:val="ListLabel 3"/>
    <w:qFormat/>
    <w:rPr>
      <w:b/>
      <w:i w:val="false"/>
      <w:sz w:val="24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28"/>
    </w:rPr>
  </w:style>
  <w:style w:type="character" w:styleId="ListLabel9">
    <w:name w:val="ListLabel 9"/>
    <w:qFormat/>
    <w:rPr>
      <w:rFonts w:eastAsia="Times New Roman" w:cs="Times New Roman"/>
      <w:sz w:val="28"/>
      <w:szCs w:val="28"/>
    </w:rPr>
  </w:style>
  <w:style w:type="character" w:styleId="ListLabel10">
    <w:name w:val="ListLabel 10"/>
    <w:qFormat/>
    <w:rPr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sz w:val="28"/>
      <w:szCs w:val="28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sz w:val="24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37">
    <w:name w:val="ListLabel 37"/>
    <w:qFormat/>
    <w:rPr>
      <w:rFonts w:cs="Times New Roman"/>
      <w:sz w:val="28"/>
      <w:szCs w:val="28"/>
    </w:rPr>
  </w:style>
  <w:style w:type="character" w:styleId="ListLabel38">
    <w:name w:val="ListLabel 38"/>
    <w:qFormat/>
    <w:rPr>
      <w:rFonts w:cs="Times New Roman"/>
      <w:b/>
    </w:rPr>
  </w:style>
  <w:style w:type="character" w:styleId="ListLabel39">
    <w:name w:val="ListLabel 39"/>
    <w:qFormat/>
    <w:rPr>
      <w:b/>
    </w:rPr>
  </w:style>
  <w:style w:type="character" w:styleId="ListLabel40">
    <w:name w:val="ListLabel 40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41">
    <w:name w:val="ListLabel 41"/>
    <w:qFormat/>
    <w:rPr>
      <w:rFonts w:cs="Times New Roman"/>
      <w:sz w:val="28"/>
      <w:szCs w:val="28"/>
    </w:rPr>
  </w:style>
  <w:style w:type="character" w:styleId="ListLabel42">
    <w:name w:val="ListLabel 42"/>
    <w:qFormat/>
    <w:rPr>
      <w:rFonts w:cs="Times New Roman"/>
      <w:b/>
    </w:rPr>
  </w:style>
  <w:style w:type="character" w:styleId="ListLabel43">
    <w:name w:val="ListLabel 43"/>
    <w:qFormat/>
    <w:rPr>
      <w:b/>
    </w:rPr>
  </w:style>
  <w:style w:type="character" w:styleId="ListLabel44">
    <w:name w:val="ListLabel 44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45">
    <w:name w:val="ListLabel 45"/>
    <w:qFormat/>
    <w:rPr>
      <w:rFonts w:cs="Times New Roman"/>
      <w:sz w:val="28"/>
      <w:szCs w:val="28"/>
    </w:rPr>
  </w:style>
  <w:style w:type="character" w:styleId="ListLabel46">
    <w:name w:val="ListLabel 46"/>
    <w:qFormat/>
    <w:rPr>
      <w:rFonts w:cs="Times New Roman"/>
      <w:b/>
    </w:rPr>
  </w:style>
  <w:style w:type="character" w:styleId="ListLabel47">
    <w:name w:val="ListLabel 47"/>
    <w:qFormat/>
    <w:rPr>
      <w:b/>
    </w:rPr>
  </w:style>
  <w:style w:type="character" w:styleId="ListLabel48">
    <w:name w:val="ListLabel 48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49">
    <w:name w:val="ListLabel 49"/>
    <w:qFormat/>
    <w:rPr>
      <w:rFonts w:cs="Times New Roman"/>
      <w:sz w:val="28"/>
      <w:szCs w:val="28"/>
    </w:rPr>
  </w:style>
  <w:style w:type="character" w:styleId="ListLabel50">
    <w:name w:val="ListLabel 50"/>
    <w:qFormat/>
    <w:rPr>
      <w:rFonts w:cs="Times New Roman"/>
      <w:b/>
    </w:rPr>
  </w:style>
  <w:style w:type="character" w:styleId="ListLabel51">
    <w:name w:val="ListLabel 51"/>
    <w:qFormat/>
    <w:rPr>
      <w:b/>
    </w:rPr>
  </w:style>
  <w:style w:type="character" w:styleId="ListLabel52">
    <w:name w:val="ListLabel 52"/>
    <w:qFormat/>
    <w:rPr>
      <w:sz w:val="28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67">
    <w:name w:val="ListLabel 67"/>
    <w:qFormat/>
    <w:rPr>
      <w:rFonts w:cs="Times New Roman"/>
      <w:sz w:val="28"/>
      <w:szCs w:val="28"/>
    </w:rPr>
  </w:style>
  <w:style w:type="character" w:styleId="ListLabel68">
    <w:name w:val="ListLabel 68"/>
    <w:qFormat/>
    <w:rPr>
      <w:rFonts w:cs="Times New Roman"/>
      <w:b/>
    </w:rPr>
  </w:style>
  <w:style w:type="character" w:styleId="ListLabel69">
    <w:name w:val="ListLabel 69"/>
    <w:qFormat/>
    <w:rPr>
      <w:b/>
    </w:rPr>
  </w:style>
  <w:style w:type="character" w:styleId="ListLabel70">
    <w:name w:val="ListLabel 70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71">
    <w:name w:val="ListLabel 71"/>
    <w:qFormat/>
    <w:rPr>
      <w:rFonts w:cs="Times New Roman"/>
      <w:sz w:val="28"/>
      <w:szCs w:val="28"/>
    </w:rPr>
  </w:style>
  <w:style w:type="character" w:styleId="ListLabel72">
    <w:name w:val="ListLabel 72"/>
    <w:qFormat/>
    <w:rPr>
      <w:rFonts w:cs="Times New Roman"/>
      <w:b/>
    </w:rPr>
  </w:style>
  <w:style w:type="character" w:styleId="ListLabel73">
    <w:name w:val="ListLabel 73"/>
    <w:qFormat/>
    <w:rPr>
      <w:b/>
    </w:rPr>
  </w:style>
  <w:style w:type="character" w:styleId="ListLabel74">
    <w:name w:val="ListLabel 74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75">
    <w:name w:val="ListLabel 75"/>
    <w:qFormat/>
    <w:rPr>
      <w:rFonts w:cs="Times New Roman"/>
      <w:sz w:val="28"/>
      <w:szCs w:val="28"/>
    </w:rPr>
  </w:style>
  <w:style w:type="character" w:styleId="ListLabel76">
    <w:name w:val="ListLabel 76"/>
    <w:qFormat/>
    <w:rPr>
      <w:rFonts w:cs="Times New Roman"/>
      <w:b/>
    </w:rPr>
  </w:style>
  <w:style w:type="character" w:styleId="ListLabel77">
    <w:name w:val="ListLabel 77"/>
    <w:qFormat/>
    <w:rPr>
      <w:b/>
    </w:rPr>
  </w:style>
  <w:style w:type="character" w:styleId="ListLabel78">
    <w:name w:val="ListLabel 78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79">
    <w:name w:val="ListLabel 79"/>
    <w:qFormat/>
    <w:rPr>
      <w:rFonts w:cs="Times New Roman"/>
      <w:sz w:val="28"/>
      <w:szCs w:val="28"/>
    </w:rPr>
  </w:style>
  <w:style w:type="character" w:styleId="ListLabel80">
    <w:name w:val="ListLabel 80"/>
    <w:qFormat/>
    <w:rPr>
      <w:rFonts w:cs="Times New Roman"/>
      <w:b/>
    </w:rPr>
  </w:style>
  <w:style w:type="character" w:styleId="ListLabel81">
    <w:name w:val="ListLabel 81"/>
    <w:qFormat/>
    <w:rPr>
      <w:b/>
    </w:rPr>
  </w:style>
  <w:style w:type="character" w:styleId="ListLabel82">
    <w:name w:val="ListLabel 82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83">
    <w:name w:val="ListLabel 83"/>
    <w:qFormat/>
    <w:rPr>
      <w:rFonts w:cs="Times New Roman"/>
      <w:sz w:val="28"/>
      <w:szCs w:val="28"/>
    </w:rPr>
  </w:style>
  <w:style w:type="character" w:styleId="ListLabel84">
    <w:name w:val="ListLabel 84"/>
    <w:qFormat/>
    <w:rPr>
      <w:rFonts w:cs="Times New Roman"/>
      <w:b/>
    </w:rPr>
  </w:style>
  <w:style w:type="character" w:styleId="ListLabel85">
    <w:name w:val="ListLabel 85"/>
    <w:qFormat/>
    <w:rPr>
      <w:b/>
    </w:rPr>
  </w:style>
  <w:style w:type="character" w:styleId="ListLabel86">
    <w:name w:val="ListLabel 86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87">
    <w:name w:val="ListLabel 87"/>
    <w:qFormat/>
    <w:rPr>
      <w:rFonts w:cs="Times New Roman"/>
      <w:sz w:val="28"/>
      <w:szCs w:val="28"/>
    </w:rPr>
  </w:style>
  <w:style w:type="character" w:styleId="ListLabel88">
    <w:name w:val="ListLabel 88"/>
    <w:qFormat/>
    <w:rPr>
      <w:rFonts w:cs="Times New Roman"/>
      <w:b/>
    </w:rPr>
  </w:style>
  <w:style w:type="character" w:styleId="ListLabel89">
    <w:name w:val="ListLabel 89"/>
    <w:qFormat/>
    <w:rPr>
      <w:b/>
    </w:rPr>
  </w:style>
  <w:style w:type="character" w:styleId="ListLabel90">
    <w:name w:val="ListLabel 90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91">
    <w:name w:val="ListLabel 91"/>
    <w:qFormat/>
    <w:rPr>
      <w:rFonts w:cs="Times New Roman"/>
      <w:sz w:val="28"/>
      <w:szCs w:val="28"/>
    </w:rPr>
  </w:style>
  <w:style w:type="character" w:styleId="ListLabel92">
    <w:name w:val="ListLabel 92"/>
    <w:qFormat/>
    <w:rPr>
      <w:rFonts w:cs="Times New Roman"/>
      <w:b/>
    </w:rPr>
  </w:style>
  <w:style w:type="character" w:styleId="ListLabel93">
    <w:name w:val="ListLabel 93"/>
    <w:qFormat/>
    <w:rPr>
      <w:b/>
    </w:rPr>
  </w:style>
  <w:style w:type="character" w:styleId="ListLabel94">
    <w:name w:val="ListLabel 94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95">
    <w:name w:val="ListLabel 95"/>
    <w:qFormat/>
    <w:rPr>
      <w:rFonts w:cs="Times New Roman"/>
      <w:sz w:val="28"/>
      <w:szCs w:val="28"/>
    </w:rPr>
  </w:style>
  <w:style w:type="character" w:styleId="ListLabel96">
    <w:name w:val="ListLabel 96"/>
    <w:qFormat/>
    <w:rPr>
      <w:rFonts w:cs="Times New Roman"/>
      <w:b/>
    </w:rPr>
  </w:style>
  <w:style w:type="character" w:styleId="ListLabel97">
    <w:name w:val="ListLabel 97"/>
    <w:qFormat/>
    <w:rPr>
      <w:b/>
    </w:rPr>
  </w:style>
  <w:style w:type="character" w:styleId="ListLabel98">
    <w:name w:val="ListLabel 98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99">
    <w:name w:val="ListLabel 99"/>
    <w:qFormat/>
    <w:rPr>
      <w:rFonts w:cs="Times New Roman"/>
      <w:sz w:val="28"/>
      <w:szCs w:val="28"/>
    </w:rPr>
  </w:style>
  <w:style w:type="character" w:styleId="ListLabel100">
    <w:name w:val="ListLabel 100"/>
    <w:qFormat/>
    <w:rPr>
      <w:rFonts w:cs="Times New Roman"/>
      <w:b/>
    </w:rPr>
  </w:style>
  <w:style w:type="character" w:styleId="ListLabel101">
    <w:name w:val="ListLabel 101"/>
    <w:qFormat/>
    <w:rPr>
      <w:b/>
    </w:rPr>
  </w:style>
  <w:style w:type="character" w:styleId="ListLabel102">
    <w:name w:val="ListLabel 102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103">
    <w:name w:val="ListLabel 103"/>
    <w:qFormat/>
    <w:rPr>
      <w:rFonts w:cs="Times New Roman"/>
      <w:sz w:val="28"/>
      <w:szCs w:val="28"/>
    </w:rPr>
  </w:style>
  <w:style w:type="character" w:styleId="ListLabel104">
    <w:name w:val="ListLabel 104"/>
    <w:qFormat/>
    <w:rPr>
      <w:rFonts w:cs="Times New Roman"/>
      <w:b/>
    </w:rPr>
  </w:style>
  <w:style w:type="character" w:styleId="ListLabel105">
    <w:name w:val="ListLabel 105"/>
    <w:qFormat/>
    <w:rPr>
      <w:b/>
    </w:rPr>
  </w:style>
  <w:style w:type="character" w:styleId="ListLabel106">
    <w:name w:val="ListLabel 106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107">
    <w:name w:val="ListLabel 107"/>
    <w:qFormat/>
    <w:rPr>
      <w:rFonts w:cs="Times New Roman"/>
      <w:sz w:val="28"/>
      <w:szCs w:val="28"/>
    </w:rPr>
  </w:style>
  <w:style w:type="character" w:styleId="ListLabel108">
    <w:name w:val="ListLabel 108"/>
    <w:qFormat/>
    <w:rPr>
      <w:rFonts w:cs="Times New Roman"/>
      <w:b/>
    </w:rPr>
  </w:style>
  <w:style w:type="character" w:styleId="ListLabel109">
    <w:name w:val="ListLabel 109"/>
    <w:qFormat/>
    <w:rPr>
      <w:b/>
    </w:rPr>
  </w:style>
  <w:style w:type="character" w:styleId="ListLabel110">
    <w:name w:val="ListLabel 110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111">
    <w:name w:val="ListLabel 111"/>
    <w:qFormat/>
    <w:rPr>
      <w:rFonts w:cs="Times New Roman"/>
      <w:sz w:val="28"/>
      <w:szCs w:val="28"/>
    </w:rPr>
  </w:style>
  <w:style w:type="character" w:styleId="ListLabel112">
    <w:name w:val="ListLabel 112"/>
    <w:qFormat/>
    <w:rPr>
      <w:rFonts w:cs="Times New Roman"/>
      <w:b/>
    </w:rPr>
  </w:style>
  <w:style w:type="character" w:styleId="ListLabel113">
    <w:name w:val="ListLabel 113"/>
    <w:qFormat/>
    <w:rPr>
      <w:b/>
    </w:rPr>
  </w:style>
  <w:style w:type="character" w:styleId="ListLabel114">
    <w:name w:val="ListLabel 114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115">
    <w:name w:val="ListLabel 115"/>
    <w:qFormat/>
    <w:rPr>
      <w:rFonts w:cs="Times New Roman"/>
      <w:sz w:val="28"/>
      <w:szCs w:val="28"/>
    </w:rPr>
  </w:style>
  <w:style w:type="character" w:styleId="ListLabel116">
    <w:name w:val="ListLabel 116"/>
    <w:qFormat/>
    <w:rPr>
      <w:rFonts w:cs="Times New Roman"/>
      <w:b/>
    </w:rPr>
  </w:style>
  <w:style w:type="character" w:styleId="ListLabel117">
    <w:name w:val="ListLabel 117"/>
    <w:qFormat/>
    <w:rPr>
      <w:b/>
    </w:rPr>
  </w:style>
  <w:style w:type="character" w:styleId="ListLabel118">
    <w:name w:val="ListLabel 118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119">
    <w:name w:val="ListLabel 119"/>
    <w:qFormat/>
    <w:rPr>
      <w:rFonts w:cs="Times New Roman"/>
      <w:sz w:val="28"/>
      <w:szCs w:val="28"/>
    </w:rPr>
  </w:style>
  <w:style w:type="character" w:styleId="ListLabel120">
    <w:name w:val="ListLabel 120"/>
    <w:qFormat/>
    <w:rPr>
      <w:rFonts w:cs="Times New Roman"/>
      <w:b/>
    </w:rPr>
  </w:style>
  <w:style w:type="character" w:styleId="ListLabel121">
    <w:name w:val="ListLabel 121"/>
    <w:qFormat/>
    <w:rPr>
      <w:b/>
    </w:rPr>
  </w:style>
  <w:style w:type="character" w:styleId="ListLabel122">
    <w:name w:val="ListLabel 122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123">
    <w:name w:val="ListLabel 123"/>
    <w:qFormat/>
    <w:rPr>
      <w:rFonts w:cs="Times New Roman"/>
      <w:sz w:val="28"/>
      <w:szCs w:val="28"/>
    </w:rPr>
  </w:style>
  <w:style w:type="character" w:styleId="ListLabel124">
    <w:name w:val="ListLabel 124"/>
    <w:qFormat/>
    <w:rPr>
      <w:rFonts w:cs="Times New Roman"/>
      <w:b/>
    </w:rPr>
  </w:style>
  <w:style w:type="character" w:styleId="ListLabel125">
    <w:name w:val="ListLabel 125"/>
    <w:qFormat/>
    <w:rPr>
      <w:b/>
    </w:rPr>
  </w:style>
  <w:style w:type="character" w:styleId="ListLabel126">
    <w:name w:val="ListLabel 126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127">
    <w:name w:val="ListLabel 127"/>
    <w:qFormat/>
    <w:rPr>
      <w:rFonts w:cs="Times New Roman"/>
      <w:sz w:val="28"/>
      <w:szCs w:val="28"/>
    </w:rPr>
  </w:style>
  <w:style w:type="character" w:styleId="ListLabel128">
    <w:name w:val="ListLabel 128"/>
    <w:qFormat/>
    <w:rPr>
      <w:rFonts w:cs="Times New Roman"/>
      <w:b/>
    </w:rPr>
  </w:style>
  <w:style w:type="character" w:styleId="ListLabel129">
    <w:name w:val="ListLabel 129"/>
    <w:qFormat/>
    <w:rPr>
      <w:b/>
    </w:rPr>
  </w:style>
  <w:style w:type="character" w:styleId="ListLabel130">
    <w:name w:val="ListLabel 130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131">
    <w:name w:val="ListLabel 131"/>
    <w:qFormat/>
    <w:rPr>
      <w:rFonts w:cs="Times New Roman"/>
      <w:sz w:val="28"/>
      <w:szCs w:val="28"/>
    </w:rPr>
  </w:style>
  <w:style w:type="character" w:styleId="ListLabel132">
    <w:name w:val="ListLabel 132"/>
    <w:qFormat/>
    <w:rPr>
      <w:rFonts w:cs="Times New Roman"/>
      <w:b/>
    </w:rPr>
  </w:style>
  <w:style w:type="character" w:styleId="ListLabel133">
    <w:name w:val="ListLabel 133"/>
    <w:qFormat/>
    <w:rPr>
      <w:b/>
    </w:rPr>
  </w:style>
  <w:style w:type="character" w:styleId="ListLabel134">
    <w:name w:val="ListLabel 134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135">
    <w:name w:val="ListLabel 135"/>
    <w:qFormat/>
    <w:rPr>
      <w:rFonts w:cs="Times New Roman"/>
      <w:sz w:val="28"/>
      <w:szCs w:val="28"/>
    </w:rPr>
  </w:style>
  <w:style w:type="character" w:styleId="ListLabel136">
    <w:name w:val="ListLabel 136"/>
    <w:qFormat/>
    <w:rPr>
      <w:rFonts w:cs="Times New Roman"/>
      <w:b/>
    </w:rPr>
  </w:style>
  <w:style w:type="character" w:styleId="ListLabel137">
    <w:name w:val="ListLabel 137"/>
    <w:qFormat/>
    <w:rPr>
      <w:b/>
    </w:rPr>
  </w:style>
  <w:style w:type="character" w:styleId="ListLabel138">
    <w:name w:val="ListLabel 138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139">
    <w:name w:val="ListLabel 139"/>
    <w:qFormat/>
    <w:rPr>
      <w:rFonts w:cs="Times New Roman"/>
      <w:sz w:val="28"/>
      <w:szCs w:val="28"/>
    </w:rPr>
  </w:style>
  <w:style w:type="character" w:styleId="ListLabel140">
    <w:name w:val="ListLabel 140"/>
    <w:qFormat/>
    <w:rPr>
      <w:rFonts w:cs="Times New Roman"/>
      <w:b/>
    </w:rPr>
  </w:style>
  <w:style w:type="character" w:styleId="ListLabel141">
    <w:name w:val="ListLabel 141"/>
    <w:qFormat/>
    <w:rPr>
      <w:b/>
    </w:rPr>
  </w:style>
  <w:style w:type="character" w:styleId="ListLabel142">
    <w:name w:val="ListLabel 142"/>
    <w:qFormat/>
    <w:rPr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143">
    <w:name w:val="ListLabel 143"/>
    <w:qFormat/>
    <w:rPr>
      <w:rFonts w:cs="Times New Roman"/>
      <w:sz w:val="28"/>
      <w:szCs w:val="28"/>
    </w:rPr>
  </w:style>
  <w:style w:type="character" w:styleId="ListLabel144">
    <w:name w:val="ListLabel 144"/>
    <w:qFormat/>
    <w:rPr>
      <w:rFonts w:cs="Times New Roman"/>
      <w:b/>
    </w:rPr>
  </w:style>
  <w:style w:type="character" w:styleId="ListLabel145">
    <w:name w:val="ListLabel 145"/>
    <w:qFormat/>
    <w:rPr>
      <w:b/>
    </w:rPr>
  </w:style>
  <w:style w:type="character" w:styleId="FootnoteCharacters">
    <w:name w:val="Footnote Characters"/>
    <w:qFormat/>
    <w:rPr/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rsid w:val="000e42df"/>
    <w:pPr>
      <w:suppressAutoHyphens w:val="true"/>
      <w:spacing w:before="240" w:after="60"/>
      <w:jc w:val="center"/>
    </w:pPr>
    <w:rPr>
      <w:rFonts w:eastAsia="MS Gothic"/>
      <w:b/>
      <w:bCs/>
      <w:color w:val="00000A"/>
      <w:sz w:val="32"/>
      <w:szCs w:val="32"/>
      <w:lang w:eastAsia="zh-CN"/>
    </w:rPr>
  </w:style>
  <w:style w:type="paragraph" w:styleId="TextBody">
    <w:name w:val="Body Text"/>
    <w:basedOn w:val="Normal"/>
    <w:link w:val="aff0"/>
    <w:rsid w:val="00b31e8c"/>
    <w:pPr>
      <w:spacing w:lineRule="auto" w:line="360"/>
      <w:ind w:firstLine="720"/>
    </w:pPr>
    <w:rPr>
      <w:rFonts w:ascii="Times New Roman" w:hAnsi="Times New Roman" w:eastAsia="Times New Roman"/>
      <w:color w:val="00000A"/>
      <w:sz w:val="24"/>
      <w:szCs w:val="20"/>
      <w:lang w:eastAsia="en-US"/>
    </w:rPr>
  </w:style>
  <w:style w:type="paragraph" w:styleId="List">
    <w:name w:val="List"/>
    <w:basedOn w:val="TextBody"/>
    <w:rsid w:val="000e42df"/>
    <w:pPr>
      <w:suppressAutoHyphens w:val="true"/>
      <w:spacing w:lineRule="auto" w:line="288" w:before="0" w:after="140"/>
      <w:ind w:hanging="0"/>
    </w:pPr>
    <w:rPr>
      <w:rFonts w:ascii="Cambria" w:hAnsi="Cambria" w:eastAsia="MS Mincho" w:cs="Lohit Devanagari"/>
      <w:szCs w:val="24"/>
      <w:lang w:eastAsia="zh-C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0e42df"/>
    <w:pPr>
      <w:suppressLineNumbers/>
      <w:suppressAutoHyphens w:val="true"/>
    </w:pPr>
    <w:rPr>
      <w:rFonts w:ascii="Cambria" w:hAnsi="Cambria" w:eastAsia="MS Mincho" w:cs="Lohit Devanagari"/>
      <w:color w:val="00000A"/>
      <w:sz w:val="24"/>
      <w:szCs w:val="24"/>
      <w:lang w:eastAsia="zh-CN"/>
    </w:rPr>
  </w:style>
  <w:style w:type="paragraph" w:styleId="TextBodyIndent">
    <w:name w:val="Body Text Indent"/>
    <w:basedOn w:val="Normal"/>
    <w:link w:val="a6"/>
    <w:rsid w:val="00b31e8c"/>
    <w:pPr>
      <w:spacing w:lineRule="auto" w:line="360"/>
      <w:ind w:firstLine="720"/>
      <w:jc w:val="both"/>
    </w:pPr>
    <w:rPr>
      <w:rFonts w:ascii="Times New Roman" w:hAnsi="Times New Roman" w:eastAsia="Times New Roman"/>
      <w:color w:val="00000A"/>
      <w:sz w:val="24"/>
      <w:szCs w:val="24"/>
    </w:rPr>
  </w:style>
  <w:style w:type="paragraph" w:styleId="121" w:customStyle="1">
    <w:name w:val="Таблица Тело Центр 12"/>
    <w:basedOn w:val="Normal"/>
    <w:qFormat/>
    <w:rsid w:val="00b31e8c"/>
    <w:pPr>
      <w:jc w:val="center"/>
    </w:pPr>
    <w:rPr>
      <w:rFonts w:ascii="Times New Roman" w:hAnsi="Times New Roman" w:eastAsia="Times New Roman"/>
      <w:color w:val="00000A"/>
      <w:sz w:val="24"/>
      <w:szCs w:val="24"/>
      <w:lang w:val="en-US"/>
    </w:rPr>
  </w:style>
  <w:style w:type="paragraph" w:styleId="EmailSignature">
    <w:name w:val="E-mail Signature"/>
    <w:basedOn w:val="Normal"/>
    <w:link w:val="a8"/>
    <w:qFormat/>
    <w:rsid w:val="00b31e8c"/>
    <w:pPr>
      <w:jc w:val="both"/>
    </w:pPr>
    <w:rPr>
      <w:rFonts w:ascii="Times New Roman" w:hAnsi="Times New Roman" w:eastAsia="Times New Roman"/>
      <w:color w:val="00000A"/>
      <w:sz w:val="24"/>
      <w:szCs w:val="24"/>
    </w:rPr>
  </w:style>
  <w:style w:type="paragraph" w:styleId="122" w:customStyle="1">
    <w:name w:val="Таблица Тело Ширина 12"/>
    <w:basedOn w:val="Normal"/>
    <w:qFormat/>
    <w:rsid w:val="00b31e8c"/>
    <w:pPr/>
    <w:rPr>
      <w:rFonts w:ascii="Times New Roman" w:hAnsi="Times New Roman" w:eastAsia="Times New Roman"/>
      <w:color w:val="00000A"/>
      <w:sz w:val="24"/>
      <w:szCs w:val="24"/>
    </w:rPr>
  </w:style>
  <w:style w:type="paragraph" w:styleId="123" w:customStyle="1">
    <w:name w:val="Таблица Шапка 12"/>
    <w:basedOn w:val="Normal"/>
    <w:qFormat/>
    <w:rsid w:val="00b31e8c"/>
    <w:pPr>
      <w:jc w:val="center"/>
    </w:pPr>
    <w:rPr>
      <w:rFonts w:ascii="Times New Roman" w:hAnsi="Times New Roman" w:eastAsia="Times New Roman"/>
      <w:b/>
      <w:bCs/>
      <w:color w:val="00000A"/>
      <w:sz w:val="24"/>
      <w:szCs w:val="24"/>
    </w:rPr>
  </w:style>
  <w:style w:type="paragraph" w:styleId="Contents1">
    <w:name w:val="TOC 1"/>
    <w:basedOn w:val="Normal"/>
    <w:autoRedefine/>
    <w:uiPriority w:val="39"/>
    <w:rsid w:val="00034eaf"/>
    <w:pPr>
      <w:tabs>
        <w:tab w:val="right" w:pos="9656" w:leader="dot"/>
      </w:tabs>
      <w:spacing w:lineRule="auto" w:line="360"/>
      <w:ind w:left="284" w:hanging="284"/>
      <w:jc w:val="both"/>
    </w:pPr>
    <w:rPr>
      <w:rFonts w:ascii="Times New Roman" w:hAnsi="Times New Roman" w:eastAsia="Times New Roman"/>
      <w:color w:val="00000A"/>
      <w:sz w:val="24"/>
      <w:szCs w:val="24"/>
    </w:rPr>
  </w:style>
  <w:style w:type="paragraph" w:styleId="Contents2">
    <w:name w:val="TOC 2"/>
    <w:basedOn w:val="Normal"/>
    <w:autoRedefine/>
    <w:uiPriority w:val="39"/>
    <w:rsid w:val="00b31e8c"/>
    <w:pPr>
      <w:tabs>
        <w:tab w:val="left" w:pos="720" w:leader="none"/>
        <w:tab w:val="left" w:pos="958" w:leader="none"/>
        <w:tab w:val="right" w:pos="9678" w:leader="dot"/>
      </w:tabs>
      <w:spacing w:lineRule="auto" w:line="360"/>
      <w:ind w:left="726" w:hanging="442"/>
      <w:jc w:val="both"/>
    </w:pPr>
    <w:rPr>
      <w:rFonts w:ascii="Times New Roman" w:hAnsi="Times New Roman" w:eastAsia="Times New Roman"/>
      <w:color w:val="00000A"/>
      <w:sz w:val="24"/>
      <w:szCs w:val="24"/>
    </w:rPr>
  </w:style>
  <w:style w:type="paragraph" w:styleId="Contents3">
    <w:name w:val="TOC 3"/>
    <w:basedOn w:val="Normal"/>
    <w:autoRedefine/>
    <w:uiPriority w:val="39"/>
    <w:rsid w:val="00e20246"/>
    <w:pPr>
      <w:tabs>
        <w:tab w:val="left" w:pos="958" w:leader="none"/>
        <w:tab w:val="right" w:pos="9656" w:leader="dot"/>
      </w:tabs>
      <w:spacing w:lineRule="auto" w:line="360"/>
      <w:jc w:val="both"/>
    </w:pPr>
    <w:rPr>
      <w:rFonts w:ascii="Times New Roman" w:hAnsi="Times New Roman" w:eastAsia="Times New Roman"/>
      <w:color w:val="00000A"/>
      <w:sz w:val="24"/>
      <w:szCs w:val="24"/>
    </w:rPr>
  </w:style>
  <w:style w:type="paragraph" w:styleId="Contents4">
    <w:name w:val="TOC 4"/>
    <w:basedOn w:val="Normal"/>
    <w:autoRedefine/>
    <w:uiPriority w:val="39"/>
    <w:rsid w:val="00b31e8c"/>
    <w:pPr>
      <w:spacing w:lineRule="auto" w:line="360"/>
      <w:jc w:val="both"/>
    </w:pPr>
    <w:rPr>
      <w:rFonts w:ascii="Times New Roman" w:hAnsi="Times New Roman" w:eastAsia="Times New Roman"/>
      <w:color w:val="00000A"/>
      <w:sz w:val="24"/>
      <w:szCs w:val="24"/>
    </w:rPr>
  </w:style>
  <w:style w:type="paragraph" w:styleId="Contents5">
    <w:name w:val="TOC 5"/>
    <w:basedOn w:val="Normal"/>
    <w:autoRedefine/>
    <w:semiHidden/>
    <w:rsid w:val="00b31e8c"/>
    <w:pPr>
      <w:spacing w:lineRule="auto" w:line="360"/>
      <w:ind w:left="958" w:hanging="0"/>
      <w:jc w:val="both"/>
    </w:pPr>
    <w:rPr>
      <w:rFonts w:ascii="Times New Roman" w:hAnsi="Times New Roman" w:eastAsia="Times New Roman"/>
      <w:color w:val="00000A"/>
      <w:sz w:val="24"/>
      <w:szCs w:val="24"/>
    </w:rPr>
  </w:style>
  <w:style w:type="paragraph" w:styleId="Contents6">
    <w:name w:val="TOC 6"/>
    <w:basedOn w:val="Normal"/>
    <w:autoRedefine/>
    <w:semiHidden/>
    <w:rsid w:val="00b31e8c"/>
    <w:pPr>
      <w:spacing w:lineRule="auto" w:line="360"/>
      <w:ind w:left="1202" w:hanging="0"/>
      <w:jc w:val="both"/>
    </w:pPr>
    <w:rPr>
      <w:rFonts w:ascii="Times New Roman" w:hAnsi="Times New Roman" w:eastAsia="Times New Roman"/>
      <w:color w:val="00000A"/>
      <w:sz w:val="24"/>
      <w:szCs w:val="24"/>
    </w:rPr>
  </w:style>
  <w:style w:type="paragraph" w:styleId="Contents7">
    <w:name w:val="TOC 7"/>
    <w:basedOn w:val="Normal"/>
    <w:autoRedefine/>
    <w:semiHidden/>
    <w:rsid w:val="00b31e8c"/>
    <w:pPr>
      <w:spacing w:lineRule="auto" w:line="360"/>
      <w:ind w:left="1440" w:hanging="0"/>
      <w:jc w:val="both"/>
    </w:pPr>
    <w:rPr>
      <w:rFonts w:ascii="Times New Roman" w:hAnsi="Times New Roman" w:eastAsia="Times New Roman"/>
      <w:color w:val="00000A"/>
      <w:sz w:val="24"/>
      <w:szCs w:val="24"/>
    </w:rPr>
  </w:style>
  <w:style w:type="paragraph" w:styleId="Contents8">
    <w:name w:val="TOC 8"/>
    <w:basedOn w:val="Normal"/>
    <w:autoRedefine/>
    <w:semiHidden/>
    <w:rsid w:val="00b31e8c"/>
    <w:pPr>
      <w:spacing w:lineRule="auto" w:line="360"/>
      <w:ind w:left="1678" w:hanging="0"/>
      <w:jc w:val="both"/>
    </w:pPr>
    <w:rPr>
      <w:rFonts w:ascii="Times New Roman" w:hAnsi="Times New Roman" w:eastAsia="Times New Roman"/>
      <w:color w:val="00000A"/>
      <w:sz w:val="24"/>
      <w:szCs w:val="24"/>
    </w:rPr>
  </w:style>
  <w:style w:type="paragraph" w:styleId="Contents9">
    <w:name w:val="TOC 9"/>
    <w:basedOn w:val="Normal"/>
    <w:autoRedefine/>
    <w:semiHidden/>
    <w:rsid w:val="00b31e8c"/>
    <w:pPr>
      <w:spacing w:lineRule="auto" w:line="360"/>
      <w:ind w:left="1922" w:hanging="0"/>
      <w:jc w:val="both"/>
    </w:pPr>
    <w:rPr>
      <w:rFonts w:ascii="Times New Roman" w:hAnsi="Times New Roman" w:eastAsia="Times New Roman"/>
      <w:color w:val="00000A"/>
      <w:sz w:val="24"/>
      <w:szCs w:val="24"/>
    </w:rPr>
  </w:style>
  <w:style w:type="paragraph" w:styleId="Caption1">
    <w:name w:val="caption"/>
    <w:basedOn w:val="Normal"/>
    <w:link w:val="ab"/>
    <w:uiPriority w:val="35"/>
    <w:qFormat/>
    <w:rsid w:val="00b31e8c"/>
    <w:pPr>
      <w:spacing w:before="120" w:after="120"/>
      <w:jc w:val="right"/>
    </w:pPr>
    <w:rPr>
      <w:rFonts w:ascii="Times New Roman" w:hAnsi="Times New Roman" w:eastAsia="Times New Roman"/>
      <w:b/>
      <w:bCs/>
      <w:color w:val="00000A"/>
      <w:sz w:val="24"/>
      <w:szCs w:val="20"/>
    </w:rPr>
  </w:style>
  <w:style w:type="paragraph" w:styleId="Annotationtext">
    <w:name w:val="annotation text"/>
    <w:basedOn w:val="Normal"/>
    <w:link w:val="ad"/>
    <w:uiPriority w:val="99"/>
    <w:qFormat/>
    <w:rsid w:val="00b31e8c"/>
    <w:pPr>
      <w:jc w:val="both"/>
    </w:pPr>
    <w:rPr>
      <w:rFonts w:ascii="Times New Roman" w:hAnsi="Times New Roman" w:eastAsia="Times New Roman"/>
      <w:color w:val="00000A"/>
      <w:sz w:val="20"/>
      <w:szCs w:val="20"/>
    </w:rPr>
  </w:style>
  <w:style w:type="paragraph" w:styleId="Style34" w:customStyle="1">
    <w:name w:val="Комментарий"/>
    <w:basedOn w:val="Normal"/>
    <w:qFormat/>
    <w:rsid w:val="00b31e8c"/>
    <w:pPr>
      <w:ind w:firstLine="720"/>
      <w:jc w:val="both"/>
    </w:pPr>
    <w:rPr>
      <w:rFonts w:ascii="Times New Roman" w:hAnsi="Times New Roman" w:eastAsia="Times New Roman"/>
      <w:color w:val="0000FF"/>
      <w:sz w:val="24"/>
      <w:szCs w:val="24"/>
    </w:rPr>
  </w:style>
  <w:style w:type="paragraph" w:styleId="19" w:customStyle="1">
    <w:name w:val="Заг 1 АННОТАЦИЯ"/>
    <w:basedOn w:val="Normal"/>
    <w:qFormat/>
    <w:rsid w:val="00b31e8c"/>
    <w:pPr>
      <w:pageBreakBefore/>
      <w:spacing w:lineRule="auto" w:line="360" w:before="120" w:after="60"/>
      <w:jc w:val="center"/>
    </w:pPr>
    <w:rPr>
      <w:rFonts w:ascii="Arial" w:hAnsi="Arial" w:eastAsia="Times New Roman"/>
      <w:b/>
      <w:caps/>
      <w:color w:val="00000A"/>
      <w:sz w:val="24"/>
      <w:szCs w:val="24"/>
    </w:rPr>
  </w:style>
  <w:style w:type="paragraph" w:styleId="Footnotetext">
    <w:name w:val="footnote text"/>
    <w:basedOn w:val="Normal"/>
    <w:link w:val="af2"/>
    <w:uiPriority w:val="99"/>
    <w:qFormat/>
    <w:rsid w:val="00b31e8c"/>
    <w:pPr>
      <w:jc w:val="both"/>
    </w:pPr>
    <w:rPr>
      <w:rFonts w:ascii="Times New Roman" w:hAnsi="Times New Roman" w:eastAsia="Times New Roman"/>
      <w:color w:val="00000A"/>
      <w:sz w:val="20"/>
      <w:szCs w:val="20"/>
    </w:rPr>
  </w:style>
  <w:style w:type="paragraph" w:styleId="Style35" w:customStyle="1">
    <w:name w:val="Нумерованный список с отступом"/>
    <w:basedOn w:val="Normal"/>
    <w:qFormat/>
    <w:rsid w:val="00b31e8c"/>
    <w:pPr>
      <w:tabs>
        <w:tab w:val="left" w:pos="1080" w:leader="none"/>
      </w:tabs>
      <w:spacing w:lineRule="auto" w:line="360"/>
      <w:ind w:left="1021" w:hanging="301"/>
      <w:jc w:val="both"/>
    </w:pPr>
    <w:rPr>
      <w:rFonts w:ascii="Times New Roman" w:hAnsi="Times New Roman" w:eastAsia="Times New Roman"/>
      <w:color w:val="00000A"/>
      <w:sz w:val="24"/>
      <w:szCs w:val="24"/>
    </w:rPr>
  </w:style>
  <w:style w:type="paragraph" w:styleId="Style36" w:customStyle="1">
    <w:name w:val="Маркированный список с отступом"/>
    <w:basedOn w:val="Normal"/>
    <w:qFormat/>
    <w:rsid w:val="00b31e8c"/>
    <w:pPr>
      <w:spacing w:lineRule="auto" w:line="360"/>
      <w:jc w:val="both"/>
    </w:pPr>
    <w:rPr>
      <w:rFonts w:ascii="Times New Roman" w:hAnsi="Times New Roman" w:eastAsia="Times New Roman"/>
      <w:color w:val="00000A"/>
      <w:sz w:val="24"/>
      <w:szCs w:val="24"/>
    </w:rPr>
  </w:style>
  <w:style w:type="paragraph" w:styleId="Title">
    <w:name w:val="Title"/>
    <w:basedOn w:val="Normal"/>
    <w:link w:val="af7"/>
    <w:qFormat/>
    <w:rsid w:val="00b31e8c"/>
    <w:pPr>
      <w:spacing w:lineRule="auto" w:line="360" w:before="240" w:after="60"/>
      <w:jc w:val="center"/>
    </w:pPr>
    <w:rPr>
      <w:rFonts w:ascii="Arial" w:hAnsi="Arial" w:eastAsia="Times New Roman" w:cs="Arial"/>
      <w:b/>
      <w:bCs/>
      <w:caps/>
      <w:color w:val="00000A"/>
      <w:sz w:val="32"/>
      <w:szCs w:val="32"/>
    </w:rPr>
  </w:style>
  <w:style w:type="paragraph" w:styleId="Style37" w:customStyle="1">
    <w:name w:val="Примечание к тексту"/>
    <w:basedOn w:val="Normal"/>
    <w:qFormat/>
    <w:rsid w:val="00b31e8c"/>
    <w:pPr>
      <w:ind w:firstLine="720"/>
      <w:jc w:val="both"/>
    </w:pPr>
    <w:rPr>
      <w:rFonts w:ascii="Times New Roman" w:hAnsi="Times New Roman" w:eastAsia="Times New Roman"/>
      <w:color w:val="00000A"/>
      <w:szCs w:val="24"/>
    </w:rPr>
  </w:style>
  <w:style w:type="paragraph" w:styleId="Style38" w:customStyle="1">
    <w:name w:val="Перечень примечаний"/>
    <w:basedOn w:val="Normal"/>
    <w:qFormat/>
    <w:rsid w:val="00b31e8c"/>
    <w:pPr>
      <w:tabs>
        <w:tab w:val="left" w:pos="1080" w:leader="none"/>
      </w:tabs>
      <w:ind w:left="1021" w:hanging="301"/>
      <w:jc w:val="both"/>
    </w:pPr>
    <w:rPr>
      <w:rFonts w:ascii="Times New Roman" w:hAnsi="Times New Roman" w:eastAsia="Times New Roman"/>
      <w:color w:val="00000A"/>
      <w:szCs w:val="24"/>
    </w:rPr>
  </w:style>
  <w:style w:type="paragraph" w:styleId="Header">
    <w:name w:val="Header"/>
    <w:basedOn w:val="Normal"/>
    <w:link w:val="afb"/>
    <w:rsid w:val="00b31e8c"/>
    <w:pPr>
      <w:tabs>
        <w:tab w:val="center" w:pos="4677" w:leader="none"/>
        <w:tab w:val="right" w:pos="9355" w:leader="none"/>
      </w:tabs>
      <w:jc w:val="both"/>
    </w:pPr>
    <w:rPr>
      <w:rFonts w:ascii="Times New Roman" w:hAnsi="Times New Roman" w:eastAsia="Times New Roman"/>
      <w:color w:val="00000A"/>
      <w:sz w:val="24"/>
      <w:szCs w:val="24"/>
    </w:rPr>
  </w:style>
  <w:style w:type="paragraph" w:styleId="Footer">
    <w:name w:val="Footer"/>
    <w:basedOn w:val="Normal"/>
    <w:link w:val="afd"/>
    <w:rsid w:val="00b31e8c"/>
    <w:pPr>
      <w:tabs>
        <w:tab w:val="center" w:pos="4677" w:leader="none"/>
        <w:tab w:val="right" w:pos="9355" w:leader="none"/>
      </w:tabs>
      <w:jc w:val="both"/>
    </w:pPr>
    <w:rPr>
      <w:rFonts w:ascii="Times New Roman" w:hAnsi="Times New Roman" w:eastAsia="Times New Roman"/>
      <w:color w:val="00000A"/>
      <w:sz w:val="24"/>
      <w:szCs w:val="24"/>
    </w:rPr>
  </w:style>
  <w:style w:type="paragraph" w:styleId="Style39" w:customStyle="1">
    <w:name w:val="Приложение А"/>
    <w:basedOn w:val="Normal"/>
    <w:qFormat/>
    <w:rsid w:val="00b31e8c"/>
    <w:pPr>
      <w:pageBreakBefore/>
      <w:widowControl w:val="false"/>
      <w:tabs>
        <w:tab w:val="left" w:pos="1480" w:leader="none"/>
      </w:tabs>
      <w:spacing w:lineRule="auto" w:line="360"/>
      <w:ind w:left="1701" w:hanging="0"/>
      <w:jc w:val="center"/>
      <w:outlineLvl w:val="0"/>
    </w:pPr>
    <w:rPr>
      <w:rFonts w:ascii="Arial" w:hAnsi="Arial" w:eastAsia="Times New Roman"/>
      <w:b/>
      <w:caps/>
      <w:color w:val="00000A"/>
      <w:sz w:val="32"/>
      <w:szCs w:val="20"/>
    </w:rPr>
  </w:style>
  <w:style w:type="paragraph" w:styleId="110" w:customStyle="1">
    <w:name w:val="Маркированный список 1"/>
    <w:basedOn w:val="Normal"/>
    <w:qFormat/>
    <w:rsid w:val="00b31e8c"/>
    <w:pPr>
      <w:tabs>
        <w:tab w:val="left" w:pos="1800" w:leader="none"/>
      </w:tabs>
      <w:ind w:left="1741" w:hanging="301"/>
      <w:jc w:val="both"/>
    </w:pPr>
    <w:rPr>
      <w:rFonts w:ascii="Times New Roman" w:hAnsi="Times New Roman" w:eastAsia="Times New Roman"/>
      <w:color w:val="00000A"/>
      <w:sz w:val="24"/>
      <w:szCs w:val="24"/>
    </w:rPr>
  </w:style>
  <w:style w:type="paragraph" w:styleId="Style40" w:customStyle="1">
    <w:name w:val="Комментарий Список"/>
    <w:basedOn w:val="Normal"/>
    <w:qFormat/>
    <w:rsid w:val="00b31e8c"/>
    <w:pPr>
      <w:tabs>
        <w:tab w:val="left" w:pos="1080" w:leader="none"/>
      </w:tabs>
      <w:ind w:firstLine="720"/>
      <w:jc w:val="both"/>
    </w:pPr>
    <w:rPr>
      <w:rFonts w:ascii="Times New Roman" w:hAnsi="Times New Roman" w:eastAsia="Times New Roman"/>
      <w:color w:val="0000FF"/>
      <w:sz w:val="24"/>
      <w:szCs w:val="24"/>
    </w:rPr>
  </w:style>
  <w:style w:type="paragraph" w:styleId="Style41" w:customStyle="1">
    <w:name w:val="КомментарийГОСТ"/>
    <w:basedOn w:val="Normal"/>
    <w:qFormat/>
    <w:rsid w:val="00b31e8c"/>
    <w:pPr>
      <w:ind w:firstLine="720"/>
      <w:jc w:val="both"/>
    </w:pPr>
    <w:rPr>
      <w:rFonts w:ascii="Times New Roman" w:hAnsi="Times New Roman" w:eastAsia="Times New Roman"/>
      <w:color w:val="800000"/>
      <w:sz w:val="24"/>
      <w:szCs w:val="24"/>
    </w:rPr>
  </w:style>
  <w:style w:type="paragraph" w:styleId="Style42" w:customStyle="1">
    <w:name w:val="КомментарийГОСТСписок"/>
    <w:basedOn w:val="Normal"/>
    <w:qFormat/>
    <w:rsid w:val="00b31e8c"/>
    <w:pPr>
      <w:tabs>
        <w:tab w:val="left" w:pos="1080" w:leader="none"/>
      </w:tabs>
      <w:ind w:firstLine="720"/>
      <w:jc w:val="both"/>
    </w:pPr>
    <w:rPr>
      <w:rFonts w:ascii="Times New Roman" w:hAnsi="Times New Roman" w:eastAsia="Times New Roman"/>
      <w:color w:val="800000"/>
      <w:sz w:val="24"/>
      <w:szCs w:val="24"/>
    </w:rPr>
  </w:style>
  <w:style w:type="paragraph" w:styleId="Style43" w:customStyle="1">
    <w:name w:val="Маркир. список"/>
    <w:basedOn w:val="TextBodyIndent"/>
    <w:qFormat/>
    <w:rsid w:val="00b31e8c"/>
    <w:pPr>
      <w:tabs>
        <w:tab w:val="left" w:pos="1440" w:leader="none"/>
      </w:tabs>
      <w:ind w:left="1440" w:hanging="360"/>
    </w:pPr>
    <w:rPr>
      <w:rFonts w:cs="Arial"/>
      <w:szCs w:val="20"/>
      <w:lang w:eastAsia="en-US"/>
    </w:rPr>
  </w:style>
  <w:style w:type="paragraph" w:styleId="ListBullet">
    <w:name w:val="List Bullet"/>
    <w:basedOn w:val="Normal"/>
    <w:qFormat/>
    <w:rsid w:val="00b31e8c"/>
    <w:pPr>
      <w:tabs>
        <w:tab w:val="left" w:pos="1440" w:leader="none"/>
      </w:tabs>
      <w:spacing w:lineRule="auto" w:line="360"/>
      <w:ind w:left="1440" w:hanging="360"/>
      <w:jc w:val="both"/>
    </w:pPr>
    <w:rPr>
      <w:rFonts w:ascii="Times New Roman" w:hAnsi="Times New Roman" w:eastAsia="Times New Roman"/>
      <w:color w:val="00000A"/>
      <w:sz w:val="24"/>
      <w:szCs w:val="20"/>
    </w:rPr>
  </w:style>
  <w:style w:type="paragraph" w:styleId="ListNumber">
    <w:name w:val="List Number"/>
    <w:basedOn w:val="Normal"/>
    <w:qFormat/>
    <w:rsid w:val="00b31e8c"/>
    <w:pPr>
      <w:tabs>
        <w:tab w:val="left" w:pos="1080" w:leader="none"/>
      </w:tabs>
      <w:spacing w:lineRule="auto" w:line="360"/>
      <w:ind w:left="1077" w:hanging="357"/>
      <w:jc w:val="both"/>
    </w:pPr>
    <w:rPr>
      <w:rFonts w:ascii="Times New Roman" w:hAnsi="Times New Roman" w:eastAsia="Times New Roman"/>
      <w:color w:val="00000A"/>
      <w:sz w:val="24"/>
      <w:szCs w:val="20"/>
    </w:rPr>
  </w:style>
  <w:style w:type="paragraph" w:styleId="BodyText2">
    <w:name w:val="Body Text 2"/>
    <w:basedOn w:val="Normal"/>
    <w:link w:val="25"/>
    <w:qFormat/>
    <w:rsid w:val="00b31e8c"/>
    <w:pPr>
      <w:jc w:val="center"/>
    </w:pPr>
    <w:rPr>
      <w:rFonts w:ascii="Times New Roman" w:hAnsi="Times New Roman" w:eastAsia="Times New Roman"/>
      <w:b/>
      <w:color w:val="00000A"/>
      <w:sz w:val="36"/>
      <w:szCs w:val="20"/>
    </w:rPr>
  </w:style>
  <w:style w:type="paragraph" w:styleId="BodyText3">
    <w:name w:val="Body Text 3"/>
    <w:basedOn w:val="Normal"/>
    <w:link w:val="35"/>
    <w:qFormat/>
    <w:rsid w:val="00b31e8c"/>
    <w:pPr/>
    <w:rPr>
      <w:rFonts w:ascii="Times New Roman" w:hAnsi="Times New Roman" w:eastAsia="Times New Roman"/>
      <w:b/>
      <w:bCs/>
      <w:color w:val="00000A"/>
      <w:sz w:val="24"/>
      <w:szCs w:val="24"/>
    </w:rPr>
  </w:style>
  <w:style w:type="paragraph" w:styleId="111" w:customStyle="1">
    <w:name w:val="Текст выноски1"/>
    <w:basedOn w:val="Normal"/>
    <w:semiHidden/>
    <w:qFormat/>
    <w:rsid w:val="00b31e8c"/>
    <w:pPr>
      <w:jc w:val="both"/>
    </w:pPr>
    <w:rPr>
      <w:rFonts w:ascii="Tahoma" w:hAnsi="Tahoma" w:eastAsia="Times New Roman" w:cs="Tahoma"/>
      <w:color w:val="00000A"/>
      <w:sz w:val="16"/>
      <w:szCs w:val="16"/>
    </w:rPr>
  </w:style>
  <w:style w:type="paragraph" w:styleId="Style44" w:customStyle="1">
    <w:name w:val="Абзац"/>
    <w:basedOn w:val="Normal"/>
    <w:link w:val="affa"/>
    <w:qFormat/>
    <w:rsid w:val="00b31e8c"/>
    <w:pPr>
      <w:spacing w:lineRule="auto" w:line="360"/>
      <w:ind w:firstLine="709"/>
      <w:jc w:val="both"/>
    </w:pPr>
    <w:rPr>
      <w:rFonts w:ascii="Times New Roman" w:hAnsi="Times New Roman" w:eastAsia="Times New Roman"/>
      <w:color w:val="00000A"/>
      <w:sz w:val="24"/>
      <w:szCs w:val="20"/>
    </w:rPr>
  </w:style>
  <w:style w:type="paragraph" w:styleId="NormalWeb">
    <w:name w:val="Normal (Web)"/>
    <w:basedOn w:val="Normal"/>
    <w:uiPriority w:val="99"/>
    <w:qFormat/>
    <w:rsid w:val="00b31e8c"/>
    <w:pPr>
      <w:spacing w:beforeAutospacing="1" w:afterAutospacing="1"/>
    </w:pPr>
    <w:rPr>
      <w:rFonts w:ascii="Times New Roman" w:hAnsi="Times New Roman" w:eastAsia="Times New Roman"/>
      <w:color w:val="00000A"/>
      <w:sz w:val="24"/>
      <w:szCs w:val="24"/>
    </w:rPr>
  </w:style>
  <w:style w:type="paragraph" w:styleId="BalloonText">
    <w:name w:val="Balloon Text"/>
    <w:basedOn w:val="Normal"/>
    <w:link w:val="affd"/>
    <w:qFormat/>
    <w:rsid w:val="00b31e8c"/>
    <w:pPr>
      <w:jc w:val="both"/>
    </w:pPr>
    <w:rPr>
      <w:rFonts w:ascii="Tahoma" w:hAnsi="Tahoma" w:eastAsia="Times New Roman" w:cs="Tahoma"/>
      <w:color w:val="00000A"/>
      <w:sz w:val="16"/>
      <w:szCs w:val="16"/>
    </w:rPr>
  </w:style>
  <w:style w:type="paragraph" w:styleId="Annotationsubject">
    <w:name w:val="annotation subject"/>
    <w:basedOn w:val="Annotationtext"/>
    <w:link w:val="afff"/>
    <w:qFormat/>
    <w:rsid w:val="00b31e8c"/>
    <w:pPr/>
    <w:rPr>
      <w:b/>
      <w:bCs/>
    </w:rPr>
  </w:style>
  <w:style w:type="paragraph" w:styleId="Style45" w:customStyle="1">
    <w:name w:val="Титул"/>
    <w:basedOn w:val="Normal"/>
    <w:qFormat/>
    <w:rsid w:val="00b31e8c"/>
    <w:pPr>
      <w:jc w:val="center"/>
    </w:pPr>
    <w:rPr>
      <w:rFonts w:ascii="Arial" w:hAnsi="Arial" w:eastAsia="Times New Roman"/>
      <w:color w:val="00000A"/>
      <w:sz w:val="24"/>
      <w:szCs w:val="20"/>
      <w:lang w:eastAsia="en-US"/>
    </w:rPr>
  </w:style>
  <w:style w:type="paragraph" w:styleId="Style46" w:customStyle="1">
    <w:name w:val="Текст таблицы"/>
    <w:basedOn w:val="Normal"/>
    <w:qFormat/>
    <w:rsid w:val="00b31e8c"/>
    <w:pPr>
      <w:jc w:val="both"/>
    </w:pPr>
    <w:rPr>
      <w:rFonts w:ascii="Times New Roman" w:hAnsi="Times New Roman" w:eastAsia="Times New Roman"/>
      <w:color w:val="00000A"/>
      <w:szCs w:val="20"/>
    </w:rPr>
  </w:style>
  <w:style w:type="paragraph" w:styleId="42" w:customStyle="1">
    <w:name w:val="Заголовок 4_"/>
    <w:basedOn w:val="TextBody"/>
    <w:qFormat/>
    <w:rsid w:val="00b31e8c"/>
    <w:pPr>
      <w:tabs>
        <w:tab w:val="left" w:pos="1800" w:leader="none"/>
      </w:tabs>
      <w:spacing w:lineRule="auto" w:line="240" w:before="120" w:after="120"/>
      <w:ind w:left="709" w:hanging="0"/>
      <w:jc w:val="both"/>
    </w:pPr>
    <w:rPr>
      <w:b/>
      <w:szCs w:val="24"/>
    </w:rPr>
  </w:style>
  <w:style w:type="paragraph" w:styleId="Style47" w:customStyle="1">
    <w:name w:val="Комментарии"/>
    <w:basedOn w:val="Normal"/>
    <w:link w:val="CharChar"/>
    <w:qFormat/>
    <w:rsid w:val="00b31e8c"/>
    <w:pPr>
      <w:spacing w:lineRule="auto" w:line="360"/>
      <w:ind w:firstLine="851"/>
      <w:jc w:val="both"/>
    </w:pPr>
    <w:rPr>
      <w:rFonts w:ascii="Times New Roman" w:hAnsi="Times New Roman" w:eastAsia="Times New Roman"/>
      <w:color w:val="FF9900"/>
      <w:sz w:val="24"/>
      <w:szCs w:val="24"/>
    </w:rPr>
  </w:style>
  <w:style w:type="paragraph" w:styleId="Style48" w:customStyle="1">
    <w:name w:val="Список олег"/>
    <w:basedOn w:val="Normal"/>
    <w:qFormat/>
    <w:rsid w:val="00b31e8c"/>
    <w:pPr>
      <w:tabs>
        <w:tab w:val="left" w:pos="1440" w:leader="none"/>
      </w:tabs>
      <w:ind w:left="1440" w:hanging="360"/>
      <w:jc w:val="both"/>
    </w:pPr>
    <w:rPr>
      <w:rFonts w:ascii="Times New Roman" w:hAnsi="Times New Roman" w:eastAsia="Times New Roman"/>
      <w:color w:val="00000A"/>
      <w:sz w:val="24"/>
      <w:szCs w:val="24"/>
    </w:rPr>
  </w:style>
  <w:style w:type="paragraph" w:styleId="34" w:customStyle="1">
    <w:name w:val="ПрилА3"/>
    <w:basedOn w:val="Normal"/>
    <w:qFormat/>
    <w:rsid w:val="00b31e8c"/>
    <w:pPr>
      <w:widowControl w:val="false"/>
      <w:tabs>
        <w:tab w:val="left" w:pos="1800" w:leader="none"/>
      </w:tabs>
      <w:spacing w:lineRule="auto" w:line="360"/>
      <w:ind w:left="720" w:hanging="0"/>
      <w:jc w:val="both"/>
      <w:outlineLvl w:val="2"/>
    </w:pPr>
    <w:rPr>
      <w:rFonts w:ascii="Arial" w:hAnsi="Arial" w:eastAsia="Times New Roman"/>
      <w:b/>
      <w:color w:val="00000A"/>
      <w:sz w:val="24"/>
      <w:szCs w:val="20"/>
    </w:rPr>
  </w:style>
  <w:style w:type="paragraph" w:styleId="Style49" w:customStyle="1">
    <w:name w:val="Ненумерованный список. ГОСТ"/>
    <w:link w:val="afff5"/>
    <w:qFormat/>
    <w:rsid w:val="00b31e8c"/>
    <w:pPr>
      <w:widowControl/>
      <w:bidi w:val="0"/>
      <w:spacing w:lineRule="auto" w:line="360" w:before="0" w:after="0"/>
      <w:contextualSpacing/>
      <w:jc w:val="both"/>
    </w:pPr>
    <w:rPr>
      <w:rFonts w:ascii="Times New Roman" w:hAnsi="Times New Roman" w:cs="Times New Roman" w:eastAsia="Calibri" w:eastAsiaTheme="minorHAnsi"/>
      <w:color w:val="auto"/>
      <w:sz w:val="24"/>
      <w:szCs w:val="22"/>
      <w:lang w:val="ru-RU" w:eastAsia="en-US" w:bidi="ar-SA"/>
    </w:rPr>
  </w:style>
  <w:style w:type="paragraph" w:styleId="Style50" w:customStyle="1">
    <w:name w:val="Текст абзаца"/>
    <w:basedOn w:val="Normal"/>
    <w:uiPriority w:val="99"/>
    <w:qFormat/>
    <w:rsid w:val="00b31e8c"/>
    <w:pPr>
      <w:tabs>
        <w:tab w:val="left" w:pos="-1560" w:leader="none"/>
        <w:tab w:val="left" w:pos="-993" w:leader="none"/>
      </w:tabs>
      <w:spacing w:lineRule="auto" w:line="360"/>
      <w:ind w:firstLine="737"/>
      <w:jc w:val="both"/>
    </w:pPr>
    <w:rPr>
      <w:rFonts w:ascii="Times New Roman" w:hAnsi="Times New Roman" w:eastAsia="Times New Roman"/>
      <w:color w:val="00000A"/>
      <w:sz w:val="24"/>
      <w:szCs w:val="24"/>
    </w:rPr>
  </w:style>
  <w:style w:type="paragraph" w:styleId="ListParagraph">
    <w:name w:val="List Paragraph"/>
    <w:basedOn w:val="Normal"/>
    <w:link w:val="afff8"/>
    <w:uiPriority w:val="34"/>
    <w:qFormat/>
    <w:rsid w:val="00b31e8c"/>
    <w:pPr>
      <w:spacing w:lineRule="auto" w:line="276" w:before="0" w:after="200"/>
      <w:ind w:left="720" w:hanging="0"/>
      <w:contextualSpacing/>
    </w:pPr>
    <w:rPr>
      <w:rFonts w:ascii="Times New Roman" w:hAnsi="Times New Roman" w:eastAsia="Calibri"/>
      <w:color w:val="00000A"/>
      <w:sz w:val="24"/>
      <w:szCs w:val="20"/>
    </w:rPr>
  </w:style>
  <w:style w:type="paragraph" w:styleId="Style51" w:customStyle="1">
    <w:name w:val="Основной абзац"/>
    <w:basedOn w:val="Normal"/>
    <w:link w:val="afffa"/>
    <w:uiPriority w:val="99"/>
    <w:qFormat/>
    <w:rsid w:val="00b31e8c"/>
    <w:pPr>
      <w:keepNext/>
      <w:spacing w:lineRule="auto" w:line="360"/>
      <w:ind w:firstLine="709"/>
      <w:jc w:val="both"/>
    </w:pPr>
    <w:rPr>
      <w:rFonts w:ascii="Times New Roman" w:hAnsi="Times New Roman" w:eastAsia="Times New Roman"/>
      <w:color w:val="00000A"/>
      <w:sz w:val="28"/>
      <w:szCs w:val="20"/>
    </w:rPr>
  </w:style>
  <w:style w:type="paragraph" w:styleId="112" w:customStyle="1">
    <w:name w:val="Маркир. список 1"/>
    <w:basedOn w:val="Normal"/>
    <w:link w:val="1b"/>
    <w:qFormat/>
    <w:rsid w:val="00b31e8c"/>
    <w:pPr>
      <w:keepNext/>
      <w:spacing w:lineRule="auto" w:line="360"/>
      <w:jc w:val="both"/>
    </w:pPr>
    <w:rPr>
      <w:rFonts w:ascii="Times New Roman" w:hAnsi="Times New Roman" w:eastAsia="Times New Roman"/>
      <w:color w:val="00000A"/>
      <w:sz w:val="28"/>
      <w:szCs w:val="28"/>
      <w:lang w:eastAsia="en-US"/>
    </w:rPr>
  </w:style>
  <w:style w:type="paragraph" w:styleId="Revision">
    <w:name w:val="Revision"/>
    <w:uiPriority w:val="71"/>
    <w:qFormat/>
    <w:rsid w:val="00b31e8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Endnotetext">
    <w:name w:val="endnote text"/>
    <w:basedOn w:val="Normal"/>
    <w:link w:val="afffd"/>
    <w:uiPriority w:val="99"/>
    <w:semiHidden/>
    <w:unhideWhenUsed/>
    <w:qFormat/>
    <w:rsid w:val="00b31e8c"/>
    <w:pPr>
      <w:jc w:val="both"/>
    </w:pPr>
    <w:rPr>
      <w:rFonts w:ascii="Times New Roman" w:hAnsi="Times New Roman" w:eastAsia="Times New Roman"/>
      <w:color w:val="00000A"/>
      <w:sz w:val="20"/>
      <w:szCs w:val="20"/>
    </w:rPr>
  </w:style>
  <w:style w:type="paragraph" w:styleId="TableContents" w:customStyle="1">
    <w:name w:val="Table Contents"/>
    <w:basedOn w:val="Normal"/>
    <w:qFormat/>
    <w:rsid w:val="000e42df"/>
    <w:pPr>
      <w:suppressLineNumbers/>
      <w:suppressAutoHyphens w:val="true"/>
    </w:pPr>
    <w:rPr>
      <w:rFonts w:ascii="Cambria" w:hAnsi="Cambria" w:eastAsia="MS Mincho"/>
      <w:color w:val="00000A"/>
      <w:sz w:val="24"/>
      <w:szCs w:val="24"/>
      <w:lang w:eastAsia="zh-CN"/>
    </w:rPr>
  </w:style>
  <w:style w:type="paragraph" w:styleId="TableHeading" w:customStyle="1">
    <w:name w:val="Table Heading"/>
    <w:basedOn w:val="Normal"/>
    <w:qFormat/>
    <w:rsid w:val="00b31e8c"/>
    <w:pPr>
      <w:keepNext/>
      <w:spacing w:lineRule="atLeast" w:line="240"/>
    </w:pPr>
    <w:rPr>
      <w:rFonts w:ascii="Arial" w:hAnsi="Arial" w:eastAsia="Times New Roman" w:cs="Arial"/>
      <w:b/>
      <w:bCs/>
      <w:color w:val="FFFFFF"/>
      <w:sz w:val="18"/>
      <w:szCs w:val="18"/>
      <w:lang w:val="en-US" w:eastAsia="en-US"/>
    </w:rPr>
  </w:style>
  <w:style w:type="paragraph" w:styleId="Style52" w:customStyle="1">
    <w:name w:val="ТЗ Обычный"/>
    <w:link w:val="affff0"/>
    <w:qFormat/>
    <w:rsid w:val="00b31e8c"/>
    <w:pPr>
      <w:widowControl/>
      <w:bidi w:val="0"/>
      <w:spacing w:lineRule="auto" w:line="360" w:before="120" w:after="0"/>
      <w:ind w:firstLine="539"/>
      <w:jc w:val="both"/>
    </w:pPr>
    <w:rPr>
      <w:rFonts w:ascii="Times New Roman" w:hAnsi="Times New Roman" w:eastAsia="Times New Roman" w:cs="Arial"/>
      <w:bCs/>
      <w:iCs/>
      <w:color w:val="auto"/>
      <w:sz w:val="24"/>
      <w:szCs w:val="28"/>
      <w:lang w:eastAsia="ru-RU" w:val="ru-RU" w:bidi="ar-SA"/>
    </w:rPr>
  </w:style>
  <w:style w:type="paragraph" w:styleId="Subtitle">
    <w:name w:val="Subtitle"/>
    <w:basedOn w:val="Normal"/>
    <w:link w:val="1f"/>
    <w:qFormat/>
    <w:rsid w:val="000e42df"/>
    <w:pPr>
      <w:suppressAutoHyphens w:val="true"/>
      <w:spacing w:before="0" w:after="60"/>
      <w:jc w:val="center"/>
    </w:pPr>
    <w:rPr>
      <w:rFonts w:eastAsia="MS Gothic"/>
      <w:color w:val="00000A"/>
      <w:sz w:val="24"/>
      <w:szCs w:val="24"/>
      <w:lang w:eastAsia="zh-CN"/>
    </w:rPr>
  </w:style>
  <w:style w:type="paragraph" w:styleId="113" w:customStyle="1">
    <w:name w:val="Текст примечания1"/>
    <w:basedOn w:val="Normal"/>
    <w:qFormat/>
    <w:rsid w:val="000e42df"/>
    <w:pPr>
      <w:suppressAutoHyphens w:val="true"/>
    </w:pPr>
    <w:rPr>
      <w:rFonts w:ascii="Cambria" w:hAnsi="Cambria" w:eastAsia="MS Mincho"/>
      <w:color w:val="00000A"/>
      <w:sz w:val="20"/>
      <w:szCs w:val="20"/>
      <w:lang w:eastAsia="zh-CN"/>
    </w:rPr>
  </w:style>
  <w:style w:type="paragraph" w:styleId="Quotations" w:customStyle="1">
    <w:name w:val="Quotations"/>
    <w:basedOn w:val="Normal"/>
    <w:qFormat/>
    <w:rsid w:val="000e42df"/>
    <w:pPr>
      <w:suppressAutoHyphens w:val="true"/>
      <w:spacing w:before="0" w:after="283"/>
      <w:ind w:left="567" w:right="567" w:hanging="0"/>
    </w:pPr>
    <w:rPr>
      <w:rFonts w:ascii="Cambria" w:hAnsi="Cambria" w:eastAsia="MS Mincho"/>
      <w:color w:val="00000A"/>
      <w:sz w:val="24"/>
      <w:szCs w:val="24"/>
      <w:lang w:eastAsia="zh-CN"/>
    </w:rPr>
  </w:style>
  <w:style w:type="paragraph" w:styleId="Tableoffigures">
    <w:name w:val="table of figures"/>
    <w:basedOn w:val="Normal"/>
    <w:autoRedefine/>
    <w:uiPriority w:val="99"/>
    <w:qFormat/>
    <w:rsid w:val="00ca404d"/>
    <w:pPr>
      <w:jc w:val="both"/>
    </w:pPr>
    <w:rPr>
      <w:rFonts w:ascii="Times New Roman" w:hAnsi="Times New Roman" w:eastAsia="Times New Roman"/>
      <w:color w:val="00000A"/>
      <w:sz w:val="24"/>
      <w:szCs w:val="24"/>
    </w:rPr>
  </w:style>
  <w:style w:type="paragraph" w:styleId="ListNumRusSmall" w:customStyle="1">
    <w:name w:val="ListNumRusSmall"/>
    <w:basedOn w:val="List"/>
    <w:link w:val="ListNumRusSmallChar"/>
    <w:qFormat/>
    <w:rsid w:val="00783852"/>
    <w:pPr>
      <w:suppressAutoHyphens w:val="false"/>
      <w:spacing w:lineRule="auto" w:line="360" w:before="0" w:after="0"/>
      <w:jc w:val="both"/>
    </w:pPr>
    <w:rPr>
      <w:rFonts w:ascii="Times New Roman" w:hAnsi="Times New Roman" w:eastAsia="Times New Roman" w:cs="Times New Roman"/>
      <w:lang w:eastAsia="ru-RU"/>
    </w:rPr>
  </w:style>
  <w:style w:type="paragraph" w:styleId="TableNormal" w:customStyle="1">
    <w:name w:val="TableNormal"/>
    <w:basedOn w:val="Normal"/>
    <w:link w:val="TableNormalChar"/>
    <w:qFormat/>
    <w:rsid w:val="001340a6"/>
    <w:pPr/>
    <w:rPr>
      <w:rFonts w:ascii="Times New Roman" w:hAnsi="Times New Roman" w:eastAsia="Times New Roman"/>
      <w:color w:val="00000A"/>
      <w:sz w:val="24"/>
      <w:szCs w:val="24"/>
    </w:rPr>
  </w:style>
  <w:style w:type="paragraph" w:styleId="TableTitle" w:customStyle="1">
    <w:name w:val="TableTitle"/>
    <w:basedOn w:val="Normal"/>
    <w:link w:val="TableTitleChar"/>
    <w:qFormat/>
    <w:rsid w:val="001340a6"/>
    <w:pPr>
      <w:keepNext/>
      <w:keepLines/>
      <w:jc w:val="center"/>
    </w:pPr>
    <w:rPr>
      <w:rFonts w:ascii="Times New Roman" w:hAnsi="Times New Roman" w:eastAsia="Times New Roman"/>
      <w:b/>
      <w:color w:val="00000A"/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134e3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color w:val="00000A"/>
      <w:sz w:val="29"/>
      <w:szCs w:val="29"/>
    </w:rPr>
  </w:style>
  <w:style w:type="paragraph" w:styleId="Intro" w:customStyle="1">
    <w:name w:val="intro"/>
    <w:basedOn w:val="Normal"/>
    <w:qFormat/>
    <w:rsid w:val="00134e3d"/>
    <w:pPr>
      <w:spacing w:before="0" w:after="180"/>
      <w:ind w:left="-225" w:hanging="0"/>
    </w:pPr>
    <w:rPr>
      <w:rFonts w:ascii="Verdana" w:hAnsi="Verdana" w:eastAsia="Times New Roman"/>
      <w:sz w:val="24"/>
      <w:szCs w:val="24"/>
    </w:rPr>
  </w:style>
  <w:style w:type="paragraph" w:styleId="SectionHeading" w:customStyle="1">
    <w:name w:val="Section Heading"/>
    <w:basedOn w:val="Normal"/>
    <w:link w:val="SectionHeadingChar"/>
    <w:qFormat/>
    <w:rsid w:val="006b4995"/>
    <w:pPr>
      <w:keepNext/>
      <w:keepLines/>
      <w:pageBreakBefore/>
      <w:spacing w:lineRule="auto" w:line="360" w:before="240" w:after="120"/>
      <w:outlineLvl w:val="0"/>
    </w:pPr>
    <w:rPr>
      <w:rFonts w:ascii="Times New Roman" w:hAnsi="Times New Roman" w:eastAsia="Times New Roman"/>
      <w:b/>
      <w:color w:val="00000A"/>
      <w:sz w:val="28"/>
      <w:szCs w:val="24"/>
    </w:rPr>
  </w:style>
  <w:style w:type="paragraph" w:styleId="Style53" w:customStyle="1">
    <w:name w:val="АС_ТитулНазвДок"/>
    <w:basedOn w:val="Normal"/>
    <w:link w:val="affff7"/>
    <w:qFormat/>
    <w:rsid w:val="00702ea9"/>
    <w:pPr>
      <w:spacing w:lineRule="auto" w:line="360"/>
      <w:jc w:val="center"/>
    </w:pPr>
    <w:rPr>
      <w:rFonts w:ascii="Times New Roman" w:hAnsi="Times New Roman" w:eastAsia="Times New Roman"/>
      <w:b/>
      <w:caps/>
      <w:color w:val="00000A"/>
      <w:sz w:val="24"/>
      <w:szCs w:val="24"/>
    </w:rPr>
  </w:style>
  <w:style w:type="paragraph" w:styleId="Style54" w:customStyle="1">
    <w:name w:val="АС _загТабл"/>
    <w:basedOn w:val="Normal"/>
    <w:link w:val="affff9"/>
    <w:qFormat/>
    <w:rsid w:val="00702ea9"/>
    <w:pPr>
      <w:spacing w:before="60" w:after="0"/>
      <w:ind w:left="-27" w:firstLine="27"/>
      <w:jc w:val="center"/>
    </w:pPr>
    <w:rPr>
      <w:rFonts w:ascii="Times New Roman" w:hAnsi="Times New Roman" w:eastAsia="Times New Roman"/>
      <w:sz w:val="24"/>
      <w:szCs w:val="24"/>
      <w:lang w:val="en-US"/>
    </w:rPr>
  </w:style>
  <w:style w:type="paragraph" w:styleId="114" w:customStyle="1">
    <w:name w:val="АС 1) Список"/>
    <w:basedOn w:val="Normal"/>
    <w:link w:val="1f1"/>
    <w:autoRedefine/>
    <w:qFormat/>
    <w:rsid w:val="00702ea9"/>
    <w:pPr>
      <w:spacing w:lineRule="auto" w:line="360"/>
      <w:jc w:val="both"/>
    </w:pPr>
    <w:rPr>
      <w:rFonts w:ascii="Times New Roman" w:hAnsi="Times New Roman"/>
      <w:sz w:val="24"/>
      <w:szCs w:val="24"/>
    </w:rPr>
  </w:style>
  <w:style w:type="paragraph" w:styleId="115" w:customStyle="1">
    <w:name w:val="АС 1переч"/>
    <w:basedOn w:val="Normal"/>
    <w:link w:val="1f2"/>
    <w:autoRedefine/>
    <w:qFormat/>
    <w:rsid w:val="00653bda"/>
    <w:pPr>
      <w:spacing w:lineRule="auto" w:line="360"/>
      <w:ind w:left="0" w:firstLine="851"/>
      <w:jc w:val="both"/>
    </w:pPr>
    <w:rPr>
      <w:rFonts w:ascii="Times New Roman" w:hAnsi="Times New Roman"/>
      <w:color w:val="00000A"/>
      <w:sz w:val="24"/>
      <w:szCs w:val="24"/>
      <w:lang w:eastAsia="en-US"/>
    </w:rPr>
  </w:style>
  <w:style w:type="paragraph" w:styleId="26" w:customStyle="1">
    <w:name w:val="АС 2 заг"/>
    <w:basedOn w:val="Heading2"/>
    <w:link w:val="26"/>
    <w:autoRedefine/>
    <w:qFormat/>
    <w:rsid w:val="00111ae7"/>
    <w:pPr>
      <w:spacing w:lineRule="auto" w:line="360" w:before="240" w:after="120"/>
      <w:ind w:firstLine="11"/>
      <w:jc w:val="left"/>
    </w:pPr>
    <w:rPr>
      <w:rFonts w:ascii="Times New Roman Полужирный" w:hAnsi="Times New Roman Полужирный"/>
      <w:sz w:val="28"/>
    </w:rPr>
  </w:style>
  <w:style w:type="paragraph" w:styleId="27" w:customStyle="1">
    <w:name w:val="АС 2 перечень"/>
    <w:basedOn w:val="Normal"/>
    <w:link w:val="28"/>
    <w:autoRedefine/>
    <w:qFormat/>
    <w:rsid w:val="00702ea9"/>
    <w:pPr>
      <w:tabs>
        <w:tab w:val="left" w:pos="709" w:leader="none"/>
      </w:tabs>
      <w:spacing w:lineRule="auto" w:line="360" w:before="0" w:after="0"/>
      <w:ind w:left="1418" w:hanging="0"/>
      <w:contextualSpacing/>
      <w:jc w:val="both"/>
    </w:pPr>
    <w:rPr>
      <w:rFonts w:ascii="Times New Roman" w:hAnsi="Times New Roman" w:eastAsia="Times New Roman"/>
      <w:color w:val="00000A"/>
      <w:sz w:val="24"/>
      <w:szCs w:val="24"/>
    </w:rPr>
  </w:style>
  <w:style w:type="paragraph" w:styleId="35" w:customStyle="1">
    <w:name w:val="АС 3 заг"/>
    <w:basedOn w:val="Heading2"/>
    <w:link w:val="36"/>
    <w:autoRedefine/>
    <w:qFormat/>
    <w:rsid w:val="00111ae7"/>
    <w:pPr>
      <w:spacing w:lineRule="auto" w:line="360" w:before="240" w:after="120"/>
      <w:ind w:left="851" w:hanging="0"/>
      <w:jc w:val="left"/>
      <w:outlineLvl w:val="2"/>
    </w:pPr>
    <w:rPr>
      <w:rFonts w:ascii="Times New Roman Полужирный" w:hAnsi="Times New Roman Полужирный" w:eastAsia="MS Mincho"/>
    </w:rPr>
  </w:style>
  <w:style w:type="paragraph" w:styleId="36" w:customStyle="1">
    <w:name w:val="АС 3переч"/>
    <w:basedOn w:val="Normal"/>
    <w:link w:val="38"/>
    <w:autoRedefine/>
    <w:qFormat/>
    <w:rsid w:val="00702ea9"/>
    <w:pPr>
      <w:tabs>
        <w:tab w:val="left" w:pos="709" w:leader="none"/>
        <w:tab w:val="left" w:pos="1418" w:leader="none"/>
      </w:tabs>
      <w:spacing w:lineRule="auto" w:line="360" w:before="0" w:after="0"/>
      <w:ind w:left="1701" w:hanging="0"/>
      <w:contextualSpacing/>
      <w:jc w:val="both"/>
    </w:pPr>
    <w:rPr>
      <w:rFonts w:ascii="Times New Roman" w:hAnsi="Times New Roman" w:eastAsia="Times New Roman"/>
      <w:color w:val="00000A"/>
      <w:sz w:val="24"/>
      <w:szCs w:val="24"/>
      <w:lang w:val="en-US"/>
    </w:rPr>
  </w:style>
  <w:style w:type="paragraph" w:styleId="43" w:customStyle="1">
    <w:name w:val="АС 4 заг"/>
    <w:basedOn w:val="Heading2"/>
    <w:link w:val="44"/>
    <w:autoRedefine/>
    <w:qFormat/>
    <w:rsid w:val="002b2ce5"/>
    <w:pPr>
      <w:spacing w:lineRule="auto" w:line="360" w:before="240" w:after="120"/>
      <w:jc w:val="left"/>
      <w:outlineLvl w:val="3"/>
    </w:pPr>
    <w:rPr>
      <w:rFonts w:ascii="Times New Roman Полужирный" w:hAnsi="Times New Roman Полужирный" w:eastAsia="Calibri"/>
      <w:sz w:val="28"/>
    </w:rPr>
  </w:style>
  <w:style w:type="paragraph" w:styleId="52" w:customStyle="1">
    <w:name w:val="АС 5 заг"/>
    <w:basedOn w:val="Heading2"/>
    <w:link w:val="53"/>
    <w:autoRedefine/>
    <w:qFormat/>
    <w:rsid w:val="002b2ce5"/>
    <w:pPr>
      <w:spacing w:lineRule="auto" w:line="360" w:before="240" w:after="120"/>
      <w:jc w:val="left"/>
      <w:outlineLvl w:val="4"/>
    </w:pPr>
    <w:rPr>
      <w:rFonts w:ascii="Times New Roman Полужирный" w:hAnsi="Times New Roman Полужирный" w:eastAsia="Calibri"/>
      <w:sz w:val="28"/>
    </w:rPr>
  </w:style>
  <w:style w:type="paragraph" w:styleId="Style55" w:customStyle="1">
    <w:name w:val="АС Глоссарий"/>
    <w:basedOn w:val="Heading1"/>
    <w:link w:val="affffb"/>
    <w:autoRedefine/>
    <w:qFormat/>
    <w:rsid w:val="00275972"/>
    <w:pPr>
      <w:keepNext/>
      <w:keepLines/>
      <w:numPr>
        <w:ilvl w:val="0"/>
        <w:numId w:val="0"/>
      </w:numPr>
      <w:jc w:val="center"/>
    </w:pPr>
    <w:rPr>
      <w:rFonts w:eastAsia="" w:eastAsiaTheme="majorEastAsia"/>
      <w:color w:val="00000A"/>
      <w:lang w:val="ru-RU" w:eastAsia="ru-RU"/>
    </w:rPr>
  </w:style>
  <w:style w:type="paragraph" w:styleId="Style56" w:customStyle="1">
    <w:name w:val="АС Лист.р"/>
    <w:basedOn w:val="Normal"/>
    <w:link w:val="affffd"/>
    <w:autoRedefine/>
    <w:qFormat/>
    <w:rsid w:val="00702ea9"/>
    <w:pPr>
      <w:keepNext/>
      <w:pageBreakBefore/>
      <w:tabs>
        <w:tab w:val="left" w:pos="567" w:leader="none"/>
        <w:tab w:val="left" w:pos="993" w:leader="none"/>
      </w:tabs>
      <w:spacing w:lineRule="auto" w:line="360" w:before="0" w:after="120"/>
      <w:jc w:val="center"/>
    </w:pPr>
    <w:rPr>
      <w:rFonts w:ascii="Times New Roman Полужирный" w:hAnsi="Times New Roman Полужирный" w:eastAsia="Times New Roman"/>
      <w:caps/>
      <w:color w:val="00000A"/>
      <w:sz w:val="24"/>
      <w:szCs w:val="24"/>
    </w:rPr>
  </w:style>
  <w:style w:type="paragraph" w:styleId="Style57" w:customStyle="1">
    <w:name w:val="АС Осн.текст"/>
    <w:basedOn w:val="Normal"/>
    <w:link w:val="afffff"/>
    <w:qFormat/>
    <w:rsid w:val="00702ea9"/>
    <w:pPr>
      <w:spacing w:lineRule="auto" w:line="360"/>
      <w:ind w:firstLine="851"/>
      <w:jc w:val="both"/>
    </w:pPr>
    <w:rPr>
      <w:rFonts w:ascii="Times New Roman" w:hAnsi="Times New Roman"/>
      <w:color w:val="00000A"/>
      <w:sz w:val="24"/>
      <w:szCs w:val="24"/>
      <w:lang w:eastAsia="en-US"/>
    </w:rPr>
  </w:style>
  <w:style w:type="paragraph" w:styleId="Style58" w:customStyle="1">
    <w:name w:val="АС осн.текст"/>
    <w:basedOn w:val="ListParagraph"/>
    <w:link w:val="afffff1"/>
    <w:autoRedefine/>
    <w:qFormat/>
    <w:rsid w:val="00702ea9"/>
    <w:pPr>
      <w:spacing w:lineRule="auto" w:line="360" w:before="0" w:after="0"/>
      <w:ind w:left="0" w:firstLine="851"/>
      <w:jc w:val="both"/>
    </w:pPr>
    <w:rPr>
      <w:szCs w:val="24"/>
    </w:rPr>
  </w:style>
  <w:style w:type="paragraph" w:styleId="Style59" w:customStyle="1">
    <w:name w:val="АС Приложение"/>
    <w:basedOn w:val="Normal"/>
    <w:link w:val="afffff3"/>
    <w:autoRedefine/>
    <w:qFormat/>
    <w:rsid w:val="00702ea9"/>
    <w:pPr>
      <w:pageBreakBefore/>
      <w:spacing w:lineRule="auto" w:line="360" w:before="240" w:after="120"/>
      <w:ind w:left="851" w:hanging="0"/>
      <w:outlineLvl w:val="0"/>
    </w:pPr>
    <w:rPr>
      <w:rFonts w:ascii="Times New Roman Полужирный" w:hAnsi="Times New Roman Полужирный" w:eastAsia="Times New Roman"/>
      <w:b/>
      <w:bCs/>
      <w:caps/>
      <w:color w:val="00000A"/>
      <w:sz w:val="28"/>
      <w:szCs w:val="36"/>
    </w:rPr>
  </w:style>
  <w:style w:type="paragraph" w:styleId="Style60" w:customStyle="1">
    <w:name w:val="АС Программный код"/>
    <w:basedOn w:val="Normal"/>
    <w:link w:val="afffff5"/>
    <w:qFormat/>
    <w:rsid w:val="00702ea9"/>
    <w:pPr>
      <w:keepNext/>
      <w:suppressAutoHyphens w:val="true"/>
      <w:spacing w:before="120" w:after="120"/>
      <w:contextualSpacing/>
    </w:pPr>
    <w:rPr>
      <w:rFonts w:ascii="Courier New" w:hAnsi="Courier New" w:eastAsia="DejaVu LGC Sans" w:cs="DejaVu LGC Sans"/>
      <w:color w:val="00000A"/>
      <w:szCs w:val="24"/>
      <w:lang w:val="en-US" w:eastAsia="hi-IN" w:bidi="hi-IN"/>
    </w:rPr>
  </w:style>
  <w:style w:type="paragraph" w:styleId="28" w:customStyle="1">
    <w:name w:val="АС сп2уровень"/>
    <w:basedOn w:val="Normal"/>
    <w:link w:val="29"/>
    <w:qFormat/>
    <w:rsid w:val="00702ea9"/>
    <w:pPr>
      <w:tabs>
        <w:tab w:val="left" w:pos="709" w:leader="none"/>
        <w:tab w:val="left" w:pos="1418" w:leader="none"/>
      </w:tabs>
      <w:spacing w:lineRule="auto" w:line="360" w:before="0" w:after="0"/>
      <w:contextualSpacing/>
      <w:jc w:val="both"/>
    </w:pPr>
    <w:rPr>
      <w:rFonts w:ascii="Times New Roman" w:hAnsi="Times New Roman" w:eastAsia="Times New Roman"/>
      <w:color w:val="00000A"/>
      <w:sz w:val="24"/>
      <w:szCs w:val="24"/>
      <w:lang w:val="en-US"/>
    </w:rPr>
  </w:style>
  <w:style w:type="paragraph" w:styleId="29" w:customStyle="1">
    <w:name w:val="АС_ 2заг"/>
    <w:basedOn w:val="Heading2"/>
    <w:link w:val="2b"/>
    <w:autoRedefine/>
    <w:qFormat/>
    <w:rsid w:val="00702ea9"/>
    <w:pPr>
      <w:spacing w:lineRule="auto" w:line="360" w:before="240" w:after="120"/>
      <w:ind w:left="1080" w:hanging="360"/>
      <w:jc w:val="left"/>
    </w:pPr>
    <w:rPr>
      <w:rFonts w:ascii="Times New Roman Полужирный" w:hAnsi="Times New Roman Полужирный"/>
      <w:sz w:val="28"/>
    </w:rPr>
  </w:style>
  <w:style w:type="paragraph" w:styleId="116" w:customStyle="1">
    <w:name w:val="АС_МаркСп1"/>
    <w:basedOn w:val="ListParagraph"/>
    <w:link w:val="1f3"/>
    <w:qFormat/>
    <w:rsid w:val="00702ea9"/>
    <w:pPr>
      <w:tabs>
        <w:tab w:val="left" w:pos="1418" w:leader="none"/>
      </w:tabs>
      <w:spacing w:lineRule="auto" w:line="360" w:before="0" w:after="0"/>
      <w:contextualSpacing/>
      <w:jc w:val="both"/>
    </w:pPr>
    <w:rPr/>
  </w:style>
  <w:style w:type="paragraph" w:styleId="Style61" w:customStyle="1">
    <w:name w:val="АС_ОснТекст"/>
    <w:link w:val="afffff7"/>
    <w:autoRedefine/>
    <w:qFormat/>
    <w:rsid w:val="00702ea9"/>
    <w:pPr>
      <w:widowControl/>
      <w:pBdr/>
      <w:bidi w:val="0"/>
      <w:spacing w:lineRule="auto" w:line="360" w:before="0" w:after="0"/>
      <w:ind w:firstLine="851"/>
      <w:jc w:val="both"/>
    </w:pPr>
    <w:rPr>
      <w:rFonts w:ascii="Times New Roman" w:hAnsi="Times New Roman" w:eastAsia="Times New Roman" w:cs="Times New Roman"/>
      <w:color w:val="000000"/>
      <w:sz w:val="24"/>
      <w:szCs w:val="24"/>
      <w:u w:val="none" w:color="000000"/>
      <w:lang w:val="ru-RU" w:eastAsia="en-US" w:bidi="ar-SA"/>
    </w:rPr>
  </w:style>
  <w:style w:type="paragraph" w:styleId="Style62" w:customStyle="1">
    <w:name w:val="АС_Табл"/>
    <w:basedOn w:val="Normal"/>
    <w:link w:val="afffff9"/>
    <w:qFormat/>
    <w:rsid w:val="00702ea9"/>
    <w:pPr>
      <w:spacing w:before="60" w:after="0"/>
      <w:ind w:left="-27" w:firstLine="27"/>
      <w:jc w:val="both"/>
    </w:pPr>
    <w:rPr>
      <w:rFonts w:ascii="Times New Roman" w:hAnsi="Times New Roman" w:eastAsia="Times New Roman"/>
      <w:sz w:val="24"/>
      <w:szCs w:val="24"/>
      <w:lang w:val="en-US"/>
    </w:rPr>
  </w:style>
  <w:style w:type="paragraph" w:styleId="Style63" w:customStyle="1">
    <w:name w:val="АС_ТабПереч"/>
    <w:link w:val="afffffa"/>
    <w:autoRedefine/>
    <w:qFormat/>
    <w:rsid w:val="00702ea9"/>
    <w:pPr>
      <w:widowControl/>
      <w:bidi w:val="0"/>
      <w:spacing w:lineRule="auto" w:line="240" w:before="0" w:after="0"/>
      <w:contextualSpacing/>
      <w:jc w:val="both"/>
    </w:pPr>
    <w:rPr>
      <w:rFonts w:ascii="Times New Roman" w:hAnsi="Times New Roman" w:cs="Times New Roman" w:eastAsia="Calibri" w:eastAsiaTheme="minorHAnsi"/>
      <w:color w:val="auto"/>
      <w:sz w:val="24"/>
      <w:szCs w:val="22"/>
      <w:lang w:val="x-none" w:bidi="hi-IN"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17" w:customStyle="1">
    <w:name w:val="Нет списка1"/>
    <w:uiPriority w:val="99"/>
    <w:semiHidden/>
    <w:unhideWhenUsed/>
    <w:qFormat/>
    <w:rsid w:val="00b31e8c"/>
  </w:style>
  <w:style w:type="numbering" w:styleId="ZlListNumRusSmall" w:customStyle="1">
    <w:name w:val="zl_ListNumRusSmall"/>
    <w:qFormat/>
    <w:rsid w:val="00783852"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f1">
    <w:name w:val="Table Grid"/>
    <w:basedOn w:val="a4"/>
    <w:uiPriority w:val="59"/>
    <w:rsid w:val="00b31e8c"/>
    <w:pPr>
      <w:spacing w:before="60" w:after="0" w:line="240" w:lineRule="auto"/>
      <w:jc w:val="both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a">
    <w:name w:val="Table Grid 1"/>
    <w:basedOn w:val="a4"/>
    <w:rsid w:val="00b31e8c"/>
    <w:pPr>
      <w:spacing w:after="0" w:line="240" w:lineRule="auto"/>
      <w:jc w:val="both"/>
    </w:pPr>
    <w:rPr>
      <w:lang w:eastAsia="ru-RU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1c">
    <w:name w:val="Сетка таблицы1"/>
    <w:basedOn w:val="a4"/>
    <w:uiPriority w:val="39"/>
    <w:rsid w:val="00b31e8c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0">
    <w:name w:val="Colorful List Accent 1"/>
    <w:basedOn w:val="a4"/>
    <w:uiPriority w:val="34"/>
    <w:rsid w:val="00b31e8c"/>
    <w:pPr>
      <w:spacing w:after="0" w:line="240" w:lineRule="auto"/>
    </w:pPr>
    <w:rPr/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://rostransnadzor.ru/" TargetMode="External"/><Relationship Id="rId5" Type="http://schemas.openxmlformats.org/officeDocument/2006/relationships/hyperlink" Target="https://ru.wikipedia.org/wiki/&#1057;&#1077;&#1090;&#1077;&#1074;&#1086;&#1081;_&#1087;&#1088;&#1086;&#1090;&#1086;&#1082;&#1086;&#1083;" TargetMode="External"/><Relationship Id="rId6" Type="http://schemas.openxmlformats.org/officeDocument/2006/relationships/hyperlink" Target="http://www.z-it.ru/projects/egis-otb/regulations-auto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71520D2371A49B40E9E8E99B997E7" ma:contentTypeVersion="2" ma:contentTypeDescription="Create a new document." ma:contentTypeScope="" ma:versionID="379105e76ac5e6082dfcd52c9b36c0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e435f36e5eaddc67ebaf28931d87b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777A5-A2DD-434D-822F-A084A99DFB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330E1B-98F3-4E5C-844E-4EAB2D68A4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1A599E-D0D2-41FE-82A8-1BE7D6E80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61D440-1F09-4CB6-A7F9-CF013992D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12</Pages>
  <Words>836</Words>
  <Characters>5095</Characters>
  <CharactersWithSpaces>5664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2017-11-27T16:47:00Z</dcterms:created>
  <dc:creator>Поляков Владимир</dc:creator>
  <dc:description/>
  <dc:language>en-US</dc:language>
  <cp:lastModifiedBy/>
  <dcterms:modified xsi:type="dcterms:W3CDTF">2018-05-07T18:50:38Z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0x01010027E71520D2371A49B40E9E8E99B997E7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