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4F59B" w14:textId="69B67FBF" w:rsidR="00077123" w:rsidRPr="005C3504" w:rsidRDefault="006A7BEC">
      <w:pPr>
        <w:rPr>
          <w:rFonts w:cstheme="minorHAnsi"/>
          <w:lang w:val="en-GB"/>
        </w:rPr>
      </w:pPr>
      <w:r w:rsidRPr="005C3504">
        <w:rPr>
          <w:rFonts w:cstheme="minorHAnsi"/>
          <w:lang w:val="en-GB"/>
        </w:rPr>
        <w:t>Peer-to-peer network</w:t>
      </w:r>
    </w:p>
    <w:p w14:paraId="47698C89" w14:textId="61DA8050" w:rsidR="006A7BEC" w:rsidRPr="0055693A" w:rsidRDefault="00B947C3">
      <w:pPr>
        <w:rPr>
          <w:rFonts w:ascii="Times New Roman" w:eastAsia="Times New Roman" w:hAnsi="Times New Roman" w:cs="Times New Roman"/>
          <w:lang w:eastAsia="ru-RU"/>
        </w:rPr>
      </w:pPr>
      <w:r w:rsidRPr="005C3504">
        <w:rPr>
          <w:rFonts w:cstheme="minorHAnsi"/>
          <w:lang w:val="en-GB"/>
        </w:rPr>
        <w:t>Peer-to-peer network</w:t>
      </w:r>
      <w:r w:rsidRPr="005C3504">
        <w:rPr>
          <w:rFonts w:cstheme="minorHAnsi"/>
        </w:rPr>
        <w:t xml:space="preserve"> </w:t>
      </w:r>
      <w:r w:rsidRPr="005C3504">
        <w:rPr>
          <w:rFonts w:cstheme="minorHAnsi"/>
          <w:lang w:val="en-GB"/>
        </w:rPr>
        <w:t>is when multiple computers</w:t>
      </w:r>
      <w:r w:rsidR="004E1756" w:rsidRPr="005C3504">
        <w:rPr>
          <w:rFonts w:cstheme="minorHAnsi"/>
          <w:lang w:val="en-GB"/>
        </w:rPr>
        <w:t xml:space="preserve"> are connected together </w:t>
      </w:r>
      <w:r w:rsidR="00B4600B" w:rsidRPr="005C3504">
        <w:rPr>
          <w:rFonts w:cstheme="minorHAnsi"/>
          <w:lang w:val="en-GB"/>
        </w:rPr>
        <w:t xml:space="preserve">with a universal serial bus </w:t>
      </w:r>
      <w:r w:rsidR="004E1756" w:rsidRPr="005C3504">
        <w:rPr>
          <w:rFonts w:cstheme="minorHAnsi"/>
          <w:lang w:val="en-GB"/>
        </w:rPr>
        <w:t xml:space="preserve">and share resources </w:t>
      </w:r>
      <w:r w:rsidR="003B735E" w:rsidRPr="005C3504">
        <w:rPr>
          <w:rFonts w:cstheme="minorHAnsi"/>
          <w:lang w:val="en-GB"/>
        </w:rPr>
        <w:t>between each other without a server.</w:t>
      </w:r>
      <w:r w:rsidR="00B45BF4" w:rsidRPr="00B45BF4">
        <w:t xml:space="preserve"> </w:t>
      </w:r>
      <w:r w:rsidR="00B45BF4" w:rsidRPr="00B45BF4">
        <w:rPr>
          <w:rFonts w:ascii="Times New Roman" w:eastAsia="Times New Roman" w:hAnsi="Times New Roman" w:cs="Times New Roman"/>
          <w:lang w:eastAsia="ru-RU"/>
        </w:rPr>
        <w:fldChar w:fldCharType="begin"/>
      </w:r>
      <w:r w:rsidR="00B45BF4" w:rsidRPr="00B45BF4">
        <w:rPr>
          <w:rFonts w:ascii="Times New Roman" w:eastAsia="Times New Roman" w:hAnsi="Times New Roman" w:cs="Times New Roman"/>
          <w:lang w:eastAsia="ru-RU"/>
        </w:rPr>
        <w:instrText xml:space="preserve"> INCLUDEPICTURE "https://i.ibb.co/ryQ9rfx/p2p-Copy.png" \* MERGEFORMATINET </w:instrText>
      </w:r>
      <w:r w:rsidR="00B45BF4" w:rsidRPr="00B45BF4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B45BF4" w:rsidRPr="00B45BF4">
        <w:rPr>
          <w:rFonts w:ascii="Times New Roman" w:eastAsia="Times New Roman" w:hAnsi="Times New Roman" w:cs="Times New Roman"/>
          <w:lang w:eastAsia="ru-RU"/>
        </w:rPr>
        <w:fldChar w:fldCharType="end"/>
      </w:r>
      <w:r w:rsidR="008A1E56" w:rsidRPr="00B45BF4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E5ACAF8" wp14:editId="428A86B6">
            <wp:simplePos x="0" y="0"/>
            <wp:positionH relativeFrom="column">
              <wp:posOffset>4060825</wp:posOffset>
            </wp:positionH>
            <wp:positionV relativeFrom="paragraph">
              <wp:posOffset>187960</wp:posOffset>
            </wp:positionV>
            <wp:extent cx="1807845" cy="1137285"/>
            <wp:effectExtent l="0" t="0" r="0" b="5715"/>
            <wp:wrapTight wrapText="bothSides">
              <wp:wrapPolygon edited="0">
                <wp:start x="0" y="0"/>
                <wp:lineTo x="0" y="21467"/>
                <wp:lineTo x="21395" y="21467"/>
                <wp:lineTo x="21395" y="0"/>
                <wp:lineTo x="0" y="0"/>
              </wp:wrapPolygon>
            </wp:wrapTight>
            <wp:docPr id="1" name="Рисунок 1" descr="What is Peer to Peer (P2P) Network? With Architecture, Types,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Peer to Peer (P2P) Network? With Architecture, Types, Exampl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E6B33" w14:textId="762C22A8" w:rsidR="005C3504" w:rsidRDefault="008B22CD">
      <w:pPr>
        <w:rPr>
          <w:rFonts w:cstheme="minorHAnsi"/>
          <w:lang w:val="en-GB"/>
        </w:rPr>
      </w:pPr>
      <w:r w:rsidRPr="005C3504">
        <w:rPr>
          <w:rFonts w:cstheme="minorHAnsi"/>
          <w:lang w:val="en-GB"/>
        </w:rPr>
        <w:t>It is very simple to set up a peer-to-peer network</w:t>
      </w:r>
      <w:r w:rsidR="00DA4874" w:rsidRPr="005C3504">
        <w:rPr>
          <w:rFonts w:cstheme="minorHAnsi"/>
          <w:lang w:val="en-GB"/>
        </w:rPr>
        <w:t xml:space="preserve"> and not a lot of knowledge is needed for that which means that it is also </w:t>
      </w:r>
      <w:r w:rsidR="00222E64" w:rsidRPr="005C3504">
        <w:rPr>
          <w:rFonts w:cstheme="minorHAnsi"/>
          <w:lang w:val="en-GB"/>
        </w:rPr>
        <w:t>quicker to set it up. If it requires a third party, it still will be cheaper th</w:t>
      </w:r>
      <w:r w:rsidR="00D43AB3" w:rsidRPr="005C3504">
        <w:rPr>
          <w:rFonts w:cstheme="minorHAnsi"/>
          <w:lang w:val="en-GB"/>
        </w:rPr>
        <w:t>an a client server network.</w:t>
      </w:r>
    </w:p>
    <w:p w14:paraId="1796E74F" w14:textId="5383A9EC" w:rsidR="00B718E4" w:rsidRDefault="00B718E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Peer-to-peer doesn’t have any redundancy </w:t>
      </w:r>
      <w:r w:rsidR="009B1841">
        <w:rPr>
          <w:rFonts w:cstheme="minorHAnsi"/>
          <w:lang w:val="en-GB"/>
        </w:rPr>
        <w:t xml:space="preserve">features </w:t>
      </w:r>
      <w:r w:rsidR="0024081B">
        <w:rPr>
          <w:rFonts w:cstheme="minorHAnsi"/>
          <w:lang w:val="en-GB"/>
        </w:rPr>
        <w:t>which means that failures can result in the netw</w:t>
      </w:r>
      <w:r w:rsidR="009B24CD">
        <w:rPr>
          <w:rFonts w:cstheme="minorHAnsi"/>
          <w:lang w:val="en-GB"/>
        </w:rPr>
        <w:t xml:space="preserve">ork’s downtime </w:t>
      </w:r>
      <w:r w:rsidR="00DC0DB7">
        <w:rPr>
          <w:rFonts w:cstheme="minorHAnsi"/>
          <w:lang w:val="en-GB"/>
        </w:rPr>
        <w:t>and the increased possibility of data loss and file corruption.</w:t>
      </w:r>
    </w:p>
    <w:p w14:paraId="7D1AB658" w14:textId="6B362ACB" w:rsidR="005B27D0" w:rsidRDefault="005B27D0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peer-to-peer network is not scalable</w:t>
      </w:r>
      <w:r w:rsidR="003D64AF">
        <w:rPr>
          <w:rFonts w:cstheme="minorHAnsi"/>
          <w:lang w:val="en-GB"/>
        </w:rPr>
        <w:t xml:space="preserve"> because both connections are connected</w:t>
      </w:r>
      <w:r w:rsidR="005A69A5">
        <w:rPr>
          <w:rFonts w:cstheme="minorHAnsi"/>
          <w:lang w:val="en-GB"/>
        </w:rPr>
        <w:t xml:space="preserve"> to the system </w:t>
      </w:r>
      <w:r w:rsidR="005A2ED0">
        <w:rPr>
          <w:rFonts w:cstheme="minorHAnsi"/>
          <w:lang w:val="en-GB"/>
        </w:rPr>
        <w:t>and, therefore, no more systems can be connected to the network because no more ports are availa</w:t>
      </w:r>
      <w:r w:rsidR="002634A6">
        <w:rPr>
          <w:rFonts w:cstheme="minorHAnsi"/>
          <w:lang w:val="en-GB"/>
        </w:rPr>
        <w:t>ble.</w:t>
      </w:r>
    </w:p>
    <w:p w14:paraId="1814912E" w14:textId="0FC5AD0D" w:rsidR="00DC6C60" w:rsidRDefault="00DC6C60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data sharing across </w:t>
      </w:r>
      <w:r w:rsidR="00B80362">
        <w:rPr>
          <w:rFonts w:cstheme="minorHAnsi"/>
          <w:lang w:val="en-GB"/>
        </w:rPr>
        <w:t xml:space="preserve">the connected devices within the network using </w:t>
      </w:r>
      <w:r>
        <w:rPr>
          <w:rFonts w:cstheme="minorHAnsi"/>
          <w:lang w:val="en-GB"/>
        </w:rPr>
        <w:t>the peer</w:t>
      </w:r>
      <w:r w:rsidR="004C7516">
        <w:rPr>
          <w:rFonts w:cstheme="minorHAnsi"/>
          <w:lang w:val="en-GB"/>
        </w:rPr>
        <w:t xml:space="preserve">-to-peer network </w:t>
      </w:r>
      <w:r w:rsidR="00023ECF">
        <w:rPr>
          <w:rFonts w:cstheme="minorHAnsi"/>
          <w:lang w:val="en-GB"/>
        </w:rPr>
        <w:t>is less secure</w:t>
      </w:r>
      <w:r w:rsidR="001333A0">
        <w:rPr>
          <w:rFonts w:cstheme="minorHAnsi"/>
          <w:lang w:val="en-GB"/>
        </w:rPr>
        <w:t xml:space="preserve"> than in client server network because it doesn’t implement any sec</w:t>
      </w:r>
      <w:r w:rsidR="00AA28A8">
        <w:rPr>
          <w:rFonts w:cstheme="minorHAnsi"/>
          <w:lang w:val="en-GB"/>
        </w:rPr>
        <w:t>urity which helps both systems to access</w:t>
      </w:r>
      <w:r w:rsidR="00692190">
        <w:rPr>
          <w:rFonts w:cstheme="minorHAnsi"/>
          <w:lang w:val="en-GB"/>
        </w:rPr>
        <w:t xml:space="preserve"> </w:t>
      </w:r>
      <w:r w:rsidR="00AA28A8">
        <w:rPr>
          <w:rFonts w:cstheme="minorHAnsi"/>
          <w:lang w:val="en-GB"/>
        </w:rPr>
        <w:t>directories</w:t>
      </w:r>
      <w:r w:rsidR="00692190">
        <w:rPr>
          <w:rFonts w:cstheme="minorHAnsi"/>
          <w:lang w:val="en-GB"/>
        </w:rPr>
        <w:t xml:space="preserve"> of </w:t>
      </w:r>
      <w:r w:rsidR="00692190">
        <w:rPr>
          <w:rFonts w:cstheme="minorHAnsi"/>
          <w:lang w:val="en-GB"/>
        </w:rPr>
        <w:t>each other</w:t>
      </w:r>
      <w:r w:rsidR="00AA28A8">
        <w:rPr>
          <w:rFonts w:cstheme="minorHAnsi"/>
          <w:lang w:val="en-GB"/>
        </w:rPr>
        <w:t>.</w:t>
      </w:r>
    </w:p>
    <w:p w14:paraId="2D8C84D2" w14:textId="5572EB85" w:rsidR="005F59F0" w:rsidRDefault="005F59F0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peer-to-peer network</w:t>
      </w:r>
      <w:r w:rsidR="00017A3B">
        <w:rPr>
          <w:rFonts w:cstheme="minorHAnsi"/>
          <w:lang w:val="en-GB"/>
        </w:rPr>
        <w:t xml:space="preserve"> has a lower level of security </w:t>
      </w:r>
      <w:r w:rsidR="0091379F">
        <w:rPr>
          <w:rFonts w:cstheme="minorHAnsi"/>
          <w:lang w:val="en-GB"/>
        </w:rPr>
        <w:t xml:space="preserve">than a client server network because </w:t>
      </w:r>
      <w:r w:rsidR="00F622A4">
        <w:rPr>
          <w:rFonts w:cstheme="minorHAnsi"/>
          <w:lang w:val="en-GB"/>
        </w:rPr>
        <w:t>everyone who is connected to it can access all resources</w:t>
      </w:r>
      <w:r w:rsidR="0054635D">
        <w:rPr>
          <w:rFonts w:cstheme="minorHAnsi"/>
          <w:lang w:val="en-GB"/>
        </w:rPr>
        <w:t xml:space="preserve"> on the computers in the network but </w:t>
      </w:r>
      <w:r w:rsidR="00A25207">
        <w:rPr>
          <w:rFonts w:cstheme="minorHAnsi"/>
          <w:lang w:val="en-GB"/>
        </w:rPr>
        <w:t>user permissions can be set on the network</w:t>
      </w:r>
      <w:r w:rsidR="00C5004C">
        <w:rPr>
          <w:rFonts w:cstheme="minorHAnsi"/>
          <w:lang w:val="en-GB"/>
        </w:rPr>
        <w:t xml:space="preserve"> which is unpopular but makes it secure.</w:t>
      </w:r>
    </w:p>
    <w:p w14:paraId="134D23FD" w14:textId="6EF73BD4" w:rsidR="00096852" w:rsidRDefault="0009685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In the peer</w:t>
      </w:r>
      <w:r w:rsidR="009837FA">
        <w:rPr>
          <w:rFonts w:cstheme="minorHAnsi"/>
          <w:lang w:val="en-GB"/>
        </w:rPr>
        <w:t>-to-</w:t>
      </w:r>
      <w:r>
        <w:rPr>
          <w:rFonts w:cstheme="minorHAnsi"/>
          <w:lang w:val="en-GB"/>
        </w:rPr>
        <w:t xml:space="preserve">peer network no product licencing is needed </w:t>
      </w:r>
      <w:r w:rsidR="009837FA">
        <w:rPr>
          <w:rFonts w:cstheme="minorHAnsi"/>
          <w:lang w:val="en-GB"/>
        </w:rPr>
        <w:t>because the installed operating system on the computer</w:t>
      </w:r>
      <w:r w:rsidR="00914A46">
        <w:rPr>
          <w:rFonts w:cstheme="minorHAnsi"/>
          <w:lang w:val="en-GB"/>
        </w:rPr>
        <w:t xml:space="preserve"> already includes the client software</w:t>
      </w:r>
      <w:r w:rsidR="00713C0A">
        <w:rPr>
          <w:rFonts w:cstheme="minorHAnsi"/>
          <w:lang w:val="en-GB"/>
        </w:rPr>
        <w:t xml:space="preserve"> which results in network being much cheaper than the client server network.</w:t>
      </w:r>
    </w:p>
    <w:p w14:paraId="1DBF1DBE" w14:textId="44095144" w:rsidR="00144358" w:rsidRPr="005C3504" w:rsidRDefault="00B5793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Peer-to-peer network is more basic than client server network</w:t>
      </w:r>
      <w:r w:rsidR="002C4F3C">
        <w:rPr>
          <w:rFonts w:cstheme="minorHAnsi"/>
          <w:lang w:val="en-GB"/>
        </w:rPr>
        <w:t xml:space="preserve"> and, therefore, its cost is lower because it has only two computer systems and one ethernet cable.</w:t>
      </w:r>
    </w:p>
    <w:p w14:paraId="48F1BE5D" w14:textId="57CFD06C" w:rsidR="00E669FF" w:rsidRPr="005C3504" w:rsidRDefault="00E669FF">
      <w:pPr>
        <w:rPr>
          <w:rFonts w:cstheme="minorHAnsi"/>
          <w:lang w:val="en-GB"/>
        </w:rPr>
      </w:pPr>
    </w:p>
    <w:p w14:paraId="763CC789" w14:textId="34B397E7" w:rsidR="006A7BEC" w:rsidRPr="005C3504" w:rsidRDefault="008A1E56">
      <w:pPr>
        <w:rPr>
          <w:rFonts w:cstheme="minorHAnsi"/>
          <w:lang w:val="en-GB"/>
        </w:rPr>
      </w:pPr>
      <w:r w:rsidRPr="008A1E56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21EE6C0" wp14:editId="2D4A306A">
            <wp:simplePos x="0" y="0"/>
            <wp:positionH relativeFrom="column">
              <wp:posOffset>3098460</wp:posOffset>
            </wp:positionH>
            <wp:positionV relativeFrom="paragraph">
              <wp:posOffset>183780</wp:posOffset>
            </wp:positionV>
            <wp:extent cx="2835275" cy="1701165"/>
            <wp:effectExtent l="0" t="0" r="0" b="0"/>
            <wp:wrapTight wrapText="bothSides">
              <wp:wrapPolygon edited="0">
                <wp:start x="3290" y="1129"/>
                <wp:lineTo x="3290" y="4031"/>
                <wp:lineTo x="2903" y="6450"/>
                <wp:lineTo x="3193" y="6611"/>
                <wp:lineTo x="8611" y="6611"/>
                <wp:lineTo x="2999" y="7740"/>
                <wp:lineTo x="1548" y="8224"/>
                <wp:lineTo x="1548" y="13062"/>
                <wp:lineTo x="2612" y="14352"/>
                <wp:lineTo x="3677" y="14352"/>
                <wp:lineTo x="2806" y="15964"/>
                <wp:lineTo x="2612" y="16448"/>
                <wp:lineTo x="2612" y="19512"/>
                <wp:lineTo x="3096" y="20479"/>
                <wp:lineTo x="3193" y="20802"/>
                <wp:lineTo x="7353" y="20802"/>
                <wp:lineTo x="7353" y="19512"/>
                <wp:lineTo x="10256" y="19512"/>
                <wp:lineTo x="20221" y="17577"/>
                <wp:lineTo x="20125" y="16932"/>
                <wp:lineTo x="20512" y="16932"/>
                <wp:lineTo x="19254" y="14352"/>
                <wp:lineTo x="20705" y="12094"/>
                <wp:lineTo x="20899" y="6128"/>
                <wp:lineTo x="8030" y="4031"/>
                <wp:lineTo x="6289" y="1129"/>
                <wp:lineTo x="3290" y="1129"/>
              </wp:wrapPolygon>
            </wp:wrapTight>
            <wp:docPr id="2" name="Рисунок 2" descr="Client–server mod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ent–server model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BEC" w:rsidRPr="005C3504">
        <w:rPr>
          <w:rFonts w:cstheme="minorHAnsi"/>
          <w:lang w:val="en-GB"/>
        </w:rPr>
        <w:t>Client server network</w:t>
      </w:r>
    </w:p>
    <w:p w14:paraId="29D4C4E3" w14:textId="77777777" w:rsidR="008A1E56" w:rsidRDefault="006A7BEC" w:rsidP="00CE4A7E">
      <w:pPr>
        <w:rPr>
          <w:rFonts w:cstheme="minorHAnsi"/>
          <w:lang w:val="en-GB"/>
        </w:rPr>
      </w:pPr>
      <w:r w:rsidRPr="005C3504">
        <w:rPr>
          <w:rFonts w:cstheme="minorHAnsi"/>
          <w:lang w:val="en-GB"/>
        </w:rPr>
        <w:t>Client server network</w:t>
      </w:r>
      <w:r w:rsidRPr="005C3504">
        <w:rPr>
          <w:rFonts w:cstheme="minorHAnsi"/>
          <w:lang w:val="en-GB"/>
        </w:rPr>
        <w:t xml:space="preserve"> is a computer network</w:t>
      </w:r>
    </w:p>
    <w:p w14:paraId="1B5CE643" w14:textId="77777777" w:rsidR="008A1E56" w:rsidRDefault="00921D83" w:rsidP="00CE4A7E">
      <w:pPr>
        <w:rPr>
          <w:rFonts w:cstheme="minorHAnsi"/>
          <w:lang w:val="en-GB"/>
        </w:rPr>
      </w:pPr>
      <w:r w:rsidRPr="005C3504">
        <w:rPr>
          <w:rFonts w:cstheme="minorHAnsi"/>
          <w:lang w:val="en-GB"/>
        </w:rPr>
        <w:t>where the main computer (the server) acts as a</w:t>
      </w:r>
    </w:p>
    <w:p w14:paraId="7D9B58B8" w14:textId="77777777" w:rsidR="008A1E56" w:rsidRDefault="00921D83" w:rsidP="00CE4A7E">
      <w:pPr>
        <w:rPr>
          <w:rFonts w:cstheme="minorHAnsi"/>
          <w:lang w:val="en-GB"/>
        </w:rPr>
      </w:pPr>
      <w:r w:rsidRPr="005C3504">
        <w:rPr>
          <w:rFonts w:cstheme="minorHAnsi"/>
          <w:lang w:val="en-GB"/>
        </w:rPr>
        <w:t xml:space="preserve">hub to which </w:t>
      </w:r>
      <w:r w:rsidR="00534398" w:rsidRPr="005C3504">
        <w:rPr>
          <w:rFonts w:cstheme="minorHAnsi"/>
          <w:lang w:val="en-GB"/>
        </w:rPr>
        <w:t>all clients and their individual PCs</w:t>
      </w:r>
    </w:p>
    <w:p w14:paraId="033AA738" w14:textId="77777777" w:rsidR="008A1E56" w:rsidRDefault="00534398" w:rsidP="00CE4A7E">
      <w:pPr>
        <w:rPr>
          <w:rFonts w:cstheme="minorHAnsi"/>
          <w:lang w:val="en-GB"/>
        </w:rPr>
      </w:pPr>
      <w:r w:rsidRPr="005C3504">
        <w:rPr>
          <w:rFonts w:cstheme="minorHAnsi"/>
          <w:lang w:val="en-GB"/>
        </w:rPr>
        <w:t xml:space="preserve">are connected. </w:t>
      </w:r>
      <w:r w:rsidR="000945D8" w:rsidRPr="005C3504">
        <w:rPr>
          <w:rFonts w:cstheme="minorHAnsi"/>
          <w:lang w:val="en-GB"/>
        </w:rPr>
        <w:t xml:space="preserve">They can access data and run programs </w:t>
      </w:r>
      <w:r w:rsidR="00F86A39" w:rsidRPr="005C3504">
        <w:rPr>
          <w:rFonts w:cstheme="minorHAnsi"/>
          <w:lang w:val="en-GB"/>
        </w:rPr>
        <w:t>on the server.</w:t>
      </w:r>
      <w:r w:rsidR="00074735" w:rsidRPr="005C3504">
        <w:rPr>
          <w:rFonts w:cstheme="minorHAnsi"/>
          <w:lang w:val="en-GB"/>
        </w:rPr>
        <w:t xml:space="preserve"> Servers are locate</w:t>
      </w:r>
      <w:r w:rsidR="00492E3D" w:rsidRPr="005C3504">
        <w:rPr>
          <w:rFonts w:cstheme="minorHAnsi"/>
          <w:lang w:val="en-GB"/>
        </w:rPr>
        <w:t xml:space="preserve">d in closed rooms or special </w:t>
      </w:r>
      <w:r w:rsidR="007C4E0B" w:rsidRPr="005C3504">
        <w:rPr>
          <w:rFonts w:cstheme="minorHAnsi"/>
          <w:lang w:val="en-GB"/>
        </w:rPr>
        <w:t>server rooms</w:t>
      </w:r>
      <w:r w:rsidR="0000749B" w:rsidRPr="005C3504">
        <w:rPr>
          <w:rFonts w:cstheme="minorHAnsi"/>
          <w:lang w:val="en-GB"/>
        </w:rPr>
        <w:t xml:space="preserve"> where the business keeps all of its important information</w:t>
      </w:r>
    </w:p>
    <w:p w14:paraId="4A07AEE7" w14:textId="77777777" w:rsidR="008A1E56" w:rsidRDefault="003D4229" w:rsidP="00CE4A7E">
      <w:pPr>
        <w:rPr>
          <w:rFonts w:cstheme="minorHAnsi"/>
          <w:lang w:val="en-GB"/>
        </w:rPr>
      </w:pPr>
      <w:r w:rsidRPr="005C3504">
        <w:rPr>
          <w:rFonts w:cstheme="minorHAnsi"/>
          <w:lang w:val="en-GB"/>
        </w:rPr>
        <w:t>which the company’s operators don’t always</w:t>
      </w:r>
    </w:p>
    <w:p w14:paraId="2CC57D25" w14:textId="77777777" w:rsidR="0055693A" w:rsidRDefault="003D4229" w:rsidP="00CE4A7E">
      <w:pPr>
        <w:rPr>
          <w:rFonts w:cstheme="minorHAnsi"/>
          <w:lang w:val="en-GB"/>
        </w:rPr>
      </w:pPr>
      <w:r w:rsidRPr="005C3504">
        <w:rPr>
          <w:rFonts w:cstheme="minorHAnsi"/>
          <w:lang w:val="en-GB"/>
        </w:rPr>
        <w:t>need to access</w:t>
      </w:r>
      <w:r w:rsidR="00CA38F4" w:rsidRPr="005C3504">
        <w:rPr>
          <w:rFonts w:cstheme="minorHAnsi"/>
          <w:lang w:val="en-GB"/>
        </w:rPr>
        <w:t>. The rest of the computers on the</w:t>
      </w:r>
    </w:p>
    <w:p w14:paraId="0EC646A8" w14:textId="2F5EC5E4" w:rsidR="00130D87" w:rsidRPr="008A1E56" w:rsidRDefault="00CA38F4" w:rsidP="00CE4A7E">
      <w:pPr>
        <w:rPr>
          <w:rFonts w:cstheme="minorHAnsi"/>
          <w:lang w:val="en-GB"/>
        </w:rPr>
      </w:pPr>
      <w:r w:rsidRPr="005C3504">
        <w:rPr>
          <w:rFonts w:cstheme="minorHAnsi"/>
          <w:lang w:val="en-GB"/>
        </w:rPr>
        <w:t xml:space="preserve">network </w:t>
      </w:r>
      <w:r w:rsidR="00403819" w:rsidRPr="005C3504">
        <w:rPr>
          <w:rFonts w:cstheme="minorHAnsi"/>
          <w:lang w:val="en-GB"/>
        </w:rPr>
        <w:t>is</w:t>
      </w:r>
      <w:r w:rsidRPr="005C3504">
        <w:rPr>
          <w:rFonts w:cstheme="minorHAnsi"/>
          <w:lang w:val="en-GB"/>
        </w:rPr>
        <w:t xml:space="preserve"> the clients</w:t>
      </w:r>
      <w:r w:rsidR="00083B45" w:rsidRPr="005C3504">
        <w:rPr>
          <w:rFonts w:cstheme="minorHAnsi"/>
          <w:lang w:val="en-GB"/>
        </w:rPr>
        <w:t>.</w:t>
      </w:r>
    </w:p>
    <w:p w14:paraId="6277503D" w14:textId="06039BFB" w:rsidR="00CE4A7E" w:rsidRPr="0055693A" w:rsidRDefault="00CF22DF" w:rsidP="00CE4A7E">
      <w:pPr>
        <w:rPr>
          <w:rFonts w:ascii="Times New Roman" w:eastAsia="Times New Roman" w:hAnsi="Times New Roman" w:cs="Times New Roman"/>
          <w:lang w:eastAsia="ru-RU"/>
        </w:rPr>
      </w:pPr>
      <w:r w:rsidRPr="005C3504">
        <w:rPr>
          <w:rFonts w:eastAsia="Arial Unicode MS" w:cstheme="minorHAnsi"/>
          <w:color w:val="000000"/>
          <w:lang w:val="en-GB" w:eastAsia="en-GB"/>
        </w:rPr>
        <w:t xml:space="preserve">In the client server network, </w:t>
      </w:r>
      <w:r w:rsidR="000E0256" w:rsidRPr="005C3504">
        <w:rPr>
          <w:rFonts w:eastAsia="Arial Unicode MS" w:cstheme="minorHAnsi"/>
          <w:color w:val="000000"/>
          <w:lang w:val="en-GB" w:eastAsia="en-GB"/>
        </w:rPr>
        <w:t>the expertise</w:t>
      </w:r>
      <w:r w:rsidR="00CC0101" w:rsidRPr="005C3504">
        <w:rPr>
          <w:rFonts w:eastAsia="Arial Unicode MS" w:cstheme="minorHAnsi"/>
          <w:color w:val="000000"/>
          <w:lang w:val="en-GB" w:eastAsia="en-GB"/>
        </w:rPr>
        <w:t xml:space="preserve"> </w:t>
      </w:r>
      <w:r w:rsidR="00FC11E1" w:rsidRPr="005C3504">
        <w:rPr>
          <w:rFonts w:eastAsia="Arial Unicode MS" w:cstheme="minorHAnsi"/>
          <w:color w:val="000000"/>
          <w:lang w:val="en-GB" w:eastAsia="en-GB"/>
        </w:rPr>
        <w:t>who has skills</w:t>
      </w:r>
      <w:r w:rsidR="000E0256" w:rsidRPr="005C3504">
        <w:rPr>
          <w:rFonts w:eastAsia="Arial Unicode MS" w:cstheme="minorHAnsi"/>
          <w:color w:val="000000"/>
          <w:lang w:val="en-GB" w:eastAsia="en-GB"/>
        </w:rPr>
        <w:t xml:space="preserve"> </w:t>
      </w:r>
      <w:r w:rsidR="00CC0101" w:rsidRPr="005C3504">
        <w:rPr>
          <w:rFonts w:eastAsia="Arial Unicode MS" w:cstheme="minorHAnsi"/>
          <w:color w:val="000000"/>
          <w:lang w:val="en-GB" w:eastAsia="en-GB"/>
        </w:rPr>
        <w:t>should set it up</w:t>
      </w:r>
      <w:r w:rsidR="00FC11E1" w:rsidRPr="005C3504">
        <w:rPr>
          <w:rFonts w:eastAsia="Arial Unicode MS" w:cstheme="minorHAnsi"/>
          <w:color w:val="000000"/>
          <w:lang w:val="en-GB" w:eastAsia="en-GB"/>
        </w:rPr>
        <w:t xml:space="preserve"> and usually they </w:t>
      </w:r>
      <w:r w:rsidR="005B5670" w:rsidRPr="005C3504">
        <w:rPr>
          <w:rFonts w:eastAsia="Arial Unicode MS" w:cstheme="minorHAnsi"/>
          <w:color w:val="000000"/>
          <w:lang w:val="en-GB" w:eastAsia="en-GB"/>
        </w:rPr>
        <w:t xml:space="preserve">also </w:t>
      </w:r>
      <w:r w:rsidR="00FC11E1" w:rsidRPr="005C3504">
        <w:rPr>
          <w:rFonts w:eastAsia="Arial Unicode MS" w:cstheme="minorHAnsi"/>
          <w:color w:val="000000"/>
          <w:lang w:val="en-GB" w:eastAsia="en-GB"/>
        </w:rPr>
        <w:t>require one more sta</w:t>
      </w:r>
      <w:r w:rsidR="005B5670" w:rsidRPr="005C3504">
        <w:rPr>
          <w:rFonts w:eastAsia="Arial Unicode MS" w:cstheme="minorHAnsi"/>
          <w:color w:val="000000"/>
          <w:lang w:val="en-GB" w:eastAsia="en-GB"/>
        </w:rPr>
        <w:t>ff or a third par</w:t>
      </w:r>
      <w:r w:rsidR="00272596" w:rsidRPr="005C3504">
        <w:rPr>
          <w:rFonts w:eastAsia="Arial Unicode MS" w:cstheme="minorHAnsi"/>
          <w:color w:val="000000"/>
          <w:lang w:val="en-GB" w:eastAsia="en-GB"/>
        </w:rPr>
        <w:t>t</w:t>
      </w:r>
      <w:r w:rsidR="005B5670" w:rsidRPr="005C3504">
        <w:rPr>
          <w:rFonts w:eastAsia="Arial Unicode MS" w:cstheme="minorHAnsi"/>
          <w:color w:val="000000"/>
          <w:lang w:val="en-GB" w:eastAsia="en-GB"/>
        </w:rPr>
        <w:t>y.</w:t>
      </w:r>
      <w:r w:rsidR="00272596" w:rsidRPr="005C3504">
        <w:rPr>
          <w:rFonts w:eastAsia="Arial Unicode MS" w:cstheme="minorHAnsi"/>
          <w:color w:val="000000"/>
          <w:lang w:val="en-GB" w:eastAsia="en-GB"/>
        </w:rPr>
        <w:t xml:space="preserve"> It requires more time and costs more money </w:t>
      </w:r>
      <w:r w:rsidR="00A3390F" w:rsidRPr="005C3504">
        <w:rPr>
          <w:rFonts w:eastAsia="Arial Unicode MS" w:cstheme="minorHAnsi"/>
          <w:color w:val="000000"/>
          <w:lang w:val="en-GB" w:eastAsia="en-GB"/>
        </w:rPr>
        <w:t xml:space="preserve">because it is more secure and has </w:t>
      </w:r>
      <w:r w:rsidR="00D57990" w:rsidRPr="005C3504">
        <w:rPr>
          <w:rFonts w:eastAsia="Arial Unicode MS" w:cstheme="minorHAnsi"/>
          <w:color w:val="000000"/>
          <w:lang w:val="en-GB" w:eastAsia="en-GB"/>
        </w:rPr>
        <w:t>more complicate dynamic or static routing tables.</w:t>
      </w:r>
      <w:r w:rsidR="008A1E56" w:rsidRPr="008A1E56">
        <w:rPr>
          <w:rFonts w:ascii="Times New Roman" w:eastAsia="Times New Roman" w:hAnsi="Times New Roman" w:cs="Times New Roman"/>
          <w:lang w:eastAsia="ru-RU"/>
        </w:rPr>
        <w:fldChar w:fldCharType="begin"/>
      </w:r>
      <w:r w:rsidR="008A1E56" w:rsidRPr="008A1E56">
        <w:rPr>
          <w:rFonts w:ascii="Times New Roman" w:eastAsia="Times New Roman" w:hAnsi="Times New Roman" w:cs="Times New Roman"/>
          <w:lang w:eastAsia="ru-RU"/>
        </w:rPr>
        <w:instrText xml:space="preserve"> INCLUDEPICTURE "https://upload.wikimedia.org/wikipedia/commons/thumb/c/c9/Client-server-model.svg/1200px-Client-server-model.svg.png" \* MERGEFORMATINET </w:instrText>
      </w:r>
      <w:r w:rsidR="008A1E56" w:rsidRPr="008A1E56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8A1E56" w:rsidRPr="008A1E56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112B319E" w14:textId="3ED5E408" w:rsidR="00130D87" w:rsidRDefault="00773F76" w:rsidP="00AC4BC6">
      <w:pPr>
        <w:rPr>
          <w:rFonts w:eastAsia="Arial Unicode MS" w:cstheme="minorHAnsi"/>
          <w:color w:val="000000"/>
          <w:lang w:val="en-GB" w:eastAsia="en-GB"/>
        </w:rPr>
      </w:pPr>
      <w:r>
        <w:rPr>
          <w:rFonts w:eastAsia="Arial Unicode MS" w:cstheme="minorHAnsi"/>
          <w:color w:val="000000"/>
          <w:lang w:val="en-GB" w:eastAsia="en-GB"/>
        </w:rPr>
        <w:t>The redundancy feature</w:t>
      </w:r>
      <w:r w:rsidR="002B63AC">
        <w:rPr>
          <w:rFonts w:eastAsia="Arial Unicode MS" w:cstheme="minorHAnsi"/>
          <w:color w:val="000000"/>
          <w:lang w:val="en-GB" w:eastAsia="en-GB"/>
        </w:rPr>
        <w:t>s</w:t>
      </w:r>
      <w:r>
        <w:rPr>
          <w:rFonts w:eastAsia="Arial Unicode MS" w:cstheme="minorHAnsi"/>
          <w:color w:val="000000"/>
          <w:lang w:val="en-GB" w:eastAsia="en-GB"/>
        </w:rPr>
        <w:t xml:space="preserve"> </w:t>
      </w:r>
      <w:r w:rsidR="002B63AC">
        <w:rPr>
          <w:rFonts w:eastAsia="Arial Unicode MS" w:cstheme="minorHAnsi"/>
          <w:color w:val="000000"/>
          <w:lang w:val="en-GB" w:eastAsia="en-GB"/>
        </w:rPr>
        <w:t>of the client server network</w:t>
      </w:r>
      <w:r w:rsidR="00BF1E43">
        <w:rPr>
          <w:rFonts w:eastAsia="Arial Unicode MS" w:cstheme="minorHAnsi"/>
          <w:color w:val="000000"/>
          <w:lang w:val="en-GB" w:eastAsia="en-GB"/>
        </w:rPr>
        <w:t xml:space="preserve"> give an opportunity to duplicate power supplies</w:t>
      </w:r>
      <w:r w:rsidR="00DB70B6">
        <w:rPr>
          <w:rFonts w:eastAsia="Arial Unicode MS" w:cstheme="minorHAnsi"/>
          <w:color w:val="000000"/>
          <w:lang w:val="en-GB" w:eastAsia="en-GB"/>
        </w:rPr>
        <w:t xml:space="preserve"> and to hot swap redundant servers and dr</w:t>
      </w:r>
      <w:r w:rsidR="00AC4BC6">
        <w:rPr>
          <w:rFonts w:eastAsia="Arial Unicode MS" w:cstheme="minorHAnsi"/>
          <w:color w:val="000000"/>
          <w:lang w:val="en-GB" w:eastAsia="en-GB"/>
        </w:rPr>
        <w:t>ive arrays because commonly the backups are used to prevent the network’s downtime in case of a failure.</w:t>
      </w:r>
    </w:p>
    <w:p w14:paraId="2E99DD00" w14:textId="7D943775" w:rsidR="002634A6" w:rsidRDefault="002634A6" w:rsidP="00AC4BC6">
      <w:pPr>
        <w:rPr>
          <w:rFonts w:eastAsia="Arial Unicode MS" w:cstheme="minorHAnsi"/>
          <w:color w:val="000000"/>
          <w:lang w:val="en-GB" w:eastAsia="en-GB"/>
        </w:rPr>
      </w:pPr>
      <w:r>
        <w:rPr>
          <w:rFonts w:eastAsia="Arial Unicode MS" w:cstheme="minorHAnsi"/>
          <w:color w:val="000000"/>
          <w:lang w:val="en-GB" w:eastAsia="en-GB"/>
        </w:rPr>
        <w:t>The client server network is much more scalable</w:t>
      </w:r>
      <w:r w:rsidR="003E0DC3">
        <w:rPr>
          <w:rFonts w:eastAsia="Arial Unicode MS" w:cstheme="minorHAnsi"/>
          <w:color w:val="000000"/>
          <w:lang w:val="en-GB" w:eastAsia="en-GB"/>
        </w:rPr>
        <w:t xml:space="preserve"> because it can be extended</w:t>
      </w:r>
      <w:r w:rsidR="00AF41F5">
        <w:rPr>
          <w:rFonts w:eastAsia="Arial Unicode MS" w:cstheme="minorHAnsi"/>
          <w:color w:val="000000"/>
          <w:lang w:val="en-GB" w:eastAsia="en-GB"/>
        </w:rPr>
        <w:t xml:space="preserve"> by unplugging one of the connections from the switch’s port</w:t>
      </w:r>
      <w:r w:rsidR="0017626E">
        <w:rPr>
          <w:rFonts w:eastAsia="Arial Unicode MS" w:cstheme="minorHAnsi"/>
          <w:color w:val="000000"/>
          <w:lang w:val="en-GB" w:eastAsia="en-GB"/>
        </w:rPr>
        <w:t xml:space="preserve"> and plugging a RJ45 crossover ethernet cable there and </w:t>
      </w:r>
      <w:r w:rsidR="00AA319E">
        <w:rPr>
          <w:rFonts w:eastAsia="Arial Unicode MS" w:cstheme="minorHAnsi"/>
          <w:color w:val="000000"/>
          <w:lang w:val="en-GB" w:eastAsia="en-GB"/>
        </w:rPr>
        <w:t>into another switch to extend the network further.</w:t>
      </w:r>
    </w:p>
    <w:p w14:paraId="3A207C84" w14:textId="5CDA6590" w:rsidR="00692190" w:rsidRDefault="00692190" w:rsidP="00AC4BC6">
      <w:pPr>
        <w:rPr>
          <w:rFonts w:eastAsia="Arial Unicode MS" w:cstheme="minorHAnsi"/>
          <w:color w:val="000000"/>
          <w:lang w:val="en-GB" w:eastAsia="en-GB"/>
        </w:rPr>
      </w:pPr>
      <w:r>
        <w:rPr>
          <w:rFonts w:eastAsia="Arial Unicode MS" w:cstheme="minorHAnsi"/>
          <w:color w:val="000000"/>
          <w:lang w:val="en-GB" w:eastAsia="en-GB"/>
        </w:rPr>
        <w:t xml:space="preserve">The client server network can </w:t>
      </w:r>
      <w:r w:rsidR="00F865A7">
        <w:rPr>
          <w:rFonts w:eastAsia="Arial Unicode MS" w:cstheme="minorHAnsi"/>
          <w:color w:val="000000"/>
          <w:lang w:val="en-GB" w:eastAsia="en-GB"/>
        </w:rPr>
        <w:t>share data between the network’s</w:t>
      </w:r>
      <w:r w:rsidR="002246AC">
        <w:rPr>
          <w:rFonts w:eastAsia="Arial Unicode MS" w:cstheme="minorHAnsi"/>
          <w:color w:val="000000"/>
          <w:lang w:val="en-GB" w:eastAsia="en-GB"/>
        </w:rPr>
        <w:t xml:space="preserve"> servers and</w:t>
      </w:r>
      <w:r w:rsidR="00F865A7">
        <w:rPr>
          <w:rFonts w:eastAsia="Arial Unicode MS" w:cstheme="minorHAnsi"/>
          <w:color w:val="000000"/>
          <w:lang w:val="en-GB" w:eastAsia="en-GB"/>
        </w:rPr>
        <w:t xml:space="preserve"> devices </w:t>
      </w:r>
      <w:r w:rsidR="002246AC">
        <w:rPr>
          <w:rFonts w:eastAsia="Arial Unicode MS" w:cstheme="minorHAnsi"/>
          <w:color w:val="000000"/>
          <w:lang w:val="en-GB" w:eastAsia="en-GB"/>
        </w:rPr>
        <w:t>in the same way as peer</w:t>
      </w:r>
      <w:r w:rsidR="000A282C">
        <w:rPr>
          <w:rFonts w:eastAsia="Arial Unicode MS" w:cstheme="minorHAnsi"/>
          <w:color w:val="000000"/>
          <w:lang w:val="en-GB" w:eastAsia="en-GB"/>
        </w:rPr>
        <w:t>-</w:t>
      </w:r>
      <w:r w:rsidR="002246AC">
        <w:rPr>
          <w:rFonts w:eastAsia="Arial Unicode MS" w:cstheme="minorHAnsi"/>
          <w:color w:val="000000"/>
          <w:lang w:val="en-GB" w:eastAsia="en-GB"/>
        </w:rPr>
        <w:t>to</w:t>
      </w:r>
      <w:r w:rsidR="000A282C">
        <w:rPr>
          <w:rFonts w:eastAsia="Arial Unicode MS" w:cstheme="minorHAnsi"/>
          <w:color w:val="000000"/>
          <w:lang w:val="en-GB" w:eastAsia="en-GB"/>
        </w:rPr>
        <w:t>-</w:t>
      </w:r>
      <w:r w:rsidR="002246AC">
        <w:rPr>
          <w:rFonts w:eastAsia="Arial Unicode MS" w:cstheme="minorHAnsi"/>
          <w:color w:val="000000"/>
          <w:lang w:val="en-GB" w:eastAsia="en-GB"/>
        </w:rPr>
        <w:t>peer network</w:t>
      </w:r>
      <w:r w:rsidR="000A282C">
        <w:rPr>
          <w:rFonts w:eastAsia="Arial Unicode MS" w:cstheme="minorHAnsi"/>
          <w:color w:val="000000"/>
          <w:lang w:val="en-GB" w:eastAsia="en-GB"/>
        </w:rPr>
        <w:t xml:space="preserve"> but transfers information and data more securely.</w:t>
      </w:r>
    </w:p>
    <w:p w14:paraId="417724D9" w14:textId="6197B216" w:rsidR="003A1D3D" w:rsidRDefault="003A1D3D" w:rsidP="00AC4BC6">
      <w:pPr>
        <w:rPr>
          <w:rFonts w:eastAsia="Arial Unicode MS" w:cstheme="minorHAnsi"/>
          <w:color w:val="000000"/>
          <w:lang w:val="en-GB" w:eastAsia="en-GB"/>
        </w:rPr>
      </w:pPr>
      <w:r>
        <w:rPr>
          <w:rFonts w:eastAsia="Arial Unicode MS" w:cstheme="minorHAnsi"/>
          <w:color w:val="000000"/>
          <w:lang w:val="en-GB" w:eastAsia="en-GB"/>
        </w:rPr>
        <w:lastRenderedPageBreak/>
        <w:t>The client server has a higher security level</w:t>
      </w:r>
      <w:r w:rsidR="007672B3">
        <w:rPr>
          <w:rFonts w:eastAsia="Arial Unicode MS" w:cstheme="minorHAnsi"/>
          <w:color w:val="000000"/>
          <w:lang w:val="en-GB" w:eastAsia="en-GB"/>
        </w:rPr>
        <w:t xml:space="preserve"> because of setting the different per</w:t>
      </w:r>
      <w:r w:rsidR="008061A9">
        <w:rPr>
          <w:rFonts w:eastAsia="Arial Unicode MS" w:cstheme="minorHAnsi"/>
          <w:color w:val="000000"/>
          <w:lang w:val="en-GB" w:eastAsia="en-GB"/>
        </w:rPr>
        <w:t>missions which gives users a</w:t>
      </w:r>
      <w:r w:rsidR="008B54AF">
        <w:rPr>
          <w:rFonts w:eastAsia="Arial Unicode MS" w:cstheme="minorHAnsi"/>
          <w:color w:val="000000"/>
          <w:lang w:val="en-GB" w:eastAsia="en-GB"/>
        </w:rPr>
        <w:t xml:space="preserve">n opportunity to access the network without accessing other computer systems. </w:t>
      </w:r>
      <w:r w:rsidR="001D3EBC">
        <w:rPr>
          <w:rFonts w:eastAsia="Arial Unicode MS" w:cstheme="minorHAnsi"/>
          <w:color w:val="000000"/>
          <w:lang w:val="en-GB" w:eastAsia="en-GB"/>
        </w:rPr>
        <w:t>The access levels can depend on the user.</w:t>
      </w:r>
    </w:p>
    <w:p w14:paraId="1397EA6F" w14:textId="7FCD00CB" w:rsidR="005917F2" w:rsidRDefault="005917F2" w:rsidP="00AC4BC6">
      <w:pPr>
        <w:rPr>
          <w:rFonts w:eastAsia="Arial Unicode MS" w:cstheme="minorHAnsi"/>
          <w:color w:val="000000"/>
          <w:lang w:val="en-GB" w:eastAsia="en-GB"/>
        </w:rPr>
      </w:pPr>
      <w:r>
        <w:rPr>
          <w:rFonts w:eastAsia="Arial Unicode MS" w:cstheme="minorHAnsi"/>
          <w:color w:val="000000"/>
          <w:lang w:val="en-GB" w:eastAsia="en-GB"/>
        </w:rPr>
        <w:t>The cost of the client server network</w:t>
      </w:r>
      <w:r w:rsidR="00901BFE">
        <w:rPr>
          <w:rFonts w:eastAsia="Arial Unicode MS" w:cstheme="minorHAnsi"/>
          <w:color w:val="000000"/>
          <w:lang w:val="en-GB" w:eastAsia="en-GB"/>
        </w:rPr>
        <w:t xml:space="preserve"> is increased because of the software and you need to pay the licencing fees for it</w:t>
      </w:r>
      <w:r w:rsidR="00FE5AD7">
        <w:rPr>
          <w:rFonts w:eastAsia="Arial Unicode MS" w:cstheme="minorHAnsi"/>
          <w:color w:val="000000"/>
          <w:lang w:val="en-GB" w:eastAsia="en-GB"/>
        </w:rPr>
        <w:t xml:space="preserve"> for each user in the network and the server operating system (MDS) itself which </w:t>
      </w:r>
      <w:r w:rsidR="00144358">
        <w:rPr>
          <w:rFonts w:eastAsia="Arial Unicode MS" w:cstheme="minorHAnsi"/>
          <w:color w:val="000000"/>
          <w:lang w:val="en-GB" w:eastAsia="en-GB"/>
        </w:rPr>
        <w:t>results in this network being much more expensive.</w:t>
      </w:r>
    </w:p>
    <w:p w14:paraId="389C4878" w14:textId="319D99DF" w:rsidR="00E669FF" w:rsidRPr="007B0481" w:rsidRDefault="005E3BA9" w:rsidP="007B0481">
      <w:pPr>
        <w:rPr>
          <w:rFonts w:eastAsia="Arial Unicode MS" w:cstheme="minorHAnsi"/>
          <w:color w:val="000000"/>
          <w:lang w:val="en-GB" w:eastAsia="en-GB"/>
        </w:rPr>
      </w:pPr>
      <w:r>
        <w:rPr>
          <w:rFonts w:eastAsia="Arial Unicode MS" w:cstheme="minorHAnsi"/>
          <w:color w:val="000000"/>
          <w:lang w:val="en-GB" w:eastAsia="en-GB"/>
        </w:rPr>
        <w:t>The software and hardware</w:t>
      </w:r>
      <w:r w:rsidR="005E7BFA">
        <w:rPr>
          <w:rFonts w:eastAsia="Arial Unicode MS" w:cstheme="minorHAnsi"/>
          <w:color w:val="000000"/>
          <w:lang w:val="en-GB" w:eastAsia="en-GB"/>
        </w:rPr>
        <w:t xml:space="preserve"> in the client server network </w:t>
      </w:r>
      <w:proofErr w:type="gramStart"/>
      <w:r w:rsidR="005E7BFA">
        <w:rPr>
          <w:rFonts w:eastAsia="Arial Unicode MS" w:cstheme="minorHAnsi"/>
          <w:color w:val="000000"/>
          <w:lang w:val="en-GB" w:eastAsia="en-GB"/>
        </w:rPr>
        <w:t>is</w:t>
      </w:r>
      <w:proofErr w:type="gramEnd"/>
      <w:r w:rsidR="005E7BFA">
        <w:rPr>
          <w:rFonts w:eastAsia="Arial Unicode MS" w:cstheme="minorHAnsi"/>
          <w:color w:val="000000"/>
          <w:lang w:val="en-GB" w:eastAsia="en-GB"/>
        </w:rPr>
        <w:t xml:space="preserve"> more expensive than in peer-to-peer network</w:t>
      </w:r>
      <w:r w:rsidR="00DC28F2">
        <w:rPr>
          <w:rFonts w:eastAsia="Arial Unicode MS" w:cstheme="minorHAnsi"/>
          <w:color w:val="000000"/>
          <w:lang w:val="en-GB" w:eastAsia="en-GB"/>
        </w:rPr>
        <w:t xml:space="preserve"> because it uses the router, switches, computer systems</w:t>
      </w:r>
      <w:r w:rsidR="00CA60F6">
        <w:rPr>
          <w:rFonts w:eastAsia="Arial Unicode MS" w:cstheme="minorHAnsi"/>
          <w:color w:val="000000"/>
          <w:lang w:val="en-GB" w:eastAsia="en-GB"/>
        </w:rPr>
        <w:t>, server and cables which all adds up to its cost</w:t>
      </w:r>
      <w:r w:rsidR="007B0481">
        <w:rPr>
          <w:rFonts w:eastAsia="Arial Unicode MS" w:cstheme="minorHAnsi"/>
          <w:color w:val="000000"/>
          <w:lang w:val="en-GB" w:eastAsia="en-GB"/>
        </w:rPr>
        <w:t>, making it more expensive than peer-to-peer network.</w:t>
      </w:r>
    </w:p>
    <w:sectPr w:rsidR="00E669FF" w:rsidRPr="007B0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23"/>
    <w:rsid w:val="0000749B"/>
    <w:rsid w:val="00017A3B"/>
    <w:rsid w:val="00023ECF"/>
    <w:rsid w:val="00074735"/>
    <w:rsid w:val="00077123"/>
    <w:rsid w:val="00083B45"/>
    <w:rsid w:val="000945D8"/>
    <w:rsid w:val="00096852"/>
    <w:rsid w:val="000A282C"/>
    <w:rsid w:val="000E0256"/>
    <w:rsid w:val="00121A5C"/>
    <w:rsid w:val="001278EB"/>
    <w:rsid w:val="00130D87"/>
    <w:rsid w:val="001333A0"/>
    <w:rsid w:val="00144358"/>
    <w:rsid w:val="00167FF0"/>
    <w:rsid w:val="0017626E"/>
    <w:rsid w:val="001D3EBC"/>
    <w:rsid w:val="00222E64"/>
    <w:rsid w:val="002246AC"/>
    <w:rsid w:val="0024081B"/>
    <w:rsid w:val="002634A6"/>
    <w:rsid w:val="00272596"/>
    <w:rsid w:val="002B63AC"/>
    <w:rsid w:val="002C4F3C"/>
    <w:rsid w:val="003A1D3D"/>
    <w:rsid w:val="003B735E"/>
    <w:rsid w:val="003D4229"/>
    <w:rsid w:val="003D64AF"/>
    <w:rsid w:val="003E0DC3"/>
    <w:rsid w:val="00403819"/>
    <w:rsid w:val="00492E3D"/>
    <w:rsid w:val="004C7516"/>
    <w:rsid w:val="004E1756"/>
    <w:rsid w:val="00534398"/>
    <w:rsid w:val="0054635D"/>
    <w:rsid w:val="0055693A"/>
    <w:rsid w:val="005917F2"/>
    <w:rsid w:val="005A2ED0"/>
    <w:rsid w:val="005A69A5"/>
    <w:rsid w:val="005B27D0"/>
    <w:rsid w:val="005B5670"/>
    <w:rsid w:val="005C3504"/>
    <w:rsid w:val="005E3BA9"/>
    <w:rsid w:val="005E7BFA"/>
    <w:rsid w:val="005F59F0"/>
    <w:rsid w:val="00692190"/>
    <w:rsid w:val="006A7BEC"/>
    <w:rsid w:val="00713C0A"/>
    <w:rsid w:val="007672B3"/>
    <w:rsid w:val="00773F76"/>
    <w:rsid w:val="007A0BAA"/>
    <w:rsid w:val="007B0481"/>
    <w:rsid w:val="007C4E0B"/>
    <w:rsid w:val="008061A9"/>
    <w:rsid w:val="008A1E56"/>
    <w:rsid w:val="008B22CD"/>
    <w:rsid w:val="008B54AF"/>
    <w:rsid w:val="00901BFE"/>
    <w:rsid w:val="0091379F"/>
    <w:rsid w:val="00914A46"/>
    <w:rsid w:val="00921D83"/>
    <w:rsid w:val="009837FA"/>
    <w:rsid w:val="009B1841"/>
    <w:rsid w:val="009B24CD"/>
    <w:rsid w:val="00A25207"/>
    <w:rsid w:val="00A3390F"/>
    <w:rsid w:val="00AA28A8"/>
    <w:rsid w:val="00AA319E"/>
    <w:rsid w:val="00AC4BC6"/>
    <w:rsid w:val="00AF41F5"/>
    <w:rsid w:val="00B45BF4"/>
    <w:rsid w:val="00B4600B"/>
    <w:rsid w:val="00B5793F"/>
    <w:rsid w:val="00B718E4"/>
    <w:rsid w:val="00B80362"/>
    <w:rsid w:val="00B947C3"/>
    <w:rsid w:val="00BF1E43"/>
    <w:rsid w:val="00C5004C"/>
    <w:rsid w:val="00CA38F4"/>
    <w:rsid w:val="00CA60F6"/>
    <w:rsid w:val="00CC0101"/>
    <w:rsid w:val="00CE4A7E"/>
    <w:rsid w:val="00CF22DF"/>
    <w:rsid w:val="00D127A3"/>
    <w:rsid w:val="00D43AB3"/>
    <w:rsid w:val="00D57990"/>
    <w:rsid w:val="00DA4874"/>
    <w:rsid w:val="00DB70B6"/>
    <w:rsid w:val="00DB799B"/>
    <w:rsid w:val="00DC0DB7"/>
    <w:rsid w:val="00DC28F2"/>
    <w:rsid w:val="00DC6C60"/>
    <w:rsid w:val="00E669FF"/>
    <w:rsid w:val="00F10E96"/>
    <w:rsid w:val="00F622A4"/>
    <w:rsid w:val="00F75156"/>
    <w:rsid w:val="00F8304C"/>
    <w:rsid w:val="00F865A7"/>
    <w:rsid w:val="00F86A39"/>
    <w:rsid w:val="00FC11E1"/>
    <w:rsid w:val="00FE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B58B"/>
  <w15:chartTrackingRefBased/>
  <w15:docId w15:val="{29417F46-2468-1944-9ABE-2990B1A3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6A7BEC"/>
  </w:style>
  <w:style w:type="character" w:customStyle="1" w:styleId="kx21rb">
    <w:name w:val="kx21rb"/>
    <w:basedOn w:val="a0"/>
    <w:rsid w:val="007A0BAA"/>
  </w:style>
  <w:style w:type="paragraph" w:customStyle="1" w:styleId="Body">
    <w:name w:val="Body"/>
    <w:rsid w:val="0007473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Voshchinskiy</dc:creator>
  <cp:keywords/>
  <dc:description/>
  <cp:lastModifiedBy>Anton Voshchinskiy</cp:lastModifiedBy>
  <cp:revision>17</cp:revision>
  <cp:lastPrinted>2021-01-10T16:07:00Z</cp:lastPrinted>
  <dcterms:created xsi:type="dcterms:W3CDTF">2021-01-10T11:14:00Z</dcterms:created>
  <dcterms:modified xsi:type="dcterms:W3CDTF">2021-01-10T21:27:00Z</dcterms:modified>
</cp:coreProperties>
</file>