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72"/>
        </w:rPr>
        <w:t>STAFFIX</w:t>
      </w:r>
    </w:p>
    <w:p>
      <w:pPr>
        <w:jc w:val="center"/>
      </w:pPr>
      <w:r>
        <w:rPr>
          <w:color w:val="555599"/>
          <w:sz w:val="36"/>
        </w:rPr>
        <w:t>AI-сотрудник для бизнеса</w:t>
      </w:r>
    </w:p>
    <w:p/>
    <w:p>
      <w:pPr>
        <w:jc w:val="center"/>
      </w:pPr>
      <w:r>
        <w:rPr>
          <w:sz w:val="28"/>
        </w:rPr>
        <w:t>Полное руководство пользователя</w:t>
      </w:r>
    </w:p>
    <w:p/>
    <w:p>
      <w:pPr>
        <w:jc w:val="center"/>
      </w:pPr>
      <w:r>
        <w:rPr>
          <w:color w:val="888888"/>
          <w:sz w:val="22"/>
        </w:rPr>
        <w:t>Версия 1.0 — Март 2026</w:t>
      </w:r>
    </w:p>
    <w:p>
      <w:pPr>
        <w:jc w:val="center"/>
      </w:pPr>
      <w:r>
        <w:rPr>
          <w:color w:val="888888"/>
          <w:sz w:val="22"/>
        </w:rPr>
        <w:t>K-Bridge Co., Ltd.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/>
      </w:pPr>
      <w:r>
        <w:t>1. Введение</w:t>
      </w:r>
    </w:p>
    <w:p>
      <w:pPr>
        <w:spacing w:after="40"/>
      </w:pPr>
      <w:r>
        <w:t>2. Регистрация и вход в систему</w:t>
      </w:r>
    </w:p>
    <w:p>
      <w:pPr>
        <w:spacing w:after="40"/>
      </w:pPr>
      <w:r>
        <w:t>3. Первоначальная настройка (онбординг)</w:t>
      </w:r>
    </w:p>
    <w:p>
      <w:pPr>
        <w:spacing w:after="40"/>
      </w:pPr>
      <w:r>
        <w:t>4. Подключение каналов связи</w:t>
      </w:r>
    </w:p>
    <w:p>
      <w:pPr>
        <w:spacing w:after="40"/>
      </w:pPr>
      <w:r>
        <w:t xml:space="preserve">   4.1. Telegram</w:t>
      </w:r>
    </w:p>
    <w:p>
      <w:pPr>
        <w:spacing w:after="40"/>
      </w:pPr>
      <w:r>
        <w:t xml:space="preserve">   4.2. WhatsApp</w:t>
      </w:r>
    </w:p>
    <w:p>
      <w:pPr>
        <w:spacing w:after="40"/>
      </w:pPr>
      <w:r>
        <w:t xml:space="preserve">   4.3. Instagram</w:t>
      </w:r>
    </w:p>
    <w:p>
      <w:pPr>
        <w:spacing w:after="40"/>
      </w:pPr>
      <w:r>
        <w:t xml:space="preserve">   4.4. Facebook Messenger</w:t>
      </w:r>
    </w:p>
    <w:p>
      <w:pPr>
        <w:spacing w:after="40"/>
      </w:pPr>
      <w:r>
        <w:t>5. База знаний AI-сотрудника</w:t>
      </w:r>
    </w:p>
    <w:p>
      <w:pPr>
        <w:spacing w:after="40"/>
      </w:pPr>
      <w:r>
        <w:t xml:space="preserve">   5.1. Личность и стиль общения</w:t>
      </w:r>
    </w:p>
    <w:p>
      <w:pPr>
        <w:spacing w:after="40"/>
      </w:pPr>
      <w:r>
        <w:t xml:space="preserve">   5.2. Часто задаваемые вопросы (FAQ)</w:t>
      </w:r>
    </w:p>
    <w:p>
      <w:pPr>
        <w:spacing w:after="40"/>
      </w:pPr>
      <w:r>
        <w:t xml:space="preserve">   5.3. Документы</w:t>
      </w:r>
    </w:p>
    <w:p>
      <w:pPr>
        <w:spacing w:after="40"/>
      </w:pPr>
      <w:r>
        <w:t>6. Управление услугами (Service mode)</w:t>
      </w:r>
    </w:p>
    <w:p>
      <w:pPr>
        <w:spacing w:after="40"/>
      </w:pPr>
      <w:r>
        <w:t>7. Управление товарами (Sales mode)</w:t>
      </w:r>
    </w:p>
    <w:p>
      <w:pPr>
        <w:spacing w:after="40"/>
      </w:pPr>
      <w:r>
        <w:t xml:space="preserve">   7.1. Импорт каталога из файла</w:t>
      </w:r>
    </w:p>
    <w:p>
      <w:pPr>
        <w:spacing w:after="40"/>
      </w:pPr>
      <w:r>
        <w:t>8. Управление командой</w:t>
      </w:r>
    </w:p>
    <w:p>
      <w:pPr>
        <w:spacing w:after="40"/>
      </w:pPr>
      <w:r>
        <w:t xml:space="preserve">   8.1. Расписание сотрудников</w:t>
      </w:r>
    </w:p>
    <w:p>
      <w:pPr>
        <w:spacing w:after="40"/>
      </w:pPr>
      <w:r>
        <w:t xml:space="preserve">   8.2. Отгулы и отпуска</w:t>
      </w:r>
    </w:p>
    <w:p>
      <w:pPr>
        <w:spacing w:after="40"/>
      </w:pPr>
      <w:r>
        <w:t>9. Записи и бронирования</w:t>
      </w:r>
    </w:p>
    <w:p>
      <w:pPr>
        <w:spacing w:after="40"/>
      </w:pPr>
      <w:r>
        <w:t>10. Заказы</w:t>
      </w:r>
    </w:p>
    <w:p>
      <w:pPr>
        <w:spacing w:after="40"/>
      </w:pPr>
      <w:r>
        <w:t>11. Календарь</w:t>
      </w:r>
    </w:p>
    <w:p>
      <w:pPr>
        <w:spacing w:after="40"/>
      </w:pPr>
      <w:r>
        <w:t>12. Клиенты и CRM</w:t>
      </w:r>
    </w:p>
    <w:p>
      <w:pPr>
        <w:spacing w:after="40"/>
      </w:pPr>
      <w:r>
        <w:t>13. Лиды и воронка продаж</w:t>
      </w:r>
    </w:p>
    <w:p>
      <w:pPr>
        <w:spacing w:after="40"/>
      </w:pPr>
      <w:r>
        <w:t>14. Переписки и сообщения</w:t>
      </w:r>
    </w:p>
    <w:p>
      <w:pPr>
        <w:spacing w:after="40"/>
      </w:pPr>
      <w:r>
        <w:t>15. Рассылки (Broadcasts)</w:t>
      </w:r>
    </w:p>
    <w:p>
      <w:pPr>
        <w:spacing w:after="40"/>
      </w:pPr>
      <w:r>
        <w:t>16. Статистика и аналитика</w:t>
      </w:r>
    </w:p>
    <w:p>
      <w:pPr>
        <w:spacing w:after="40"/>
      </w:pPr>
      <w:r>
        <w:t>17. Автоматизации</w:t>
      </w:r>
    </w:p>
    <w:p>
      <w:pPr>
        <w:spacing w:after="40"/>
      </w:pPr>
      <w:r>
        <w:t xml:space="preserve">   17.1. Напоминания о записях</w:t>
      </w:r>
    </w:p>
    <w:p>
      <w:pPr>
        <w:spacing w:after="40"/>
      </w:pPr>
      <w:r>
        <w:t xml:space="preserve">   17.2. Сбор отзывов</w:t>
      </w:r>
    </w:p>
    <w:p>
      <w:pPr>
        <w:spacing w:after="40"/>
      </w:pPr>
      <w:r>
        <w:t xml:space="preserve">   17.3. Реактивация клиентов</w:t>
      </w:r>
    </w:p>
    <w:p>
      <w:pPr>
        <w:spacing w:after="40"/>
      </w:pPr>
      <w:r>
        <w:t xml:space="preserve">   17.4. Уведомления о статусе заказа</w:t>
      </w:r>
    </w:p>
    <w:p>
      <w:pPr>
        <w:spacing w:after="40"/>
      </w:pPr>
      <w:r>
        <w:t>18. Программа лояльности</w:t>
      </w:r>
    </w:p>
    <w:p>
      <w:pPr>
        <w:spacing w:after="40"/>
      </w:pPr>
      <w:r>
        <w:t>19. Уведомления для владельца</w:t>
      </w:r>
    </w:p>
    <w:p>
      <w:pPr>
        <w:spacing w:after="40"/>
      </w:pPr>
      <w:r>
        <w:t>20. Настройки бизнеса</w:t>
      </w:r>
    </w:p>
    <w:p>
      <w:pPr>
        <w:spacing w:after="40"/>
      </w:pPr>
      <w:r>
        <w:t>21. Тарифные планы и оплата</w:t>
      </w:r>
    </w:p>
    <w:p>
      <w:pPr>
        <w:spacing w:after="40"/>
      </w:pPr>
      <w:r>
        <w:t>22. Служба поддержки</w:t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rPr>
          <w:b w:val="0"/>
        </w:rPr>
        <w:t>Staffix — это SaaS-платформа, которая предоставляет бизнесу AI-сотрудника. AI-сотрудник берёт на себя рутинные задачи фронт-офиса: общение с клиентами, запись на услуги, приём заказов, ответы на вопросы, сбор отзывов и многое другое.</w:t>
      </w:r>
    </w:p>
    <w:p>
      <w:r>
        <w:rPr>
          <w:b w:val="0"/>
        </w:rPr>
        <w:t>Staffix работает через мессенджеры, которые уже используют ваши клиенты:</w:t>
      </w:r>
    </w:p>
    <w:p>
      <w:pPr>
        <w:pStyle w:val="ListBullet"/>
        <w:ind w:left="720"/>
      </w:pPr>
      <w:r>
        <w:t>Telegram</w:t>
      </w:r>
    </w:p>
    <w:p>
      <w:pPr>
        <w:pStyle w:val="ListBullet"/>
        <w:ind w:left="720"/>
      </w:pPr>
      <w:r>
        <w:t>WhatsApp</w:t>
      </w:r>
    </w:p>
    <w:p>
      <w:pPr>
        <w:pStyle w:val="ListBullet"/>
        <w:ind w:left="720"/>
      </w:pPr>
      <w:r>
        <w:t>Instagram Direct</w:t>
      </w:r>
    </w:p>
    <w:p>
      <w:pPr>
        <w:pStyle w:val="ListBullet"/>
        <w:ind w:left="720"/>
      </w:pPr>
      <w:r>
        <w:t>Facebook Messenger</w:t>
      </w:r>
    </w:p>
    <w:p>
      <w:r>
        <w:rPr>
          <w:b w:val="0"/>
        </w:rPr>
        <w:t>Платформа поддерживает два режима работы:</w:t>
      </w:r>
    </w:p>
    <w:p>
      <w:pPr>
        <w:pStyle w:val="ListBullet"/>
        <w:ind w:left="720"/>
      </w:pPr>
      <w:r>
        <w:t>Service mode — для бизнесов, оказывающих услуги (салоны красоты, клиники, автосервисы и т.д.)</w:t>
      </w:r>
    </w:p>
    <w:p>
      <w:pPr>
        <w:pStyle w:val="ListBullet"/>
        <w:ind w:left="720"/>
      </w:pPr>
      <w:r>
        <w:t>Sales mode — для бизнесов, продающих товары (магазины, e-commerce, доставка)</w:t>
      </w:r>
    </w:p>
    <w:p>
      <w:r>
        <w:rPr>
          <w:b/>
        </w:rPr>
        <w:t>Ключевые возможности Staffix:</w:t>
      </w:r>
    </w:p>
    <w:p>
      <w:pPr>
        <w:pStyle w:val="ListBullet"/>
        <w:ind w:left="720"/>
      </w:pPr>
      <w:r>
        <w:t>Автоматическое общение с клиентами на базе AI (Claude от Anthropic)</w:t>
      </w:r>
    </w:p>
    <w:p>
      <w:pPr>
        <w:pStyle w:val="ListBullet"/>
        <w:ind w:left="720"/>
      </w:pPr>
      <w:r>
        <w:t>Запись клиентов на услуги с учётом расписания сотрудников</w:t>
      </w:r>
    </w:p>
    <w:p>
      <w:pPr>
        <w:pStyle w:val="ListBullet"/>
        <w:ind w:left="720"/>
      </w:pPr>
      <w:r>
        <w:t>Приём и обработка заказов на товары</w:t>
      </w:r>
    </w:p>
    <w:p>
      <w:pPr>
        <w:pStyle w:val="ListBullet"/>
        <w:ind w:left="720"/>
      </w:pPr>
      <w:r>
        <w:t>Единая клиентская база со всех каналов</w:t>
      </w:r>
    </w:p>
    <w:p>
      <w:pPr>
        <w:pStyle w:val="ListBullet"/>
        <w:ind w:left="720"/>
      </w:pPr>
      <w:r>
        <w:t>Автоматические напоминания, сбор отзывов, реактивация</w:t>
      </w:r>
    </w:p>
    <w:p>
      <w:pPr>
        <w:pStyle w:val="ListBullet"/>
        <w:ind w:left="720"/>
      </w:pPr>
      <w:r>
        <w:t>Рассылки по сегментам клиентов</w:t>
      </w:r>
    </w:p>
    <w:p>
      <w:pPr>
        <w:pStyle w:val="ListBullet"/>
        <w:ind w:left="720"/>
      </w:pPr>
      <w:r>
        <w:t>Программа лояльности (кэшбек, карта посещений, уровни)</w:t>
      </w:r>
    </w:p>
    <w:p>
      <w:pPr>
        <w:pStyle w:val="ListBullet"/>
        <w:ind w:left="720"/>
      </w:pPr>
      <w:r>
        <w:t>Аналитика и статистика</w:t>
      </w:r>
    </w:p>
    <w:p>
      <w:pPr>
        <w:pStyle w:val="ListBullet"/>
        <w:ind w:left="720"/>
      </w:pPr>
      <w:r>
        <w:t>Уведомления владельцу о новых записях, заказах и лидах</w:t>
      </w:r>
    </w:p>
    <w:p>
      <w:r>
        <w:rPr>
          <w:b w:val="0"/>
        </w:rPr>
        <w:t>Платформа доступна на 4 языках: русский, английский, узбекский, казахский.</w:t>
      </w:r>
    </w:p>
    <w:p>
      <w:r>
        <w:rPr>
          <w:b w:val="0"/>
        </w:rPr>
        <w:t>Адрес платформы: https://staffix.io</w:t>
      </w:r>
    </w:p>
    <w:p>
      <w:r>
        <w:br w:type="page"/>
      </w:r>
    </w:p>
    <w:p>
      <w:pPr>
        <w:pStyle w:val="Heading1"/>
      </w:pPr>
      <w:r>
        <w:t>2. Регистрация и вход в систему</w:t>
      </w:r>
    </w:p>
    <w:p>
      <w:r>
        <w:rPr>
          <w:b w:val="0"/>
        </w:rPr>
        <w:t>Для начала работы со Staffix необходимо создать аккаунт.</w:t>
      </w:r>
    </w:p>
    <w:p>
      <w:r>
        <w:rPr>
          <w:b/>
        </w:rPr>
        <w:t>Способы регистрации:</w:t>
      </w:r>
    </w:p>
    <w:p>
      <w:pPr>
        <w:pStyle w:val="ListBullet"/>
        <w:ind w:left="720"/>
      </w:pPr>
      <w:r>
        <w:t>Email и пароль — стандартная регистрация через форму</w:t>
      </w:r>
    </w:p>
    <w:p>
      <w:pPr>
        <w:pStyle w:val="ListBullet"/>
        <w:ind w:left="720"/>
      </w:pPr>
      <w:r>
        <w:t>Google аккаунт — быстрый вход через Google OAuth</w:t>
      </w:r>
    </w:p>
    <w:p>
      <w:r>
        <w:rPr>
          <w:b w:val="0"/>
        </w:rPr>
        <w:t>При регистрации по email:</w:t>
      </w:r>
    </w:p>
    <w:p>
      <w:pPr>
        <w:pStyle w:val="ListBullet"/>
        <w:ind w:left="720"/>
      </w:pPr>
      <w:r>
        <w:t>Укажите имя, email и пароль</w:t>
      </w:r>
    </w:p>
    <w:p>
      <w:pPr>
        <w:pStyle w:val="ListBullet"/>
        <w:ind w:left="720"/>
      </w:pPr>
      <w:r>
        <w:t>На указанный email будет отправлено письмо для подтверждения</w:t>
      </w:r>
    </w:p>
    <w:p>
      <w:pPr>
        <w:pStyle w:val="ListBullet"/>
        <w:ind w:left="720"/>
      </w:pPr>
      <w:r>
        <w:t>После подтверждения вы попадёте в личный кабинет</w:t>
      </w:r>
    </w:p>
    <w:p>
      <w:r>
        <w:rPr>
          <w:b w:val="0"/>
        </w:rPr>
        <w:t>При регистрации через Google:</w:t>
      </w:r>
    </w:p>
    <w:p>
      <w:pPr>
        <w:pStyle w:val="ListBullet"/>
        <w:ind w:left="720"/>
      </w:pPr>
      <w:r>
        <w:t>Нажмите кнопку «Войти через Google»</w:t>
      </w:r>
    </w:p>
    <w:p>
      <w:pPr>
        <w:pStyle w:val="ListBullet"/>
        <w:ind w:left="720"/>
      </w:pPr>
      <w:r>
        <w:t>Выберите аккаунт Google</w:t>
      </w:r>
    </w:p>
    <w:p>
      <w:pPr>
        <w:pStyle w:val="ListBullet"/>
        <w:ind w:left="720"/>
      </w:pPr>
      <w:r>
        <w:t>Вы автоматически попадёте в личный кабинет</w:t>
      </w:r>
    </w:p>
    <w:p>
      <w:r>
        <w:rPr>
          <w:b w:val="0"/>
        </w:rPr>
        <w:t>После первой регистрации автоматически создаётся бизнес-профиль и начинается бесплатный пробный период (trial) на 14 дней.</w:t>
      </w:r>
    </w:p>
    <w:p>
      <w:r>
        <w:br w:type="page"/>
      </w:r>
    </w:p>
    <w:p>
      <w:pPr>
        <w:pStyle w:val="Heading1"/>
      </w:pPr>
      <w:r>
        <w:t>3. Первоначальная настройка (онбординг)</w:t>
      </w:r>
    </w:p>
    <w:p>
      <w:r>
        <w:rPr>
          <w:b w:val="0"/>
        </w:rPr>
        <w:t>После регистрации в верхней части панели управления появляется мастер настройки. Он помогает пошагово подготовить AI-сотрудника к работе.</w:t>
      </w:r>
    </w:p>
    <w:p>
      <w:r>
        <w:rPr>
          <w:b/>
        </w:rPr>
        <w:t>Мастер настройки состоит из 6 шагов: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Название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Telegram</w:t>
            </w:r>
          </w:p>
        </w:tc>
        <w:tc>
          <w:tcPr>
            <w:tcW w:type="dxa" w:w="2880"/>
          </w:tcPr>
          <w:p>
            <w:r>
              <w:t>Подключите Telegram-бота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WhatsApp</w:t>
            </w:r>
          </w:p>
        </w:tc>
        <w:tc>
          <w:tcPr>
            <w:tcW w:type="dxa" w:w="2880"/>
          </w:tcPr>
          <w:p>
            <w:r>
              <w:t>Подключите WhatsApp Business API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Instagram и Facebook</w:t>
            </w:r>
          </w:p>
        </w:tc>
        <w:tc>
          <w:tcPr>
            <w:tcW w:type="dxa" w:w="2880"/>
          </w:tcPr>
          <w:p>
            <w:r>
              <w:t>Подключите Meta-каналы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Каталог</w:t>
            </w:r>
          </w:p>
        </w:tc>
        <w:tc>
          <w:tcPr>
            <w:tcW w:type="dxa" w:w="2880"/>
          </w:tcPr>
          <w:p>
            <w:r>
              <w:t>Добавьте услуги (Service mode) или товары (Sales mode)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Команда</w:t>
            </w:r>
          </w:p>
        </w:tc>
        <w:tc>
          <w:tcPr>
            <w:tcW w:type="dxa" w:w="2880"/>
          </w:tcPr>
          <w:p>
            <w:r>
              <w:t>Добавьте сотрудников и настройте расписание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База знаний</w:t>
            </w:r>
          </w:p>
        </w:tc>
        <w:tc>
          <w:tcPr>
            <w:tcW w:type="dxa" w:w="2880"/>
          </w:tcPr>
          <w:p>
            <w:r>
              <w:t>Настройте промпт, FAQ и загрузите документы</w:t>
            </w:r>
          </w:p>
        </w:tc>
      </w:tr>
    </w:tbl>
    <w:p/>
    <w:p>
      <w:r>
        <w:rPr>
          <w:b w:val="0"/>
        </w:rPr>
        <w:t>Каждый завершённый шаг отмечается зелёной галочкой. Прогресс отображается в виде полосы загрузки с процентами.</w:t>
      </w:r>
    </w:p>
    <w:p>
      <w:r>
        <w:rPr>
          <w:b/>
        </w:rPr>
        <w:t>Минимальная настройка:</w:t>
      </w:r>
    </w:p>
    <w:p>
      <w:r>
        <w:rPr>
          <w:b w:val="0"/>
        </w:rPr>
        <w:t>Для начала работы необходимо выполнить как минимум:</w:t>
      </w:r>
    </w:p>
    <w:p>
      <w:pPr>
        <w:pStyle w:val="ListBullet"/>
        <w:ind w:left="720"/>
      </w:pPr>
      <w:r>
        <w:t>Подключить хотя бы один канал связи (Telegram, WhatsApp, Instagram или Facebook)</w:t>
      </w:r>
    </w:p>
    <w:p>
      <w:pPr>
        <w:pStyle w:val="ListBullet"/>
        <w:ind w:left="720"/>
      </w:pPr>
      <w:r>
        <w:t>Добавить хотя бы одну услугу или товар</w:t>
      </w:r>
    </w:p>
    <w:p>
      <w:r>
        <w:rPr>
          <w:i/>
          <w:color w:val="555555"/>
        </w:rPr>
        <w:t>Примечание: Кнопка скрытия мастера настройки появляется только после выполнения минимальной настройки. Это гарантирует, что ваш AI-сотрудник готов к работе.</w:t>
      </w:r>
    </w:p>
    <w:p>
      <w:r>
        <w:br w:type="page"/>
      </w:r>
    </w:p>
    <w:p>
      <w:pPr>
        <w:pStyle w:val="Heading1"/>
      </w:pPr>
      <w:r>
        <w:t>4. Подключение каналов связи</w:t>
      </w:r>
    </w:p>
    <w:p>
      <w:r>
        <w:rPr>
          <w:b w:val="0"/>
        </w:rPr>
        <w:t>Staffix поддерживает 4 канала для общения с клиентами. Каждый канал подключается отдельно через страницу «Каналы» в панели управления.</w:t>
      </w:r>
    </w:p>
    <w:p>
      <w:r>
        <w:rPr>
          <w:b w:val="0"/>
        </w:rPr>
        <w:t>Все каналы используют единого AI-сотрудника с одинаковыми настройками: одна и та же база знаний, стиль общения, услуги и товары. Клиенты из всех каналов попадают в единую базу.</w:t>
      </w:r>
    </w:p>
    <w:p>
      <w:pPr>
        <w:pStyle w:val="Heading2"/>
      </w:pPr>
      <w:r>
        <w:t>4.1. Telegram</w:t>
      </w:r>
    </w:p>
    <w:p>
      <w:r>
        <w:rPr>
          <w:b w:val="0"/>
        </w:rPr>
        <w:t>Telegram — основной канал. Подключается через Telegram Bot API.</w:t>
      </w:r>
    </w:p>
    <w:p>
      <w:r>
        <w:rPr>
          <w:b/>
        </w:rPr>
        <w:t>Шаги подключения:</w:t>
      </w:r>
    </w:p>
    <w:p>
      <w:pPr>
        <w:pStyle w:val="ListBullet"/>
        <w:ind w:left="720"/>
      </w:pPr>
      <w:r>
        <w:t>Откройте Telegram и найдите @BotFather</w:t>
      </w:r>
    </w:p>
    <w:p>
      <w:pPr>
        <w:pStyle w:val="ListBullet"/>
        <w:ind w:left="720"/>
      </w:pPr>
      <w:r>
        <w:t>Отправьте команду /newbot</w:t>
      </w:r>
    </w:p>
    <w:p>
      <w:pPr>
        <w:pStyle w:val="ListBullet"/>
        <w:ind w:left="720"/>
      </w:pPr>
      <w:r>
        <w:t>Придумайте имя бота (например: «Мой Салон AI»)</w:t>
      </w:r>
    </w:p>
    <w:p>
      <w:pPr>
        <w:pStyle w:val="ListBullet"/>
        <w:ind w:left="720"/>
      </w:pPr>
      <w:r>
        <w:t>Придумайте username бота (например: my_salon_ai_bot)</w:t>
      </w:r>
    </w:p>
    <w:p>
      <w:pPr>
        <w:pStyle w:val="ListBullet"/>
        <w:ind w:left="720"/>
      </w:pPr>
      <w:r>
        <w:t>BotFather выдаст токен — скопируйте его</w:t>
      </w:r>
    </w:p>
    <w:p>
      <w:pPr>
        <w:pStyle w:val="ListBullet"/>
        <w:ind w:left="720"/>
      </w:pPr>
      <w:r>
        <w:t>Вставьте токен в поле «Bot Token» на странице каналов в Staffix</w:t>
      </w:r>
    </w:p>
    <w:p>
      <w:pPr>
        <w:pStyle w:val="ListBullet"/>
        <w:ind w:left="720"/>
      </w:pPr>
      <w:r>
        <w:t>Нажмите «Сохранить»</w:t>
      </w:r>
    </w:p>
    <w:p>
      <w:r>
        <w:rPr>
          <w:b w:val="0"/>
        </w:rPr>
        <w:t>После сохранения Staffix автоматически:</w:t>
      </w:r>
    </w:p>
    <w:p>
      <w:pPr>
        <w:pStyle w:val="ListBullet"/>
        <w:ind w:left="720"/>
      </w:pPr>
      <w:r>
        <w:t>Проверит валидность токена через Telegram API</w:t>
      </w:r>
    </w:p>
    <w:p>
      <w:pPr>
        <w:pStyle w:val="ListBullet"/>
        <w:ind w:left="720"/>
      </w:pPr>
      <w:r>
        <w:t>Зарегистрирует webhook для получения сообщений</w:t>
      </w:r>
    </w:p>
    <w:p>
      <w:pPr>
        <w:pStyle w:val="ListBullet"/>
        <w:ind w:left="720"/>
      </w:pPr>
      <w:r>
        <w:t>Активирует бота</w:t>
      </w:r>
    </w:p>
    <w:p>
      <w:r>
        <w:rPr>
          <w:b/>
        </w:rPr>
        <w:t>Статус подключения:</w:t>
      </w:r>
    </w:p>
    <w:p>
      <w:pPr>
        <w:pStyle w:val="ListBullet"/>
        <w:ind w:left="720"/>
      </w:pPr>
      <w:r>
        <w:t>Зелёный индикатор — бот активен и принимает сообщения</w:t>
      </w:r>
    </w:p>
    <w:p>
      <w:pPr>
        <w:pStyle w:val="ListBullet"/>
        <w:ind w:left="720"/>
      </w:pPr>
      <w:r>
        <w:t>Красный индикатор — ошибка подключения, проверьте токен</w:t>
      </w:r>
    </w:p>
    <w:p>
      <w:r>
        <w:rPr>
          <w:i/>
          <w:color w:val="555555"/>
        </w:rPr>
        <w:t>Примечание: Если вы потеряли токен, отправьте /token вашему боту в @BotFather, чтобы получить его повторно.</w:t>
      </w:r>
    </w:p>
    <w:p>
      <w:pPr>
        <w:pStyle w:val="Heading2"/>
      </w:pPr>
      <w:r>
        <w:t>4.2. WhatsApp</w:t>
      </w:r>
    </w:p>
    <w:p>
      <w:r>
        <w:rPr>
          <w:b w:val="0"/>
        </w:rPr>
        <w:t>WhatsApp подключается через WhatsApp Business API (Cloud API от Meta).</w:t>
      </w:r>
    </w:p>
    <w:p>
      <w:r>
        <w:rPr>
          <w:b/>
        </w:rPr>
        <w:t>Предварительные требования:</w:t>
      </w:r>
    </w:p>
    <w:p>
      <w:pPr>
        <w:pStyle w:val="ListBullet"/>
        <w:ind w:left="720"/>
      </w:pPr>
      <w:r>
        <w:t>Аккаунт в Meta Business Suite (business.facebook.com)</w:t>
      </w:r>
    </w:p>
    <w:p>
      <w:pPr>
        <w:pStyle w:val="ListBullet"/>
        <w:ind w:left="720"/>
      </w:pPr>
      <w:r>
        <w:t>Отдельный номер телефона для WhatsApp Business (не личный)</w:t>
      </w:r>
    </w:p>
    <w:p>
      <w:pPr>
        <w:pStyle w:val="ListBullet"/>
        <w:ind w:left="720"/>
      </w:pPr>
      <w:r>
        <w:t>Бизнес-профиль, прошедший верификацию в Meta</w:t>
      </w:r>
    </w:p>
    <w:p>
      <w:r>
        <w:rPr>
          <w:b/>
        </w:rPr>
        <w:t>Важно: после подключения номера к WhatsApp Business API, личный WhatsApp на этом номере будет отключён. Используйте отдельный номер, не основной личный.</w:t>
      </w:r>
    </w:p>
    <w:p>
      <w:r>
        <w:rPr>
          <w:b/>
        </w:rPr>
        <w:t>Шаги подключения:</w:t>
      </w:r>
    </w:p>
    <w:p>
      <w:pPr>
        <w:pStyle w:val="ListBullet"/>
        <w:ind w:left="720"/>
      </w:pPr>
      <w:r>
        <w:t>Перейдите на страницу «Каналы» → «WhatsApp»</w:t>
      </w:r>
    </w:p>
    <w:p>
      <w:pPr>
        <w:pStyle w:val="ListBullet"/>
        <w:ind w:left="720"/>
      </w:pPr>
      <w:r>
        <w:t>Укажите Phone Number ID (из панели Meta для разработчиков)</w:t>
      </w:r>
    </w:p>
    <w:p>
      <w:pPr>
        <w:pStyle w:val="ListBullet"/>
        <w:ind w:left="720"/>
      </w:pPr>
      <w:r>
        <w:t>Укажите Access Token (постоянный системный токен из Meta Business Suite)</w:t>
      </w:r>
    </w:p>
    <w:p>
      <w:pPr>
        <w:pStyle w:val="ListBullet"/>
        <w:ind w:left="720"/>
      </w:pPr>
      <w:r>
        <w:t>Нажмите «Активировать»</w:t>
      </w:r>
    </w:p>
    <w:p>
      <w:r>
        <w:rPr>
          <w:b/>
        </w:rPr>
        <w:t>Получение Phone Number ID и Access Token:</w:t>
      </w:r>
    </w:p>
    <w:p>
      <w:pPr>
        <w:pStyle w:val="ListBullet"/>
        <w:ind w:left="720"/>
      </w:pPr>
      <w:r>
        <w:t>Перейдите на developers.facebook.com</w:t>
      </w:r>
    </w:p>
    <w:p>
      <w:pPr>
        <w:pStyle w:val="ListBullet"/>
        <w:ind w:left="720"/>
      </w:pPr>
      <w:r>
        <w:t>Выберите приложение → WhatsApp → API Setup</w:t>
      </w:r>
    </w:p>
    <w:p>
      <w:pPr>
        <w:pStyle w:val="ListBullet"/>
        <w:ind w:left="720"/>
      </w:pPr>
      <w:r>
        <w:t>Phone Number ID указан в разделе «From» (числовой ID)</w:t>
      </w:r>
    </w:p>
    <w:p>
      <w:pPr>
        <w:pStyle w:val="ListBullet"/>
        <w:ind w:left="720"/>
      </w:pPr>
      <w:r>
        <w:t>Для получения постоянного токена: Business Settings → System Users → Generate Token</w:t>
      </w:r>
    </w:p>
    <w:p>
      <w:r>
        <w:rPr>
          <w:i/>
          <w:color w:val="555555"/>
        </w:rPr>
        <w:t>Примечание: Для активации WhatsApp необходимо заполнить оба поля: Phone Number ID и Access Token. Система не позволит активировать канал без этих данных.</w:t>
      </w:r>
    </w:p>
    <w:p>
      <w:pPr>
        <w:pStyle w:val="Heading2"/>
      </w:pPr>
      <w:r>
        <w:t>4.3. Instagram</w:t>
      </w:r>
    </w:p>
    <w:p>
      <w:r>
        <w:rPr>
          <w:b w:val="0"/>
        </w:rPr>
        <w:t>Instagram подключается через Meta OAuth (Facebook Login). Одно подключение может связать одновременно Instagram и Facebook Messenger.</w:t>
      </w:r>
    </w:p>
    <w:p>
      <w:r>
        <w:rPr>
          <w:b/>
        </w:rPr>
        <w:t>Предварительные требования:</w:t>
      </w:r>
    </w:p>
    <w:p>
      <w:pPr>
        <w:pStyle w:val="ListBullet"/>
        <w:ind w:left="720"/>
      </w:pPr>
      <w:r>
        <w:t>Instagram Professional аккаунт (Business или Creator)</w:t>
      </w:r>
    </w:p>
    <w:p>
      <w:pPr>
        <w:pStyle w:val="ListBullet"/>
        <w:ind w:left="720"/>
      </w:pPr>
      <w:r>
        <w:t>Привязанная Facebook Page (страница)</w:t>
      </w:r>
    </w:p>
    <w:p>
      <w:pPr>
        <w:pStyle w:val="ListBullet"/>
        <w:ind w:left="720"/>
      </w:pPr>
      <w:r>
        <w:t>Аккаунт администратора этой Facebook Page</w:t>
      </w:r>
    </w:p>
    <w:p>
      <w:r>
        <w:rPr>
          <w:b/>
        </w:rPr>
        <w:t>Как переключить Instagram на Professional:</w:t>
      </w:r>
    </w:p>
    <w:p>
      <w:pPr>
        <w:pStyle w:val="ListBullet"/>
        <w:ind w:left="720"/>
      </w:pPr>
      <w:r>
        <w:t>Откройте Instagram → Настройки → Аккаунт → Переключиться на профессиональный аккаунт</w:t>
      </w:r>
    </w:p>
    <w:p>
      <w:pPr>
        <w:pStyle w:val="ListBullet"/>
        <w:ind w:left="720"/>
      </w:pPr>
      <w:r>
        <w:t>Выберите тип: Бизнес</w:t>
      </w:r>
    </w:p>
    <w:p>
      <w:pPr>
        <w:pStyle w:val="ListBullet"/>
        <w:ind w:left="720"/>
      </w:pPr>
      <w:r>
        <w:t>Привяжите к Facebook Page (создайте, если нет)</w:t>
      </w:r>
    </w:p>
    <w:p>
      <w:r>
        <w:rPr>
          <w:b/>
        </w:rPr>
        <w:t>Шаги подключения в Staffix:</w:t>
      </w:r>
    </w:p>
    <w:p>
      <w:pPr>
        <w:pStyle w:val="ListBullet"/>
        <w:ind w:left="720"/>
      </w:pPr>
      <w:r>
        <w:t>На странице «Каналы» нажмите «Подключить через Facebook»</w:t>
      </w:r>
    </w:p>
    <w:p>
      <w:pPr>
        <w:pStyle w:val="ListBullet"/>
        <w:ind w:left="720"/>
      </w:pPr>
      <w:r>
        <w:t>Откроется окно авторизации Meta — войдите в Facebook</w:t>
      </w:r>
    </w:p>
    <w:p>
      <w:pPr>
        <w:pStyle w:val="ListBullet"/>
        <w:ind w:left="720"/>
      </w:pPr>
      <w:r>
        <w:t>Выберите Facebook Page, к которой привязан Instagram</w:t>
      </w:r>
    </w:p>
    <w:p>
      <w:pPr>
        <w:pStyle w:val="ListBullet"/>
        <w:ind w:left="720"/>
      </w:pPr>
      <w:r>
        <w:t>Предоставьте запрашиваемые разрешения</w:t>
      </w:r>
    </w:p>
    <w:p>
      <w:pPr>
        <w:pStyle w:val="ListBullet"/>
        <w:ind w:left="720"/>
      </w:pPr>
      <w:r>
        <w:t>Staffix автоматически определит связанный Instagram аккаунт</w:t>
      </w:r>
    </w:p>
    <w:p>
      <w:r>
        <w:rPr>
          <w:b/>
        </w:rPr>
        <w:t>Если у вас несколько Facebook Pages:</w:t>
      </w:r>
    </w:p>
    <w:p>
      <w:pPr>
        <w:pStyle w:val="ListBullet"/>
        <w:ind w:left="720"/>
      </w:pPr>
      <w:r>
        <w:t>После авторизации откроется страница выбора</w:t>
      </w:r>
    </w:p>
    <w:p>
      <w:pPr>
        <w:pStyle w:val="ListBullet"/>
        <w:ind w:left="720"/>
      </w:pPr>
      <w:r>
        <w:t>Выберите нужную Page из списка</w:t>
      </w:r>
    </w:p>
    <w:p>
      <w:pPr>
        <w:pStyle w:val="ListBullet"/>
        <w:ind w:left="720"/>
      </w:pPr>
      <w:r>
        <w:t>Staffix подключит Instagram, привязанный к выбранной Page</w:t>
      </w:r>
    </w:p>
    <w:p>
      <w:r>
        <w:rPr>
          <w:b/>
        </w:rPr>
        <w:t>После подключения AI-сотрудник будет:</w:t>
      </w:r>
    </w:p>
    <w:p>
      <w:pPr>
        <w:pStyle w:val="ListBullet"/>
        <w:ind w:left="720"/>
      </w:pPr>
      <w:r>
        <w:t>Отвечать на Direct Messages (личные сообщения) в Instagram</w:t>
      </w:r>
    </w:p>
    <w:p>
      <w:pPr>
        <w:pStyle w:val="ListBullet"/>
        <w:ind w:left="720"/>
      </w:pPr>
      <w:r>
        <w:t>Реагировать на комментарии к постам (после одобрения разрешения Meta)</w:t>
      </w:r>
    </w:p>
    <w:p>
      <w:pPr>
        <w:pStyle w:val="Heading2"/>
      </w:pPr>
      <w:r>
        <w:t>4.4. Facebook Messenger</w:t>
      </w:r>
    </w:p>
    <w:p>
      <w:r>
        <w:rPr>
          <w:b w:val="0"/>
        </w:rPr>
        <w:t>Facebook Messenger подключается автоматически вместе с Instagram (через единый Meta OAuth).</w:t>
      </w:r>
    </w:p>
    <w:p>
      <w:r>
        <w:rPr>
          <w:b w:val="0"/>
        </w:rPr>
        <w:t>Если вам нужен только Facebook Messenger без Instagram:</w:t>
      </w:r>
    </w:p>
    <w:p>
      <w:pPr>
        <w:pStyle w:val="ListBullet"/>
        <w:ind w:left="720"/>
      </w:pPr>
      <w:r>
        <w:t>Подключите через ту же кнопку «Подключить через Facebook»</w:t>
      </w:r>
    </w:p>
    <w:p>
      <w:pPr>
        <w:pStyle w:val="ListBullet"/>
        <w:ind w:left="720"/>
      </w:pPr>
      <w:r>
        <w:t>Выберите Facebook Page</w:t>
      </w:r>
    </w:p>
    <w:p>
      <w:pPr>
        <w:pStyle w:val="ListBullet"/>
        <w:ind w:left="720"/>
      </w:pPr>
      <w:r>
        <w:t>Если к Page не привязан Instagram — подключится только Messenger</w:t>
      </w:r>
    </w:p>
    <w:p>
      <w:r>
        <w:rPr>
          <w:b w:val="0"/>
        </w:rPr>
        <w:t>После подключения AI-сотрудник отвечает на сообщения, поступающие через Facebook Messenger на вашу Page.</w:t>
      </w:r>
    </w:p>
    <w:p>
      <w:r>
        <w:rPr>
          <w:b/>
        </w:rPr>
        <w:t>Управление токенами:</w:t>
      </w:r>
    </w:p>
    <w:p>
      <w:r>
        <w:rPr>
          <w:b w:val="0"/>
        </w:rPr>
        <w:t>Токены Meta (Instagram и Facebook) автоматически обновляются системой. Staffix запускает ежедневную проверку и обновляет токены за 7 дней до истечения. При ошибке обновления вы получите уведомление на email.</w:t>
      </w:r>
    </w:p>
    <w:p>
      <w:r>
        <w:br w:type="page"/>
      </w:r>
    </w:p>
    <w:p>
      <w:pPr>
        <w:pStyle w:val="Heading1"/>
      </w:pPr>
      <w:r>
        <w:t>5. База знаний AI-сотрудника</w:t>
      </w:r>
    </w:p>
    <w:p>
      <w:r>
        <w:rPr>
          <w:b w:val="0"/>
        </w:rPr>
        <w:t>База знаний — это информация, на основе которой AI-сотрудник общается с клиентами. Чем полнее заполнена база знаний, тем точнее и полезнее ответы AI.</w:t>
      </w:r>
    </w:p>
    <w:p>
      <w:r>
        <w:rPr>
          <w:b/>
        </w:rPr>
        <w:t>Страница «База знаний» состоит из трёх вкладок:</w:t>
      </w:r>
    </w:p>
    <w:p>
      <w:pPr>
        <w:pStyle w:val="ListBullet"/>
        <w:ind w:left="720"/>
      </w:pPr>
      <w:r>
        <w:t>Личность — стиль общения и правила поведения AI</w:t>
      </w:r>
    </w:p>
    <w:p>
      <w:pPr>
        <w:pStyle w:val="ListBullet"/>
        <w:ind w:left="720"/>
      </w:pPr>
      <w:r>
        <w:t>FAQ — часто задаваемые вопросы и ответы</w:t>
      </w:r>
    </w:p>
    <w:p>
      <w:pPr>
        <w:pStyle w:val="ListBullet"/>
        <w:ind w:left="720"/>
      </w:pPr>
      <w:r>
        <w:t>Документы — загруженные файлы с информацией о бизнесе</w:t>
      </w:r>
    </w:p>
    <w:p>
      <w:pPr>
        <w:pStyle w:val="Heading2"/>
      </w:pPr>
      <w:r>
        <w:t>5.1. Личность и стиль общения</w:t>
      </w:r>
    </w:p>
    <w:p>
      <w:r>
        <w:rPr>
          <w:b w:val="0"/>
        </w:rPr>
        <w:t>На этой вкладке вы настраиваете, как AI-сотрудник общается с клиентами.</w:t>
      </w:r>
    </w:p>
    <w:p>
      <w:r>
        <w:rPr>
          <w:b/>
        </w:rPr>
        <w:t>Шаблоны промптов:</w:t>
      </w:r>
    </w:p>
    <w:p>
      <w:r>
        <w:rPr>
          <w:b w:val="0"/>
        </w:rPr>
        <w:t>Staffix предлагает готовые шаблоны для разных типов бизнеса: салон красоты, клиника, ресторан, автосервис, магазин и другие. Выберите шаблон — и AI получит базовые инструкции для вашей отрасли. Шаблон можно отредактировать под себя.</w:t>
      </w:r>
    </w:p>
    <w:p>
      <w:r>
        <w:rPr>
          <w:b/>
        </w:rPr>
        <w:t>Стиль общения:</w:t>
      </w:r>
    </w:p>
    <w:p>
      <w:r>
        <w:rPr>
          <w:b w:val="0"/>
        </w:rPr>
        <w:t>Три варианта на выбор:</w:t>
      </w:r>
    </w:p>
    <w:p>
      <w:pPr>
        <w:pStyle w:val="ListBullet"/>
        <w:ind w:left="720"/>
      </w:pPr>
      <w:r>
        <w:t>Дружелюбный — тёплый, неформальный тон</w:t>
      </w:r>
    </w:p>
    <w:p>
      <w:pPr>
        <w:pStyle w:val="ListBullet"/>
        <w:ind w:left="720"/>
      </w:pPr>
      <w:r>
        <w:t>Профессиональный — деловой, сдержанный тон</w:t>
      </w:r>
    </w:p>
    <w:p>
      <w:pPr>
        <w:pStyle w:val="ListBullet"/>
        <w:ind w:left="720"/>
      </w:pPr>
      <w:r>
        <w:t>Неформальный — лёгкий, расслабленный тон</w:t>
      </w:r>
    </w:p>
    <w:p>
      <w:r>
        <w:rPr>
          <w:b/>
        </w:rPr>
        <w:t>Язык бота:</w:t>
      </w:r>
    </w:p>
    <w:p>
      <w:r>
        <w:rPr>
          <w:b w:val="0"/>
        </w:rPr>
        <w:t>AI-сотрудник может общаться на одном из 8 языков: русский, английский, узбекский, казахский, кыргызский, таджикский, армянский, грузинский.</w:t>
      </w:r>
    </w:p>
    <w:p>
      <w:r>
        <w:rPr>
          <w:b/>
        </w:rPr>
        <w:t>Приветственное сообщение:</w:t>
      </w:r>
    </w:p>
    <w:p>
      <w:r>
        <w:rPr>
          <w:b w:val="0"/>
        </w:rPr>
        <w:t>Текст, который AI отправляет при первом обращении нового клиента. Например: «Здравствуйте! Я — виртуальный помощник салона красоты Элегант. Чем могу помочь?»</w:t>
      </w:r>
    </w:p>
    <w:p>
      <w:r>
        <w:rPr>
          <w:b/>
        </w:rPr>
        <w:t>Специальные инструкции (правила):</w:t>
      </w:r>
    </w:p>
    <w:p>
      <w:r>
        <w:rPr>
          <w:b w:val="0"/>
        </w:rPr>
        <w:t>Текстовое поле (до 2000 символов), где вы описываете правила поведения AI. Здесь можно указать:</w:t>
      </w:r>
    </w:p>
    <w:p>
      <w:pPr>
        <w:pStyle w:val="ListBullet"/>
        <w:ind w:left="720"/>
      </w:pPr>
      <w:r>
        <w:t>Информацию о бизнесе (адрес, часы работы, особенности)</w:t>
      </w:r>
    </w:p>
    <w:p>
      <w:pPr>
        <w:pStyle w:val="ListBullet"/>
        <w:ind w:left="720"/>
      </w:pPr>
      <w:r>
        <w:t>Что AI должен и не должен говорить</w:t>
      </w:r>
    </w:p>
    <w:p>
      <w:pPr>
        <w:pStyle w:val="ListBullet"/>
        <w:ind w:left="720"/>
      </w:pPr>
      <w:r>
        <w:t>Как обрабатывать типичные ситуации</w:t>
      </w:r>
    </w:p>
    <w:p>
      <w:pPr>
        <w:pStyle w:val="ListBullet"/>
        <w:ind w:left="720"/>
      </w:pPr>
      <w:r>
        <w:t>Ценовую политику, акции, ограничения</w:t>
      </w:r>
    </w:p>
    <w:p>
      <w:r>
        <w:rPr>
          <w:b/>
        </w:rPr>
        <w:t>Для удобства доступны быстрые кнопки вставки:</w:t>
      </w:r>
    </w:p>
    <w:p>
      <w:pPr>
        <w:pStyle w:val="ListBullet"/>
        <w:ind w:left="720"/>
      </w:pPr>
      <w:r>
        <w:t>«Не упоминать конкурентов»</w:t>
      </w:r>
    </w:p>
    <w:p>
      <w:pPr>
        <w:pStyle w:val="ListBullet"/>
        <w:ind w:left="720"/>
      </w:pPr>
      <w:r>
        <w:t>«Не давать скидки»</w:t>
      </w:r>
    </w:p>
    <w:p>
      <w:pPr>
        <w:pStyle w:val="ListBullet"/>
        <w:ind w:left="720"/>
      </w:pPr>
      <w:r>
        <w:t>«Спрашивать имя клиента»</w:t>
      </w:r>
    </w:p>
    <w:p>
      <w:pPr>
        <w:pStyle w:val="ListBullet"/>
        <w:ind w:left="720"/>
      </w:pPr>
      <w:r>
        <w:t>«Отвечать только на русском»</w:t>
      </w:r>
    </w:p>
    <w:p>
      <w:pPr>
        <w:pStyle w:val="ListBullet"/>
        <w:ind w:left="720"/>
      </w:pPr>
      <w:r>
        <w:t>«Проверять наличие товара»</w:t>
      </w:r>
    </w:p>
    <w:p>
      <w:pPr>
        <w:pStyle w:val="ListBullet"/>
        <w:ind w:left="720"/>
      </w:pPr>
      <w:r>
        <w:t>«Только по теме бизнеса»</w:t>
      </w:r>
    </w:p>
    <w:p>
      <w:pPr>
        <w:pStyle w:val="ListBullet"/>
        <w:ind w:left="720"/>
      </w:pPr>
      <w:r>
        <w:t>«Время ответа» (указывать ожидаемое время)</w:t>
      </w:r>
    </w:p>
    <w:p>
      <w:pPr>
        <w:pStyle w:val="ListBullet"/>
        <w:ind w:left="720"/>
      </w:pPr>
      <w:r>
        <w:t>«Предложить звонок» (переводить на живого менеджера)</w:t>
      </w:r>
    </w:p>
    <w:p>
      <w:r>
        <w:rPr>
          <w:b/>
        </w:rPr>
        <w:t>Имя бота:</w:t>
      </w:r>
    </w:p>
    <w:p>
      <w:r>
        <w:rPr>
          <w:b w:val="0"/>
        </w:rPr>
        <w:t>Вы можете задать имя AI-сотрудника (например: «Алия», «Виктор», «Помощник Элегант»). Это имя будет использоваться AI при общении.</w:t>
      </w:r>
    </w:p>
    <w:p>
      <w:r>
        <w:rPr>
          <w:b/>
        </w:rPr>
        <w:t>Тестирование бота:</w:t>
      </w:r>
    </w:p>
    <w:p>
      <w:r>
        <w:rPr>
          <w:b w:val="0"/>
        </w:rPr>
        <w:t>В нижней части страницы есть секция «Протестируйте бота». Напишите тестовое сообщение и получите ответ AI, как если бы с ним написал клиент. Это позволяет проверить настройки перед запуском, без побочных эффектов (записи, заказы и лиды не создаются в тестовом режиме).</w:t>
      </w:r>
    </w:p>
    <w:p>
      <w:pPr>
        <w:pStyle w:val="Heading2"/>
      </w:pPr>
      <w:r>
        <w:t>5.2. Часто задаваемые вопросы (FAQ)</w:t>
      </w:r>
    </w:p>
    <w:p>
      <w:r>
        <w:rPr>
          <w:b w:val="0"/>
        </w:rPr>
        <w:t>Здесь вы добавляете вопросы и ответы, которые AI-сотрудник будет использовать при общении с клиентами.</w:t>
      </w:r>
    </w:p>
    <w:p>
      <w:r>
        <w:rPr>
          <w:b/>
        </w:rPr>
        <w:t>Добавление вручную:</w:t>
      </w:r>
    </w:p>
    <w:p>
      <w:pPr>
        <w:pStyle w:val="ListBullet"/>
        <w:ind w:left="720"/>
      </w:pPr>
      <w:r>
        <w:t>Нажмите «Добавить FAQ»</w:t>
      </w:r>
    </w:p>
    <w:p>
      <w:pPr>
        <w:pStyle w:val="ListBullet"/>
        <w:ind w:left="720"/>
      </w:pPr>
      <w:r>
        <w:t>Введите вопрос (например: «Как добраться до вас?»)</w:t>
      </w:r>
    </w:p>
    <w:p>
      <w:pPr>
        <w:pStyle w:val="ListBullet"/>
        <w:ind w:left="720"/>
      </w:pPr>
      <w:r>
        <w:t>Введите ответ (например: «Мы находимся по адресу: ул. Абая 15, 2 этаж. Рядом остановка автобуса №25.»)</w:t>
      </w:r>
    </w:p>
    <w:p>
      <w:pPr>
        <w:pStyle w:val="ListBullet"/>
        <w:ind w:left="720"/>
      </w:pPr>
      <w:r>
        <w:t>Нажмите «Сохранить»</w:t>
      </w:r>
    </w:p>
    <w:p>
      <w:r>
        <w:rPr>
          <w:b/>
        </w:rPr>
        <w:t>Автоматическая генерация FAQ:</w:t>
      </w:r>
    </w:p>
    <w:p>
      <w:pPr>
        <w:pStyle w:val="ListBullet"/>
        <w:ind w:left="720"/>
      </w:pPr>
      <w:r>
        <w:t>Нажмите кнопку «AI-генерация»</w:t>
      </w:r>
    </w:p>
    <w:p>
      <w:pPr>
        <w:pStyle w:val="ListBullet"/>
        <w:ind w:left="720"/>
      </w:pPr>
      <w:r>
        <w:t>Опишите ваш бизнес (минимум 10 символов)</w:t>
      </w:r>
    </w:p>
    <w:p>
      <w:pPr>
        <w:pStyle w:val="ListBullet"/>
        <w:ind w:left="720"/>
      </w:pPr>
      <w:r>
        <w:t>AI сгенерирует список релевантных вопросов и ответов</w:t>
      </w:r>
    </w:p>
    <w:p>
      <w:pPr>
        <w:pStyle w:val="ListBullet"/>
        <w:ind w:left="720"/>
      </w:pPr>
      <w:r>
        <w:t>Выберите подходящие (отметьте галочками)</w:t>
      </w:r>
    </w:p>
    <w:p>
      <w:pPr>
        <w:pStyle w:val="ListBullet"/>
        <w:ind w:left="720"/>
      </w:pPr>
      <w:r>
        <w:t>Нажмите «Сохранить выбранные»</w:t>
      </w:r>
    </w:p>
    <w:p>
      <w:r>
        <w:rPr>
          <w:b w:val="0"/>
        </w:rPr>
        <w:t>Каждый FAQ можно отредактировать или удалить в любой момент.</w:t>
      </w:r>
    </w:p>
    <w:p>
      <w:pPr>
        <w:pStyle w:val="Heading2"/>
      </w:pPr>
      <w:r>
        <w:t>5.3. Документы</w:t>
      </w:r>
    </w:p>
    <w:p>
      <w:r>
        <w:rPr>
          <w:b w:val="0"/>
        </w:rPr>
        <w:t>Вы можете загрузить документы с информацией о бизнесе. AI-сотрудник будет использовать содержимое этих документов при ответах.</w:t>
      </w:r>
    </w:p>
    <w:p>
      <w:r>
        <w:rPr>
          <w:b/>
        </w:rPr>
        <w:t>Поддерживаемые форматы:</w:t>
      </w:r>
    </w:p>
    <w:p>
      <w:pPr>
        <w:pStyle w:val="ListBullet"/>
        <w:ind w:left="720"/>
      </w:pPr>
      <w:r>
        <w:t>PDF (.pdf)</w:t>
      </w:r>
    </w:p>
    <w:p>
      <w:pPr>
        <w:pStyle w:val="ListBullet"/>
        <w:ind w:left="720"/>
      </w:pPr>
      <w:r>
        <w:t>Microsoft Word (.doc, .docx)</w:t>
      </w:r>
    </w:p>
    <w:p>
      <w:pPr>
        <w:pStyle w:val="ListBullet"/>
        <w:ind w:left="720"/>
      </w:pPr>
      <w:r>
        <w:t>Текстовые файлы (.txt)</w:t>
      </w:r>
    </w:p>
    <w:p>
      <w:pPr>
        <w:pStyle w:val="ListBullet"/>
        <w:ind w:left="720"/>
      </w:pPr>
      <w:r>
        <w:t>Excel (.xlsx, .xls)</w:t>
      </w:r>
    </w:p>
    <w:p>
      <w:r>
        <w:rPr>
          <w:b/>
        </w:rPr>
        <w:t>Что загружать:</w:t>
      </w:r>
    </w:p>
    <w:p>
      <w:pPr>
        <w:pStyle w:val="ListBullet"/>
        <w:ind w:left="720"/>
      </w:pPr>
      <w:r>
        <w:t>Прайс-листы</w:t>
      </w:r>
    </w:p>
    <w:p>
      <w:pPr>
        <w:pStyle w:val="ListBullet"/>
        <w:ind w:left="720"/>
      </w:pPr>
      <w:r>
        <w:t>Меню (для ресторанов, кафе)</w:t>
      </w:r>
    </w:p>
    <w:p>
      <w:pPr>
        <w:pStyle w:val="ListBullet"/>
        <w:ind w:left="720"/>
      </w:pPr>
      <w:r>
        <w:t>Каталоги товаров</w:t>
      </w:r>
    </w:p>
    <w:p>
      <w:pPr>
        <w:pStyle w:val="ListBullet"/>
        <w:ind w:left="720"/>
      </w:pPr>
      <w:r>
        <w:t>Описания услуг</w:t>
      </w:r>
    </w:p>
    <w:p>
      <w:pPr>
        <w:pStyle w:val="ListBullet"/>
        <w:ind w:left="720"/>
      </w:pPr>
      <w:r>
        <w:t>Правила обслуживания</w:t>
      </w:r>
    </w:p>
    <w:p>
      <w:pPr>
        <w:pStyle w:val="ListBullet"/>
        <w:ind w:left="720"/>
      </w:pPr>
      <w:r>
        <w:t>Любую справочную информацию о бизнесе</w:t>
      </w:r>
    </w:p>
    <w:p>
      <w:r>
        <w:rPr>
          <w:b w:val="0"/>
        </w:rPr>
        <w:t>Можно загрузить несколько файлов одновременно. Для каждого загруженного файла отображается: название, размер, дата загрузки.</w:t>
      </w:r>
    </w:p>
    <w:p>
      <w:r>
        <w:br w:type="page"/>
      </w:r>
    </w:p>
    <w:p>
      <w:pPr>
        <w:pStyle w:val="Heading1"/>
      </w:pPr>
      <w:r>
        <w:t>6. Управление услугами (Service mode)</w:t>
      </w:r>
    </w:p>
    <w:p>
      <w:r>
        <w:rPr>
          <w:b w:val="0"/>
        </w:rPr>
        <w:t>Раздел «Услуги» доступен в режиме Service mode. Здесь вы создаёте перечень услуг, которые AI-сотрудник будет предлагать клиентам и по которым будет осуществляться запись.</w:t>
      </w:r>
    </w:p>
    <w:p>
      <w:r>
        <w:rPr>
          <w:b/>
        </w:rPr>
        <w:t>Поля услуги: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Обязательное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>
              <w:t>Название услуги (например: «Стрижка женская»)</w:t>
            </w:r>
          </w:p>
        </w:tc>
      </w:tr>
      <w:tr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Подробное описание услуги</w:t>
            </w:r>
          </w:p>
        </w:tc>
      </w:tr>
      <w:tr>
        <w:tc>
          <w:tcPr>
            <w:tcW w:type="dxa" w:w="2880"/>
          </w:tcPr>
          <w:p>
            <w:r>
              <w:t>Цена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>
              <w:t>Стоимость услуги в валюте вашего региона</w:t>
            </w:r>
          </w:p>
        </w:tc>
      </w:tr>
      <w:tr>
        <w:tc>
          <w:tcPr>
            <w:tcW w:type="dxa" w:w="2880"/>
          </w:tcPr>
          <w:p>
            <w:r>
              <w:t>Длительность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>
              <w:t>Продолжительность в минутах (минимум 5 мин)</w:t>
            </w:r>
          </w:p>
        </w:tc>
      </w:tr>
    </w:tbl>
    <w:p/>
    <w:p>
      <w:r>
        <w:rPr>
          <w:b/>
        </w:rPr>
        <w:t>Добавление услуг:</w:t>
      </w:r>
    </w:p>
    <w:p>
      <w:pPr>
        <w:pStyle w:val="ListBullet"/>
        <w:ind w:left="720"/>
      </w:pPr>
      <w:r>
        <w:t>Вручную — нажмите «Добавить услугу», заполните форму</w:t>
      </w:r>
    </w:p>
    <w:p>
      <w:pPr>
        <w:pStyle w:val="ListBullet"/>
        <w:ind w:left="720"/>
      </w:pPr>
      <w:r>
        <w:t>Импорт из файла — нажмите «Импорт CSV» (подробнее в разделе 7.1)</w:t>
      </w:r>
    </w:p>
    <w:p>
      <w:r>
        <w:rPr>
          <w:b/>
        </w:rPr>
        <w:t>Импорт из файла (CSV, TXT, Excel):</w:t>
      </w:r>
    </w:p>
    <w:p>
      <w:pPr>
        <w:pStyle w:val="ListBullet"/>
        <w:ind w:left="720"/>
      </w:pPr>
      <w:r>
        <w:t>Загрузите файл формата .csv, .txt, .xlsx или .xls</w:t>
      </w:r>
    </w:p>
    <w:p>
      <w:pPr>
        <w:pStyle w:val="ListBullet"/>
        <w:ind w:left="720"/>
      </w:pPr>
      <w:r>
        <w:t>Или вставьте данные в текстовое поле</w:t>
      </w:r>
    </w:p>
    <w:p>
      <w:pPr>
        <w:pStyle w:val="ListBullet"/>
        <w:ind w:left="720"/>
      </w:pPr>
      <w:r>
        <w:t>Обязательные колонки: название, цена, длительность</w:t>
      </w:r>
    </w:p>
    <w:p>
      <w:pPr>
        <w:pStyle w:val="ListBullet"/>
        <w:ind w:left="720"/>
      </w:pPr>
      <w:r>
        <w:t>Необязательная колонка: описание</w:t>
      </w:r>
    </w:p>
    <w:p>
      <w:r>
        <w:rPr>
          <w:b w:val="0"/>
        </w:rPr>
        <w:t>Каждую услугу можно отредактировать или удалить. AI-сотрудник автоматически видит актуальный список услуг и использует его при общении.</w:t>
      </w:r>
    </w:p>
    <w:p>
      <w:r>
        <w:br w:type="page"/>
      </w:r>
    </w:p>
    <w:p>
      <w:pPr>
        <w:pStyle w:val="Heading1"/>
      </w:pPr>
      <w:r>
        <w:t>7. Управление товарами (Sales mode)</w:t>
      </w:r>
    </w:p>
    <w:p>
      <w:r>
        <w:rPr>
          <w:b w:val="0"/>
        </w:rPr>
        <w:t>Раздел «Товары» доступен в режиме Sales mode. Здесь вы управляете каталогом товаров, которые AI-сотрудник предлагает клиентам.</w:t>
      </w:r>
    </w:p>
    <w:p>
      <w:r>
        <w:rPr>
          <w:b/>
        </w:rPr>
        <w:t>Поля товара: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Обязательное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>
              <w:t>Название товара</w:t>
            </w:r>
          </w:p>
        </w:tc>
      </w:tr>
      <w:tr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Подробное описание</w:t>
            </w:r>
          </w:p>
        </w:tc>
      </w:tr>
      <w:tr>
        <w:tc>
          <w:tcPr>
            <w:tcW w:type="dxa" w:w="2880"/>
          </w:tcPr>
          <w:p>
            <w:r>
              <w:t>Цена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>
              <w:t>Текущая цена</w:t>
            </w:r>
          </w:p>
        </w:tc>
      </w:tr>
      <w:tr>
        <w:tc>
          <w:tcPr>
            <w:tcW w:type="dxa" w:w="2880"/>
          </w:tcPr>
          <w:p>
            <w:r>
              <w:t>Старая цена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Зачёркнутая цена (для отображения скидки)</w:t>
            </w:r>
          </w:p>
        </w:tc>
      </w:tr>
      <w:tr>
        <w:tc>
          <w:tcPr>
            <w:tcW w:type="dxa" w:w="2880"/>
          </w:tcPr>
          <w:p>
            <w:r>
              <w:t>Остаток (stock)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Количество на складе</w:t>
            </w:r>
          </w:p>
        </w:tc>
      </w:tr>
      <w:tr>
        <w:tc>
          <w:tcPr>
            <w:tcW w:type="dxa" w:w="2880"/>
          </w:tcPr>
          <w:p>
            <w:r>
              <w:t>Артикул (SKU)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Уникальный код товара</w:t>
            </w:r>
          </w:p>
        </w:tc>
      </w:tr>
      <w:tr>
        <w:tc>
          <w:tcPr>
            <w:tcW w:type="dxa" w:w="2880"/>
          </w:tcPr>
          <w:p>
            <w:r>
              <w:t>Категория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Группировка товаров (с автодополнением)</w:t>
            </w:r>
          </w:p>
        </w:tc>
      </w:tr>
      <w:tr>
        <w:tc>
          <w:tcPr>
            <w:tcW w:type="dxa" w:w="2880"/>
          </w:tcPr>
          <w:p>
            <w:r>
              <w:t>Теги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Ключевые слова через запятую</w:t>
            </w:r>
          </w:p>
        </w:tc>
      </w:tr>
      <w:tr>
        <w:tc>
          <w:tcPr>
            <w:tcW w:type="dxa" w:w="2880"/>
          </w:tcPr>
          <w:p>
            <w:r>
              <w:t>Активность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Включён/выключен (скрытые товары не предлагаются AI)</w:t>
            </w:r>
          </w:p>
        </w:tc>
      </w:tr>
    </w:tbl>
    <w:p/>
    <w:p>
      <w:r>
        <w:rPr>
          <w:b/>
        </w:rPr>
        <w:t>В верхней части страницы отображается статистика:</w:t>
      </w:r>
    </w:p>
    <w:p>
      <w:pPr>
        <w:pStyle w:val="ListBullet"/>
        <w:ind w:left="720"/>
      </w:pPr>
      <w:r>
        <w:t>Всего товаров</w:t>
      </w:r>
    </w:p>
    <w:p>
      <w:pPr>
        <w:pStyle w:val="ListBullet"/>
        <w:ind w:left="720"/>
      </w:pPr>
      <w:r>
        <w:t>Активных товаров</w:t>
      </w:r>
    </w:p>
    <w:p>
      <w:pPr>
        <w:pStyle w:val="ListBullet"/>
        <w:ind w:left="720"/>
      </w:pPr>
      <w:r>
        <w:t>Количество категорий</w:t>
      </w:r>
    </w:p>
    <w:p>
      <w:r>
        <w:rPr>
          <w:b/>
        </w:rPr>
        <w:t>Фильтрация:</w:t>
      </w:r>
    </w:p>
    <w:p>
      <w:pPr>
        <w:pStyle w:val="ListBullet"/>
        <w:ind w:left="720"/>
      </w:pPr>
      <w:r>
        <w:t>Поиск по названию, артикулу или категории</w:t>
      </w:r>
    </w:p>
    <w:p>
      <w:pPr>
        <w:pStyle w:val="ListBullet"/>
        <w:ind w:left="720"/>
      </w:pPr>
      <w:r>
        <w:t>Фильтр по категории (выпадающий список)</w:t>
      </w:r>
    </w:p>
    <w:p>
      <w:r>
        <w:rPr>
          <w:b w:val="0"/>
        </w:rPr>
        <w:t>При остатке товара 5 штук или менее система автоматически отправляет уведомление владельцу бизнеса.</w:t>
      </w:r>
    </w:p>
    <w:p>
      <w:r>
        <w:rPr>
          <w:b w:val="0"/>
        </w:rPr>
        <w:t>Кнопка «Удалить все» позволяет очистить весь каталог (например, перед загрузкой нового).</w:t>
      </w:r>
    </w:p>
    <w:p>
      <w:pPr>
        <w:pStyle w:val="Heading2"/>
      </w:pPr>
      <w:r>
        <w:t>7.1. Импорт каталога из файла</w:t>
      </w:r>
    </w:p>
    <w:p>
      <w:r>
        <w:rPr>
          <w:b w:val="0"/>
        </w:rPr>
        <w:t>Staffix позволяет массово загружать товары (и услуги) из файла. Это удобно при наличии готового каталога.</w:t>
      </w:r>
    </w:p>
    <w:p>
      <w:r>
        <w:rPr>
          <w:b/>
        </w:rPr>
        <w:t>Поддерживаемые форматы:</w:t>
      </w:r>
    </w:p>
    <w:p>
      <w:pPr>
        <w:pStyle w:val="ListBullet"/>
        <w:ind w:left="720"/>
      </w:pPr>
      <w:r>
        <w:t>CSV (.csv) — текстовый файл с разделителем (запятая или точка с запятой)</w:t>
      </w:r>
    </w:p>
    <w:p>
      <w:pPr>
        <w:pStyle w:val="ListBullet"/>
        <w:ind w:left="720"/>
      </w:pPr>
      <w:r>
        <w:t>TXT (.txt) — текстовый файл</w:t>
      </w:r>
    </w:p>
    <w:p>
      <w:pPr>
        <w:pStyle w:val="ListBullet"/>
        <w:ind w:left="720"/>
      </w:pPr>
      <w:r>
        <w:t>Excel (.xlsx, .xls) — все листы книги обрабатываются</w:t>
      </w:r>
    </w:p>
    <w:p>
      <w:r>
        <w:rPr>
          <w:b/>
        </w:rPr>
        <w:t>Процесс импорта товаров:</w:t>
      </w:r>
    </w:p>
    <w:p>
      <w:pPr>
        <w:pStyle w:val="ListBullet"/>
        <w:ind w:left="720"/>
      </w:pPr>
      <w:r>
        <w:t>Нажмите кнопку «Импорт»</w:t>
      </w:r>
    </w:p>
    <w:p>
      <w:pPr>
        <w:pStyle w:val="ListBullet"/>
        <w:ind w:left="720"/>
      </w:pPr>
      <w:r>
        <w:t>Загрузите файл или вставьте данные в текстовое поле</w:t>
      </w:r>
    </w:p>
    <w:p>
      <w:pPr>
        <w:pStyle w:val="ListBullet"/>
        <w:ind w:left="720"/>
      </w:pPr>
      <w:r>
        <w:t>Нажмите «Проверить данные» — система покажет предпросмотр</w:t>
      </w:r>
    </w:p>
    <w:p>
      <w:pPr>
        <w:pStyle w:val="ListBullet"/>
        <w:ind w:left="720"/>
      </w:pPr>
      <w:r>
        <w:t>Проверьте, что колонки определены правильно (система автоматически определяет заголовки)</w:t>
      </w:r>
    </w:p>
    <w:p>
      <w:pPr>
        <w:pStyle w:val="ListBullet"/>
        <w:ind w:left="720"/>
      </w:pPr>
      <w:r>
        <w:t>Нажмите «Импортировать» для подтверждения</w:t>
      </w:r>
    </w:p>
    <w:p>
      <w:r>
        <w:rPr>
          <w:b w:val="0"/>
        </w:rPr>
        <w:t>Обязательные колонки: название, цена. Дополнительные: описание, старая цена, остаток, артикул, категория, теги.</w:t>
      </w:r>
    </w:p>
    <w:p>
      <w:r>
        <w:rPr>
          <w:b/>
        </w:rPr>
        <w:t>Пример CSV-файла:</w:t>
      </w:r>
    </w:p>
    <w:p>
      <w:r>
        <w:rPr>
          <w:b w:val="0"/>
        </w:rPr>
        <w:t>название;цена;категория;остаток</w:t>
      </w:r>
    </w:p>
    <w:p>
      <w:r>
        <w:rPr>
          <w:b w:val="0"/>
        </w:rPr>
        <w:t>Чехол iPhone 15;5000;Аксессуары;25</w:t>
      </w:r>
    </w:p>
    <w:p>
      <w:r>
        <w:rPr>
          <w:b w:val="0"/>
        </w:rPr>
        <w:t>Наушники AirPods;45000;Электроника;10</w:t>
      </w:r>
    </w:p>
    <w:p>
      <w:r>
        <w:br w:type="page"/>
      </w:r>
    </w:p>
    <w:p>
      <w:pPr>
        <w:pStyle w:val="Heading1"/>
      </w:pPr>
      <w:r>
        <w:t>8. Управление командой</w:t>
      </w:r>
    </w:p>
    <w:p>
      <w:r>
        <w:rPr>
          <w:b w:val="0"/>
        </w:rPr>
        <w:t>Раздел «Команда» позволяет добавлять сотрудников и управлять их расписанием. AI-сотрудник учитывает расписание каждого мастера при записи клиентов.</w:t>
      </w:r>
    </w:p>
    <w:p>
      <w:r>
        <w:rPr>
          <w:b/>
        </w:rPr>
        <w:t>Поля сотрудника: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Имя</w:t>
            </w:r>
          </w:p>
        </w:tc>
        <w:tc>
          <w:tcPr>
            <w:tcW w:type="dxa" w:w="4320"/>
          </w:tcPr>
          <w:p>
            <w:r>
              <w:t>Имя сотрудника (обязательно)</w:t>
            </w:r>
          </w:p>
        </w:tc>
      </w:tr>
      <w:tr>
        <w:tc>
          <w:tcPr>
            <w:tcW w:type="dxa" w:w="4320"/>
          </w:tcPr>
          <w:p>
            <w:r>
              <w:t>Роль</w:t>
            </w:r>
          </w:p>
        </w:tc>
        <w:tc>
          <w:tcPr>
            <w:tcW w:type="dxa" w:w="4320"/>
          </w:tcPr>
          <w:p>
            <w:r>
              <w:t>Должность: Администратор, Менеджер, Мастер, Другое (Service) / Администратор, Менеджер продаж, Оператор, Кладовщик, Другое (Sales)</w:t>
            </w:r>
          </w:p>
        </w:tc>
      </w:tr>
      <w:tr>
        <w:tc>
          <w:tcPr>
            <w:tcW w:type="dxa" w:w="4320"/>
          </w:tcPr>
          <w:p>
            <w:r>
              <w:t>Фото</w:t>
            </w:r>
          </w:p>
        </w:tc>
        <w:tc>
          <w:tcPr>
            <w:tcW w:type="dxa" w:w="4320"/>
          </w:tcPr>
          <w:p>
            <w:r>
              <w:t>Ссылка на фотографию</w:t>
            </w:r>
          </w:p>
        </w:tc>
      </w:tr>
      <w:tr>
        <w:tc>
          <w:tcPr>
            <w:tcW w:type="dxa" w:w="4320"/>
          </w:tcPr>
          <w:p>
            <w:r>
              <w:t>Telegram username</w:t>
            </w:r>
          </w:p>
        </w:tc>
        <w:tc>
          <w:tcPr>
            <w:tcW w:type="dxa" w:w="4320"/>
          </w:tcPr>
          <w:p>
            <w:r>
              <w:t>Для получения уведомлений в Telegram</w:t>
            </w:r>
          </w:p>
        </w:tc>
      </w:tr>
      <w:tr>
        <w:tc>
          <w:tcPr>
            <w:tcW w:type="dxa" w:w="4320"/>
          </w:tcPr>
          <w:p>
            <w:r>
              <w:t>Уведомления</w:t>
            </w:r>
          </w:p>
        </w:tc>
        <w:tc>
          <w:tcPr>
            <w:tcW w:type="dxa" w:w="4320"/>
          </w:tcPr>
          <w:p>
            <w:r>
              <w:t>Включить/выключить уведомления для этого сотрудника</w:t>
            </w:r>
          </w:p>
        </w:tc>
      </w:tr>
    </w:tbl>
    <w:p/>
    <w:p>
      <w:r>
        <w:rPr>
          <w:b/>
        </w:rPr>
        <w:t>Импорт из файла:</w:t>
      </w:r>
    </w:p>
    <w:p>
      <w:r>
        <w:rPr>
          <w:b w:val="0"/>
        </w:rPr>
        <w:t>Сотрудников можно загрузить из CSV или Excel файла.</w:t>
      </w:r>
    </w:p>
    <w:p>
      <w:pPr>
        <w:pStyle w:val="Heading2"/>
      </w:pPr>
      <w:r>
        <w:t>8.1. Расписание сотрудников</w:t>
      </w:r>
    </w:p>
    <w:p>
      <w:r>
        <w:rPr>
          <w:b w:val="0"/>
        </w:rPr>
        <w:t>Для каждого сотрудника настраивается недельное расписание.</w:t>
      </w:r>
    </w:p>
    <w:p>
      <w:r>
        <w:rPr>
          <w:b/>
        </w:rPr>
        <w:t>Настройки по дням:</w:t>
      </w:r>
    </w:p>
    <w:p>
      <w:pPr>
        <w:pStyle w:val="ListBullet"/>
        <w:ind w:left="720"/>
      </w:pPr>
      <w:r>
        <w:t>Для каждого дня недели (понедельник — воскресенье) указывается:</w:t>
      </w:r>
    </w:p>
    <w:p>
      <w:pPr>
        <w:pStyle w:val="ListBullet"/>
        <w:ind w:left="1440"/>
      </w:pPr>
      <w:r>
        <w:t>Рабочий день (да/нет)</w:t>
      </w:r>
    </w:p>
    <w:p>
      <w:pPr>
        <w:pStyle w:val="ListBullet"/>
        <w:ind w:left="1440"/>
      </w:pPr>
      <w:r>
        <w:t>Время начала работы</w:t>
      </w:r>
    </w:p>
    <w:p>
      <w:pPr>
        <w:pStyle w:val="ListBullet"/>
        <w:ind w:left="1440"/>
      </w:pPr>
      <w:r>
        <w:t>Время окончания работы</w:t>
      </w:r>
    </w:p>
    <w:p>
      <w:r>
        <w:rPr>
          <w:b w:val="0"/>
        </w:rPr>
        <w:t>По умолчанию: понедельник — пятница, с 09:00 до 18:00. Суббота и воскресенье — выходные.</w:t>
      </w:r>
    </w:p>
    <w:p>
      <w:r>
        <w:rPr>
          <w:b w:val="0"/>
        </w:rPr>
        <w:t>AI-сотрудник учитывает расписание при записи клиента: если мастер не работает в запрашиваемое время, AI предложит другое время или другого сотрудника.</w:t>
      </w:r>
    </w:p>
    <w:p>
      <w:pPr>
        <w:pStyle w:val="Heading2"/>
      </w:pPr>
      <w:r>
        <w:t>8.2. Отгулы и отпуска</w:t>
      </w:r>
    </w:p>
    <w:p>
      <w:r>
        <w:rPr>
          <w:b w:val="0"/>
        </w:rPr>
        <w:t>Для каждого сотрудника можно указать периоды отсутствия.</w:t>
      </w:r>
    </w:p>
    <w:p>
      <w:r>
        <w:rPr>
          <w:b/>
        </w:rPr>
        <w:t>Поля:</w:t>
      </w:r>
    </w:p>
    <w:p>
      <w:pPr>
        <w:pStyle w:val="ListBullet"/>
        <w:ind w:left="720"/>
      </w:pPr>
      <w:r>
        <w:t>Дата начала</w:t>
      </w:r>
    </w:p>
    <w:p>
      <w:pPr>
        <w:pStyle w:val="ListBullet"/>
        <w:ind w:left="720"/>
      </w:pPr>
      <w:r>
        <w:t>Дата окончания</w:t>
      </w:r>
    </w:p>
    <w:p>
      <w:pPr>
        <w:pStyle w:val="ListBullet"/>
        <w:ind w:left="720"/>
      </w:pPr>
      <w:r>
        <w:t>Причина: Отпуск, Больничный, Личные обстоятельства, Другое</w:t>
      </w:r>
    </w:p>
    <w:p>
      <w:pPr>
        <w:pStyle w:val="ListBullet"/>
        <w:ind w:left="720"/>
      </w:pPr>
      <w:r>
        <w:t>Заметки (необязательно)</w:t>
      </w:r>
    </w:p>
    <w:p>
      <w:r>
        <w:rPr>
          <w:b w:val="0"/>
        </w:rPr>
        <w:t>В периоды отсутствия AI-сотрудник не будет записывать клиентов к этому сотруднику.</w:t>
      </w:r>
    </w:p>
    <w:p>
      <w:r>
        <w:br w:type="page"/>
      </w:r>
    </w:p>
    <w:p>
      <w:pPr>
        <w:pStyle w:val="Heading1"/>
      </w:pPr>
      <w:r>
        <w:t>9. Записи и бронирования</w:t>
      </w:r>
    </w:p>
    <w:p>
      <w:r>
        <w:rPr>
          <w:b w:val="0"/>
        </w:rPr>
        <w:t>Раздел «Записи» доступен в режиме Service mode. Здесь отображаются все записи клиентов на услуги.</w:t>
      </w:r>
    </w:p>
    <w:p>
      <w:r>
        <w:rPr>
          <w:b w:val="0"/>
        </w:rPr>
        <w:t>Записи создаются автоматически AI-сотрудником в процессе общения с клиентом. Клиент пишет в мессенджер, AI уточняет услугу, дату и время, выбирает мастера по расписанию — и создаёт запись.</w:t>
      </w:r>
    </w:p>
    <w:p>
      <w:r>
        <w:rPr>
          <w:b/>
        </w:rPr>
        <w:t>Информация по каждой записи:</w:t>
      </w:r>
    </w:p>
    <w:p>
      <w:pPr>
        <w:pStyle w:val="ListBullet"/>
        <w:ind w:left="720"/>
      </w:pPr>
      <w:r>
        <w:t>Имя клиента</w:t>
      </w:r>
    </w:p>
    <w:p>
      <w:pPr>
        <w:pStyle w:val="ListBullet"/>
        <w:ind w:left="720"/>
      </w:pPr>
      <w:r>
        <w:t>Телефон клиента (если указан)</w:t>
      </w:r>
    </w:p>
    <w:p>
      <w:pPr>
        <w:pStyle w:val="ListBullet"/>
        <w:ind w:left="720"/>
      </w:pPr>
      <w:r>
        <w:t>Услуга</w:t>
      </w:r>
    </w:p>
    <w:p>
      <w:pPr>
        <w:pStyle w:val="ListBullet"/>
        <w:ind w:left="720"/>
      </w:pPr>
      <w:r>
        <w:t>Мастер (сотрудник)</w:t>
      </w:r>
    </w:p>
    <w:p>
      <w:pPr>
        <w:pStyle w:val="ListBullet"/>
        <w:ind w:left="720"/>
      </w:pPr>
      <w:r>
        <w:t>Дата и время</w:t>
      </w:r>
    </w:p>
    <w:p>
      <w:pPr>
        <w:pStyle w:val="ListBullet"/>
        <w:ind w:left="720"/>
      </w:pPr>
      <w:r>
        <w:t>Стоимость</w:t>
      </w:r>
    </w:p>
    <w:p>
      <w:pPr>
        <w:pStyle w:val="ListBullet"/>
        <w:ind w:left="720"/>
      </w:pPr>
      <w:r>
        <w:t>Статус</w:t>
      </w:r>
    </w:p>
    <w:p>
      <w:r>
        <w:rPr>
          <w:b/>
        </w:rPr>
        <w:t>Статусы записей: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Цвет</w:t>
            </w:r>
          </w:p>
        </w:tc>
      </w:tr>
      <w:tr>
        <w:tc>
          <w:tcPr>
            <w:tcW w:type="dxa" w:w="2880"/>
          </w:tcPr>
          <w:p>
            <w:r>
              <w:t>Ожидание</w:t>
            </w:r>
          </w:p>
        </w:tc>
        <w:tc>
          <w:tcPr>
            <w:tcW w:type="dxa" w:w="2880"/>
          </w:tcPr>
          <w:p>
            <w:r>
              <w:t>Запись создана, ожидает подтверждения</w:t>
            </w:r>
          </w:p>
        </w:tc>
        <w:tc>
          <w:tcPr>
            <w:tcW w:type="dxa" w:w="2880"/>
          </w:tcPr>
          <w:p>
            <w:r>
              <w:t>Жёлтый</w:t>
            </w:r>
          </w:p>
        </w:tc>
      </w:tr>
      <w:tr>
        <w:tc>
          <w:tcPr>
            <w:tcW w:type="dxa" w:w="2880"/>
          </w:tcPr>
          <w:p>
            <w:r>
              <w:t>Подтверждено</w:t>
            </w:r>
          </w:p>
        </w:tc>
        <w:tc>
          <w:tcPr>
            <w:tcW w:type="dxa" w:w="2880"/>
          </w:tcPr>
          <w:p>
            <w:r>
              <w:t>Запись подтверждена</w:t>
            </w:r>
          </w:p>
        </w:tc>
        <w:tc>
          <w:tcPr>
            <w:tcW w:type="dxa" w:w="2880"/>
          </w:tcPr>
          <w:p>
            <w:r>
              <w:t>Зелёный</w:t>
            </w:r>
          </w:p>
        </w:tc>
      </w:tr>
      <w:tr>
        <w:tc>
          <w:tcPr>
            <w:tcW w:type="dxa" w:w="2880"/>
          </w:tcPr>
          <w:p>
            <w:r>
              <w:t>Завершено</w:t>
            </w:r>
          </w:p>
        </w:tc>
        <w:tc>
          <w:tcPr>
            <w:tcW w:type="dxa" w:w="2880"/>
          </w:tcPr>
          <w:p>
            <w:r>
              <w:t>Услуга оказана</w:t>
            </w:r>
          </w:p>
        </w:tc>
        <w:tc>
          <w:tcPr>
            <w:tcW w:type="dxa" w:w="2880"/>
          </w:tcPr>
          <w:p>
            <w:r>
              <w:t>Серый</w:t>
            </w:r>
          </w:p>
        </w:tc>
      </w:tr>
      <w:tr>
        <w:tc>
          <w:tcPr>
            <w:tcW w:type="dxa" w:w="2880"/>
          </w:tcPr>
          <w:p>
            <w:r>
              <w:t>Отменено</w:t>
            </w:r>
          </w:p>
        </w:tc>
        <w:tc>
          <w:tcPr>
            <w:tcW w:type="dxa" w:w="2880"/>
          </w:tcPr>
          <w:p>
            <w:r>
              <w:t>Запись отменена клиентом или владельцем</w:t>
            </w:r>
          </w:p>
        </w:tc>
        <w:tc>
          <w:tcPr>
            <w:tcW w:type="dxa" w:w="2880"/>
          </w:tcPr>
          <w:p>
            <w:r>
              <w:t>Красный</w:t>
            </w:r>
          </w:p>
        </w:tc>
      </w:tr>
    </w:tbl>
    <w:p/>
    <w:p>
      <w:r>
        <w:rPr>
          <w:b/>
        </w:rPr>
        <w:t>Фильтры:</w:t>
      </w:r>
    </w:p>
    <w:p>
      <w:pPr>
        <w:pStyle w:val="ListBullet"/>
        <w:ind w:left="720"/>
      </w:pPr>
      <w:r>
        <w:t>Предстоящие — записи на будущее (по умолчанию)</w:t>
      </w:r>
    </w:p>
    <w:p>
      <w:pPr>
        <w:pStyle w:val="ListBullet"/>
        <w:ind w:left="720"/>
      </w:pPr>
      <w:r>
        <w:t>Все — все записи</w:t>
      </w:r>
    </w:p>
    <w:p>
      <w:pPr>
        <w:pStyle w:val="ListBullet"/>
        <w:ind w:left="720"/>
      </w:pPr>
      <w:r>
        <w:t>Прошедшие — завершённые и отменённые</w:t>
      </w:r>
    </w:p>
    <w:p>
      <w:r>
        <w:rPr>
          <w:b w:val="0"/>
        </w:rPr>
        <w:t>Дата и время отображаются в часовом поясе вашего бизнеса (настраивается в разделе «Настройки»).</w:t>
      </w:r>
    </w:p>
    <w:p>
      <w:r>
        <w:br w:type="page"/>
      </w:r>
    </w:p>
    <w:p>
      <w:pPr>
        <w:pStyle w:val="Heading1"/>
      </w:pPr>
      <w:r>
        <w:t>10. Заказы</w:t>
      </w:r>
    </w:p>
    <w:p>
      <w:r>
        <w:rPr>
          <w:b w:val="0"/>
        </w:rPr>
        <w:t>Раздел «Заказы» доступен в режиме Sales mode. Здесь отображаются заказы, созданные клиентами через AI-сотрудника.</w:t>
      </w:r>
    </w:p>
    <w:p>
      <w:r>
        <w:rPr>
          <w:b/>
        </w:rPr>
        <w:t>Статистика в верхней части страницы:</w:t>
      </w:r>
    </w:p>
    <w:p>
      <w:pPr>
        <w:pStyle w:val="ListBullet"/>
        <w:ind w:left="720"/>
      </w:pPr>
      <w:r>
        <w:t>Всего заказов</w:t>
      </w:r>
    </w:p>
    <w:p>
      <w:pPr>
        <w:pStyle w:val="ListBullet"/>
        <w:ind w:left="720"/>
      </w:pPr>
      <w:r>
        <w:t>Новых (требующих внимания)</w:t>
      </w:r>
    </w:p>
    <w:p>
      <w:pPr>
        <w:pStyle w:val="ListBullet"/>
        <w:ind w:left="720"/>
      </w:pPr>
      <w:r>
        <w:t>Выручка (сумма не отменённых заказов)</w:t>
      </w:r>
    </w:p>
    <w:p>
      <w:r>
        <w:rPr>
          <w:b/>
        </w:rPr>
        <w:t>Статусы заказов: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2880"/>
          </w:tcPr>
          <w:p>
            <w:r>
              <w:t>Новый</w:t>
            </w:r>
          </w:p>
        </w:tc>
        <w:tc>
          <w:tcPr>
            <w:tcW w:type="dxa" w:w="2880"/>
          </w:tcPr>
          <w:p>
            <w:r>
              <w:t>Только поступил</w:t>
            </w:r>
          </w:p>
        </w:tc>
        <w:tc>
          <w:tcPr>
            <w:tcW w:type="dxa" w:w="2880"/>
          </w:tcPr>
          <w:p>
            <w:r>
              <w:t>Требует обработки</w:t>
            </w:r>
          </w:p>
        </w:tc>
      </w:tr>
      <w:tr>
        <w:tc>
          <w:tcPr>
            <w:tcW w:type="dxa" w:w="2880"/>
          </w:tcPr>
          <w:p>
            <w:r>
              <w:t>Подтверждён</w:t>
            </w:r>
          </w:p>
        </w:tc>
        <w:tc>
          <w:tcPr>
            <w:tcW w:type="dxa" w:w="2880"/>
          </w:tcPr>
          <w:p>
            <w:r>
              <w:t>Заказ принят</w:t>
            </w:r>
          </w:p>
        </w:tc>
        <w:tc>
          <w:tcPr>
            <w:tcW w:type="dxa" w:w="2880"/>
          </w:tcPr>
          <w:p>
            <w:r>
              <w:t>Клиент получает уведомление</w:t>
            </w:r>
          </w:p>
        </w:tc>
      </w:tr>
      <w:tr>
        <w:tc>
          <w:tcPr>
            <w:tcW w:type="dxa" w:w="2880"/>
          </w:tcPr>
          <w:p>
            <w:r>
              <w:t>В обработке</w:t>
            </w:r>
          </w:p>
        </w:tc>
        <w:tc>
          <w:tcPr>
            <w:tcW w:type="dxa" w:w="2880"/>
          </w:tcPr>
          <w:p>
            <w:r>
              <w:t>Заказ готовится</w:t>
            </w:r>
          </w:p>
        </w:tc>
        <w:tc>
          <w:tcPr>
            <w:tcW w:type="dxa" w:w="2880"/>
          </w:tcPr>
          <w:p>
            <w:r>
              <w:t>Клиент получает уведомление</w:t>
            </w:r>
          </w:p>
        </w:tc>
      </w:tr>
      <w:tr>
        <w:tc>
          <w:tcPr>
            <w:tcW w:type="dxa" w:w="2880"/>
          </w:tcPr>
          <w:p>
            <w:r>
              <w:t>Отправлен</w:t>
            </w:r>
          </w:p>
        </w:tc>
        <w:tc>
          <w:tcPr>
            <w:tcW w:type="dxa" w:w="2880"/>
          </w:tcPr>
          <w:p>
            <w:r>
              <w:t>Заказ передан в доставку</w:t>
            </w:r>
          </w:p>
        </w:tc>
        <w:tc>
          <w:tcPr>
            <w:tcW w:type="dxa" w:w="2880"/>
          </w:tcPr>
          <w:p>
            <w:r>
              <w:t>Клиент получает уведомление</w:t>
            </w:r>
          </w:p>
        </w:tc>
      </w:tr>
      <w:tr>
        <w:tc>
          <w:tcPr>
            <w:tcW w:type="dxa" w:w="2880"/>
          </w:tcPr>
          <w:p>
            <w:r>
              <w:t>Доставлен</w:t>
            </w:r>
          </w:p>
        </w:tc>
        <w:tc>
          <w:tcPr>
            <w:tcW w:type="dxa" w:w="2880"/>
          </w:tcPr>
          <w:p>
            <w:r>
              <w:t>Заказ доставлен клиенту</w:t>
            </w:r>
          </w:p>
        </w:tc>
        <w:tc>
          <w:tcPr>
            <w:tcW w:type="dxa" w:w="2880"/>
          </w:tcPr>
          <w:p>
            <w:r>
              <w:t>Клиент получает уведомление</w:t>
            </w:r>
          </w:p>
        </w:tc>
      </w:tr>
      <w:tr>
        <w:tc>
          <w:tcPr>
            <w:tcW w:type="dxa" w:w="2880"/>
          </w:tcPr>
          <w:p>
            <w:r>
              <w:t>Отменён</w:t>
            </w:r>
          </w:p>
        </w:tc>
        <w:tc>
          <w:tcPr>
            <w:tcW w:type="dxa" w:w="2880"/>
          </w:tcPr>
          <w:p>
            <w:r>
              <w:t>Заказ отменён</w:t>
            </w:r>
          </w:p>
        </w:tc>
        <w:tc>
          <w:tcPr>
            <w:tcW w:type="dxa" w:w="2880"/>
          </w:tcPr>
          <w:p>
            <w:r>
              <w:t>Клиент получает уведомление</w:t>
            </w:r>
          </w:p>
        </w:tc>
      </w:tr>
    </w:tbl>
    <w:p/>
    <w:p>
      <w:r>
        <w:rPr>
          <w:b/>
        </w:rPr>
        <w:t>Для каждого заказа отображается:</w:t>
      </w:r>
    </w:p>
    <w:p>
      <w:pPr>
        <w:pStyle w:val="ListBullet"/>
        <w:ind w:left="720"/>
      </w:pPr>
      <w:r>
        <w:t>Номер заказа</w:t>
      </w:r>
    </w:p>
    <w:p>
      <w:pPr>
        <w:pStyle w:val="ListBullet"/>
        <w:ind w:left="720"/>
      </w:pPr>
      <w:r>
        <w:t>Имя и телефон клиента</w:t>
      </w:r>
    </w:p>
    <w:p>
      <w:pPr>
        <w:pStyle w:val="ListBullet"/>
        <w:ind w:left="720"/>
      </w:pPr>
      <w:r>
        <w:t>Канал оформления (Telegram, WhatsApp, Instagram, Facebook)</w:t>
      </w:r>
    </w:p>
    <w:p>
      <w:pPr>
        <w:pStyle w:val="ListBullet"/>
        <w:ind w:left="720"/>
      </w:pPr>
      <w:r>
        <w:t>Список товаров с количеством и суммой</w:t>
      </w:r>
    </w:p>
    <w:p>
      <w:pPr>
        <w:pStyle w:val="ListBullet"/>
        <w:ind w:left="720"/>
      </w:pPr>
      <w:r>
        <w:t>Адрес доставки (если указан)</w:t>
      </w:r>
    </w:p>
    <w:p>
      <w:pPr>
        <w:pStyle w:val="ListBullet"/>
        <w:ind w:left="720"/>
      </w:pPr>
      <w:r>
        <w:t>Комментарий клиента</w:t>
      </w:r>
    </w:p>
    <w:p>
      <w:pPr>
        <w:pStyle w:val="ListBullet"/>
        <w:ind w:left="720"/>
      </w:pPr>
      <w:r>
        <w:t>Общая сумма</w:t>
      </w:r>
    </w:p>
    <w:p>
      <w:pPr>
        <w:pStyle w:val="ListBullet"/>
        <w:ind w:left="720"/>
      </w:pPr>
      <w:r>
        <w:t>Статус оплаты</w:t>
      </w:r>
    </w:p>
    <w:p>
      <w:r>
        <w:rPr>
          <w:b/>
        </w:rPr>
        <w:t>Действия:</w:t>
      </w:r>
    </w:p>
    <w:p>
      <w:pPr>
        <w:pStyle w:val="ListBullet"/>
        <w:ind w:left="720"/>
      </w:pPr>
      <w:r>
        <w:t>Изменение статуса — через выпадающий список. При смене статуса клиент автоматически получает уведомление в том канале, через который был оформлен заказ</w:t>
      </w:r>
    </w:p>
    <w:p>
      <w:pPr>
        <w:pStyle w:val="ListBullet"/>
        <w:ind w:left="720"/>
      </w:pPr>
      <w:r>
        <w:t>Отметка об оплате — кнопка «Оплачено»</w:t>
      </w:r>
    </w:p>
    <w:p>
      <w:r>
        <w:br w:type="page"/>
      </w:r>
    </w:p>
    <w:p>
      <w:pPr>
        <w:pStyle w:val="Heading1"/>
      </w:pPr>
      <w:r>
        <w:t>11. Календарь</w:t>
      </w:r>
    </w:p>
    <w:p>
      <w:r>
        <w:rPr>
          <w:b w:val="0"/>
        </w:rPr>
        <w:t>Раздел «Календарь» доступен в режиме Service mode. Здесь записи отображаются в формате календаря для наглядного планирования.</w:t>
      </w:r>
    </w:p>
    <w:p>
      <w:r>
        <w:rPr>
          <w:b/>
        </w:rPr>
        <w:t>Функции:</w:t>
      </w:r>
    </w:p>
    <w:p>
      <w:pPr>
        <w:pStyle w:val="ListBullet"/>
        <w:ind w:left="720"/>
      </w:pPr>
      <w:r>
        <w:t>Просмотр записей по дням, неделям и месяцам</w:t>
      </w:r>
    </w:p>
    <w:p>
      <w:pPr>
        <w:pStyle w:val="ListBullet"/>
        <w:ind w:left="720"/>
      </w:pPr>
      <w:r>
        <w:t>Визуальное отображение занятости сотрудников</w:t>
      </w:r>
    </w:p>
    <w:p>
      <w:pPr>
        <w:pStyle w:val="ListBullet"/>
        <w:ind w:left="720"/>
      </w:pPr>
      <w:r>
        <w:t>Фильтрация по сотруднику</w:t>
      </w:r>
    </w:p>
    <w:p>
      <w:r>
        <w:br w:type="page"/>
      </w:r>
    </w:p>
    <w:p>
      <w:pPr>
        <w:pStyle w:val="Heading1"/>
      </w:pPr>
      <w:r>
        <w:t>12. Клиенты и CRM</w:t>
      </w:r>
    </w:p>
    <w:p>
      <w:r>
        <w:rPr>
          <w:b w:val="0"/>
        </w:rPr>
        <w:t>Раздел «Клиенты» содержит единую базу всех клиентов со всех каналов.</w:t>
      </w:r>
    </w:p>
    <w:p>
      <w:r>
        <w:rPr>
          <w:b/>
        </w:rPr>
        <w:t>Источники клиентов:</w:t>
      </w:r>
    </w:p>
    <w:p>
      <w:pPr>
        <w:pStyle w:val="ListBullet"/>
        <w:ind w:left="720"/>
      </w:pPr>
      <w:r>
        <w:t>Telegram — клиенты, написавшие боту</w:t>
      </w:r>
    </w:p>
    <w:p>
      <w:pPr>
        <w:pStyle w:val="ListBullet"/>
        <w:ind w:left="720"/>
      </w:pPr>
      <w:r>
        <w:t>WhatsApp — клиенты, написавшие через WhatsApp</w:t>
      </w:r>
    </w:p>
    <w:p>
      <w:pPr>
        <w:pStyle w:val="ListBullet"/>
        <w:ind w:left="720"/>
      </w:pPr>
      <w:r>
        <w:t>Instagram — клиенты, написавшие в Direct</w:t>
      </w:r>
    </w:p>
    <w:p>
      <w:pPr>
        <w:pStyle w:val="ListBullet"/>
        <w:ind w:left="720"/>
      </w:pPr>
      <w:r>
        <w:t>Facebook — клиенты, написавшие через Messenger</w:t>
      </w:r>
    </w:p>
    <w:p>
      <w:r>
        <w:rPr>
          <w:b/>
        </w:rPr>
        <w:t>Информация о клиенте:</w:t>
      </w:r>
    </w:p>
    <w:p>
      <w:pPr>
        <w:pStyle w:val="ListBullet"/>
        <w:ind w:left="720"/>
      </w:pPr>
      <w:r>
        <w:t>Имя</w:t>
      </w:r>
    </w:p>
    <w:p>
      <w:pPr>
        <w:pStyle w:val="ListBullet"/>
        <w:ind w:left="720"/>
      </w:pPr>
      <w:r>
        <w:t>Телефон</w:t>
      </w:r>
    </w:p>
    <w:p>
      <w:pPr>
        <w:pStyle w:val="ListBullet"/>
        <w:ind w:left="720"/>
      </w:pPr>
      <w:r>
        <w:t>Канал связи (с иконкой)</w:t>
      </w:r>
    </w:p>
    <w:p>
      <w:pPr>
        <w:pStyle w:val="ListBullet"/>
        <w:ind w:left="720"/>
      </w:pPr>
      <w:r>
        <w:t>Количество обращений</w:t>
      </w:r>
    </w:p>
    <w:p>
      <w:pPr>
        <w:pStyle w:val="ListBullet"/>
        <w:ind w:left="720"/>
      </w:pPr>
      <w:r>
        <w:t>Последнее обращение</w:t>
      </w:r>
    </w:p>
    <w:p>
      <w:pPr>
        <w:pStyle w:val="ListBullet"/>
        <w:ind w:left="720"/>
      </w:pPr>
      <w:r>
        <w:t>AI-заметки (автоматические)</w:t>
      </w:r>
    </w:p>
    <w:p>
      <w:r>
        <w:rPr>
          <w:b/>
        </w:rPr>
        <w:t>AI Memory:</w:t>
      </w:r>
    </w:p>
    <w:p>
      <w:r>
        <w:rPr>
          <w:b w:val="0"/>
        </w:rPr>
        <w:t>AI-сотрудник автоматически запоминает информацию о клиентах:</w:t>
      </w:r>
    </w:p>
    <w:p>
      <w:pPr>
        <w:pStyle w:val="ListBullet"/>
        <w:ind w:left="720"/>
      </w:pPr>
      <w:r>
        <w:t>Предпочтения (любимые услуги, привычки)</w:t>
      </w:r>
    </w:p>
    <w:p>
      <w:pPr>
        <w:pStyle w:val="ListBullet"/>
        <w:ind w:left="720"/>
      </w:pPr>
      <w:r>
        <w:t>Важные заметки (аллергии, особые пожелания)</w:t>
      </w:r>
    </w:p>
    <w:p>
      <w:pPr>
        <w:pStyle w:val="ListBullet"/>
        <w:ind w:left="720"/>
      </w:pPr>
      <w:r>
        <w:t>Теги (VIP, новый, постоянный и т.д.)</w:t>
      </w:r>
    </w:p>
    <w:p>
      <w:pPr>
        <w:pStyle w:val="ListBullet"/>
        <w:ind w:left="720"/>
      </w:pPr>
      <w:r>
        <w:t>Краткое резюме по клиенту</w:t>
      </w:r>
    </w:p>
    <w:p>
      <w:r>
        <w:rPr>
          <w:b w:val="0"/>
        </w:rPr>
        <w:t>Эта информация используется AI при последующих обращениях клиента, обеспечивая персональный подход.</w:t>
      </w:r>
    </w:p>
    <w:p>
      <w:r>
        <w:rPr>
          <w:b/>
        </w:rPr>
        <w:t>Для каждого клиента доступно:</w:t>
      </w:r>
    </w:p>
    <w:p>
      <w:pPr>
        <w:pStyle w:val="ListBullet"/>
        <w:ind w:left="720"/>
      </w:pPr>
      <w:r>
        <w:t>Просмотр истории записей/заказов</w:t>
      </w:r>
    </w:p>
    <w:p>
      <w:pPr>
        <w:pStyle w:val="ListBullet"/>
        <w:ind w:left="720"/>
      </w:pPr>
      <w:r>
        <w:t>Просмотр истории переписок</w:t>
      </w:r>
    </w:p>
    <w:p>
      <w:pPr>
        <w:pStyle w:val="ListBullet"/>
        <w:ind w:left="720"/>
      </w:pPr>
      <w:r>
        <w:t>Настройка программы лояльности (индивидуальный кэшбек, уровень)</w:t>
      </w:r>
    </w:p>
    <w:p>
      <w:r>
        <w:br w:type="page"/>
      </w:r>
    </w:p>
    <w:p>
      <w:pPr>
        <w:pStyle w:val="Heading1"/>
      </w:pPr>
      <w:r>
        <w:t>13. Лиды и воронка продаж</w:t>
      </w:r>
    </w:p>
    <w:p>
      <w:r>
        <w:rPr>
          <w:b w:val="0"/>
        </w:rPr>
        <w:t>Раздел «Лиды» отображает воронку продаж. AI-сотрудник автоматически квалифицирует каждого клиента на основе общения.</w:t>
      </w:r>
    </w:p>
    <w:p>
      <w:r>
        <w:rPr>
          <w:b/>
        </w:rPr>
        <w:t>Этапы воронки: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Cold (холодный)</w:t>
            </w:r>
          </w:p>
        </w:tc>
        <w:tc>
          <w:tcPr>
            <w:tcW w:type="dxa" w:w="4320"/>
          </w:tcPr>
          <w:p>
            <w:r>
              <w:t>Первое обращение, интерес не определён</w:t>
            </w:r>
          </w:p>
        </w:tc>
      </w:tr>
      <w:tr>
        <w:tc>
          <w:tcPr>
            <w:tcW w:type="dxa" w:w="4320"/>
          </w:tcPr>
          <w:p>
            <w:r>
              <w:t>Warm (тёплый)</w:t>
            </w:r>
          </w:p>
        </w:tc>
        <w:tc>
          <w:tcPr>
            <w:tcW w:type="dxa" w:w="4320"/>
          </w:tcPr>
          <w:p>
            <w:r>
              <w:t>Проявил интерес, задаёт вопросы об услугах/товарах</w:t>
            </w:r>
          </w:p>
        </w:tc>
      </w:tr>
      <w:tr>
        <w:tc>
          <w:tcPr>
            <w:tcW w:type="dxa" w:w="4320"/>
          </w:tcPr>
          <w:p>
            <w:r>
              <w:t>Hot (горячий)</w:t>
            </w:r>
          </w:p>
        </w:tc>
        <w:tc>
          <w:tcPr>
            <w:tcW w:type="dxa" w:w="4320"/>
          </w:tcPr>
          <w:p>
            <w:r>
              <w:t>Готов к покупке, обсуждает детали</w:t>
            </w:r>
          </w:p>
        </w:tc>
      </w:tr>
      <w:tr>
        <w:tc>
          <w:tcPr>
            <w:tcW w:type="dxa" w:w="4320"/>
          </w:tcPr>
          <w:p>
            <w:r>
              <w:t>Client (клиент)</w:t>
            </w:r>
          </w:p>
        </w:tc>
        <w:tc>
          <w:tcPr>
            <w:tcW w:type="dxa" w:w="4320"/>
          </w:tcPr>
          <w:p>
            <w:r>
              <w:t>Совершил покупку или записался</w:t>
            </w:r>
          </w:p>
        </w:tc>
      </w:tr>
    </w:tbl>
    <w:p/>
    <w:p>
      <w:r>
        <w:rPr>
          <w:b w:val="0"/>
        </w:rPr>
        <w:t>AI-сотрудник автоматически повышает статус лида на основе контекста разговора. Статус не может быть понижен.</w:t>
      </w:r>
    </w:p>
    <w:p>
      <w:r>
        <w:rPr>
          <w:b/>
        </w:rPr>
        <w:t>Фильтры:</w:t>
      </w:r>
    </w:p>
    <w:p>
      <w:pPr>
        <w:pStyle w:val="ListBullet"/>
        <w:ind w:left="720"/>
      </w:pPr>
      <w:r>
        <w:t>По статусу (cold / warm / hot / client)</w:t>
      </w:r>
    </w:p>
    <w:p>
      <w:pPr>
        <w:pStyle w:val="ListBullet"/>
        <w:ind w:left="720"/>
      </w:pPr>
      <w:r>
        <w:t>По каналу (Telegram, WhatsApp, Instagram, Facebook)</w:t>
      </w:r>
    </w:p>
    <w:p>
      <w:r>
        <w:rPr>
          <w:b/>
        </w:rPr>
        <w:t>Lead Ads интеграция:</w:t>
      </w:r>
    </w:p>
    <w:p>
      <w:r>
        <w:rPr>
          <w:b w:val="0"/>
        </w:rPr>
        <w:t>Если вы запускаете рекламу в Instagram или Facebook с формой сбора лидов (Lead Ads), данные автоматически поступают в Staffix. Лид создаётся со статусом «warm» и, если указан телефон, AI-сотрудник отправляет приветственное сообщение в WhatsApp.</w:t>
      </w:r>
    </w:p>
    <w:p>
      <w:r>
        <w:br w:type="page"/>
      </w:r>
    </w:p>
    <w:p>
      <w:pPr>
        <w:pStyle w:val="Heading1"/>
      </w:pPr>
      <w:r>
        <w:t>14. Переписки и сообщения</w:t>
      </w:r>
    </w:p>
    <w:p>
      <w:r>
        <w:rPr>
          <w:b w:val="0"/>
        </w:rPr>
        <w:t>Раздел «Сообщения» показывает все переписки AI-сотрудника с клиентами из всех подключённых каналов.</w:t>
      </w:r>
    </w:p>
    <w:p>
      <w:r>
        <w:rPr>
          <w:b/>
        </w:rPr>
        <w:t>Функции:</w:t>
      </w:r>
    </w:p>
    <w:p>
      <w:pPr>
        <w:pStyle w:val="ListBullet"/>
        <w:ind w:left="720"/>
      </w:pPr>
      <w:r>
        <w:t>Единый список переписок с иконками каналов (Telegram, WhatsApp, Instagram, Facebook)</w:t>
      </w:r>
    </w:p>
    <w:p>
      <w:pPr>
        <w:pStyle w:val="ListBullet"/>
        <w:ind w:left="720"/>
      </w:pPr>
      <w:r>
        <w:t>Фильтрация по каналу</w:t>
      </w:r>
    </w:p>
    <w:p>
      <w:pPr>
        <w:pStyle w:val="ListBullet"/>
        <w:ind w:left="720"/>
      </w:pPr>
      <w:r>
        <w:t>Просмотр полной истории сообщений</w:t>
      </w:r>
    </w:p>
    <w:p>
      <w:pPr>
        <w:pStyle w:val="ListBullet"/>
        <w:ind w:left="720"/>
      </w:pPr>
      <w:r>
        <w:t>Имя клиента, последнее сообщение, дата и время</w:t>
      </w:r>
    </w:p>
    <w:p>
      <w:r>
        <w:rPr>
          <w:b w:val="0"/>
        </w:rPr>
        <w:t>Переписки обновляются в реальном времени. Вы видите как сообщения клиента, так и ответы AI-сотрудника.</w:t>
      </w:r>
    </w:p>
    <w:p>
      <w:r>
        <w:br w:type="page"/>
      </w:r>
    </w:p>
    <w:p>
      <w:pPr>
        <w:pStyle w:val="Heading1"/>
      </w:pPr>
      <w:r>
        <w:t>15. Рассылки (Broadcasts)</w:t>
      </w:r>
    </w:p>
    <w:p>
      <w:r>
        <w:rPr>
          <w:b w:val="0"/>
        </w:rPr>
        <w:t>Раздел «Рассылки» позволяет отправлять массовые сообщения клиентам.</w:t>
      </w:r>
    </w:p>
    <w:p>
      <w:r>
        <w:rPr>
          <w:b/>
        </w:rPr>
        <w:t>Статистика:</w:t>
      </w:r>
    </w:p>
    <w:p>
      <w:pPr>
        <w:pStyle w:val="ListBullet"/>
        <w:ind w:left="720"/>
      </w:pPr>
      <w:r>
        <w:t>Всего рассылок</w:t>
      </w:r>
    </w:p>
    <w:p>
      <w:pPr>
        <w:pStyle w:val="ListBullet"/>
        <w:ind w:left="720"/>
      </w:pPr>
      <w:r>
        <w:t>Отправленных</w:t>
      </w:r>
    </w:p>
    <w:p>
      <w:pPr>
        <w:pStyle w:val="ListBullet"/>
        <w:ind w:left="720"/>
      </w:pPr>
      <w:r>
        <w:t>Черновиков</w:t>
      </w:r>
    </w:p>
    <w:p>
      <w:pPr>
        <w:pStyle w:val="ListBullet"/>
        <w:ind w:left="720"/>
      </w:pPr>
      <w:r>
        <w:t>Доставленных сообщений</w:t>
      </w:r>
    </w:p>
    <w:p>
      <w:r>
        <w:rPr>
          <w:b/>
        </w:rPr>
        <w:t>Создание рассылки:</w:t>
      </w:r>
    </w:p>
    <w:p>
      <w:pPr>
        <w:pStyle w:val="ListBullet"/>
        <w:ind w:left="720"/>
      </w:pPr>
      <w:r>
        <w:t>Укажите название рассылки</w:t>
      </w:r>
    </w:p>
    <w:p>
      <w:pPr>
        <w:pStyle w:val="ListBullet"/>
        <w:ind w:left="720"/>
      </w:pPr>
      <w:r>
        <w:t>Напишите текст сообщения</w:t>
      </w:r>
    </w:p>
    <w:p>
      <w:pPr>
        <w:pStyle w:val="ListBullet"/>
        <w:ind w:left="720"/>
      </w:pPr>
      <w:r>
        <w:t>Выберите сегмент получателей:</w:t>
      </w:r>
    </w:p>
    <w:p>
      <w:pPr>
        <w:pStyle w:val="ListBullet"/>
        <w:ind w:left="1440"/>
      </w:pPr>
      <w:r>
        <w:t>Все клиенты — полная база</w:t>
      </w:r>
    </w:p>
    <w:p>
      <w:pPr>
        <w:pStyle w:val="ListBullet"/>
        <w:ind w:left="1440"/>
      </w:pPr>
      <w:r>
        <w:t>VIP — постоянные клиенты</w:t>
      </w:r>
    </w:p>
    <w:p>
      <w:pPr>
        <w:pStyle w:val="ListBullet"/>
        <w:ind w:left="1440"/>
      </w:pPr>
      <w:r>
        <w:t>Активные — недавно обращавшиеся</w:t>
      </w:r>
    </w:p>
    <w:p>
      <w:pPr>
        <w:pStyle w:val="ListBullet"/>
        <w:ind w:left="1440"/>
      </w:pPr>
      <w:r>
        <w:t>Неактивные — давно не обращавшиеся</w:t>
      </w:r>
    </w:p>
    <w:p>
      <w:pPr>
        <w:pStyle w:val="ListBullet"/>
        <w:ind w:left="720"/>
      </w:pPr>
      <w:r>
        <w:t>Отправьте сразу или сохраните как черновик</w:t>
      </w:r>
    </w:p>
    <w:p>
      <w:r>
        <w:rPr>
          <w:b/>
        </w:rPr>
        <w:t>Статусы рассылки: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Черновик</w:t>
            </w:r>
          </w:p>
        </w:tc>
        <w:tc>
          <w:tcPr>
            <w:tcW w:type="dxa" w:w="4320"/>
          </w:tcPr>
          <w:p>
            <w:r>
              <w:t>Создана, но не отправлена</w:t>
            </w:r>
          </w:p>
        </w:tc>
      </w:tr>
      <w:tr>
        <w:tc>
          <w:tcPr>
            <w:tcW w:type="dxa" w:w="4320"/>
          </w:tcPr>
          <w:p>
            <w:r>
              <w:t>Запланирована</w:t>
            </w:r>
          </w:p>
        </w:tc>
        <w:tc>
          <w:tcPr>
            <w:tcW w:type="dxa" w:w="4320"/>
          </w:tcPr>
          <w:p>
            <w:r>
              <w:t>Ожидает отправки в назначенное время</w:t>
            </w:r>
          </w:p>
        </w:tc>
      </w:tr>
      <w:tr>
        <w:tc>
          <w:tcPr>
            <w:tcW w:type="dxa" w:w="4320"/>
          </w:tcPr>
          <w:p>
            <w:r>
              <w:t>Отправляется</w:t>
            </w:r>
          </w:p>
        </w:tc>
        <w:tc>
          <w:tcPr>
            <w:tcW w:type="dxa" w:w="4320"/>
          </w:tcPr>
          <w:p>
            <w:r>
              <w:t>В процессе отправки</w:t>
            </w:r>
          </w:p>
        </w:tc>
      </w:tr>
      <w:tr>
        <w:tc>
          <w:tcPr>
            <w:tcW w:type="dxa" w:w="4320"/>
          </w:tcPr>
          <w:p>
            <w:r>
              <w:t>Отправлена</w:t>
            </w:r>
          </w:p>
        </w:tc>
        <w:tc>
          <w:tcPr>
            <w:tcW w:type="dxa" w:w="4320"/>
          </w:tcPr>
          <w:p>
            <w:r>
              <w:t>Завершена</w:t>
            </w:r>
          </w:p>
        </w:tc>
      </w:tr>
      <w:tr>
        <w:tc>
          <w:tcPr>
            <w:tcW w:type="dxa" w:w="4320"/>
          </w:tcPr>
          <w:p>
            <w:r>
              <w:t>Отменена</w:t>
            </w:r>
          </w:p>
        </w:tc>
        <w:tc>
          <w:tcPr>
            <w:tcW w:type="dxa" w:w="4320"/>
          </w:tcPr>
          <w:p>
            <w:r>
              <w:t>Отменена до отправки</w:t>
            </w:r>
          </w:p>
        </w:tc>
      </w:tr>
    </w:tbl>
    <w:p/>
    <w:p>
      <w:r>
        <w:rPr>
          <w:b w:val="0"/>
        </w:rPr>
        <w:t>После отправки для каждой рассылки отображается количество доставленных и недоставленных сообщений.</w:t>
      </w:r>
    </w:p>
    <w:p>
      <w:r>
        <w:br w:type="page"/>
      </w:r>
    </w:p>
    <w:p>
      <w:pPr>
        <w:pStyle w:val="Heading1"/>
      </w:pPr>
      <w:r>
        <w:t>16. Статистика и аналитика</w:t>
      </w:r>
    </w:p>
    <w:p>
      <w:r>
        <w:rPr>
          <w:b w:val="0"/>
        </w:rPr>
        <w:t>Раздел «Статистика» предоставляет аналитику по всем аспектам бизнеса.</w:t>
      </w:r>
    </w:p>
    <w:p>
      <w:r>
        <w:rPr>
          <w:b/>
        </w:rPr>
        <w:t>Доступные метрики:</w:t>
      </w:r>
    </w:p>
    <w:p>
      <w:pPr>
        <w:pStyle w:val="ListBullet"/>
        <w:ind w:left="720"/>
      </w:pPr>
      <w:r>
        <w:t>Записи сегодня (Service mode)</w:t>
      </w:r>
    </w:p>
    <w:p>
      <w:pPr>
        <w:pStyle w:val="ListBullet"/>
        <w:ind w:left="720"/>
      </w:pPr>
      <w:r>
        <w:t>Всего клиентов</w:t>
      </w:r>
    </w:p>
    <w:p>
      <w:pPr>
        <w:pStyle w:val="ListBullet"/>
        <w:ind w:left="720"/>
      </w:pPr>
      <w:r>
        <w:t>Сообщений за период</w:t>
      </w:r>
    </w:p>
    <w:p>
      <w:pPr>
        <w:pStyle w:val="ListBullet"/>
        <w:ind w:left="720"/>
      </w:pPr>
      <w:r>
        <w:t>Выручка за период (Sales mode)</w:t>
      </w:r>
    </w:p>
    <w:p>
      <w:pPr>
        <w:pStyle w:val="ListBullet"/>
        <w:ind w:left="720"/>
      </w:pPr>
      <w:r>
        <w:t>Средний чек</w:t>
      </w:r>
    </w:p>
    <w:p>
      <w:pPr>
        <w:pStyle w:val="ListBullet"/>
        <w:ind w:left="720"/>
      </w:pPr>
      <w:r>
        <w:t>Популярные товары/услуги</w:t>
      </w:r>
    </w:p>
    <w:p>
      <w:r>
        <w:rPr>
          <w:b/>
        </w:rPr>
        <w:t>Сообщения по каналам:</w:t>
      </w:r>
    </w:p>
    <w:p>
      <w:r>
        <w:rPr>
          <w:b w:val="0"/>
        </w:rPr>
        <w:t>Визуальная разбивка количества сообщений по каналам:</w:t>
      </w:r>
    </w:p>
    <w:p>
      <w:pPr>
        <w:pStyle w:val="ListBullet"/>
        <w:ind w:left="720"/>
      </w:pPr>
      <w:r>
        <w:t>Telegram — голубой</w:t>
      </w:r>
    </w:p>
    <w:p>
      <w:pPr>
        <w:pStyle w:val="ListBullet"/>
        <w:ind w:left="720"/>
      </w:pPr>
      <w:r>
        <w:t>WhatsApp — зелёный</w:t>
      </w:r>
    </w:p>
    <w:p>
      <w:pPr>
        <w:pStyle w:val="ListBullet"/>
        <w:ind w:left="720"/>
      </w:pPr>
      <w:r>
        <w:t>Instagram — розовый</w:t>
      </w:r>
    </w:p>
    <w:p>
      <w:pPr>
        <w:pStyle w:val="ListBullet"/>
        <w:ind w:left="720"/>
      </w:pPr>
      <w:r>
        <w:t>Facebook — синий</w:t>
      </w:r>
    </w:p>
    <w:p>
      <w:r>
        <w:rPr>
          <w:b w:val="0"/>
        </w:rPr>
        <w:t>Это помогает понять, через какой канал приходит больше всего клиентов, и сфокусировать маркетинговые усилия.</w:t>
      </w:r>
    </w:p>
    <w:p>
      <w:r>
        <w:br w:type="page"/>
      </w:r>
    </w:p>
    <w:p>
      <w:pPr>
        <w:pStyle w:val="Heading1"/>
      </w:pPr>
      <w:r>
        <w:t>17. Автоматизации</w:t>
      </w:r>
    </w:p>
    <w:p>
      <w:r>
        <w:rPr>
          <w:b w:val="0"/>
        </w:rPr>
        <w:t>Раздел «Автоматизации» позволяет настроить автоматические действия, которые выполняются без участия владельца.</w:t>
      </w:r>
    </w:p>
    <w:p>
      <w:r>
        <w:rPr>
          <w:i/>
          <w:color w:val="555555"/>
        </w:rPr>
        <w:t>Примечание: Автоматизации доступны на тарифе Pro и выше.</w:t>
      </w:r>
    </w:p>
    <w:p>
      <w:r>
        <w:rPr>
          <w:b/>
        </w:rPr>
        <w:t>Статистика:</w:t>
      </w:r>
    </w:p>
    <w:p>
      <w:pPr>
        <w:pStyle w:val="ListBullet"/>
        <w:ind w:left="720"/>
      </w:pPr>
      <w:r>
        <w:t>Отправлено напоминаний</w:t>
      </w:r>
    </w:p>
    <w:p>
      <w:pPr>
        <w:pStyle w:val="ListBullet"/>
        <w:ind w:left="720"/>
      </w:pPr>
      <w:r>
        <w:t>Собрано отзывов</w:t>
      </w:r>
    </w:p>
    <w:p>
      <w:pPr>
        <w:pStyle w:val="ListBullet"/>
        <w:ind w:left="720"/>
      </w:pPr>
      <w:r>
        <w:t>Реактивировано клиентов</w:t>
      </w:r>
    </w:p>
    <w:p>
      <w:pPr>
        <w:pStyle w:val="Heading2"/>
      </w:pPr>
      <w:r>
        <w:t>17.1. Напоминания о записях</w:t>
      </w:r>
    </w:p>
    <w:p>
      <w:r>
        <w:rPr>
          <w:b w:val="0"/>
        </w:rPr>
        <w:t>Автоматическая отправка напоминаний клиентам перед записью.</w:t>
      </w:r>
    </w:p>
    <w:p>
      <w:r>
        <w:rPr>
          <w:b/>
        </w:rPr>
        <w:t>Два типа:</w:t>
      </w:r>
    </w:p>
    <w:p>
      <w:pPr>
        <w:pStyle w:val="ListBullet"/>
        <w:ind w:left="720"/>
      </w:pPr>
      <w:r>
        <w:t>За 24 часа — напоминание накануне</w:t>
      </w:r>
    </w:p>
    <w:p>
      <w:pPr>
        <w:pStyle w:val="ListBullet"/>
        <w:ind w:left="720"/>
      </w:pPr>
      <w:r>
        <w:t>За 2 часа — напоминание перед визитом</w:t>
      </w:r>
    </w:p>
    <w:p>
      <w:r>
        <w:rPr>
          <w:b w:val="0"/>
        </w:rPr>
        <w:t>Каждый тип включается/выключается отдельно. Сообщение отправляется клиенту в тот канал, через который была создана запись.</w:t>
      </w:r>
    </w:p>
    <w:p>
      <w:pPr>
        <w:pStyle w:val="Heading2"/>
      </w:pPr>
      <w:r>
        <w:t>17.2. Сбор отзывов</w:t>
      </w:r>
    </w:p>
    <w:p>
      <w:r>
        <w:rPr>
          <w:b w:val="0"/>
        </w:rPr>
        <w:t>Автоматическая просьба оставить отзыв после оказания услуги.</w:t>
      </w:r>
    </w:p>
    <w:p>
      <w:r>
        <w:rPr>
          <w:b/>
        </w:rPr>
        <w:t>Настройки:</w:t>
      </w:r>
    </w:p>
    <w:p>
      <w:pPr>
        <w:pStyle w:val="ListBullet"/>
        <w:ind w:left="720"/>
      </w:pPr>
      <w:r>
        <w:t>Включение/выключение</w:t>
      </w:r>
    </w:p>
    <w:p>
      <w:pPr>
        <w:pStyle w:val="ListBullet"/>
        <w:ind w:left="720"/>
      </w:pPr>
      <w:r>
        <w:t>Задержка (1–24 часа после завершения услуги, рекомендуется 24 часа)</w:t>
      </w:r>
    </w:p>
    <w:p>
      <w:pPr>
        <w:pStyle w:val="ListBullet"/>
        <w:ind w:left="720"/>
      </w:pPr>
      <w:r>
        <w:t>Ссылка на Google Maps</w:t>
      </w:r>
    </w:p>
    <w:p>
      <w:pPr>
        <w:pStyle w:val="ListBullet"/>
        <w:ind w:left="720"/>
      </w:pPr>
      <w:r>
        <w:t>Ссылка на 2GIS</w:t>
      </w:r>
    </w:p>
    <w:p>
      <w:pPr>
        <w:pStyle w:val="ListBullet"/>
        <w:ind w:left="720"/>
      </w:pPr>
      <w:r>
        <w:t>Ссылка на Яндекс Карты</w:t>
      </w:r>
    </w:p>
    <w:p>
      <w:r>
        <w:rPr>
          <w:b w:val="0"/>
        </w:rPr>
        <w:t>Клиент получает сообщение с просьбой оценить визит и ссылками для отзыва.</w:t>
      </w:r>
    </w:p>
    <w:p>
      <w:pPr>
        <w:pStyle w:val="Heading2"/>
      </w:pPr>
      <w:r>
        <w:t>17.3. Реактивация клиентов</w:t>
      </w:r>
    </w:p>
    <w:p>
      <w:r>
        <w:rPr>
          <w:b w:val="0"/>
        </w:rPr>
        <w:t>Автоматическое обращение к клиентам, которые давно не обращались.</w:t>
      </w:r>
    </w:p>
    <w:p>
      <w:r>
        <w:rPr>
          <w:b/>
        </w:rPr>
        <w:t>Настройки:</w:t>
      </w:r>
    </w:p>
    <w:p>
      <w:pPr>
        <w:pStyle w:val="ListBullet"/>
        <w:ind w:left="720"/>
      </w:pPr>
      <w:r>
        <w:t>Включение/выключение</w:t>
      </w:r>
    </w:p>
    <w:p>
      <w:pPr>
        <w:pStyle w:val="ListBullet"/>
        <w:ind w:left="720"/>
      </w:pPr>
      <w:r>
        <w:t>Период неактивности (14–180 дней, по умолчанию 30)</w:t>
      </w:r>
    </w:p>
    <w:p>
      <w:pPr>
        <w:pStyle w:val="ListBullet"/>
        <w:ind w:left="720"/>
      </w:pPr>
      <w:r>
        <w:t>Размер скидки (5–50%, по умолчанию 10%)</w:t>
      </w:r>
    </w:p>
    <w:p>
      <w:r>
        <w:rPr>
          <w:b w:val="0"/>
        </w:rPr>
        <w:t>Клиент получает персональное сообщение с предложением скидки. Сообщение формируется AI с учётом истории обращений клиента.</w:t>
      </w:r>
    </w:p>
    <w:p>
      <w:pPr>
        <w:pStyle w:val="Heading2"/>
      </w:pPr>
      <w:r>
        <w:t>17.4. Уведомления о статусе заказа</w:t>
      </w:r>
    </w:p>
    <w:p>
      <w:r>
        <w:rPr>
          <w:b w:val="0"/>
        </w:rPr>
        <w:t>Автоматические уведомления клиенту при смене статуса заказа.</w:t>
      </w:r>
    </w:p>
    <w:p>
      <w:r>
        <w:rPr>
          <w:b/>
        </w:rPr>
        <w:t>Уведомления отправляются при следующих изменениях статуса:</w:t>
      </w:r>
    </w:p>
    <w:p>
      <w:pPr>
        <w:pStyle w:val="ListBullet"/>
        <w:ind w:left="720"/>
      </w:pPr>
      <w:r>
        <w:t>Подтверждён — «Ваш заказ принят и обрабатывается»</w:t>
      </w:r>
    </w:p>
    <w:p>
      <w:pPr>
        <w:pStyle w:val="ListBullet"/>
        <w:ind w:left="720"/>
      </w:pPr>
      <w:r>
        <w:t>В обработке — «Ваш заказ готовится к отправке»</w:t>
      </w:r>
    </w:p>
    <w:p>
      <w:pPr>
        <w:pStyle w:val="ListBullet"/>
        <w:ind w:left="720"/>
      </w:pPr>
      <w:r>
        <w:t>Отправлен — «Ваш заказ передан в доставку»</w:t>
      </w:r>
    </w:p>
    <w:p>
      <w:pPr>
        <w:pStyle w:val="ListBullet"/>
        <w:ind w:left="720"/>
      </w:pPr>
      <w:r>
        <w:t>Доставлен — «Ваш заказ доставлен! Спасибо за покупку»</w:t>
      </w:r>
    </w:p>
    <w:p>
      <w:pPr>
        <w:pStyle w:val="ListBullet"/>
        <w:ind w:left="720"/>
      </w:pPr>
      <w:r>
        <w:t>Отменён — «К сожалению, ваш заказ отменён»</w:t>
      </w:r>
    </w:p>
    <w:p>
      <w:r>
        <w:rPr>
          <w:b w:val="0"/>
        </w:rPr>
        <w:t>Уведомления отправляются автоматически в канал, через который клиент оформил заказ. Эта функция работает всегда и не требует отдельной активации.</w:t>
      </w:r>
    </w:p>
    <w:p>
      <w:r>
        <w:br w:type="page"/>
      </w:r>
    </w:p>
    <w:p>
      <w:pPr>
        <w:pStyle w:val="Heading1"/>
      </w:pPr>
      <w:r>
        <w:t>18. Программа лояльности</w:t>
      </w:r>
    </w:p>
    <w:p>
      <w:r>
        <w:rPr>
          <w:b w:val="0"/>
        </w:rPr>
        <w:t>Раздел «Лояльность» позволяет настроить программы поощрения постоянных клиентов. Доступны три независимых типа программ, которые можно использовать как по отдельности, так и вместе.</w:t>
      </w:r>
    </w:p>
    <w:p>
      <w:r>
        <w:rPr>
          <w:b/>
        </w:rPr>
        <w:t>Программа 1: Кэшбек</w:t>
      </w:r>
    </w:p>
    <w:p>
      <w:r>
        <w:rPr>
          <w:b w:val="0"/>
        </w:rPr>
        <w:t>Клиент получает процент от суммы каждой покупки в виде бонусных баллов.</w:t>
      </w:r>
    </w:p>
    <w:p>
      <w:pPr>
        <w:pStyle w:val="ListBullet"/>
        <w:ind w:left="720"/>
      </w:pPr>
      <w:r>
        <w:t>Настраиваемый процент кэшбека (1–50%, по умолчанию 5%)</w:t>
      </w:r>
    </w:p>
    <w:p>
      <w:pPr>
        <w:pStyle w:val="ListBullet"/>
        <w:ind w:left="720"/>
      </w:pPr>
      <w:r>
        <w:t>Баллы накапливаются и могут быть использованы для оплаты</w:t>
      </w:r>
    </w:p>
    <w:p>
      <w:r>
        <w:rPr>
          <w:b/>
        </w:rPr>
        <w:t>Программа 2: Визиты (Visits)</w:t>
      </w:r>
    </w:p>
    <w:p>
      <w:r>
        <w:rPr>
          <w:b w:val="0"/>
        </w:rPr>
        <w:t>Каждый N-й визит — бесплатная услуга или скидка.</w:t>
      </w:r>
    </w:p>
    <w:p>
      <w:pPr>
        <w:pStyle w:val="ListBullet"/>
        <w:ind w:left="720"/>
      </w:pPr>
      <w:r>
        <w:t>Настраиваемое количество посещений (2–100, по умолчанию 10)</w:t>
      </w:r>
    </w:p>
    <w:p>
      <w:pPr>
        <w:pStyle w:val="ListBullet"/>
        <w:ind w:left="720"/>
      </w:pPr>
      <w:r>
        <w:t>Вознаграждение: бесплатная услуга или скидка (1–100%)</w:t>
      </w:r>
    </w:p>
    <w:p>
      <w:r>
        <w:rPr>
          <w:b/>
        </w:rPr>
        <w:t>Программа 3: Уровни (тиры)</w:t>
      </w:r>
    </w:p>
    <w:p>
      <w:r>
        <w:rPr>
          <w:b w:val="0"/>
        </w:rPr>
        <w:t>Клиенты получают скидку в зависимости от общей суммы покупок.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Минимальная сумма покупок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Скидка</w:t>
            </w:r>
          </w:p>
        </w:tc>
      </w:tr>
      <w:tr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Silver</w:t>
            </w:r>
          </w:p>
        </w:tc>
        <w:tc>
          <w:tcPr>
            <w:tcW w:type="dxa" w:w="2880"/>
          </w:tcPr>
          <w:p>
            <w:r>
              <w:t>50 000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Gold</w:t>
            </w:r>
          </w:p>
        </w:tc>
        <w:tc>
          <w:tcPr>
            <w:tcW w:type="dxa" w:w="2880"/>
          </w:tcPr>
          <w:p>
            <w:r>
              <w:t>150 000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Platinum</w:t>
            </w:r>
          </w:p>
        </w:tc>
        <w:tc>
          <w:tcPr>
            <w:tcW w:type="dxa" w:w="2880"/>
          </w:tcPr>
          <w:p>
            <w:r>
              <w:t>500 000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</w:tbl>
    <w:p/>
    <w:p>
      <w:r>
        <w:rPr>
          <w:b w:val="0"/>
        </w:rPr>
        <w:t>Уровни, пороги и скидки полностью настраиваемые. Можно добавлять и удалять уровни.</w:t>
      </w:r>
    </w:p>
    <w:p>
      <w:r>
        <w:rPr>
          <w:b/>
        </w:rPr>
        <w:t>Индивидуальные настройки:</w:t>
      </w:r>
    </w:p>
    <w:p>
      <w:r>
        <w:rPr>
          <w:b w:val="0"/>
        </w:rPr>
        <w:t>Для отдельных клиентов можно задать:</w:t>
      </w:r>
    </w:p>
    <w:p>
      <w:pPr>
        <w:pStyle w:val="ListBullet"/>
        <w:ind w:left="720"/>
      </w:pPr>
      <w:r>
        <w:t>Индивидуальный процент кэшбека (перекрывает настройку программы)</w:t>
      </w:r>
    </w:p>
    <w:p>
      <w:pPr>
        <w:pStyle w:val="ListBullet"/>
        <w:ind w:left="720"/>
      </w:pPr>
      <w:r>
        <w:t>Ручной уровень лояльности (перекрывает автоматическое определение по сумме)</w:t>
      </w:r>
    </w:p>
    <w:p>
      <w:r>
        <w:rPr>
          <w:b w:val="0"/>
        </w:rPr>
        <w:t>Эти настройки доступны на странице «Клиенты» → карточка клиента → «Лояльность».</w:t>
      </w:r>
    </w:p>
    <w:p>
      <w:r>
        <w:br w:type="page"/>
      </w:r>
    </w:p>
    <w:p>
      <w:pPr>
        <w:pStyle w:val="Heading1"/>
      </w:pPr>
      <w:r>
        <w:t>19. Уведомления для владельца</w:t>
      </w:r>
    </w:p>
    <w:p>
      <w:r>
        <w:rPr>
          <w:b w:val="0"/>
        </w:rPr>
        <w:t>Staffix отправляет уведомления владельцу бизнеса о важных событиях.</w:t>
      </w:r>
    </w:p>
    <w:p>
      <w:r>
        <w:rPr>
          <w:b/>
        </w:rPr>
        <w:t>Типы уведомлений:</w:t>
      </w:r>
    </w:p>
    <w:p>
      <w:pPr>
        <w:pStyle w:val="ListBullet"/>
        <w:ind w:left="720"/>
      </w:pPr>
      <w:r>
        <w:t>Новая запись — клиент записался на услугу</w:t>
      </w:r>
    </w:p>
    <w:p>
      <w:pPr>
        <w:pStyle w:val="ListBullet"/>
        <w:ind w:left="720"/>
      </w:pPr>
      <w:r>
        <w:t>Новый заказ — клиент оформил заказ</w:t>
      </w:r>
    </w:p>
    <w:p>
      <w:pPr>
        <w:pStyle w:val="ListBullet"/>
        <w:ind w:left="720"/>
      </w:pPr>
      <w:r>
        <w:t>Новый лид — появился новый потенциальный клиент</w:t>
      </w:r>
    </w:p>
    <w:p>
      <w:pPr>
        <w:pStyle w:val="ListBullet"/>
        <w:ind w:left="720"/>
      </w:pPr>
      <w:r>
        <w:t>Низкий остаток товара — на складе осталось 5 штук или менее</w:t>
      </w:r>
    </w:p>
    <w:p>
      <w:pPr>
        <w:pStyle w:val="ListBullet"/>
        <w:ind w:left="720"/>
      </w:pPr>
      <w:r>
        <w:t>Ошибка обновления токена — проблема с доступом к каналу</w:t>
      </w:r>
    </w:p>
    <w:p>
      <w:pPr>
        <w:pStyle w:val="ListBullet"/>
        <w:ind w:left="720"/>
      </w:pPr>
      <w:r>
        <w:t>Лимит сообщений — использовано 80% сообщений по тарифу</w:t>
      </w:r>
    </w:p>
    <w:p>
      <w:r>
        <w:rPr>
          <w:b/>
        </w:rPr>
        <w:t>Каналы доставки уведомлений:</w:t>
      </w:r>
    </w:p>
    <w:p>
      <w:pPr>
        <w:pStyle w:val="ListBullet"/>
        <w:ind w:left="720"/>
      </w:pPr>
      <w:r>
        <w:t>Telegram — если указан Telegram username владельца в настройках бизнеса</w:t>
      </w:r>
    </w:p>
    <w:p>
      <w:pPr>
        <w:pStyle w:val="ListBullet"/>
        <w:ind w:left="720"/>
      </w:pPr>
      <w:r>
        <w:t>Email — на email, указанный при регистрации</w:t>
      </w:r>
    </w:p>
    <w:p>
      <w:pPr>
        <w:pStyle w:val="ListBullet"/>
        <w:ind w:left="720"/>
      </w:pPr>
      <w:r>
        <w:t>Панель управления — раздел «Уведомления» в дашборде</w:t>
      </w:r>
    </w:p>
    <w:p>
      <w:r>
        <w:rPr>
          <w:b w:val="0"/>
        </w:rPr>
        <w:t>Для настройки уведомлений в Telegram укажите ваш Telegram username в разделе «Настройки» → «Telegram владельца».</w:t>
      </w:r>
    </w:p>
    <w:p>
      <w:r>
        <w:br w:type="page"/>
      </w:r>
    </w:p>
    <w:p>
      <w:pPr>
        <w:pStyle w:val="Heading1"/>
      </w:pPr>
      <w:r>
        <w:t>20. Настройки бизнеса</w:t>
      </w:r>
    </w:p>
    <w:p>
      <w:r>
        <w:rPr>
          <w:b w:val="0"/>
        </w:rPr>
        <w:t>Раздел «Настройки» содержит основные параметры вашего бизнеса.</w:t>
      </w:r>
    </w:p>
    <w:p>
      <w:r>
        <w:rPr>
          <w:b/>
        </w:rPr>
        <w:t>Общие настройки:</w:t>
      </w:r>
    </w:p>
    <w:p>
      <w:pPr>
        <w:pStyle w:val="ListBullet"/>
        <w:ind w:left="720"/>
      </w:pPr>
      <w:r>
        <w:t>Название бизнеса</w:t>
      </w:r>
    </w:p>
    <w:p>
      <w:pPr>
        <w:pStyle w:val="ListBullet"/>
        <w:ind w:left="720"/>
      </w:pPr>
      <w:r>
        <w:t>Телефон</w:t>
      </w:r>
    </w:p>
    <w:p>
      <w:pPr>
        <w:pStyle w:val="ListBullet"/>
        <w:ind w:left="720"/>
      </w:pPr>
      <w:r>
        <w:t>Адрес</w:t>
      </w:r>
    </w:p>
    <w:p>
      <w:pPr>
        <w:pStyle w:val="ListBullet"/>
        <w:ind w:left="720"/>
      </w:pPr>
      <w:r>
        <w:t>Режим работы (часы работы)</w:t>
      </w:r>
    </w:p>
    <w:p>
      <w:pPr>
        <w:pStyle w:val="ListBullet"/>
        <w:ind w:left="720"/>
      </w:pPr>
      <w:r>
        <w:t>Часовой пояс (для корректного отображения дат и времени)</w:t>
      </w:r>
    </w:p>
    <w:p>
      <w:r>
        <w:rPr>
          <w:b/>
        </w:rPr>
        <w:t>Режим дашборда:</w:t>
      </w:r>
    </w:p>
    <w:p>
      <w:pPr>
        <w:pStyle w:val="ListBullet"/>
        <w:ind w:left="720"/>
      </w:pPr>
      <w:r>
        <w:t>Service mode — услуги, записи, календарь</w:t>
      </w:r>
    </w:p>
    <w:p>
      <w:pPr>
        <w:pStyle w:val="ListBullet"/>
        <w:ind w:left="720"/>
      </w:pPr>
      <w:r>
        <w:t>Sales mode — товары, заказы, доставка</w:t>
      </w:r>
    </w:p>
    <w:p>
      <w:pPr>
        <w:pStyle w:val="ListBullet"/>
        <w:ind w:left="720"/>
      </w:pPr>
      <w:r>
        <w:t>Режим определяет, какие разделы отображаются в меню</w:t>
      </w:r>
    </w:p>
    <w:p>
      <w:r>
        <w:rPr>
          <w:b/>
        </w:rPr>
        <w:t>Типы бизнеса:</w:t>
      </w:r>
    </w:p>
    <w:p>
      <w:r>
        <w:rPr>
          <w:b w:val="0"/>
        </w:rPr>
        <w:t>Можно выбрать один или несколько типов из списка: салон красоты, клиника, ресторан, кафе, автосервис, фитнес, магазин, доставка и другие.</w:t>
      </w:r>
    </w:p>
    <w:p>
      <w:r>
        <w:rPr>
          <w:b/>
        </w:rPr>
        <w:t>Язык интерфейса:</w:t>
      </w:r>
    </w:p>
    <w:p>
      <w:r>
        <w:rPr>
          <w:b w:val="0"/>
        </w:rPr>
        <w:t>Русский, английский, узбекский, казахский.</w:t>
      </w:r>
    </w:p>
    <w:p>
      <w:r>
        <w:rPr>
          <w:b/>
        </w:rPr>
        <w:t>Telegram владельца:</w:t>
      </w:r>
    </w:p>
    <w:p>
      <w:r>
        <w:rPr>
          <w:b w:val="0"/>
        </w:rPr>
        <w:t>Telegram username для получения уведомлений о записях, заказах и лидах.</w:t>
      </w:r>
    </w:p>
    <w:p>
      <w:r>
        <w:rPr>
          <w:b/>
        </w:rPr>
        <w:t>Платёжные системы:</w:t>
      </w:r>
    </w:p>
    <w:p>
      <w:pPr>
        <w:pStyle w:val="ListBullet"/>
        <w:ind w:left="720"/>
      </w:pPr>
      <w:r>
        <w:t>Payme ID — для приёма платежей через Payme (Узбекистан)</w:t>
      </w:r>
    </w:p>
    <w:p>
      <w:pPr>
        <w:pStyle w:val="ListBullet"/>
        <w:ind w:left="720"/>
      </w:pPr>
      <w:r>
        <w:t>Click Service ID и Merchant ID — для приёма платежей через Click (Узбекистан)</w:t>
      </w:r>
    </w:p>
    <w:p>
      <w:pPr>
        <w:pStyle w:val="ListBullet"/>
        <w:ind w:left="720"/>
      </w:pPr>
      <w:r>
        <w:t>Kaspi Pay ссылка — для приёма платежей через Kaspi (Казахстан)</w:t>
      </w:r>
    </w:p>
    <w:p>
      <w:r>
        <w:rPr>
          <w:b/>
        </w:rPr>
        <w:t>Настройки доставки (Sales mode):</w:t>
      </w:r>
    </w:p>
    <w:p>
      <w:pPr>
        <w:pStyle w:val="ListBullet"/>
        <w:ind w:left="720"/>
      </w:pPr>
      <w:r>
        <w:t>Включение/выключение доставки</w:t>
      </w:r>
    </w:p>
    <w:p>
      <w:pPr>
        <w:pStyle w:val="ListBullet"/>
        <w:ind w:left="720"/>
      </w:pPr>
      <w:r>
        <w:t>Время доставки: от — до (часы)</w:t>
      </w:r>
    </w:p>
    <w:p>
      <w:pPr>
        <w:pStyle w:val="ListBullet"/>
        <w:ind w:left="720"/>
      </w:pPr>
      <w:r>
        <w:t>Стоимость доставки</w:t>
      </w:r>
    </w:p>
    <w:p>
      <w:pPr>
        <w:pStyle w:val="ListBullet"/>
        <w:ind w:left="720"/>
      </w:pPr>
      <w:r>
        <w:t>Сумма для бесплатной доставки</w:t>
      </w:r>
    </w:p>
    <w:p>
      <w:pPr>
        <w:pStyle w:val="ListBullet"/>
        <w:ind w:left="720"/>
      </w:pPr>
      <w:r>
        <w:t>Зоны доставки</w:t>
      </w:r>
    </w:p>
    <w:p>
      <w:r>
        <w:br w:type="page"/>
      </w:r>
    </w:p>
    <w:p>
      <w:pPr>
        <w:pStyle w:val="Heading1"/>
      </w:pPr>
      <w:r>
        <w:t>21. Тарифные планы и оплата</w:t>
      </w:r>
    </w:p>
    <w:p>
      <w:r>
        <w:rPr>
          <w:b w:val="0"/>
        </w:rPr>
        <w:t>Staffix предлагает 4 тарифных плана: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Тариф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Цена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Сообщений в месяц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Ключевые возможности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$20/мес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1 канал, базовые функции</w:t>
            </w:r>
          </w:p>
        </w:tc>
      </w:tr>
      <w:tr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$45/мес</w:t>
            </w:r>
          </w:p>
        </w:tc>
        <w:tc>
          <w:tcPr>
            <w:tcW w:type="dxa" w:w="2160"/>
          </w:tcPr>
          <w:p>
            <w:r>
              <w:t>1 000</w:t>
            </w:r>
          </w:p>
        </w:tc>
        <w:tc>
          <w:tcPr>
            <w:tcW w:type="dxa" w:w="2160"/>
          </w:tcPr>
          <w:p>
            <w:r>
              <w:t>Все каналы, автоматизации, аналитика</w:t>
            </w:r>
          </w:p>
        </w:tc>
      </w:tr>
      <w:tr>
        <w:tc>
          <w:tcPr>
            <w:tcW w:type="dxa" w:w="2160"/>
          </w:tcPr>
          <w:p>
            <w:r>
              <w:t>Business</w:t>
            </w:r>
          </w:p>
        </w:tc>
        <w:tc>
          <w:tcPr>
            <w:tcW w:type="dxa" w:w="2160"/>
          </w:tcPr>
          <w:p>
            <w:r>
              <w:t>$95/мес</w:t>
            </w:r>
          </w:p>
        </w:tc>
        <w:tc>
          <w:tcPr>
            <w:tcW w:type="dxa" w:w="2160"/>
          </w:tcPr>
          <w:p>
            <w:r>
              <w:t>3 000</w:t>
            </w:r>
          </w:p>
        </w:tc>
        <w:tc>
          <w:tcPr>
            <w:tcW w:type="dxa" w:w="2160"/>
          </w:tcPr>
          <w:p>
            <w:r>
              <w:t>Всё из Pro + приоритетная поддержка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$180/мес</w:t>
            </w:r>
          </w:p>
        </w:tc>
        <w:tc>
          <w:tcPr>
            <w:tcW w:type="dxa" w:w="2160"/>
          </w:tcPr>
          <w:p>
            <w:r>
              <w:t>Без ограничений</w:t>
            </w:r>
          </w:p>
        </w:tc>
        <w:tc>
          <w:tcPr>
            <w:tcW w:type="dxa" w:w="2160"/>
          </w:tcPr>
          <w:p>
            <w:r>
              <w:t>Полный доступ, приоритетная поддержка</w:t>
            </w:r>
          </w:p>
        </w:tc>
      </w:tr>
    </w:tbl>
    <w:p/>
    <w:p>
      <w:r>
        <w:rPr>
          <w:b/>
        </w:rPr>
        <w:t>Пробный период:</w:t>
      </w:r>
    </w:p>
    <w:p>
      <w:r>
        <w:rPr>
          <w:b w:val="0"/>
        </w:rPr>
        <w:t>При регистрации предоставляется 14-дневный бесплатный пробный период с полным доступом ко всем функциям.</w:t>
      </w:r>
    </w:p>
    <w:p>
      <w:r>
        <w:rPr>
          <w:b/>
        </w:rPr>
        <w:t>Оплата:</w:t>
      </w:r>
    </w:p>
    <w:p>
      <w:r>
        <w:rPr>
          <w:b w:val="0"/>
        </w:rPr>
        <w:t>Оплата производится через PayPro Global. Поддерживаются банковские карты. Подписка продлевается автоматически каждый месяц.</w:t>
      </w:r>
    </w:p>
    <w:p>
      <w:r>
        <w:rPr>
          <w:b/>
        </w:rPr>
        <w:t>Счётчик сообщений:</w:t>
      </w:r>
    </w:p>
    <w:p>
      <w:r>
        <w:rPr>
          <w:b w:val="0"/>
        </w:rPr>
        <w:t>Каждое сообщение AI-сотрудника (ответ клиенту) считается как одно сообщение. При достижении 80% лимита вы получите предупреждение. При исчерпании лимита AI-сотрудник перестаёт отвечать клиентам до обновления подписки.</w:t>
      </w:r>
    </w:p>
    <w:p>
      <w:r>
        <w:rPr>
          <w:b/>
        </w:rPr>
        <w:t>Подпись «Powered by Staffix»:</w:t>
      </w:r>
    </w:p>
    <w:p>
      <w:r>
        <w:rPr>
          <w:b w:val="0"/>
        </w:rPr>
        <w:t>К каждому ответу AI-сотрудника добавляется подпись «— staffix.io». На тарифах Pro и выше подпись можно отключить.</w:t>
      </w:r>
    </w:p>
    <w:p>
      <w:r>
        <w:br w:type="page"/>
      </w:r>
    </w:p>
    <w:p>
      <w:pPr>
        <w:pStyle w:val="Heading1"/>
      </w:pPr>
      <w:r>
        <w:t>22. Служба поддержки</w:t>
      </w:r>
    </w:p>
    <w:p>
      <w:r>
        <w:rPr>
          <w:b w:val="0"/>
        </w:rPr>
        <w:t>Раздел «Поддержка» позволяет обратиться к команде Staffix с любым вопросом.</w:t>
      </w:r>
    </w:p>
    <w:p>
      <w:r>
        <w:rPr>
          <w:b/>
        </w:rPr>
        <w:t>Функции:</w:t>
      </w:r>
    </w:p>
    <w:p>
      <w:pPr>
        <w:pStyle w:val="ListBullet"/>
        <w:ind w:left="720"/>
      </w:pPr>
      <w:r>
        <w:t>Создание тикета обращения</w:t>
      </w:r>
    </w:p>
    <w:p>
      <w:pPr>
        <w:pStyle w:val="ListBullet"/>
        <w:ind w:left="720"/>
      </w:pPr>
      <w:r>
        <w:t>Выбор приоритета: низкий, средний, высокий</w:t>
      </w:r>
    </w:p>
    <w:p>
      <w:pPr>
        <w:pStyle w:val="ListBullet"/>
        <w:ind w:left="720"/>
      </w:pPr>
      <w:r>
        <w:t>Переписка с командой поддержки внутри тикета</w:t>
      </w:r>
    </w:p>
    <w:p>
      <w:pPr>
        <w:pStyle w:val="ListBullet"/>
        <w:ind w:left="720"/>
      </w:pPr>
      <w:r>
        <w:t>Отслеживание статуса обращения</w:t>
      </w:r>
    </w:p>
    <w:p>
      <w:r>
        <w:rPr>
          <w:b w:val="0"/>
        </w:rPr>
        <w:t>Для быстрой связи также доступен AI-консультант Staffix в Telegram: @Staffix_client_manager_bot</w:t>
      </w:r>
    </w:p>
    <w:p>
      <w:r>
        <w:br w:type="page"/>
      </w:r>
    </w:p>
    <w:p>
      <w:pPr>
        <w:jc w:val="center"/>
      </w:pPr>
      <w:r>
        <w:rPr>
          <w:color w:val="888888"/>
          <w:sz w:val="20"/>
        </w:rPr>
        <w:t>© 2026 K-Bridge Co., Ltd. Все права защищены.</w:t>
      </w:r>
    </w:p>
    <w:p>
      <w:pPr>
        <w:jc w:val="center"/>
      </w:pPr>
      <w:r>
        <w:rPr>
          <w:color w:val="555599"/>
          <w:sz w:val="20"/>
        </w:rPr>
        <w:t>https://staffix.io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