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9A7" w:rsidRDefault="004319A7" w:rsidP="0064343D">
      <w:r>
        <w:t>Заголовок:</w:t>
      </w:r>
    </w:p>
    <w:p w:rsidR="006254DD" w:rsidRDefault="001E13AE" w:rsidP="0064343D">
      <w:pPr>
        <w:rPr>
          <w:lang w:val="en-US"/>
        </w:rPr>
      </w:pPr>
      <w:r>
        <w:rPr>
          <w:lang w:val="en-US"/>
        </w:rPr>
        <w:t>${title}</w:t>
      </w:r>
    </w:p>
    <w:p w:rsidR="004319A7" w:rsidRDefault="004319A7" w:rsidP="0064343D">
      <w:pPr>
        <w:rPr>
          <w:lang w:val="en-US"/>
        </w:rPr>
      </w:pPr>
    </w:p>
    <w:p w:rsidR="004319A7" w:rsidRPr="004319A7" w:rsidRDefault="004319A7" w:rsidP="0064343D">
      <w:r>
        <w:t>Описание:</w:t>
      </w:r>
      <w:bookmarkStart w:id="0" w:name="_GoBack"/>
      <w:bookmarkEnd w:id="0"/>
    </w:p>
    <w:p w:rsidR="004319A7" w:rsidRPr="006254DD" w:rsidRDefault="004319A7" w:rsidP="0064343D">
      <w:pPr>
        <w:rPr>
          <w:lang w:val="en-US"/>
        </w:rPr>
      </w:pPr>
      <w:r>
        <w:rPr>
          <w:lang w:val="en-US"/>
        </w:rPr>
        <w:t>${desc}</w:t>
      </w:r>
    </w:p>
    <w:p w:rsidR="00467015" w:rsidRPr="006254DD" w:rsidRDefault="00467015" w:rsidP="006254DD"/>
    <w:sectPr w:rsidR="00467015" w:rsidRPr="006254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73"/>
    <w:rsid w:val="001E13AE"/>
    <w:rsid w:val="004319A7"/>
    <w:rsid w:val="00467015"/>
    <w:rsid w:val="006254DD"/>
    <w:rsid w:val="0064343D"/>
    <w:rsid w:val="00B74041"/>
    <w:rsid w:val="00D925FF"/>
    <w:rsid w:val="00FE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4659"/>
  <w15:chartTrackingRefBased/>
  <w15:docId w15:val="{4F42E8F7-19AA-451D-AF8C-EE3786FF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2021-09-07T05:13:00Z</dcterms:created>
  <dcterms:modified xsi:type="dcterms:W3CDTF">2021-09-07T05:57:00Z</dcterms:modified>
</cp:coreProperties>
</file>