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334"/>
        <w:gridCol w:w="6044"/>
        <w:gridCol w:w="1244"/>
      </w:tblGrid>
      <w:tr w:rsidR="009D0BB5" w:rsidRPr="000B7CFB" w14:paraId="27A7237C" w14:textId="45FD6432" w:rsidTr="00450DC4">
        <w:tc>
          <w:tcPr>
            <w:tcW w:w="2665" w:type="dxa"/>
          </w:tcPr>
          <w:p w14:paraId="577BDC36" w14:textId="77777777" w:rsidR="009D0BB5" w:rsidRPr="00A5268E" w:rsidRDefault="009D0BB5" w:rsidP="008B6731">
            <w:pPr>
              <w:pStyle w:val="GreyLine"/>
              <w:rPr>
                <w:sz w:val="12"/>
                <w:szCs w:val="12"/>
              </w:rPr>
            </w:pPr>
          </w:p>
          <w:p w14:paraId="45BBF954" w14:textId="77777777" w:rsidR="009D0BB5" w:rsidRPr="00A5268E" w:rsidRDefault="009D0BB5" w:rsidP="008B6731">
            <w:pPr>
              <w:pStyle w:val="NormalResume"/>
              <w:rPr>
                <w:sz w:val="12"/>
                <w:szCs w:val="12"/>
              </w:rPr>
            </w:pPr>
          </w:p>
        </w:tc>
        <w:tc>
          <w:tcPr>
            <w:tcW w:w="337" w:type="dxa"/>
          </w:tcPr>
          <w:p w14:paraId="5758F311" w14:textId="77777777" w:rsidR="009D0BB5" w:rsidRPr="00A5268E" w:rsidRDefault="009D0BB5" w:rsidP="008B6731">
            <w:pPr>
              <w:pStyle w:val="NormalResume"/>
              <w:rPr>
                <w:sz w:val="12"/>
                <w:szCs w:val="12"/>
              </w:rPr>
            </w:pPr>
          </w:p>
        </w:tc>
        <w:tc>
          <w:tcPr>
            <w:tcW w:w="7521" w:type="dxa"/>
            <w:gridSpan w:val="2"/>
          </w:tcPr>
          <w:p w14:paraId="0A71AE11" w14:textId="77777777" w:rsidR="009D0BB5" w:rsidRPr="00A5268E" w:rsidRDefault="009D0BB5" w:rsidP="008B6731">
            <w:pPr>
              <w:pStyle w:val="GreyLine"/>
              <w:rPr>
                <w:sz w:val="12"/>
                <w:szCs w:val="12"/>
              </w:rPr>
            </w:pPr>
          </w:p>
          <w:p w14:paraId="462F8250" w14:textId="77777777" w:rsidR="009D0BB5" w:rsidRPr="00A5268E" w:rsidRDefault="009D0BB5" w:rsidP="008B6731">
            <w:pPr>
              <w:pStyle w:val="NormalResume"/>
              <w:rPr>
                <w:sz w:val="12"/>
                <w:szCs w:val="12"/>
              </w:rPr>
            </w:pPr>
          </w:p>
        </w:tc>
      </w:tr>
      <w:tr w:rsidR="009D0BB5" w:rsidRPr="000B7CFB" w14:paraId="60FC851C" w14:textId="1B9B7944" w:rsidTr="00450DC4">
        <w:tc>
          <w:tcPr>
            <w:tcW w:w="2665" w:type="dxa"/>
          </w:tcPr>
          <w:p w14:paraId="52091F84" w14:textId="77777777" w:rsidR="009D0BB5" w:rsidRPr="00800CB1" w:rsidRDefault="009D0BB5" w:rsidP="008B6731">
            <w:pPr>
              <w:pStyle w:val="Section"/>
            </w:pPr>
            <w:r>
              <w:t>Datos Profesionales</w:t>
            </w:r>
          </w:p>
        </w:tc>
        <w:tc>
          <w:tcPr>
            <w:tcW w:w="337" w:type="dxa"/>
          </w:tcPr>
          <w:p w14:paraId="430AF221" w14:textId="77777777" w:rsidR="009D0BB5" w:rsidRPr="000B7CFB" w:rsidRDefault="009D0BB5" w:rsidP="008B6731">
            <w:pPr>
              <w:pStyle w:val="NormalResume"/>
            </w:pPr>
          </w:p>
        </w:tc>
        <w:tc>
          <w:tcPr>
            <w:tcW w:w="6243" w:type="dxa"/>
          </w:tcPr>
          <w:p w14:paraId="4F6113C8" w14:textId="77777777" w:rsidR="00D84676" w:rsidRDefault="00000000">
            <w:r>
              <w:rPr>
                <w:b/>
              </w:rPr>
              <w:t xml:space="preserve">Consejo: </w:t>
            </w:r>
            <w:r>
              <w:t>INNOVATION ANALYTICS</w:t>
            </w:r>
          </w:p>
          <w:p w14:paraId="5A40C6D5" w14:textId="77777777" w:rsidR="00D84676" w:rsidRDefault="00000000">
            <w:r>
              <w:rPr>
                <w:b/>
              </w:rPr>
              <w:t xml:space="preserve">Clan: </w:t>
            </w:r>
            <w:r>
              <w:t>INNOVATION ANALYTICS</w:t>
            </w:r>
          </w:p>
          <w:p w14:paraId="0218B7CB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Oficina: </w:t>
            </w:r>
            <w:r w:rsidRPr="00A81079">
              <w:rPr>
                <w:lang w:val="es-ES"/>
              </w:rPr>
              <w:t>VASS Madrid</w:t>
            </w:r>
          </w:p>
          <w:p w14:paraId="094F9521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Pr="00A81079">
              <w:rPr>
                <w:lang w:val="es-ES"/>
              </w:rPr>
              <w:t>V2 - Consultant</w:t>
            </w:r>
          </w:p>
          <w:p w14:paraId="4D18D72D" w14:textId="77777777" w:rsidR="00D84676" w:rsidRDefault="00000000">
            <w:r>
              <w:rPr>
                <w:b/>
              </w:rPr>
              <w:t xml:space="preserve">Fecha de alta: </w:t>
            </w:r>
            <w:r>
              <w:t>01/06/2022</w:t>
            </w:r>
          </w:p>
        </w:tc>
        <w:tc>
          <w:tcPr>
            <w:tcW w:w="1278" w:type="dxa"/>
          </w:tcPr>
          <w:p w14:paraId="5BB6AFCC" w14:textId="77777777" w:rsidR="009D0BB5" w:rsidRPr="005B4FA2" w:rsidRDefault="009D0BB5" w:rsidP="008B6731">
            <w:pPr>
              <w:pStyle w:val="Years"/>
            </w:pPr>
          </w:p>
          <w:p w14:paraId="0A830FA9" w14:textId="77777777" w:rsidR="009D0BB5" w:rsidRDefault="009D0BB5" w:rsidP="008B6731">
            <w:pPr>
              <w:pStyle w:val="NormalResume"/>
            </w:pPr>
          </w:p>
        </w:tc>
      </w:tr>
    </w:tbl>
    <w:p w14:paraId="3BDF0B3D" w14:textId="37289ADC" w:rsidR="0013670D" w:rsidRDefault="00FA1194" w:rsidP="00FA1194">
      <w:pPr>
        <w:tabs>
          <w:tab w:val="left" w:pos="1170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333"/>
        <w:gridCol w:w="6052"/>
        <w:gridCol w:w="1245"/>
      </w:tblGrid>
      <w:tr w:rsidR="00D80ADC" w:rsidRPr="000B7CFB" w14:paraId="7582C353" w14:textId="77777777" w:rsidTr="00450DC4">
        <w:tc>
          <w:tcPr>
            <w:tcW w:w="2665" w:type="dxa"/>
          </w:tcPr>
          <w:p w14:paraId="7512C210" w14:textId="77777777" w:rsidR="00D80ADC" w:rsidRPr="00A5268E" w:rsidRDefault="00D80ADC" w:rsidP="008B6731">
            <w:pPr>
              <w:pStyle w:val="GreyLine"/>
              <w:rPr>
                <w:sz w:val="12"/>
                <w:szCs w:val="12"/>
              </w:rPr>
            </w:pPr>
          </w:p>
          <w:p w14:paraId="6BABD440" w14:textId="77777777" w:rsidR="00D80ADC" w:rsidRPr="00A5268E" w:rsidRDefault="00D80ADC" w:rsidP="008B6731">
            <w:pPr>
              <w:pStyle w:val="NormalResume"/>
              <w:rPr>
                <w:sz w:val="12"/>
                <w:szCs w:val="12"/>
              </w:rPr>
            </w:pPr>
          </w:p>
        </w:tc>
        <w:tc>
          <w:tcPr>
            <w:tcW w:w="337" w:type="dxa"/>
          </w:tcPr>
          <w:p w14:paraId="39FA7F94" w14:textId="77777777" w:rsidR="00D80ADC" w:rsidRPr="00A5268E" w:rsidRDefault="00D80ADC" w:rsidP="008B6731">
            <w:pPr>
              <w:pStyle w:val="NormalResume"/>
              <w:rPr>
                <w:sz w:val="12"/>
                <w:szCs w:val="12"/>
              </w:rPr>
            </w:pPr>
          </w:p>
        </w:tc>
        <w:tc>
          <w:tcPr>
            <w:tcW w:w="7548" w:type="dxa"/>
            <w:gridSpan w:val="2"/>
          </w:tcPr>
          <w:p w14:paraId="59FD32FF" w14:textId="77777777" w:rsidR="00D80ADC" w:rsidRPr="00A5268E" w:rsidRDefault="00D80ADC" w:rsidP="008B6731">
            <w:pPr>
              <w:pStyle w:val="GreyLine"/>
              <w:rPr>
                <w:sz w:val="12"/>
                <w:szCs w:val="12"/>
              </w:rPr>
            </w:pPr>
          </w:p>
          <w:p w14:paraId="619A3F7F" w14:textId="77777777" w:rsidR="00D80ADC" w:rsidRPr="00A5268E" w:rsidRDefault="00D80ADC" w:rsidP="008B6731">
            <w:pPr>
              <w:pStyle w:val="NormalResume"/>
              <w:rPr>
                <w:sz w:val="12"/>
                <w:szCs w:val="12"/>
              </w:rPr>
            </w:pPr>
          </w:p>
        </w:tc>
      </w:tr>
      <w:tr w:rsidR="00D80ADC" w:rsidRPr="000B7CFB" w14:paraId="5FBCE143" w14:textId="77777777" w:rsidTr="00450DC4">
        <w:tc>
          <w:tcPr>
            <w:tcW w:w="2665" w:type="dxa"/>
          </w:tcPr>
          <w:p w14:paraId="348C3F57" w14:textId="77777777" w:rsidR="00D80ADC" w:rsidRPr="00800CB1" w:rsidRDefault="00D80ADC" w:rsidP="008B6731">
            <w:pPr>
              <w:pStyle w:val="Section"/>
            </w:pPr>
            <w:r>
              <w:t>Experiencia en Grupo VASS</w:t>
            </w:r>
          </w:p>
        </w:tc>
        <w:tc>
          <w:tcPr>
            <w:tcW w:w="337" w:type="dxa"/>
          </w:tcPr>
          <w:p w14:paraId="0366AD93" w14:textId="77777777" w:rsidR="00D80ADC" w:rsidRPr="000B7CFB" w:rsidRDefault="00D80ADC" w:rsidP="008B6731">
            <w:pPr>
              <w:pStyle w:val="NormalResume"/>
            </w:pPr>
          </w:p>
        </w:tc>
        <w:tc>
          <w:tcPr>
            <w:tcW w:w="6266" w:type="dxa"/>
          </w:tcPr>
          <w:p w14:paraId="2DAF3C22" w14:textId="2FACE668" w:rsidR="00650C5E" w:rsidRPr="00A81079" w:rsidRDefault="00650C5E" w:rsidP="00650C5E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15/01/2023</w:t>
            </w:r>
          </w:p>
          <w:p w14:paraId="36A2BE7E" w14:textId="58FDAB67" w:rsidR="00650C5E" w:rsidRPr="00A81079" w:rsidRDefault="00650C5E" w:rsidP="00650C5E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fin: </w:t>
            </w:r>
            <w:r w:rsidRPr="00A81079">
              <w:rPr>
                <w:lang w:val="es-ES"/>
              </w:rPr>
              <w:t>-</w:t>
            </w:r>
          </w:p>
          <w:p w14:paraId="1C72AEF5" w14:textId="0CC9278A" w:rsidR="00650C5E" w:rsidRPr="00A81079" w:rsidRDefault="00650C5E" w:rsidP="00650C5E">
            <w:pPr>
              <w:rPr>
                <w:bCs/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="009D20D0" w:rsidRPr="00A81079">
              <w:rPr>
                <w:bCs/>
                <w:lang w:val="es-ES"/>
              </w:rPr>
              <w:t>Consultora</w:t>
            </w:r>
          </w:p>
          <w:p w14:paraId="76AEB5E8" w14:textId="77777777" w:rsidR="00650C5E" w:rsidRPr="00A81079" w:rsidRDefault="00650C5E" w:rsidP="00650C5E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Otro Puesto: </w:t>
            </w:r>
            <w:r w:rsidRPr="00A81079">
              <w:rPr>
                <w:lang w:val="es-ES"/>
              </w:rPr>
              <w:t>Analista de Datos</w:t>
            </w:r>
          </w:p>
          <w:p w14:paraId="27857B5F" w14:textId="54894DCC" w:rsidR="00650C5E" w:rsidRPr="00A81079" w:rsidRDefault="00650C5E" w:rsidP="00650C5E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Cliente: </w:t>
            </w:r>
            <w:r w:rsidRPr="00A81079">
              <w:rPr>
                <w:lang w:val="es-ES"/>
              </w:rPr>
              <w:t>T4S (VASS)</w:t>
            </w:r>
          </w:p>
          <w:p w14:paraId="46DAA92D" w14:textId="5E0C3CF0" w:rsidR="00650C5E" w:rsidRPr="00A81079" w:rsidRDefault="00650C5E" w:rsidP="00650C5E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Proyecto: </w:t>
            </w:r>
            <w:r w:rsidR="00964212" w:rsidRPr="00A81079">
              <w:rPr>
                <w:lang w:val="es-ES"/>
              </w:rPr>
              <w:t>IT000093001 - ES-VASS-PI-SAP-ROLLOUT-CRI-ECENTA</w:t>
            </w:r>
          </w:p>
          <w:p w14:paraId="4D990FFE" w14:textId="77777777" w:rsidR="00650C5E" w:rsidRPr="00A81079" w:rsidRDefault="00650C5E" w:rsidP="00650C5E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>Desarollo y gestión de cuadros de mando en función de los KPIs establecidos.</w:t>
            </w:r>
          </w:p>
          <w:p w14:paraId="04076BA7" w14:textId="1C9EAC59" w:rsidR="00650C5E" w:rsidRPr="00A81079" w:rsidRDefault="00650C5E" w:rsidP="00650C5E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 xml:space="preserve">Extracción de la información </w:t>
            </w:r>
            <w:r w:rsidR="005A2B6D" w:rsidRPr="00A81079">
              <w:rPr>
                <w:lang w:val="es-ES"/>
              </w:rPr>
              <w:t>a través de SAP HANA.</w:t>
            </w:r>
          </w:p>
          <w:p w14:paraId="0E469B8A" w14:textId="17DB36B6" w:rsidR="005A2B6D" w:rsidRPr="00A81079" w:rsidRDefault="005A2B6D" w:rsidP="00650C5E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Carga de vistas para el informe.</w:t>
            </w:r>
          </w:p>
          <w:p w14:paraId="4FCEB2F1" w14:textId="47B3A4B0" w:rsidR="005A2B6D" w:rsidRPr="00A81079" w:rsidRDefault="005A2B6D" w:rsidP="00650C5E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Desarrollo dashboard en Power BI.</w:t>
            </w:r>
          </w:p>
          <w:p w14:paraId="785D4865" w14:textId="77777777" w:rsidR="00650C5E" w:rsidRPr="00A81079" w:rsidRDefault="00650C5E">
            <w:pPr>
              <w:rPr>
                <w:b/>
                <w:lang w:val="es-ES"/>
              </w:rPr>
            </w:pPr>
          </w:p>
          <w:p w14:paraId="4D03AF0E" w14:textId="2FAF6FB5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22/08/2022</w:t>
            </w:r>
          </w:p>
          <w:p w14:paraId="215F9536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fin: </w:t>
            </w:r>
            <w:r w:rsidRPr="00A81079">
              <w:rPr>
                <w:lang w:val="es-ES"/>
              </w:rPr>
              <w:t>15/12/2022</w:t>
            </w:r>
          </w:p>
          <w:p w14:paraId="6AEC0C62" w14:textId="0758EE76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="009D20D0" w:rsidRPr="00A81079">
              <w:rPr>
                <w:bCs/>
                <w:lang w:val="es-ES"/>
              </w:rPr>
              <w:t>Consultora</w:t>
            </w:r>
          </w:p>
          <w:p w14:paraId="7CA40EA6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Otro Puesto: </w:t>
            </w:r>
            <w:r w:rsidRPr="00A81079">
              <w:rPr>
                <w:lang w:val="es-ES"/>
              </w:rPr>
              <w:t>Analista de Datos</w:t>
            </w:r>
          </w:p>
          <w:p w14:paraId="3CD2EAAB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Cliente: </w:t>
            </w:r>
            <w:r w:rsidRPr="00A81079">
              <w:rPr>
                <w:lang w:val="es-ES"/>
              </w:rPr>
              <w:t>Mutua</w:t>
            </w:r>
          </w:p>
          <w:p w14:paraId="02817F69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Proyecto: </w:t>
            </w:r>
            <w:r w:rsidRPr="00A81079">
              <w:rPr>
                <w:lang w:val="es-ES"/>
              </w:rPr>
              <w:t>Creación de cuadros de mando</w:t>
            </w:r>
          </w:p>
          <w:p w14:paraId="3D019817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>Desarollo y gestión de cuadros de mando en función de los KPIs establecidos.</w:t>
            </w:r>
          </w:p>
          <w:p w14:paraId="01348600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Extracción de la información de las diferentes fuentes.</w:t>
            </w:r>
          </w:p>
          <w:p w14:paraId="570557BC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Creación del modelo de datos a partir de la fuente (TeamMate+).</w:t>
            </w:r>
          </w:p>
          <w:p w14:paraId="0303A7CF" w14:textId="10EA1772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Elaboración de</w:t>
            </w:r>
            <w:r w:rsidR="00675BD8" w:rsidRPr="00A81079">
              <w:rPr>
                <w:lang w:val="es-ES"/>
              </w:rPr>
              <w:t xml:space="preserve"> la ETL y</w:t>
            </w:r>
            <w:r w:rsidRPr="00A81079">
              <w:rPr>
                <w:lang w:val="es-ES"/>
              </w:rPr>
              <w:t xml:space="preserve"> flujo de datos con el modelo dimensional (Power BI Service).</w:t>
            </w:r>
          </w:p>
          <w:p w14:paraId="3E496D57" w14:textId="5F2A3922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Conexión y extracción de la información. Modelado con Power Query. Desarrollo de lógicas y reglas. Perfilar el modelo de datos</w:t>
            </w:r>
            <w:r w:rsidR="00675BD8" w:rsidRPr="00A81079">
              <w:rPr>
                <w:lang w:val="es-ES"/>
              </w:rPr>
              <w:t xml:space="preserve">, relaciones y RLS </w:t>
            </w:r>
            <w:r w:rsidRPr="00A81079">
              <w:rPr>
                <w:lang w:val="es-ES"/>
              </w:rPr>
              <w:t>con Power BI.</w:t>
            </w:r>
          </w:p>
          <w:p w14:paraId="21F484D7" w14:textId="77777777" w:rsidR="00D84676" w:rsidRDefault="00000000">
            <w:pPr>
              <w:pStyle w:val="Listaconvietas1"/>
            </w:pPr>
            <w:r w:rsidRPr="00A81079">
              <w:rPr>
                <w:lang w:val="es-ES"/>
              </w:rPr>
              <w:t xml:space="preserve">Elaboración de los cuadros de mandos derivados, métricas (DAX), visualización del informe. </w:t>
            </w:r>
            <w:r>
              <w:t>Creación vista móvil informes.</w:t>
            </w:r>
          </w:p>
        </w:tc>
        <w:tc>
          <w:tcPr>
            <w:tcW w:w="1282" w:type="dxa"/>
          </w:tcPr>
          <w:p w14:paraId="27C532AF" w14:textId="77777777" w:rsidR="00D80ADC" w:rsidRPr="005B4FA2" w:rsidRDefault="00D80ADC" w:rsidP="008B6731">
            <w:pPr>
              <w:pStyle w:val="Years"/>
            </w:pPr>
          </w:p>
          <w:p w14:paraId="53362882" w14:textId="77777777" w:rsidR="00D80ADC" w:rsidRDefault="00D80ADC" w:rsidP="008B6731">
            <w:pPr>
              <w:pStyle w:val="NormalResume"/>
            </w:pPr>
          </w:p>
        </w:tc>
      </w:tr>
      <w:tr w:rsidR="00D84676" w14:paraId="7F326E58" w14:textId="77777777">
        <w:tc>
          <w:tcPr>
            <w:tcW w:w="2314" w:type="dxa"/>
          </w:tcPr>
          <w:p w14:paraId="3C98FB9B" w14:textId="77777777" w:rsidR="00D84676" w:rsidRDefault="00D84676"/>
        </w:tc>
        <w:tc>
          <w:tcPr>
            <w:tcW w:w="337" w:type="dxa"/>
          </w:tcPr>
          <w:p w14:paraId="53F9386F" w14:textId="77777777" w:rsidR="00D84676" w:rsidRDefault="00D84676"/>
        </w:tc>
        <w:tc>
          <w:tcPr>
            <w:tcW w:w="6272" w:type="dxa"/>
          </w:tcPr>
          <w:p w14:paraId="1AF6CCF9" w14:textId="77777777" w:rsidR="00D84676" w:rsidRDefault="00D84676"/>
        </w:tc>
        <w:tc>
          <w:tcPr>
            <w:tcW w:w="1283" w:type="dxa"/>
          </w:tcPr>
          <w:p w14:paraId="09222D59" w14:textId="77777777" w:rsidR="00D84676" w:rsidRDefault="00D84676"/>
        </w:tc>
      </w:tr>
      <w:tr w:rsidR="00D84676" w:rsidRPr="00A81079" w14:paraId="153AD476" w14:textId="77777777">
        <w:tc>
          <w:tcPr>
            <w:tcW w:w="2314" w:type="dxa"/>
          </w:tcPr>
          <w:p w14:paraId="4CC01CF4" w14:textId="77777777" w:rsidR="00D84676" w:rsidRDefault="00D84676"/>
        </w:tc>
        <w:tc>
          <w:tcPr>
            <w:tcW w:w="337" w:type="dxa"/>
          </w:tcPr>
          <w:p w14:paraId="0123A791" w14:textId="77777777" w:rsidR="00D84676" w:rsidRDefault="00D84676"/>
        </w:tc>
        <w:tc>
          <w:tcPr>
            <w:tcW w:w="6272" w:type="dxa"/>
          </w:tcPr>
          <w:p w14:paraId="4FE020DE" w14:textId="77777777" w:rsidR="00D84676" w:rsidRDefault="00000000">
            <w:r>
              <w:rPr>
                <w:b/>
              </w:rPr>
              <w:t xml:space="preserve">Fecha de inicio: </w:t>
            </w:r>
            <w:r>
              <w:t>02/08/2022</w:t>
            </w:r>
          </w:p>
          <w:p w14:paraId="6459D185" w14:textId="77777777" w:rsidR="00D84676" w:rsidRDefault="00000000">
            <w:r>
              <w:rPr>
                <w:b/>
              </w:rPr>
              <w:t xml:space="preserve">Fecha de fin: </w:t>
            </w:r>
          </w:p>
          <w:p w14:paraId="64C7BDB2" w14:textId="79C0D292" w:rsidR="00D84676" w:rsidRDefault="00000000">
            <w:r>
              <w:rPr>
                <w:b/>
              </w:rPr>
              <w:lastRenderedPageBreak/>
              <w:t xml:space="preserve">Puesto: </w:t>
            </w:r>
            <w:r w:rsidR="009D20D0">
              <w:rPr>
                <w:bCs/>
              </w:rPr>
              <w:t>Consultora</w:t>
            </w:r>
          </w:p>
          <w:p w14:paraId="5DC54275" w14:textId="77777777" w:rsidR="00D84676" w:rsidRDefault="00000000">
            <w:r>
              <w:rPr>
                <w:b/>
              </w:rPr>
              <w:t xml:space="preserve">Otro Puesto: </w:t>
            </w:r>
            <w:r>
              <w:t>Data Analyst + Data Engineer</w:t>
            </w:r>
          </w:p>
          <w:p w14:paraId="739378D0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Cliente: </w:t>
            </w:r>
            <w:r w:rsidRPr="00A81079">
              <w:rPr>
                <w:lang w:val="es-ES"/>
              </w:rPr>
              <w:t>VASS</w:t>
            </w:r>
          </w:p>
          <w:p w14:paraId="7B8EBC7E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Proyecto: </w:t>
            </w:r>
            <w:r w:rsidRPr="00A81079">
              <w:rPr>
                <w:lang w:val="es-ES"/>
              </w:rPr>
              <w:t>Atlass</w:t>
            </w:r>
          </w:p>
          <w:p w14:paraId="2DE23492" w14:textId="77777777" w:rsidR="00D84676" w:rsidRDefault="00000000"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>Migración de los informes de VASS de Qlik a Power BI.</w:t>
            </w:r>
            <w:r w:rsidRPr="00A81079">
              <w:rPr>
                <w:lang w:val="es-ES"/>
              </w:rPr>
              <w:br/>
            </w:r>
            <w:r>
              <w:t>ETL con Talend.</w:t>
            </w:r>
            <w:r>
              <w:br/>
              <w:t>Base de datos con SQL Server.</w:t>
            </w:r>
          </w:p>
          <w:p w14:paraId="5A07962F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Localizar el origen de la fuente y realizar las transformaciones necesarias (ETL) con la herramienta Talend.</w:t>
            </w:r>
          </w:p>
          <w:p w14:paraId="70197E69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Creación del modelo de datos y alojamiento en SQL Server.</w:t>
            </w:r>
          </w:p>
          <w:p w14:paraId="1D136D38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Conexión a la base de datos y replicar los informes de Qlik en Power BI.</w:t>
            </w:r>
          </w:p>
        </w:tc>
        <w:tc>
          <w:tcPr>
            <w:tcW w:w="1283" w:type="dxa"/>
          </w:tcPr>
          <w:p w14:paraId="0D51C68D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7B13998B" w14:textId="77777777">
        <w:tc>
          <w:tcPr>
            <w:tcW w:w="2314" w:type="dxa"/>
          </w:tcPr>
          <w:p w14:paraId="0CF5600D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3C729A81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139E2128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1283" w:type="dxa"/>
          </w:tcPr>
          <w:p w14:paraId="346AAA4A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1EDC4F97" w14:textId="77777777">
        <w:tc>
          <w:tcPr>
            <w:tcW w:w="2314" w:type="dxa"/>
          </w:tcPr>
          <w:p w14:paraId="39F66055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3BDA7A04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4787BCD3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08/06/2022</w:t>
            </w:r>
          </w:p>
          <w:p w14:paraId="3D63CE88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fin: </w:t>
            </w:r>
            <w:r w:rsidRPr="00A81079">
              <w:rPr>
                <w:lang w:val="es-ES"/>
              </w:rPr>
              <w:t>20/07/2022</w:t>
            </w:r>
          </w:p>
          <w:p w14:paraId="38F7161E" w14:textId="755B2399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="009D20D0" w:rsidRPr="00A81079">
              <w:rPr>
                <w:bCs/>
                <w:lang w:val="es-ES"/>
              </w:rPr>
              <w:t>Consultora</w:t>
            </w:r>
          </w:p>
          <w:p w14:paraId="7A184726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Otro Puesto: </w:t>
            </w:r>
            <w:r w:rsidRPr="00A81079">
              <w:rPr>
                <w:lang w:val="es-ES"/>
              </w:rPr>
              <w:t>Analista de Datos</w:t>
            </w:r>
          </w:p>
          <w:p w14:paraId="106E7D3C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Cliente: </w:t>
            </w:r>
            <w:r w:rsidRPr="00A81079">
              <w:rPr>
                <w:lang w:val="es-ES"/>
              </w:rPr>
              <w:t>Telefónica</w:t>
            </w:r>
          </w:p>
          <w:p w14:paraId="79C72728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Proyecto: </w:t>
            </w:r>
            <w:r w:rsidRPr="00A81079">
              <w:rPr>
                <w:lang w:val="es-ES"/>
              </w:rPr>
              <w:t>SV001101002 - ES-TDE-Servicio de SIETE - PowerBI</w:t>
            </w:r>
          </w:p>
          <w:p w14:paraId="68362ADB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>Análisis de los cuadros de mando y extracción de KPI's.</w:t>
            </w:r>
          </w:p>
          <w:p w14:paraId="0117012F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Modelado y transformación de datos en Power Query.</w:t>
            </w:r>
          </w:p>
          <w:p w14:paraId="6A951195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Desarrollo dashboard en Power BI.</w:t>
            </w:r>
          </w:p>
        </w:tc>
        <w:tc>
          <w:tcPr>
            <w:tcW w:w="1283" w:type="dxa"/>
          </w:tcPr>
          <w:p w14:paraId="73D07318" w14:textId="77777777" w:rsidR="00D84676" w:rsidRPr="00A81079" w:rsidRDefault="00D84676">
            <w:pPr>
              <w:rPr>
                <w:lang w:val="es-ES"/>
              </w:rPr>
            </w:pPr>
          </w:p>
        </w:tc>
      </w:tr>
    </w:tbl>
    <w:p w14:paraId="123E24B4" w14:textId="6C1A9F9A" w:rsidR="00D80ADC" w:rsidRDefault="00D80ADC" w:rsidP="003A27A2">
      <w:pPr>
        <w:tabs>
          <w:tab w:val="left" w:pos="915"/>
        </w:tabs>
        <w:rPr>
          <w:lang w:val="es-ES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333"/>
        <w:gridCol w:w="6052"/>
        <w:gridCol w:w="1245"/>
      </w:tblGrid>
      <w:tr w:rsidR="00D80ADC" w:rsidRPr="00A81079" w14:paraId="73401597" w14:textId="77777777" w:rsidTr="00450DC4">
        <w:tc>
          <w:tcPr>
            <w:tcW w:w="2665" w:type="dxa"/>
          </w:tcPr>
          <w:p w14:paraId="7B47605C" w14:textId="77777777" w:rsidR="00D80ADC" w:rsidRPr="00A81079" w:rsidRDefault="00D80ADC" w:rsidP="008B6731">
            <w:pPr>
              <w:pStyle w:val="GreyLine"/>
              <w:rPr>
                <w:sz w:val="12"/>
                <w:szCs w:val="12"/>
                <w:lang w:val="es-ES"/>
              </w:rPr>
            </w:pPr>
          </w:p>
          <w:p w14:paraId="7C489D1C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  <w:tc>
          <w:tcPr>
            <w:tcW w:w="337" w:type="dxa"/>
          </w:tcPr>
          <w:p w14:paraId="08C02666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  <w:tc>
          <w:tcPr>
            <w:tcW w:w="7548" w:type="dxa"/>
            <w:gridSpan w:val="2"/>
          </w:tcPr>
          <w:p w14:paraId="4E8DC7D5" w14:textId="77777777" w:rsidR="00D80ADC" w:rsidRPr="00A81079" w:rsidRDefault="00D80ADC" w:rsidP="008B6731">
            <w:pPr>
              <w:pStyle w:val="GreyLine"/>
              <w:rPr>
                <w:sz w:val="12"/>
                <w:szCs w:val="12"/>
                <w:lang w:val="es-ES"/>
              </w:rPr>
            </w:pPr>
          </w:p>
          <w:p w14:paraId="303819BC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</w:tr>
      <w:tr w:rsidR="00D80ADC" w:rsidRPr="00A81079" w14:paraId="6F9DE36F" w14:textId="77777777" w:rsidTr="00450DC4">
        <w:tc>
          <w:tcPr>
            <w:tcW w:w="2665" w:type="dxa"/>
          </w:tcPr>
          <w:p w14:paraId="7C8928F4" w14:textId="77777777" w:rsidR="00D80ADC" w:rsidRPr="00800CB1" w:rsidRDefault="00D80ADC" w:rsidP="008B6731">
            <w:pPr>
              <w:pStyle w:val="Section"/>
            </w:pPr>
            <w:r>
              <w:t>Experiencia profesional previa</w:t>
            </w:r>
          </w:p>
        </w:tc>
        <w:tc>
          <w:tcPr>
            <w:tcW w:w="337" w:type="dxa"/>
          </w:tcPr>
          <w:p w14:paraId="34F51672" w14:textId="77777777" w:rsidR="00D80ADC" w:rsidRPr="000B7CFB" w:rsidRDefault="00D80ADC" w:rsidP="008B6731">
            <w:pPr>
              <w:pStyle w:val="NormalResume"/>
            </w:pPr>
          </w:p>
        </w:tc>
        <w:tc>
          <w:tcPr>
            <w:tcW w:w="6266" w:type="dxa"/>
          </w:tcPr>
          <w:p w14:paraId="04E60EAE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03/05/2022</w:t>
            </w:r>
          </w:p>
          <w:p w14:paraId="08CDCCE1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fin: </w:t>
            </w:r>
            <w:r w:rsidRPr="00A81079">
              <w:rPr>
                <w:lang w:val="es-ES"/>
              </w:rPr>
              <w:t>02/09/2022</w:t>
            </w:r>
          </w:p>
          <w:p w14:paraId="5A3998E5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Empresa: </w:t>
            </w:r>
            <w:r w:rsidRPr="00A81079">
              <w:rPr>
                <w:lang w:val="es-ES"/>
              </w:rPr>
              <w:t>Inditex</w:t>
            </w:r>
          </w:p>
          <w:p w14:paraId="6EAB7C21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Pr="00A81079">
              <w:rPr>
                <w:lang w:val="es-ES"/>
              </w:rPr>
              <w:t>Analista de Datos</w:t>
            </w:r>
          </w:p>
          <w:p w14:paraId="43C5F041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Proyecto: </w:t>
            </w:r>
            <w:r w:rsidRPr="00A81079">
              <w:rPr>
                <w:lang w:val="es-ES"/>
              </w:rPr>
              <w:t>Retail, BIM, WiT</w:t>
            </w:r>
          </w:p>
          <w:p w14:paraId="1B9EC79B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 xml:space="preserve">Oficina del Dato: Análisis datos, elaboración de informes, cuadros de mando y KPI. Reportes </w:t>
            </w:r>
            <w:r w:rsidRPr="00A81079">
              <w:rPr>
                <w:lang w:val="es-ES"/>
              </w:rPr>
              <w:br/>
              <w:t>en Power BI y Domo. Modelado en Power Query y DAX. Uso de Snowflake, Jira y Confluence.</w:t>
            </w:r>
            <w:r w:rsidRPr="00A81079">
              <w:rPr>
                <w:lang w:val="es-ES"/>
              </w:rPr>
              <w:br/>
              <w:t>Intercambio Analytics: apoyo en proyectos de Machine Learning y desarrollo en Databricks.</w:t>
            </w:r>
          </w:p>
          <w:p w14:paraId="355C3E8E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WiT, BIM: Desarrollo dashboards en Domo o Power BI. Extracción datos desde diversas fuentes SharePoint, Excel, Snowflake...</w:t>
            </w:r>
          </w:p>
          <w:p w14:paraId="2ED89EBC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lastRenderedPageBreak/>
              <w:t>AS400: Excel relacional para localizar las funciones no usadas en los diferentes almacenes del grupo y eliminación del programa.</w:t>
            </w:r>
          </w:p>
          <w:p w14:paraId="474E6145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Retail: modificación algoritmos (Databricks) para gestión de stockaje en tienda.</w:t>
            </w:r>
          </w:p>
          <w:p w14:paraId="24F67F24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Documentación de los procesos en Jira y Confluence.</w:t>
            </w:r>
          </w:p>
        </w:tc>
        <w:tc>
          <w:tcPr>
            <w:tcW w:w="1282" w:type="dxa"/>
          </w:tcPr>
          <w:p w14:paraId="55FA29D6" w14:textId="77777777" w:rsidR="00D80ADC" w:rsidRPr="00A81079" w:rsidRDefault="00D80ADC" w:rsidP="008B6731">
            <w:pPr>
              <w:pStyle w:val="Years"/>
              <w:rPr>
                <w:lang w:val="es-ES"/>
              </w:rPr>
            </w:pPr>
          </w:p>
          <w:p w14:paraId="7923DB38" w14:textId="77777777" w:rsidR="00D80ADC" w:rsidRPr="00A81079" w:rsidRDefault="00D80ADC" w:rsidP="008B6731">
            <w:pPr>
              <w:pStyle w:val="NormalResume"/>
              <w:rPr>
                <w:lang w:val="es-ES"/>
              </w:rPr>
            </w:pPr>
          </w:p>
        </w:tc>
      </w:tr>
      <w:tr w:rsidR="00D84676" w:rsidRPr="00A81079" w14:paraId="35C63145" w14:textId="77777777">
        <w:tc>
          <w:tcPr>
            <w:tcW w:w="2314" w:type="dxa"/>
          </w:tcPr>
          <w:p w14:paraId="1F785136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65D042E1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01A2AFC6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1283" w:type="dxa"/>
          </w:tcPr>
          <w:p w14:paraId="593DDFF9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44784FDE" w14:textId="77777777">
        <w:tc>
          <w:tcPr>
            <w:tcW w:w="2314" w:type="dxa"/>
          </w:tcPr>
          <w:p w14:paraId="0F5CF2E5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7BDEF1F6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32F5621B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01/01/2020</w:t>
            </w:r>
          </w:p>
          <w:p w14:paraId="0AC1637A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fin: </w:t>
            </w:r>
            <w:r w:rsidRPr="00A81079">
              <w:rPr>
                <w:lang w:val="es-ES"/>
              </w:rPr>
              <w:t>31/05/2022</w:t>
            </w:r>
          </w:p>
          <w:p w14:paraId="3812059B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Empresa: </w:t>
            </w:r>
            <w:r w:rsidRPr="00A81079">
              <w:rPr>
                <w:lang w:val="es-ES"/>
              </w:rPr>
              <w:t>UNED</w:t>
            </w:r>
          </w:p>
          <w:p w14:paraId="266DCD53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Pr="00A81079">
              <w:rPr>
                <w:lang w:val="es-ES"/>
              </w:rPr>
              <w:t>Analista de Datos (Técnico)</w:t>
            </w:r>
          </w:p>
          <w:p w14:paraId="5D6A9D9A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Proyecto: </w:t>
            </w:r>
            <w:r w:rsidRPr="00A81079">
              <w:rPr>
                <w:lang w:val="es-ES"/>
              </w:rPr>
              <w:t>Inteligencia Institucional</w:t>
            </w:r>
          </w:p>
          <w:p w14:paraId="5E2CFC7A" w14:textId="77777777" w:rsidR="00D84676" w:rsidRDefault="00000000"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>Análisis de datos, extracción de información relevante y reportes (Modelo KPIs institucional).</w:t>
            </w:r>
            <w:r w:rsidRPr="00A81079">
              <w:rPr>
                <w:lang w:val="es-ES"/>
              </w:rPr>
              <w:br/>
              <w:t>Colaboración en las distintas actividades derivadas de la gestión del proyecto.</w:t>
            </w:r>
            <w:r w:rsidRPr="00A81079">
              <w:rPr>
                <w:lang w:val="es-ES"/>
              </w:rPr>
              <w:br/>
              <w:t xml:space="preserve">Elaboración de cuadros de mando e informes en Power BI. </w:t>
            </w:r>
            <w:r>
              <w:t>Modelado de datos ( Power Query, DAX).</w:t>
            </w:r>
          </w:p>
          <w:p w14:paraId="7EDEC4DC" w14:textId="77777777" w:rsidR="00D84676" w:rsidRDefault="00000000">
            <w:pPr>
              <w:pStyle w:val="Listaconvietas1"/>
            </w:pPr>
            <w:r>
              <w:t>Dashboard en Power BI.</w:t>
            </w:r>
          </w:p>
          <w:p w14:paraId="43332561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Modelado de datos con Power Query o DAX.</w:t>
            </w:r>
          </w:p>
          <w:p w14:paraId="1C2DE503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Elaboración, seguimiento y revisión KPIs.</w:t>
            </w:r>
          </w:p>
        </w:tc>
        <w:tc>
          <w:tcPr>
            <w:tcW w:w="1283" w:type="dxa"/>
          </w:tcPr>
          <w:p w14:paraId="27B777B6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4FFB67AB" w14:textId="77777777">
        <w:tc>
          <w:tcPr>
            <w:tcW w:w="2314" w:type="dxa"/>
          </w:tcPr>
          <w:p w14:paraId="569CCDD1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5890A06B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3F670C60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1283" w:type="dxa"/>
          </w:tcPr>
          <w:p w14:paraId="6F52A11A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6272D12D" w14:textId="77777777">
        <w:tc>
          <w:tcPr>
            <w:tcW w:w="2314" w:type="dxa"/>
          </w:tcPr>
          <w:p w14:paraId="7AC4E375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6E5705A0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1B7FAA5D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01/04/2018</w:t>
            </w:r>
          </w:p>
          <w:p w14:paraId="0BB7602B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fin: </w:t>
            </w:r>
            <w:r w:rsidRPr="00A81079">
              <w:rPr>
                <w:lang w:val="es-ES"/>
              </w:rPr>
              <w:t>01/10/2018</w:t>
            </w:r>
          </w:p>
          <w:p w14:paraId="14F115CF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Empresa: </w:t>
            </w:r>
            <w:r w:rsidRPr="00A81079">
              <w:rPr>
                <w:lang w:val="es-ES"/>
              </w:rPr>
              <w:t>MCI - UC3M</w:t>
            </w:r>
          </w:p>
          <w:p w14:paraId="7FDE64E9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Pr="00A81079">
              <w:rPr>
                <w:lang w:val="es-ES"/>
              </w:rPr>
              <w:t>Asistente Congresos</w:t>
            </w:r>
          </w:p>
          <w:p w14:paraId="11D24020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Proyecto: </w:t>
            </w:r>
            <w:r w:rsidRPr="00A81079">
              <w:rPr>
                <w:lang w:val="es-ES"/>
              </w:rPr>
              <w:t>Congreso IROS 2018</w:t>
            </w:r>
          </w:p>
          <w:p w14:paraId="49F2BA4E" w14:textId="77777777" w:rsidR="00D84676" w:rsidRDefault="00000000"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>Creación base de datos (Excel, SQL, macros) para contenidos del congreso (IROS 2018).</w:t>
            </w:r>
            <w:r w:rsidRPr="00A81079">
              <w:rPr>
                <w:lang w:val="es-ES"/>
              </w:rPr>
              <w:br/>
              <w:t>Selección papers presentados en el IROS, clasificación y organización en el programa.</w:t>
            </w:r>
            <w:r w:rsidRPr="00A81079">
              <w:rPr>
                <w:lang w:val="es-ES"/>
              </w:rPr>
              <w:br/>
              <w:t xml:space="preserve">Puesta a punto y prueba de fallos en días de alto uso. </w:t>
            </w:r>
            <w:r>
              <w:t>Soporte durante el evento.</w:t>
            </w:r>
          </w:p>
          <w:p w14:paraId="7FE22264" w14:textId="77777777" w:rsidR="00D84676" w:rsidRDefault="00000000">
            <w:pPr>
              <w:pStyle w:val="Listaconvietas1"/>
            </w:pPr>
            <w:r w:rsidRPr="00A81079">
              <w:rPr>
                <w:lang w:val="es-ES"/>
              </w:rPr>
              <w:t xml:space="preserve">Elaborar una base de datos con los contenidos del programa (papers académicos). </w:t>
            </w:r>
            <w:r>
              <w:t>Desarrollo en Excel y SQL con macros.</w:t>
            </w:r>
          </w:p>
          <w:p w14:paraId="214E514A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Soporte técnico y resolución de incidencias durante el evento.</w:t>
            </w:r>
          </w:p>
        </w:tc>
        <w:tc>
          <w:tcPr>
            <w:tcW w:w="1283" w:type="dxa"/>
          </w:tcPr>
          <w:p w14:paraId="54913A34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42DCB619" w14:textId="77777777">
        <w:tc>
          <w:tcPr>
            <w:tcW w:w="2314" w:type="dxa"/>
          </w:tcPr>
          <w:p w14:paraId="69CFA7F4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5E6B181A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4D887CD4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1283" w:type="dxa"/>
          </w:tcPr>
          <w:p w14:paraId="0829B3A0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4F7112AC" w14:textId="77777777">
        <w:tc>
          <w:tcPr>
            <w:tcW w:w="2314" w:type="dxa"/>
          </w:tcPr>
          <w:p w14:paraId="2842C708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24DA519A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667956A9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01/03/2017</w:t>
            </w:r>
          </w:p>
          <w:p w14:paraId="57FE89CE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fin: </w:t>
            </w:r>
            <w:r w:rsidRPr="00A81079">
              <w:rPr>
                <w:lang w:val="es-ES"/>
              </w:rPr>
              <w:t>05/06/2017</w:t>
            </w:r>
          </w:p>
          <w:p w14:paraId="5AF979B4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Empresa: </w:t>
            </w:r>
            <w:r w:rsidRPr="00A81079">
              <w:rPr>
                <w:lang w:val="es-ES"/>
              </w:rPr>
              <w:t>Servimedia</w:t>
            </w:r>
          </w:p>
          <w:p w14:paraId="2FBECE60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Pr="00A81079">
              <w:rPr>
                <w:lang w:val="es-ES"/>
              </w:rPr>
              <w:t>Técnico Documentalista</w:t>
            </w:r>
          </w:p>
          <w:p w14:paraId="46000680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lastRenderedPageBreak/>
              <w:t xml:space="preserve">Proyecto: </w:t>
            </w:r>
            <w:r w:rsidRPr="00A81079">
              <w:rPr>
                <w:lang w:val="es-ES"/>
              </w:rPr>
              <w:t>Bases de datos prensa</w:t>
            </w:r>
          </w:p>
          <w:p w14:paraId="0A063D3C" w14:textId="77777777" w:rsidR="00D84676" w:rsidRDefault="00000000"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>Diseño y creación de bases de datos en Excel e implantación en Access (SQL).</w:t>
            </w:r>
            <w:r w:rsidRPr="00A81079">
              <w:rPr>
                <w:lang w:val="es-ES"/>
              </w:rPr>
              <w:br/>
            </w:r>
            <w:r>
              <w:t>Actualización y revisión BBDD (jurídicas, administrativas, resp. social corporativa).</w:t>
            </w:r>
          </w:p>
          <w:p w14:paraId="2C67ED61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Elaborar y actualizar bases de datos de diferentes tipografías en Excel.</w:t>
            </w:r>
          </w:p>
          <w:p w14:paraId="2A0A8020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Implantar desarrollo y manejo de uso con SQL en Access.</w:t>
            </w:r>
          </w:p>
        </w:tc>
        <w:tc>
          <w:tcPr>
            <w:tcW w:w="1283" w:type="dxa"/>
          </w:tcPr>
          <w:p w14:paraId="6FE215F4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2308B823" w14:textId="77777777">
        <w:tc>
          <w:tcPr>
            <w:tcW w:w="2314" w:type="dxa"/>
          </w:tcPr>
          <w:p w14:paraId="3FE63304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7D3FF4D2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19A00A5D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1283" w:type="dxa"/>
          </w:tcPr>
          <w:p w14:paraId="2BBA3ED2" w14:textId="77777777" w:rsidR="00D84676" w:rsidRPr="00A81079" w:rsidRDefault="00D84676">
            <w:pPr>
              <w:rPr>
                <w:lang w:val="es-ES"/>
              </w:rPr>
            </w:pPr>
          </w:p>
        </w:tc>
      </w:tr>
      <w:tr w:rsidR="00D84676" w:rsidRPr="00A81079" w14:paraId="78F3C1FE" w14:textId="77777777">
        <w:tc>
          <w:tcPr>
            <w:tcW w:w="2314" w:type="dxa"/>
          </w:tcPr>
          <w:p w14:paraId="208CD2E2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337" w:type="dxa"/>
          </w:tcPr>
          <w:p w14:paraId="5582FC78" w14:textId="77777777" w:rsidR="00D84676" w:rsidRPr="00A81079" w:rsidRDefault="00D84676">
            <w:pPr>
              <w:rPr>
                <w:lang w:val="es-ES"/>
              </w:rPr>
            </w:pPr>
          </w:p>
        </w:tc>
        <w:tc>
          <w:tcPr>
            <w:tcW w:w="6272" w:type="dxa"/>
          </w:tcPr>
          <w:p w14:paraId="1D1C75AA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01/11/2016</w:t>
            </w:r>
          </w:p>
          <w:p w14:paraId="67DACE13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fin: </w:t>
            </w:r>
            <w:r w:rsidRPr="00A81079">
              <w:rPr>
                <w:lang w:val="es-ES"/>
              </w:rPr>
              <w:t>31/12/2016</w:t>
            </w:r>
          </w:p>
          <w:p w14:paraId="5020AE81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Empresa: </w:t>
            </w:r>
            <w:r w:rsidRPr="00A81079">
              <w:rPr>
                <w:lang w:val="es-ES"/>
              </w:rPr>
              <w:t>UC3M</w:t>
            </w:r>
          </w:p>
          <w:p w14:paraId="10D37185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Puesto: </w:t>
            </w:r>
            <w:r w:rsidRPr="00A81079">
              <w:rPr>
                <w:lang w:val="es-ES"/>
              </w:rPr>
              <w:t>Técnico de Apoyo Investigación</w:t>
            </w:r>
          </w:p>
          <w:p w14:paraId="1AB6A8F3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Proyecto: </w:t>
            </w:r>
            <w:r w:rsidRPr="00A81079">
              <w:rPr>
                <w:lang w:val="es-ES"/>
              </w:rPr>
              <w:t>Estrategias de contenido web para el centro de documentación de AEVAL: fuentes,  visibilidad y social media</w:t>
            </w:r>
          </w:p>
          <w:p w14:paraId="6C7C3D81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Descripción: </w:t>
            </w:r>
            <w:r w:rsidRPr="00A81079">
              <w:rPr>
                <w:lang w:val="es-ES"/>
              </w:rPr>
              <w:t>Elaboración estrategia contenido web, plan de marketing digital y campaña de visibilidad.</w:t>
            </w:r>
            <w:r w:rsidRPr="00A81079">
              <w:rPr>
                <w:lang w:val="es-ES"/>
              </w:rPr>
              <w:br/>
              <w:t>Diseño gráfico del material de difusión y newsletter personalizada (Drupal).</w:t>
            </w:r>
          </w:p>
          <w:p w14:paraId="755065C9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Creación y mantenimiento CMS en Drupal.</w:t>
            </w:r>
          </w:p>
          <w:p w14:paraId="285DCDD3" w14:textId="77777777" w:rsidR="00D84676" w:rsidRPr="00A81079" w:rsidRDefault="00000000">
            <w:pPr>
              <w:pStyle w:val="Listaconvietas1"/>
              <w:rPr>
                <w:lang w:val="es-ES"/>
              </w:rPr>
            </w:pPr>
            <w:r w:rsidRPr="00A81079">
              <w:rPr>
                <w:lang w:val="es-ES"/>
              </w:rPr>
              <w:t>Recopilación documentación de diversas fuentes actualizadas y accesibles.</w:t>
            </w:r>
          </w:p>
        </w:tc>
        <w:tc>
          <w:tcPr>
            <w:tcW w:w="1283" w:type="dxa"/>
          </w:tcPr>
          <w:p w14:paraId="31ADF098" w14:textId="77777777" w:rsidR="00D84676" w:rsidRPr="00A81079" w:rsidRDefault="00D84676">
            <w:pPr>
              <w:rPr>
                <w:lang w:val="es-ES"/>
              </w:rPr>
            </w:pPr>
          </w:p>
        </w:tc>
      </w:tr>
    </w:tbl>
    <w:p w14:paraId="5469D619" w14:textId="172B0F57" w:rsidR="00D80ADC" w:rsidRDefault="00D80ADC" w:rsidP="003A27A2">
      <w:pPr>
        <w:tabs>
          <w:tab w:val="left" w:pos="915"/>
        </w:tabs>
        <w:rPr>
          <w:lang w:val="es-ES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333"/>
        <w:gridCol w:w="6052"/>
        <w:gridCol w:w="1245"/>
      </w:tblGrid>
      <w:tr w:rsidR="00D80ADC" w:rsidRPr="00A81079" w14:paraId="115C7977" w14:textId="77777777" w:rsidTr="00450DC4">
        <w:tc>
          <w:tcPr>
            <w:tcW w:w="2665" w:type="dxa"/>
          </w:tcPr>
          <w:p w14:paraId="71D7E19C" w14:textId="77777777" w:rsidR="00D80ADC" w:rsidRPr="00A81079" w:rsidRDefault="00D80ADC" w:rsidP="008B6731">
            <w:pPr>
              <w:pStyle w:val="GreyLine"/>
              <w:rPr>
                <w:sz w:val="12"/>
                <w:szCs w:val="12"/>
                <w:lang w:val="es-ES"/>
              </w:rPr>
            </w:pPr>
          </w:p>
          <w:p w14:paraId="01F7018E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  <w:tc>
          <w:tcPr>
            <w:tcW w:w="337" w:type="dxa"/>
          </w:tcPr>
          <w:p w14:paraId="7C035D01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  <w:tc>
          <w:tcPr>
            <w:tcW w:w="7548" w:type="dxa"/>
            <w:gridSpan w:val="2"/>
          </w:tcPr>
          <w:p w14:paraId="2813E6F4" w14:textId="77777777" w:rsidR="00D80ADC" w:rsidRPr="00A81079" w:rsidRDefault="00D80ADC" w:rsidP="008B6731">
            <w:pPr>
              <w:pStyle w:val="GreyLine"/>
              <w:rPr>
                <w:sz w:val="12"/>
                <w:szCs w:val="12"/>
                <w:lang w:val="es-ES"/>
              </w:rPr>
            </w:pPr>
          </w:p>
          <w:p w14:paraId="1E8FE54D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</w:tr>
      <w:tr w:rsidR="00D80ADC" w:rsidRPr="000B7CFB" w14:paraId="2A40982F" w14:textId="77777777" w:rsidTr="00450DC4">
        <w:tc>
          <w:tcPr>
            <w:tcW w:w="2665" w:type="dxa"/>
          </w:tcPr>
          <w:p w14:paraId="23AC9071" w14:textId="77777777" w:rsidR="00D80ADC" w:rsidRPr="00800CB1" w:rsidRDefault="00D80ADC" w:rsidP="008B6731">
            <w:pPr>
              <w:pStyle w:val="Section"/>
            </w:pPr>
            <w:r>
              <w:t>Formación académica</w:t>
            </w:r>
          </w:p>
        </w:tc>
        <w:tc>
          <w:tcPr>
            <w:tcW w:w="337" w:type="dxa"/>
          </w:tcPr>
          <w:p w14:paraId="2E2DFA18" w14:textId="77777777" w:rsidR="00D80ADC" w:rsidRPr="000B7CFB" w:rsidRDefault="00D80ADC" w:rsidP="008B6731">
            <w:pPr>
              <w:pStyle w:val="NormalResume"/>
            </w:pPr>
          </w:p>
        </w:tc>
        <w:tc>
          <w:tcPr>
            <w:tcW w:w="6266" w:type="dxa"/>
          </w:tcPr>
          <w:p w14:paraId="3A66381E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Titulación: </w:t>
            </w:r>
            <w:r w:rsidRPr="00A81079">
              <w:rPr>
                <w:lang w:val="es-ES"/>
              </w:rPr>
              <w:t>Máster en Bibliotecas y Servicios de Información Digital</w:t>
            </w:r>
          </w:p>
          <w:p w14:paraId="7E83A0B3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Tipo de titulación: </w:t>
            </w:r>
          </w:p>
          <w:p w14:paraId="1AB8F003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02/09/2017</w:t>
            </w:r>
          </w:p>
          <w:p w14:paraId="43DC55AB" w14:textId="77777777" w:rsidR="00D84676" w:rsidRDefault="00000000">
            <w:r>
              <w:rPr>
                <w:b/>
              </w:rPr>
              <w:t xml:space="preserve">Fecha fin: </w:t>
            </w:r>
            <w:r>
              <w:t>02/05/2019</w:t>
            </w:r>
          </w:p>
          <w:p w14:paraId="76CF4BE6" w14:textId="77777777" w:rsidR="00D84676" w:rsidRDefault="00000000">
            <w:r>
              <w:rPr>
                <w:b/>
              </w:rPr>
              <w:t xml:space="preserve">Centro: </w:t>
            </w:r>
            <w:r>
              <w:t>UC3M</w:t>
            </w:r>
          </w:p>
        </w:tc>
        <w:tc>
          <w:tcPr>
            <w:tcW w:w="1282" w:type="dxa"/>
          </w:tcPr>
          <w:p w14:paraId="1B766AD4" w14:textId="77777777" w:rsidR="00D80ADC" w:rsidRPr="005B4FA2" w:rsidRDefault="00D80ADC" w:rsidP="008B6731">
            <w:pPr>
              <w:pStyle w:val="Years"/>
            </w:pPr>
          </w:p>
          <w:p w14:paraId="28ED14B8" w14:textId="77777777" w:rsidR="00D80ADC" w:rsidRDefault="00D80ADC" w:rsidP="008B6731">
            <w:pPr>
              <w:pStyle w:val="NormalResume"/>
            </w:pPr>
          </w:p>
        </w:tc>
      </w:tr>
      <w:tr w:rsidR="00D84676" w14:paraId="16559AC2" w14:textId="77777777">
        <w:tc>
          <w:tcPr>
            <w:tcW w:w="2314" w:type="dxa"/>
          </w:tcPr>
          <w:p w14:paraId="099F9B0A" w14:textId="77777777" w:rsidR="00D84676" w:rsidRDefault="00D84676"/>
        </w:tc>
        <w:tc>
          <w:tcPr>
            <w:tcW w:w="337" w:type="dxa"/>
          </w:tcPr>
          <w:p w14:paraId="4B0B7213" w14:textId="77777777" w:rsidR="00D84676" w:rsidRDefault="00D84676"/>
        </w:tc>
        <w:tc>
          <w:tcPr>
            <w:tcW w:w="6272" w:type="dxa"/>
          </w:tcPr>
          <w:p w14:paraId="11241986" w14:textId="77777777" w:rsidR="00D84676" w:rsidRDefault="00D84676"/>
        </w:tc>
        <w:tc>
          <w:tcPr>
            <w:tcW w:w="1283" w:type="dxa"/>
          </w:tcPr>
          <w:p w14:paraId="30F3DC42" w14:textId="77777777" w:rsidR="00D84676" w:rsidRDefault="00D84676"/>
        </w:tc>
      </w:tr>
      <w:tr w:rsidR="00D84676" w:rsidRPr="00A81079" w14:paraId="7CEDCC2A" w14:textId="77777777">
        <w:tc>
          <w:tcPr>
            <w:tcW w:w="2314" w:type="dxa"/>
          </w:tcPr>
          <w:p w14:paraId="6D1EC297" w14:textId="77777777" w:rsidR="00D84676" w:rsidRDefault="00D84676"/>
        </w:tc>
        <w:tc>
          <w:tcPr>
            <w:tcW w:w="337" w:type="dxa"/>
          </w:tcPr>
          <w:p w14:paraId="501C0AF3" w14:textId="77777777" w:rsidR="00D84676" w:rsidRDefault="00D84676"/>
        </w:tc>
        <w:tc>
          <w:tcPr>
            <w:tcW w:w="6272" w:type="dxa"/>
          </w:tcPr>
          <w:p w14:paraId="5EDCDBED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Titulación: </w:t>
            </w:r>
            <w:r w:rsidRPr="00A81079">
              <w:rPr>
                <w:lang w:val="es-ES"/>
              </w:rPr>
              <w:t>Grado en Información y Documentación</w:t>
            </w:r>
          </w:p>
          <w:p w14:paraId="59EDF028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Tipo de titulación: </w:t>
            </w:r>
          </w:p>
          <w:p w14:paraId="18231F4D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de inicio: </w:t>
            </w:r>
            <w:r w:rsidRPr="00A81079">
              <w:rPr>
                <w:lang w:val="es-ES"/>
              </w:rPr>
              <w:t>15/09/2011</w:t>
            </w:r>
          </w:p>
          <w:p w14:paraId="16748E9D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Fecha fin: </w:t>
            </w:r>
            <w:r w:rsidRPr="00A81079">
              <w:rPr>
                <w:lang w:val="es-ES"/>
              </w:rPr>
              <w:t>30/05/2015</w:t>
            </w:r>
          </w:p>
          <w:p w14:paraId="108FD503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Centro: </w:t>
            </w:r>
            <w:r w:rsidRPr="00A81079">
              <w:rPr>
                <w:lang w:val="es-ES"/>
              </w:rPr>
              <w:t>Universitat de València</w:t>
            </w:r>
          </w:p>
        </w:tc>
        <w:tc>
          <w:tcPr>
            <w:tcW w:w="1283" w:type="dxa"/>
          </w:tcPr>
          <w:p w14:paraId="78EB7B80" w14:textId="77777777" w:rsidR="00D84676" w:rsidRPr="00A81079" w:rsidRDefault="00D84676">
            <w:pPr>
              <w:rPr>
                <w:lang w:val="es-ES"/>
              </w:rPr>
            </w:pPr>
          </w:p>
        </w:tc>
      </w:tr>
    </w:tbl>
    <w:p w14:paraId="69F83360" w14:textId="0B1B058A" w:rsidR="00D80ADC" w:rsidRDefault="00D80ADC" w:rsidP="003A27A2">
      <w:pPr>
        <w:tabs>
          <w:tab w:val="left" w:pos="915"/>
        </w:tabs>
        <w:rPr>
          <w:lang w:val="es-ES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6"/>
        <w:gridCol w:w="333"/>
        <w:gridCol w:w="6052"/>
        <w:gridCol w:w="1245"/>
      </w:tblGrid>
      <w:tr w:rsidR="00D80ADC" w:rsidRPr="00A81079" w14:paraId="14FB0299" w14:textId="77777777" w:rsidTr="00C442DD">
        <w:tc>
          <w:tcPr>
            <w:tcW w:w="2665" w:type="dxa"/>
          </w:tcPr>
          <w:p w14:paraId="513BF4B6" w14:textId="77777777" w:rsidR="00D80ADC" w:rsidRPr="00A81079" w:rsidRDefault="00D80ADC" w:rsidP="008B6731">
            <w:pPr>
              <w:pStyle w:val="GreyLine"/>
              <w:rPr>
                <w:sz w:val="12"/>
                <w:szCs w:val="12"/>
                <w:lang w:val="es-ES"/>
              </w:rPr>
            </w:pPr>
          </w:p>
          <w:p w14:paraId="0427DCE9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  <w:tc>
          <w:tcPr>
            <w:tcW w:w="337" w:type="dxa"/>
          </w:tcPr>
          <w:p w14:paraId="0852949D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  <w:tc>
          <w:tcPr>
            <w:tcW w:w="7548" w:type="dxa"/>
            <w:gridSpan w:val="2"/>
          </w:tcPr>
          <w:p w14:paraId="631C06D3" w14:textId="77777777" w:rsidR="00D80ADC" w:rsidRPr="00A81079" w:rsidRDefault="00D80ADC" w:rsidP="008B6731">
            <w:pPr>
              <w:pStyle w:val="GreyLine"/>
              <w:rPr>
                <w:sz w:val="12"/>
                <w:szCs w:val="12"/>
                <w:lang w:val="es-ES"/>
              </w:rPr>
            </w:pPr>
          </w:p>
          <w:p w14:paraId="453ECAE8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</w:tr>
      <w:tr w:rsidR="00D80ADC" w:rsidRPr="000B7CFB" w14:paraId="50CFA0C6" w14:textId="77777777" w:rsidTr="00C442DD">
        <w:tc>
          <w:tcPr>
            <w:tcW w:w="2665" w:type="dxa"/>
          </w:tcPr>
          <w:p w14:paraId="7C9F52AA" w14:textId="77777777" w:rsidR="00D80ADC" w:rsidRPr="00800CB1" w:rsidRDefault="00D80ADC" w:rsidP="008B6731">
            <w:pPr>
              <w:pStyle w:val="Section"/>
            </w:pPr>
            <w:r>
              <w:t>Idiomas</w:t>
            </w:r>
          </w:p>
        </w:tc>
        <w:tc>
          <w:tcPr>
            <w:tcW w:w="337" w:type="dxa"/>
          </w:tcPr>
          <w:p w14:paraId="07332E9C" w14:textId="77777777" w:rsidR="00D80ADC" w:rsidRPr="000B7CFB" w:rsidRDefault="00D80ADC" w:rsidP="008B6731">
            <w:pPr>
              <w:pStyle w:val="NormalResume"/>
            </w:pPr>
          </w:p>
        </w:tc>
        <w:tc>
          <w:tcPr>
            <w:tcW w:w="6266" w:type="dxa"/>
          </w:tcPr>
          <w:p w14:paraId="49BE7266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Idioma: </w:t>
            </w:r>
            <w:r w:rsidRPr="00A81079">
              <w:rPr>
                <w:lang w:val="es-ES"/>
              </w:rPr>
              <w:t>Francés</w:t>
            </w:r>
          </w:p>
          <w:p w14:paraId="2A3798BC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Nivel hablado: </w:t>
            </w:r>
            <w:r w:rsidRPr="00A81079">
              <w:rPr>
                <w:lang w:val="es-ES"/>
              </w:rPr>
              <w:t>Bajo</w:t>
            </w:r>
          </w:p>
          <w:p w14:paraId="31EB2A6E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Nivel escrito: </w:t>
            </w:r>
            <w:r w:rsidRPr="00A81079">
              <w:rPr>
                <w:lang w:val="es-ES"/>
              </w:rPr>
              <w:t>Bajo</w:t>
            </w:r>
          </w:p>
          <w:p w14:paraId="25C79867" w14:textId="77777777" w:rsidR="00D84676" w:rsidRDefault="00000000">
            <w:r>
              <w:rPr>
                <w:b/>
              </w:rPr>
              <w:lastRenderedPageBreak/>
              <w:t xml:space="preserve">Certificación: </w:t>
            </w:r>
            <w:r>
              <w:t>A1 EOI</w:t>
            </w:r>
          </w:p>
          <w:p w14:paraId="752E641B" w14:textId="77777777" w:rsidR="00D84676" w:rsidRDefault="00D84676"/>
        </w:tc>
        <w:tc>
          <w:tcPr>
            <w:tcW w:w="1282" w:type="dxa"/>
          </w:tcPr>
          <w:p w14:paraId="146D63ED" w14:textId="77777777" w:rsidR="00D80ADC" w:rsidRPr="005B4FA2" w:rsidRDefault="00D80ADC" w:rsidP="008B6731">
            <w:pPr>
              <w:pStyle w:val="Years"/>
            </w:pPr>
          </w:p>
          <w:p w14:paraId="439F4966" w14:textId="77777777" w:rsidR="00D80ADC" w:rsidRDefault="00D80ADC" w:rsidP="008B6731">
            <w:pPr>
              <w:pStyle w:val="NormalResume"/>
            </w:pPr>
          </w:p>
        </w:tc>
      </w:tr>
      <w:tr w:rsidR="00D84676" w14:paraId="1D1ABCB5" w14:textId="77777777">
        <w:tc>
          <w:tcPr>
            <w:tcW w:w="2314" w:type="dxa"/>
          </w:tcPr>
          <w:p w14:paraId="0FC364F6" w14:textId="77777777" w:rsidR="00D84676" w:rsidRDefault="00D84676"/>
        </w:tc>
        <w:tc>
          <w:tcPr>
            <w:tcW w:w="337" w:type="dxa"/>
          </w:tcPr>
          <w:p w14:paraId="5604DC4D" w14:textId="77777777" w:rsidR="00D84676" w:rsidRDefault="00D84676"/>
        </w:tc>
        <w:tc>
          <w:tcPr>
            <w:tcW w:w="6272" w:type="dxa"/>
          </w:tcPr>
          <w:p w14:paraId="138452E3" w14:textId="77777777" w:rsidR="00D84676" w:rsidRDefault="00D84676"/>
        </w:tc>
        <w:tc>
          <w:tcPr>
            <w:tcW w:w="1283" w:type="dxa"/>
          </w:tcPr>
          <w:p w14:paraId="566C8AEE" w14:textId="77777777" w:rsidR="00D84676" w:rsidRDefault="00D84676"/>
        </w:tc>
      </w:tr>
      <w:tr w:rsidR="00D84676" w:rsidRPr="00A81079" w14:paraId="4D4E9D9A" w14:textId="77777777">
        <w:tc>
          <w:tcPr>
            <w:tcW w:w="2314" w:type="dxa"/>
          </w:tcPr>
          <w:p w14:paraId="25C622FA" w14:textId="77777777" w:rsidR="00D84676" w:rsidRDefault="00D84676"/>
        </w:tc>
        <w:tc>
          <w:tcPr>
            <w:tcW w:w="337" w:type="dxa"/>
          </w:tcPr>
          <w:p w14:paraId="3D38A5A4" w14:textId="77777777" w:rsidR="00D84676" w:rsidRDefault="00D84676"/>
        </w:tc>
        <w:tc>
          <w:tcPr>
            <w:tcW w:w="6272" w:type="dxa"/>
          </w:tcPr>
          <w:p w14:paraId="41374FBB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Idioma: </w:t>
            </w:r>
            <w:r w:rsidRPr="00A81079">
              <w:rPr>
                <w:lang w:val="es-ES"/>
              </w:rPr>
              <w:t>Otros</w:t>
            </w:r>
          </w:p>
          <w:p w14:paraId="01FA99E5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Nivel hablado: </w:t>
            </w:r>
            <w:r w:rsidRPr="00A81079">
              <w:rPr>
                <w:lang w:val="es-ES"/>
              </w:rPr>
              <w:t>Bilingüe</w:t>
            </w:r>
          </w:p>
          <w:p w14:paraId="05EE9B52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Nivel escrito: </w:t>
            </w:r>
            <w:r w:rsidRPr="00A81079">
              <w:rPr>
                <w:lang w:val="es-ES"/>
              </w:rPr>
              <w:t>Bilingüe</w:t>
            </w:r>
          </w:p>
          <w:p w14:paraId="2DC943F4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b/>
                <w:lang w:val="es-ES"/>
              </w:rPr>
              <w:t xml:space="preserve">Certificación: </w:t>
            </w:r>
            <w:r w:rsidRPr="00A81079">
              <w:rPr>
                <w:lang w:val="es-ES"/>
              </w:rPr>
              <w:t>C1 JQCV</w:t>
            </w:r>
          </w:p>
          <w:p w14:paraId="1D40A3BA" w14:textId="77777777" w:rsidR="00D84676" w:rsidRPr="00A81079" w:rsidRDefault="00000000">
            <w:pPr>
              <w:rPr>
                <w:lang w:val="es-ES"/>
              </w:rPr>
            </w:pPr>
            <w:r w:rsidRPr="00A81079">
              <w:rPr>
                <w:lang w:val="es-ES"/>
              </w:rPr>
              <w:t>Catalán/Valenciano</w:t>
            </w:r>
          </w:p>
        </w:tc>
        <w:tc>
          <w:tcPr>
            <w:tcW w:w="1283" w:type="dxa"/>
          </w:tcPr>
          <w:p w14:paraId="53D5D4B9" w14:textId="77777777" w:rsidR="00D84676" w:rsidRPr="00A81079" w:rsidRDefault="00D84676">
            <w:pPr>
              <w:rPr>
                <w:lang w:val="es-ES"/>
              </w:rPr>
            </w:pPr>
          </w:p>
        </w:tc>
      </w:tr>
    </w:tbl>
    <w:p w14:paraId="26B03708" w14:textId="4857BA26" w:rsidR="00D80ADC" w:rsidRDefault="00D80ADC" w:rsidP="003A27A2">
      <w:pPr>
        <w:tabs>
          <w:tab w:val="left" w:pos="915"/>
        </w:tabs>
        <w:rPr>
          <w:lang w:val="es-ES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5"/>
        <w:gridCol w:w="333"/>
        <w:gridCol w:w="6044"/>
        <w:gridCol w:w="1244"/>
      </w:tblGrid>
      <w:tr w:rsidR="00D80ADC" w:rsidRPr="00A81079" w14:paraId="05704CA7" w14:textId="77777777" w:rsidTr="00C442DD">
        <w:tc>
          <w:tcPr>
            <w:tcW w:w="2665" w:type="dxa"/>
          </w:tcPr>
          <w:p w14:paraId="09D3A7D0" w14:textId="77777777" w:rsidR="00D80ADC" w:rsidRPr="00A81079" w:rsidRDefault="00D80ADC" w:rsidP="008B6731">
            <w:pPr>
              <w:pStyle w:val="GreyLine"/>
              <w:rPr>
                <w:sz w:val="12"/>
                <w:szCs w:val="12"/>
                <w:lang w:val="es-ES"/>
              </w:rPr>
            </w:pPr>
          </w:p>
          <w:p w14:paraId="17D9979A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  <w:tc>
          <w:tcPr>
            <w:tcW w:w="336" w:type="dxa"/>
          </w:tcPr>
          <w:p w14:paraId="1199BBE6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  <w:tc>
          <w:tcPr>
            <w:tcW w:w="7520" w:type="dxa"/>
            <w:gridSpan w:val="2"/>
          </w:tcPr>
          <w:p w14:paraId="51CA2EEF" w14:textId="77777777" w:rsidR="00D80ADC" w:rsidRPr="00A81079" w:rsidRDefault="00D80ADC" w:rsidP="008B6731">
            <w:pPr>
              <w:pStyle w:val="GreyLine"/>
              <w:rPr>
                <w:sz w:val="12"/>
                <w:szCs w:val="12"/>
                <w:lang w:val="es-ES"/>
              </w:rPr>
            </w:pPr>
          </w:p>
          <w:p w14:paraId="5477727F" w14:textId="77777777" w:rsidR="00D80ADC" w:rsidRPr="00A81079" w:rsidRDefault="00D80ADC" w:rsidP="008B6731">
            <w:pPr>
              <w:pStyle w:val="NormalResume"/>
              <w:rPr>
                <w:sz w:val="12"/>
                <w:szCs w:val="12"/>
                <w:lang w:val="es-ES"/>
              </w:rPr>
            </w:pPr>
          </w:p>
        </w:tc>
      </w:tr>
      <w:tr w:rsidR="00D80ADC" w:rsidRPr="000B7CFB" w14:paraId="6468BEF0" w14:textId="77777777" w:rsidTr="00C442DD">
        <w:tc>
          <w:tcPr>
            <w:tcW w:w="2665" w:type="dxa"/>
          </w:tcPr>
          <w:p w14:paraId="40396654" w14:textId="77777777" w:rsidR="00D80ADC" w:rsidRPr="00800CB1" w:rsidRDefault="00D80ADC" w:rsidP="008B6731">
            <w:pPr>
              <w:pStyle w:val="Section"/>
            </w:pPr>
            <w:r>
              <w:t>Conocimientos tecnológicos</w:t>
            </w:r>
          </w:p>
        </w:tc>
        <w:tc>
          <w:tcPr>
            <w:tcW w:w="336" w:type="dxa"/>
          </w:tcPr>
          <w:p w14:paraId="75177F2D" w14:textId="77777777" w:rsidR="00D80ADC" w:rsidRPr="000B7CFB" w:rsidRDefault="00D80ADC" w:rsidP="008B6731">
            <w:pPr>
              <w:pStyle w:val="NormalResume"/>
            </w:pPr>
          </w:p>
        </w:tc>
        <w:tc>
          <w:tcPr>
            <w:tcW w:w="6242" w:type="dxa"/>
          </w:tcPr>
          <w:p w14:paraId="5C00FDC0" w14:textId="77777777" w:rsidR="00D84676" w:rsidRDefault="00000000">
            <w:pPr>
              <w:pStyle w:val="Listaconvietas1"/>
            </w:pPr>
            <w:r>
              <w:t>Jira</w:t>
            </w:r>
          </w:p>
          <w:p w14:paraId="2D13A2AA" w14:textId="77777777" w:rsidR="00D84676" w:rsidRDefault="00000000">
            <w:pPr>
              <w:pStyle w:val="Listaconvietas1"/>
            </w:pPr>
            <w:r>
              <w:t>Python</w:t>
            </w:r>
          </w:p>
          <w:p w14:paraId="65542D85" w14:textId="77777777" w:rsidR="00D84676" w:rsidRDefault="00000000">
            <w:pPr>
              <w:pStyle w:val="Listaconvietas1"/>
            </w:pPr>
            <w:r>
              <w:t>Illustrator</w:t>
            </w:r>
          </w:p>
        </w:tc>
        <w:tc>
          <w:tcPr>
            <w:tcW w:w="1278" w:type="dxa"/>
          </w:tcPr>
          <w:p w14:paraId="677B7E31" w14:textId="77777777" w:rsidR="00D80ADC" w:rsidRPr="005B4FA2" w:rsidRDefault="00D80ADC" w:rsidP="008B6731">
            <w:pPr>
              <w:pStyle w:val="Years"/>
            </w:pPr>
          </w:p>
          <w:p w14:paraId="07A51D7B" w14:textId="77777777" w:rsidR="00D80ADC" w:rsidRDefault="00D80ADC" w:rsidP="008B6731">
            <w:pPr>
              <w:pStyle w:val="NormalResume"/>
            </w:pPr>
          </w:p>
        </w:tc>
      </w:tr>
    </w:tbl>
    <w:p w14:paraId="688D250F" w14:textId="5FBC54D8" w:rsidR="00D80ADC" w:rsidRDefault="00D80ADC" w:rsidP="003A27A2">
      <w:pPr>
        <w:tabs>
          <w:tab w:val="left" w:pos="915"/>
        </w:tabs>
        <w:rPr>
          <w:lang w:val="es-ES"/>
        </w:r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333"/>
        <w:gridCol w:w="6050"/>
        <w:gridCol w:w="1245"/>
      </w:tblGrid>
      <w:tr w:rsidR="009D0BB5" w:rsidRPr="000B7CFB" w14:paraId="263D6CE0" w14:textId="77777777" w:rsidTr="00C442DD">
        <w:tc>
          <w:tcPr>
            <w:tcW w:w="2665" w:type="dxa"/>
          </w:tcPr>
          <w:p w14:paraId="12F14647" w14:textId="77777777" w:rsidR="009D0BB5" w:rsidRPr="00A5268E" w:rsidRDefault="009D0BB5" w:rsidP="008B6731">
            <w:pPr>
              <w:pStyle w:val="GreyLine"/>
              <w:rPr>
                <w:sz w:val="12"/>
                <w:szCs w:val="12"/>
              </w:rPr>
            </w:pPr>
          </w:p>
          <w:p w14:paraId="4D21CFFC" w14:textId="77777777" w:rsidR="009D0BB5" w:rsidRPr="00A5268E" w:rsidRDefault="009D0BB5" w:rsidP="008B6731">
            <w:pPr>
              <w:pStyle w:val="NormalResume"/>
              <w:rPr>
                <w:sz w:val="12"/>
                <w:szCs w:val="12"/>
              </w:rPr>
            </w:pPr>
          </w:p>
        </w:tc>
        <w:tc>
          <w:tcPr>
            <w:tcW w:w="337" w:type="dxa"/>
          </w:tcPr>
          <w:p w14:paraId="2534C73F" w14:textId="77777777" w:rsidR="009D0BB5" w:rsidRPr="00A5268E" w:rsidRDefault="009D0BB5" w:rsidP="008B6731">
            <w:pPr>
              <w:pStyle w:val="NormalResume"/>
              <w:rPr>
                <w:sz w:val="12"/>
                <w:szCs w:val="12"/>
              </w:rPr>
            </w:pPr>
          </w:p>
        </w:tc>
        <w:tc>
          <w:tcPr>
            <w:tcW w:w="7548" w:type="dxa"/>
            <w:gridSpan w:val="2"/>
          </w:tcPr>
          <w:p w14:paraId="74CC8769" w14:textId="77777777" w:rsidR="009D0BB5" w:rsidRPr="00A5268E" w:rsidRDefault="009D0BB5" w:rsidP="008B6731">
            <w:pPr>
              <w:pStyle w:val="GreyLine"/>
              <w:rPr>
                <w:sz w:val="12"/>
                <w:szCs w:val="12"/>
              </w:rPr>
            </w:pPr>
          </w:p>
          <w:p w14:paraId="6573CAF1" w14:textId="77777777" w:rsidR="009D0BB5" w:rsidRPr="00A5268E" w:rsidRDefault="009D0BB5" w:rsidP="008B6731">
            <w:pPr>
              <w:pStyle w:val="NormalResume"/>
              <w:rPr>
                <w:sz w:val="12"/>
                <w:szCs w:val="12"/>
              </w:rPr>
            </w:pPr>
          </w:p>
        </w:tc>
      </w:tr>
      <w:tr w:rsidR="009D0BB5" w:rsidRPr="000B7CFB" w14:paraId="62792B2B" w14:textId="77777777" w:rsidTr="00C442DD">
        <w:tc>
          <w:tcPr>
            <w:tcW w:w="2665" w:type="dxa"/>
          </w:tcPr>
          <w:p w14:paraId="1D868161" w14:textId="77777777" w:rsidR="009D0BB5" w:rsidRPr="00800CB1" w:rsidRDefault="009D0BB5" w:rsidP="008B6731">
            <w:pPr>
              <w:pStyle w:val="Section"/>
            </w:pPr>
            <w:r>
              <w:t>Certificaciones</w:t>
            </w:r>
          </w:p>
        </w:tc>
        <w:tc>
          <w:tcPr>
            <w:tcW w:w="337" w:type="dxa"/>
          </w:tcPr>
          <w:p w14:paraId="4C1E1BF6" w14:textId="77777777" w:rsidR="009D0BB5" w:rsidRPr="000B7CFB" w:rsidRDefault="009D0BB5" w:rsidP="008B6731">
            <w:pPr>
              <w:pStyle w:val="NormalResume"/>
            </w:pPr>
          </w:p>
        </w:tc>
        <w:tc>
          <w:tcPr>
            <w:tcW w:w="6266" w:type="dxa"/>
          </w:tcPr>
          <w:p w14:paraId="3A238F46" w14:textId="77777777" w:rsidR="009D0BB5" w:rsidRPr="00FE4AD7" w:rsidRDefault="009D0BB5" w:rsidP="008B6731">
            <w:pPr>
              <w:pStyle w:val="Listaconvietas1"/>
              <w:numPr>
                <w:ilvl w:val="0"/>
                <w:numId w:val="0"/>
              </w:numPr>
              <w:ind w:left="1440"/>
            </w:pPr>
          </w:p>
        </w:tc>
        <w:tc>
          <w:tcPr>
            <w:tcW w:w="1282" w:type="dxa"/>
          </w:tcPr>
          <w:p w14:paraId="013C4148" w14:textId="77777777" w:rsidR="009D0BB5" w:rsidRPr="005B4FA2" w:rsidRDefault="009D0BB5" w:rsidP="008B6731">
            <w:pPr>
              <w:pStyle w:val="Years"/>
            </w:pPr>
          </w:p>
          <w:p w14:paraId="7FA11A41" w14:textId="77777777" w:rsidR="009D0BB5" w:rsidRDefault="009D0BB5" w:rsidP="008B6731">
            <w:pPr>
              <w:pStyle w:val="NormalResume"/>
            </w:pPr>
          </w:p>
        </w:tc>
      </w:tr>
    </w:tbl>
    <w:p w14:paraId="570FC479" w14:textId="2155CDE2" w:rsidR="009D0BB5" w:rsidRDefault="009D0BB5" w:rsidP="003A27A2">
      <w:pPr>
        <w:tabs>
          <w:tab w:val="left" w:pos="915"/>
        </w:tabs>
        <w:rPr>
          <w:lang w:val="es-ES"/>
        </w:rPr>
      </w:pPr>
    </w:p>
    <w:p w14:paraId="73C80EFF" w14:textId="5CF439CE" w:rsidR="009D4FE0" w:rsidRPr="009D4FE0" w:rsidRDefault="009D4FE0" w:rsidP="009D4FE0">
      <w:pPr>
        <w:rPr>
          <w:lang w:val="es-ES"/>
        </w:rPr>
      </w:pPr>
    </w:p>
    <w:p w14:paraId="205A86B4" w14:textId="4BEE6C53" w:rsidR="009D4FE0" w:rsidRPr="009D4FE0" w:rsidRDefault="009D4FE0" w:rsidP="009D4FE0">
      <w:pPr>
        <w:rPr>
          <w:lang w:val="es-ES"/>
        </w:rPr>
      </w:pPr>
    </w:p>
    <w:p w14:paraId="14BE8A31" w14:textId="6CC82BB3" w:rsidR="009D4FE0" w:rsidRDefault="009D4FE0" w:rsidP="009D4FE0">
      <w:pPr>
        <w:rPr>
          <w:lang w:val="es-ES"/>
        </w:rPr>
      </w:pPr>
    </w:p>
    <w:p w14:paraId="5641712E" w14:textId="279FD4FE" w:rsidR="009D4FE0" w:rsidRPr="009D4FE0" w:rsidRDefault="009D4FE0" w:rsidP="009D4FE0">
      <w:pPr>
        <w:tabs>
          <w:tab w:val="left" w:pos="3990"/>
        </w:tabs>
        <w:rPr>
          <w:lang w:val="es-ES"/>
        </w:rPr>
      </w:pPr>
      <w:r>
        <w:rPr>
          <w:lang w:val="es-ES"/>
        </w:rPr>
        <w:tab/>
      </w:r>
    </w:p>
    <w:sectPr w:rsidR="009D4FE0" w:rsidRPr="009D4FE0" w:rsidSect="00FA11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3261" w:right="680" w:bottom="1843" w:left="1021" w:header="284" w:footer="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D977" w14:textId="77777777" w:rsidR="00FC5556" w:rsidRDefault="00FC5556" w:rsidP="004173C4">
      <w:pPr>
        <w:spacing w:after="0" w:line="240" w:lineRule="auto"/>
      </w:pPr>
      <w:r>
        <w:separator/>
      </w:r>
    </w:p>
  </w:endnote>
  <w:endnote w:type="continuationSeparator" w:id="0">
    <w:p w14:paraId="62249E8C" w14:textId="77777777" w:rsidR="00FC5556" w:rsidRDefault="00FC5556" w:rsidP="0041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Sans Light">
    <w:altName w:val="Calibri"/>
    <w:charset w:val="00"/>
    <w:family w:val="swiss"/>
    <w:pitch w:val="variable"/>
    <w:sig w:usb0="600002FF" w:usb1="00000001" w:usb2="00000000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46D6" w14:textId="77777777" w:rsidR="00A81079" w:rsidRDefault="00A810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27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8"/>
      <w:gridCol w:w="2688"/>
    </w:tblGrid>
    <w:tr w:rsidR="009D0BB5" w14:paraId="792DCC53" w14:textId="77777777" w:rsidTr="005C7800">
      <w:tc>
        <w:tcPr>
          <w:tcW w:w="4808" w:type="dxa"/>
        </w:tcPr>
        <w:p w14:paraId="2B20D3CE" w14:textId="6703C668" w:rsidR="009D0BB5" w:rsidRDefault="009D0BB5">
          <w:pPr>
            <w:pStyle w:val="Piedepgina"/>
            <w:ind w:left="0"/>
          </w:pPr>
        </w:p>
        <w:p w14:paraId="52405763" w14:textId="77777777" w:rsidR="00D84676" w:rsidRDefault="00D84676"/>
      </w:tc>
      <w:tc>
        <w:tcPr>
          <w:tcW w:w="2688" w:type="dxa"/>
        </w:tcPr>
        <w:p w14:paraId="256A46E0" w14:textId="77777777" w:rsidR="009D0BB5" w:rsidRDefault="009D0BB5" w:rsidP="009D0BB5">
          <w:pPr>
            <w:pStyle w:val="Piedepgina"/>
            <w:ind w:left="0"/>
            <w:jc w:val="right"/>
          </w:pPr>
        </w:p>
      </w:tc>
    </w:tr>
    <w:tr w:rsidR="009D0BB5" w14:paraId="6ADA4E9D" w14:textId="77777777" w:rsidTr="005C7800">
      <w:tc>
        <w:tcPr>
          <w:tcW w:w="4808" w:type="dxa"/>
        </w:tcPr>
        <w:p w14:paraId="6D047AE5" w14:textId="56B9F554" w:rsidR="009D0BB5" w:rsidRPr="009D0BB5" w:rsidRDefault="009D0BB5">
          <w:pPr>
            <w:pStyle w:val="Piedepgina"/>
            <w:ind w:left="0"/>
            <w:rPr>
              <w:b/>
              <w:bCs/>
            </w:rPr>
          </w:pPr>
          <w:r>
            <w:t>VASS</w:t>
          </w:r>
        </w:p>
      </w:tc>
      <w:tc>
        <w:tcPr>
          <w:tcW w:w="2688" w:type="dxa"/>
        </w:tcPr>
        <w:p w14:paraId="5FEB8F03" w14:textId="77777777" w:rsidR="009D0BB5" w:rsidRDefault="009D0BB5" w:rsidP="009D0BB5">
          <w:pPr>
            <w:pStyle w:val="Piedepgina"/>
            <w:ind w:left="0"/>
            <w:jc w:val="right"/>
          </w:pPr>
        </w:p>
      </w:tc>
    </w:tr>
    <w:tr w:rsidR="009D0BB5" w14:paraId="4DFF92BB" w14:textId="77777777" w:rsidTr="005C7800">
      <w:tc>
        <w:tcPr>
          <w:tcW w:w="4808" w:type="dxa"/>
        </w:tcPr>
        <w:p w14:paraId="5406C5C9" w14:textId="77777777" w:rsidR="009D0BB5" w:rsidRPr="00A81079" w:rsidRDefault="009D0BB5">
          <w:pPr>
            <w:pStyle w:val="Piedepgina"/>
            <w:ind w:left="0"/>
            <w:rPr>
              <w:lang w:val="es-ES"/>
            </w:rPr>
          </w:pPr>
          <w:r w:rsidRPr="00A81079">
            <w:rPr>
              <w:lang w:val="es-ES"/>
            </w:rPr>
            <w:t>Av. de Europa, 1, edif b, 28108 Alcobendas, Madrid</w:t>
          </w:r>
        </w:p>
      </w:tc>
      <w:tc>
        <w:tcPr>
          <w:tcW w:w="2688" w:type="dxa"/>
        </w:tcPr>
        <w:p w14:paraId="22DE8777" w14:textId="07727B97" w:rsidR="009D0BB5" w:rsidRDefault="009D0BB5" w:rsidP="009D0BB5">
          <w:pPr>
            <w:pStyle w:val="Piedepgina"/>
            <w:ind w:left="0"/>
            <w:jc w:val="right"/>
          </w:pPr>
          <w:r>
            <w:t>http://www.vass.es</w:t>
          </w:r>
        </w:p>
      </w:tc>
    </w:tr>
  </w:tbl>
  <w:p w14:paraId="4159B576" w14:textId="77777777" w:rsidR="00007B1D" w:rsidRDefault="00007B1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C9E" w14:textId="77777777" w:rsidR="00A81079" w:rsidRDefault="00A810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7515" w14:textId="77777777" w:rsidR="00FC5556" w:rsidRDefault="00FC5556" w:rsidP="004173C4">
      <w:pPr>
        <w:spacing w:after="0" w:line="240" w:lineRule="auto"/>
      </w:pPr>
      <w:r>
        <w:separator/>
      </w:r>
    </w:p>
  </w:footnote>
  <w:footnote w:type="continuationSeparator" w:id="0">
    <w:p w14:paraId="604CFA53" w14:textId="77777777" w:rsidR="00FC5556" w:rsidRDefault="00FC5556" w:rsidP="0041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FCB2" w14:textId="77777777" w:rsidR="00A81079" w:rsidRDefault="00A810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20"/>
      <w:gridCol w:w="338"/>
      <w:gridCol w:w="7562"/>
    </w:tblGrid>
    <w:tr w:rsidR="004E173C" w:rsidRPr="00DF02A2" w14:paraId="7F8B889C" w14:textId="77777777" w:rsidTr="00007B1D">
      <w:trPr>
        <w:trHeight w:val="426"/>
      </w:trPr>
      <w:tc>
        <w:tcPr>
          <w:tcW w:w="2320" w:type="dxa"/>
        </w:tcPr>
        <w:p w14:paraId="18C0D18A" w14:textId="77777777" w:rsidR="004E173C" w:rsidRPr="007E4A67" w:rsidRDefault="004E173C" w:rsidP="004E173C">
          <w:pPr>
            <w:pStyle w:val="NormalResume"/>
            <w:rPr>
              <w:noProof/>
            </w:rPr>
          </w:pPr>
        </w:p>
      </w:tc>
      <w:tc>
        <w:tcPr>
          <w:tcW w:w="338" w:type="dxa"/>
        </w:tcPr>
        <w:p w14:paraId="3833549B" w14:textId="77777777" w:rsidR="004E173C" w:rsidRPr="007E4A67" w:rsidRDefault="004E173C" w:rsidP="004E173C">
          <w:pPr>
            <w:pStyle w:val="NormalResume"/>
            <w:rPr>
              <w:sz w:val="4"/>
              <w:szCs w:val="4"/>
              <w:lang w:val="es-ES"/>
            </w:rPr>
          </w:pPr>
        </w:p>
      </w:tc>
      <w:tc>
        <w:tcPr>
          <w:tcW w:w="7562" w:type="dxa"/>
        </w:tcPr>
        <w:p w14:paraId="24417E00" w14:textId="77777777" w:rsidR="004E173C" w:rsidRPr="007E4A67" w:rsidRDefault="004E173C" w:rsidP="004E173C">
          <w:pPr>
            <w:pStyle w:val="NormalResume"/>
            <w:rPr>
              <w:sz w:val="4"/>
              <w:szCs w:val="4"/>
              <w:lang w:val="es-ES"/>
            </w:rPr>
          </w:pPr>
        </w:p>
      </w:tc>
    </w:tr>
    <w:tr w:rsidR="004E173C" w:rsidRPr="00A81079" w14:paraId="0A538DCC" w14:textId="77777777" w:rsidTr="008B6731">
      <w:trPr>
        <w:trHeight w:val="1497"/>
      </w:trPr>
      <w:tc>
        <w:tcPr>
          <w:tcW w:w="2320" w:type="dxa"/>
        </w:tcPr>
        <w:p w14:paraId="2704B4DF" w14:textId="445DB6AA" w:rsidR="004E173C" w:rsidRPr="005D2D42" w:rsidRDefault="004E173C" w:rsidP="004E173C">
          <w:pPr>
            <w:pStyle w:val="6pt"/>
          </w:pPr>
          <w:r>
            <w:rPr>
              <w:noProof/>
            </w:rPr>
            <w:drawing>
              <wp:inline distT="0" distB="0" distL="0" distR="0" wp14:anchorId="327A6B78" wp14:editId="1D79A4B3">
                <wp:extent cx="1371600" cy="81411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814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8" w:type="dxa"/>
        </w:tcPr>
        <w:p w14:paraId="7A9B8D93" w14:textId="77777777" w:rsidR="004E173C" w:rsidRDefault="004E173C" w:rsidP="004E173C">
          <w:pPr>
            <w:pStyle w:val="NormalResume"/>
          </w:pPr>
        </w:p>
      </w:tc>
      <w:tc>
        <w:tcPr>
          <w:tcW w:w="7562" w:type="dxa"/>
        </w:tcPr>
        <w:p w14:paraId="3C9333F1" w14:textId="390173C0" w:rsidR="004E173C" w:rsidRPr="00BC4150" w:rsidRDefault="00A81079" w:rsidP="004E173C">
          <w:pPr>
            <w:pStyle w:val="HeaderName"/>
          </w:pPr>
          <w:r>
            <w:t>A.P.A.</w:t>
          </w:r>
        </w:p>
        <w:p w14:paraId="763C81FC" w14:textId="3ED6ADA2" w:rsidR="004E173C" w:rsidRPr="003F61BF" w:rsidRDefault="00A81079" w:rsidP="004E173C">
          <w:pPr>
            <w:pStyle w:val="HeaderTitle"/>
            <w:spacing w:line="600" w:lineRule="exact"/>
            <w:rPr>
              <w:color w:val="5F5F5F" w:themeColor="accent5"/>
            </w:rPr>
          </w:pPr>
          <w:r>
            <w:t>Consultor BI</w:t>
          </w:r>
        </w:p>
      </w:tc>
    </w:tr>
  </w:tbl>
  <w:p w14:paraId="68306635" w14:textId="2E95894E" w:rsidR="00742AF7" w:rsidRPr="00A81079" w:rsidRDefault="00742AF7" w:rsidP="005C7800">
    <w:pPr>
      <w:pStyle w:val="Encabezado"/>
      <w:ind w:right="141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BF34" w14:textId="77777777" w:rsidR="00A81079" w:rsidRDefault="00A810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1FE"/>
    <w:multiLevelType w:val="hybridMultilevel"/>
    <w:tmpl w:val="68B0C19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AF0352"/>
    <w:multiLevelType w:val="hybridMultilevel"/>
    <w:tmpl w:val="2FDA1F7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8751AD"/>
    <w:multiLevelType w:val="hybridMultilevel"/>
    <w:tmpl w:val="33FCA3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D05938">
      <w:start w:val="1"/>
      <w:numFmt w:val="bullet"/>
      <w:pStyle w:val="Listaconvietas1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A3537"/>
    <w:multiLevelType w:val="hybridMultilevel"/>
    <w:tmpl w:val="68B0C19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6105333">
    <w:abstractNumId w:val="2"/>
  </w:num>
  <w:num w:numId="2" w16cid:durableId="1160080789">
    <w:abstractNumId w:val="2"/>
  </w:num>
  <w:num w:numId="3" w16cid:durableId="1710565392">
    <w:abstractNumId w:val="3"/>
  </w:num>
  <w:num w:numId="4" w16cid:durableId="1355620267">
    <w:abstractNumId w:val="0"/>
  </w:num>
  <w:num w:numId="5" w16cid:durableId="57130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FF"/>
    <w:rsid w:val="00003097"/>
    <w:rsid w:val="00007B1D"/>
    <w:rsid w:val="000114B9"/>
    <w:rsid w:val="000128D0"/>
    <w:rsid w:val="00023C13"/>
    <w:rsid w:val="00031A86"/>
    <w:rsid w:val="00036ED8"/>
    <w:rsid w:val="00037A3E"/>
    <w:rsid w:val="000500C8"/>
    <w:rsid w:val="000578E3"/>
    <w:rsid w:val="00085689"/>
    <w:rsid w:val="0009333F"/>
    <w:rsid w:val="000B7CFB"/>
    <w:rsid w:val="000C6707"/>
    <w:rsid w:val="000D1CBA"/>
    <w:rsid w:val="000D66F1"/>
    <w:rsid w:val="000F19C5"/>
    <w:rsid w:val="000F6C45"/>
    <w:rsid w:val="001110CD"/>
    <w:rsid w:val="00113B39"/>
    <w:rsid w:val="00120408"/>
    <w:rsid w:val="001220A3"/>
    <w:rsid w:val="00124CAE"/>
    <w:rsid w:val="00125787"/>
    <w:rsid w:val="001266BD"/>
    <w:rsid w:val="001316BC"/>
    <w:rsid w:val="00136408"/>
    <w:rsid w:val="0013670D"/>
    <w:rsid w:val="0014130F"/>
    <w:rsid w:val="00142A7D"/>
    <w:rsid w:val="00144871"/>
    <w:rsid w:val="00144BF1"/>
    <w:rsid w:val="00164DD8"/>
    <w:rsid w:val="001708FC"/>
    <w:rsid w:val="00175A28"/>
    <w:rsid w:val="001935D1"/>
    <w:rsid w:val="001A1DD3"/>
    <w:rsid w:val="001A61F1"/>
    <w:rsid w:val="001D25BF"/>
    <w:rsid w:val="001D2797"/>
    <w:rsid w:val="001D7E3F"/>
    <w:rsid w:val="001E45D4"/>
    <w:rsid w:val="001F5D55"/>
    <w:rsid w:val="00205B39"/>
    <w:rsid w:val="0021715E"/>
    <w:rsid w:val="002202C1"/>
    <w:rsid w:val="002238BD"/>
    <w:rsid w:val="00231AD9"/>
    <w:rsid w:val="00237A53"/>
    <w:rsid w:val="00241E76"/>
    <w:rsid w:val="002469FF"/>
    <w:rsid w:val="00247EF7"/>
    <w:rsid w:val="00247F83"/>
    <w:rsid w:val="00250A7C"/>
    <w:rsid w:val="00250F9D"/>
    <w:rsid w:val="00262D37"/>
    <w:rsid w:val="00266869"/>
    <w:rsid w:val="00275FD0"/>
    <w:rsid w:val="002D410C"/>
    <w:rsid w:val="002F128F"/>
    <w:rsid w:val="002F44B5"/>
    <w:rsid w:val="00310401"/>
    <w:rsid w:val="0032486F"/>
    <w:rsid w:val="003317AB"/>
    <w:rsid w:val="0033216A"/>
    <w:rsid w:val="00365E5D"/>
    <w:rsid w:val="003826AC"/>
    <w:rsid w:val="00387339"/>
    <w:rsid w:val="003A1536"/>
    <w:rsid w:val="003A27A2"/>
    <w:rsid w:val="003B19B2"/>
    <w:rsid w:val="003C13BA"/>
    <w:rsid w:val="003D1433"/>
    <w:rsid w:val="003D55C7"/>
    <w:rsid w:val="003F61BF"/>
    <w:rsid w:val="004173C4"/>
    <w:rsid w:val="004243AE"/>
    <w:rsid w:val="00450DC4"/>
    <w:rsid w:val="0045167E"/>
    <w:rsid w:val="004608CA"/>
    <w:rsid w:val="00473003"/>
    <w:rsid w:val="004A1FE6"/>
    <w:rsid w:val="004A77C9"/>
    <w:rsid w:val="004B3E1D"/>
    <w:rsid w:val="004C1EF2"/>
    <w:rsid w:val="004C656A"/>
    <w:rsid w:val="004D1046"/>
    <w:rsid w:val="004E173C"/>
    <w:rsid w:val="004F2EA8"/>
    <w:rsid w:val="00507B27"/>
    <w:rsid w:val="00522071"/>
    <w:rsid w:val="00524678"/>
    <w:rsid w:val="00541BAA"/>
    <w:rsid w:val="00547023"/>
    <w:rsid w:val="00547939"/>
    <w:rsid w:val="00561DD7"/>
    <w:rsid w:val="0058553F"/>
    <w:rsid w:val="00592501"/>
    <w:rsid w:val="005950C7"/>
    <w:rsid w:val="005A2B50"/>
    <w:rsid w:val="005A2B6D"/>
    <w:rsid w:val="005B1C34"/>
    <w:rsid w:val="005B3F7F"/>
    <w:rsid w:val="005B4FA2"/>
    <w:rsid w:val="005C1E9D"/>
    <w:rsid w:val="005C501F"/>
    <w:rsid w:val="005C7800"/>
    <w:rsid w:val="005D2D42"/>
    <w:rsid w:val="005D5FD4"/>
    <w:rsid w:val="005F1381"/>
    <w:rsid w:val="005F56F1"/>
    <w:rsid w:val="0060626C"/>
    <w:rsid w:val="00612441"/>
    <w:rsid w:val="006302BC"/>
    <w:rsid w:val="00631979"/>
    <w:rsid w:val="0064153F"/>
    <w:rsid w:val="006417FA"/>
    <w:rsid w:val="006471BC"/>
    <w:rsid w:val="00650C5E"/>
    <w:rsid w:val="00662C07"/>
    <w:rsid w:val="0066357B"/>
    <w:rsid w:val="00675BD8"/>
    <w:rsid w:val="00690FA3"/>
    <w:rsid w:val="00692288"/>
    <w:rsid w:val="00696DF5"/>
    <w:rsid w:val="006A20C5"/>
    <w:rsid w:val="006A7137"/>
    <w:rsid w:val="006C6CF6"/>
    <w:rsid w:val="006C7A32"/>
    <w:rsid w:val="006F32DD"/>
    <w:rsid w:val="006F7F78"/>
    <w:rsid w:val="00702CF4"/>
    <w:rsid w:val="00713BDC"/>
    <w:rsid w:val="007172EB"/>
    <w:rsid w:val="007235F3"/>
    <w:rsid w:val="00724AA9"/>
    <w:rsid w:val="00733E09"/>
    <w:rsid w:val="0073614E"/>
    <w:rsid w:val="00742AF7"/>
    <w:rsid w:val="007856FE"/>
    <w:rsid w:val="007951FC"/>
    <w:rsid w:val="00795E18"/>
    <w:rsid w:val="007B25CA"/>
    <w:rsid w:val="007D4702"/>
    <w:rsid w:val="007E0BB8"/>
    <w:rsid w:val="007E4A67"/>
    <w:rsid w:val="00800CB1"/>
    <w:rsid w:val="00803DEA"/>
    <w:rsid w:val="00803FBE"/>
    <w:rsid w:val="00807D64"/>
    <w:rsid w:val="008318F9"/>
    <w:rsid w:val="008359F4"/>
    <w:rsid w:val="0083612C"/>
    <w:rsid w:val="00836B63"/>
    <w:rsid w:val="008377C5"/>
    <w:rsid w:val="00843508"/>
    <w:rsid w:val="00847DD7"/>
    <w:rsid w:val="0085226C"/>
    <w:rsid w:val="0088565B"/>
    <w:rsid w:val="00887008"/>
    <w:rsid w:val="008A28E4"/>
    <w:rsid w:val="008A3E22"/>
    <w:rsid w:val="008A49C3"/>
    <w:rsid w:val="008A73C4"/>
    <w:rsid w:val="008D579A"/>
    <w:rsid w:val="008D6521"/>
    <w:rsid w:val="008E07F5"/>
    <w:rsid w:val="008F0B05"/>
    <w:rsid w:val="008F0D52"/>
    <w:rsid w:val="008F18BD"/>
    <w:rsid w:val="008F66A5"/>
    <w:rsid w:val="00901F69"/>
    <w:rsid w:val="009143D0"/>
    <w:rsid w:val="00930D00"/>
    <w:rsid w:val="00954550"/>
    <w:rsid w:val="00963D75"/>
    <w:rsid w:val="00964212"/>
    <w:rsid w:val="009737FE"/>
    <w:rsid w:val="00994D58"/>
    <w:rsid w:val="009D0BB5"/>
    <w:rsid w:val="009D20D0"/>
    <w:rsid w:val="009D354A"/>
    <w:rsid w:val="009D4FE0"/>
    <w:rsid w:val="009F61AF"/>
    <w:rsid w:val="00A2161A"/>
    <w:rsid w:val="00A26C44"/>
    <w:rsid w:val="00A403C8"/>
    <w:rsid w:val="00A43C47"/>
    <w:rsid w:val="00A4454C"/>
    <w:rsid w:val="00A473CF"/>
    <w:rsid w:val="00A5268E"/>
    <w:rsid w:val="00A555C0"/>
    <w:rsid w:val="00A81079"/>
    <w:rsid w:val="00AA47FA"/>
    <w:rsid w:val="00AB2AB1"/>
    <w:rsid w:val="00AB63C5"/>
    <w:rsid w:val="00AC00DE"/>
    <w:rsid w:val="00AD1A75"/>
    <w:rsid w:val="00AD6BE1"/>
    <w:rsid w:val="00AE5E3F"/>
    <w:rsid w:val="00B01C40"/>
    <w:rsid w:val="00B07586"/>
    <w:rsid w:val="00B0774C"/>
    <w:rsid w:val="00B1510C"/>
    <w:rsid w:val="00B2408E"/>
    <w:rsid w:val="00B241C2"/>
    <w:rsid w:val="00B2471F"/>
    <w:rsid w:val="00B3005A"/>
    <w:rsid w:val="00B51B15"/>
    <w:rsid w:val="00B53881"/>
    <w:rsid w:val="00B55BFF"/>
    <w:rsid w:val="00B55C53"/>
    <w:rsid w:val="00B57CFC"/>
    <w:rsid w:val="00B65681"/>
    <w:rsid w:val="00B66ED9"/>
    <w:rsid w:val="00B90F06"/>
    <w:rsid w:val="00B9168F"/>
    <w:rsid w:val="00BB4BCD"/>
    <w:rsid w:val="00BC4150"/>
    <w:rsid w:val="00BC66ED"/>
    <w:rsid w:val="00BD1E4B"/>
    <w:rsid w:val="00BD565F"/>
    <w:rsid w:val="00BE68C1"/>
    <w:rsid w:val="00BF4BFE"/>
    <w:rsid w:val="00BF57EF"/>
    <w:rsid w:val="00C028ED"/>
    <w:rsid w:val="00C05680"/>
    <w:rsid w:val="00C37364"/>
    <w:rsid w:val="00C4069C"/>
    <w:rsid w:val="00C43D0D"/>
    <w:rsid w:val="00C442DD"/>
    <w:rsid w:val="00C63521"/>
    <w:rsid w:val="00C81F9B"/>
    <w:rsid w:val="00C87903"/>
    <w:rsid w:val="00CF3B71"/>
    <w:rsid w:val="00D003B3"/>
    <w:rsid w:val="00D034A5"/>
    <w:rsid w:val="00D03874"/>
    <w:rsid w:val="00D141FD"/>
    <w:rsid w:val="00D311AE"/>
    <w:rsid w:val="00D318F9"/>
    <w:rsid w:val="00D34D77"/>
    <w:rsid w:val="00D41AC5"/>
    <w:rsid w:val="00D4402B"/>
    <w:rsid w:val="00D467BE"/>
    <w:rsid w:val="00D5202D"/>
    <w:rsid w:val="00D559F4"/>
    <w:rsid w:val="00D80ADC"/>
    <w:rsid w:val="00D81857"/>
    <w:rsid w:val="00D82C8B"/>
    <w:rsid w:val="00D84676"/>
    <w:rsid w:val="00DA2C39"/>
    <w:rsid w:val="00DC0185"/>
    <w:rsid w:val="00DC2433"/>
    <w:rsid w:val="00DE3EE7"/>
    <w:rsid w:val="00DF02A2"/>
    <w:rsid w:val="00DF3624"/>
    <w:rsid w:val="00E2080A"/>
    <w:rsid w:val="00E24F6D"/>
    <w:rsid w:val="00E31667"/>
    <w:rsid w:val="00E449B8"/>
    <w:rsid w:val="00E61D02"/>
    <w:rsid w:val="00E731F7"/>
    <w:rsid w:val="00EA31D8"/>
    <w:rsid w:val="00EC3F67"/>
    <w:rsid w:val="00EC3F74"/>
    <w:rsid w:val="00EE00AC"/>
    <w:rsid w:val="00EE7D4D"/>
    <w:rsid w:val="00EF4588"/>
    <w:rsid w:val="00EF6D6C"/>
    <w:rsid w:val="00F13B62"/>
    <w:rsid w:val="00F266F0"/>
    <w:rsid w:val="00F26B6F"/>
    <w:rsid w:val="00F44BA3"/>
    <w:rsid w:val="00F53CB2"/>
    <w:rsid w:val="00F622CE"/>
    <w:rsid w:val="00F65F14"/>
    <w:rsid w:val="00F96C4B"/>
    <w:rsid w:val="00FA03C8"/>
    <w:rsid w:val="00FA1194"/>
    <w:rsid w:val="00FB6BBC"/>
    <w:rsid w:val="00FC4F1C"/>
    <w:rsid w:val="00FC5556"/>
    <w:rsid w:val="00FD5BDA"/>
    <w:rsid w:val="00FD67CA"/>
    <w:rsid w:val="00FE059E"/>
    <w:rsid w:val="00FE27F3"/>
    <w:rsid w:val="00F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4E3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13"/>
  </w:style>
  <w:style w:type="paragraph" w:styleId="Ttulo1">
    <w:name w:val="heading 1"/>
    <w:basedOn w:val="Normal"/>
    <w:next w:val="Normal"/>
    <w:link w:val="Ttulo1Car"/>
    <w:uiPriority w:val="9"/>
    <w:qFormat/>
    <w:rsid w:val="00023C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C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C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C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C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C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C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Resume">
    <w:name w:val="NormalResume"/>
    <w:rsid w:val="000B7CFB"/>
    <w:pPr>
      <w:spacing w:after="0" w:line="240" w:lineRule="auto"/>
    </w:pPr>
    <w:rPr>
      <w:rFonts w:ascii="Fira Sans Light" w:hAnsi="Fira Sans Light"/>
      <w:sz w:val="16"/>
    </w:rPr>
  </w:style>
  <w:style w:type="paragraph" w:customStyle="1" w:styleId="6pt">
    <w:name w:val="6pt"/>
    <w:basedOn w:val="NormalResume"/>
    <w:next w:val="NormalResume"/>
    <w:uiPriority w:val="6"/>
    <w:rsid w:val="002469FF"/>
    <w:rPr>
      <w:sz w:val="12"/>
      <w:szCs w:val="12"/>
    </w:rPr>
  </w:style>
  <w:style w:type="paragraph" w:styleId="Descripcin">
    <w:name w:val="caption"/>
    <w:basedOn w:val="Normal"/>
    <w:next w:val="Normal"/>
    <w:uiPriority w:val="35"/>
    <w:unhideWhenUsed/>
    <w:qFormat/>
    <w:rsid w:val="00023C13"/>
    <w:pPr>
      <w:spacing w:line="240" w:lineRule="auto"/>
    </w:pPr>
    <w:rPr>
      <w:b/>
      <w:bCs/>
      <w:smallCaps/>
      <w:color w:val="000000" w:themeColor="text2"/>
    </w:rPr>
  </w:style>
  <w:style w:type="paragraph" w:styleId="Piedepgina">
    <w:name w:val="footer"/>
    <w:basedOn w:val="NormalResume"/>
    <w:link w:val="PiedepginaCar"/>
    <w:uiPriority w:val="99"/>
    <w:rsid w:val="00954550"/>
    <w:pPr>
      <w:tabs>
        <w:tab w:val="right" w:pos="10200"/>
      </w:tabs>
      <w:spacing w:line="220" w:lineRule="exact"/>
      <w:ind w:left="2700"/>
    </w:pPr>
    <w:rPr>
      <w:rFonts w:ascii="Fira Sans" w:hAnsi="Fira San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54550"/>
    <w:rPr>
      <w:rFonts w:ascii="Fira Sans" w:hAnsi="Fira Sans"/>
      <w:sz w:val="16"/>
    </w:rPr>
  </w:style>
  <w:style w:type="paragraph" w:customStyle="1" w:styleId="Graphic">
    <w:name w:val="Graphic"/>
    <w:basedOn w:val="NormalResume"/>
    <w:next w:val="NormalResume"/>
    <w:rsid w:val="002469FF"/>
    <w:pPr>
      <w:spacing w:before="240" w:after="240"/>
    </w:pPr>
  </w:style>
  <w:style w:type="paragraph" w:customStyle="1" w:styleId="GraphicText">
    <w:name w:val="GraphicText"/>
    <w:basedOn w:val="NormalResume"/>
    <w:uiPriority w:val="3"/>
    <w:rsid w:val="008359F4"/>
    <w:pPr>
      <w:jc w:val="center"/>
    </w:pPr>
    <w:rPr>
      <w:rFonts w:ascii="Montserrat" w:hAnsi="Montserrat"/>
      <w:b/>
      <w:sz w:val="12"/>
      <w:szCs w:val="14"/>
    </w:rPr>
  </w:style>
  <w:style w:type="paragraph" w:styleId="Encabezado">
    <w:name w:val="header"/>
    <w:basedOn w:val="NormalResume"/>
    <w:link w:val="EncabezadoCar"/>
    <w:uiPriority w:val="99"/>
    <w:unhideWhenUsed/>
    <w:rsid w:val="005C780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7800"/>
    <w:rPr>
      <w:rFonts w:ascii="Fira Sans Light" w:hAnsi="Fira Sans Light"/>
      <w:sz w:val="16"/>
    </w:rPr>
  </w:style>
  <w:style w:type="paragraph" w:customStyle="1" w:styleId="HeaderName">
    <w:name w:val="HeaderName"/>
    <w:basedOn w:val="NormalResume"/>
    <w:uiPriority w:val="1"/>
    <w:rsid w:val="00BC4150"/>
    <w:rPr>
      <w:rFonts w:ascii="Montserrat Black" w:hAnsi="Montserrat Black"/>
      <w:sz w:val="60"/>
      <w:szCs w:val="28"/>
      <w:lang w:val="pt-BR"/>
    </w:rPr>
  </w:style>
  <w:style w:type="paragraph" w:customStyle="1" w:styleId="HeaderTitle">
    <w:name w:val="HeaderTitle"/>
    <w:basedOn w:val="NormalResume"/>
    <w:uiPriority w:val="1"/>
    <w:rsid w:val="00B57CFC"/>
    <w:rPr>
      <w:rFonts w:ascii="Montserrat" w:hAnsi="Montserrat"/>
      <w:b/>
      <w:color w:val="404040" w:themeColor="text2" w:themeTint="BF"/>
      <w:sz w:val="60"/>
      <w:lang w:val="pt-BR"/>
    </w:rPr>
  </w:style>
  <w:style w:type="paragraph" w:customStyle="1" w:styleId="Hello">
    <w:name w:val="Hello"/>
    <w:basedOn w:val="NormalResume"/>
    <w:uiPriority w:val="1"/>
    <w:rsid w:val="00803DEA"/>
    <w:rPr>
      <w:rFonts w:ascii="Montserrat Black" w:hAnsi="Montserrat Black"/>
      <w:b/>
      <w:color w:val="D3332C"/>
      <w:sz w:val="28"/>
      <w:szCs w:val="18"/>
    </w:rPr>
  </w:style>
  <w:style w:type="character" w:styleId="Hipervnculo">
    <w:name w:val="Hyperlink"/>
    <w:basedOn w:val="Fuentedeprrafopredeter"/>
    <w:uiPriority w:val="99"/>
    <w:semiHidden/>
    <w:rsid w:val="002469FF"/>
    <w:rPr>
      <w:color w:val="5F5F5F" w:themeColor="hyperlink"/>
      <w:u w:val="single"/>
    </w:rPr>
  </w:style>
  <w:style w:type="paragraph" w:customStyle="1" w:styleId="Para8pt">
    <w:name w:val="Para8pt"/>
    <w:basedOn w:val="NormalResume"/>
    <w:uiPriority w:val="1"/>
    <w:rsid w:val="00387339"/>
    <w:pPr>
      <w:spacing w:line="220" w:lineRule="exact"/>
    </w:pPr>
    <w:rPr>
      <w:rFonts w:ascii="Fira Sans" w:hAnsi="Fira Sans"/>
    </w:rPr>
  </w:style>
  <w:style w:type="paragraph" w:customStyle="1" w:styleId="Para9pt">
    <w:name w:val="Para9pt"/>
    <w:basedOn w:val="NormalResume"/>
    <w:uiPriority w:val="1"/>
    <w:rsid w:val="000B7CFB"/>
    <w:pPr>
      <w:spacing w:line="280" w:lineRule="exact"/>
    </w:pPr>
    <w:rPr>
      <w:rFonts w:ascii="Fira Sans" w:hAnsi="Fira Sans"/>
      <w:sz w:val="18"/>
    </w:rPr>
  </w:style>
  <w:style w:type="paragraph" w:customStyle="1" w:styleId="MainHead">
    <w:name w:val="MainHead"/>
    <w:basedOn w:val="NormalResume"/>
    <w:next w:val="NormalResume"/>
    <w:uiPriority w:val="2"/>
    <w:rsid w:val="00803DEA"/>
    <w:rPr>
      <w:rFonts w:ascii="Montserrat Black" w:hAnsi="Montserrat Black"/>
      <w:color w:val="D3332C"/>
      <w:sz w:val="28"/>
    </w:rPr>
  </w:style>
  <w:style w:type="paragraph" w:customStyle="1" w:styleId="Para7pt">
    <w:name w:val="Para7pt"/>
    <w:basedOn w:val="Para8pt"/>
    <w:uiPriority w:val="1"/>
    <w:rsid w:val="002469FF"/>
    <w:rPr>
      <w:sz w:val="14"/>
      <w:szCs w:val="14"/>
    </w:rPr>
  </w:style>
  <w:style w:type="character" w:customStyle="1" w:styleId="BoldSans">
    <w:name w:val="BoldSans"/>
    <w:basedOn w:val="Fuentedeprrafopredeter"/>
    <w:uiPriority w:val="2"/>
    <w:rsid w:val="002469FF"/>
    <w:rPr>
      <w:rFonts w:ascii="Fira Sans" w:hAnsi="Fira Sans"/>
      <w:b/>
    </w:rPr>
  </w:style>
  <w:style w:type="paragraph" w:customStyle="1" w:styleId="SubHead">
    <w:name w:val="SubHead"/>
    <w:basedOn w:val="NormalResume"/>
    <w:next w:val="NormalResume"/>
    <w:uiPriority w:val="2"/>
    <w:rsid w:val="00AA47FA"/>
    <w:pPr>
      <w:spacing w:line="240" w:lineRule="exact"/>
    </w:pPr>
    <w:rPr>
      <w:rFonts w:ascii="Montserrat Black" w:hAnsi="Montserrat Black"/>
      <w:sz w:val="18"/>
    </w:rPr>
  </w:style>
  <w:style w:type="table" w:styleId="Tablaconcuadrcula">
    <w:name w:val="Table Grid"/>
    <w:basedOn w:val="Tablanormal"/>
    <w:uiPriority w:val="59"/>
    <w:rsid w:val="0059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1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8F9"/>
    <w:rPr>
      <w:rFonts w:ascii="Tahoma" w:hAnsi="Tahoma" w:cs="Tahoma"/>
      <w:sz w:val="16"/>
      <w:szCs w:val="16"/>
    </w:rPr>
  </w:style>
  <w:style w:type="paragraph" w:customStyle="1" w:styleId="GreyLine">
    <w:name w:val="GreyLine"/>
    <w:basedOn w:val="NormalResume"/>
    <w:next w:val="NormalResume"/>
    <w:uiPriority w:val="7"/>
    <w:rsid w:val="004608CA"/>
    <w:pPr>
      <w:pBdr>
        <w:bottom w:val="single" w:sz="8" w:space="1" w:color="C6C6C6"/>
      </w:pBdr>
    </w:pPr>
    <w:rPr>
      <w:rFonts w:ascii="Fira Sans" w:hAnsi="Fira San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826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826AC"/>
  </w:style>
  <w:style w:type="table" w:customStyle="1" w:styleId="TableGrid1">
    <w:name w:val="Table Grid1"/>
    <w:basedOn w:val="Tablanormal"/>
    <w:next w:val="Tablaconcuadrcula"/>
    <w:uiPriority w:val="59"/>
    <w:rsid w:val="00E731F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7F83"/>
    <w:pPr>
      <w:ind w:left="720"/>
      <w:contextualSpacing/>
    </w:pPr>
  </w:style>
  <w:style w:type="paragraph" w:customStyle="1" w:styleId="Listaconvietas1">
    <w:name w:val="Lista con viñetas1"/>
    <w:basedOn w:val="Prrafodelista"/>
    <w:uiPriority w:val="99"/>
    <w:rsid w:val="001266BD"/>
    <w:pPr>
      <w:numPr>
        <w:ilvl w:val="1"/>
        <w:numId w:val="1"/>
      </w:numPr>
      <w:ind w:left="641" w:hanging="357"/>
    </w:pPr>
    <w:rPr>
      <w:rFonts w:eastAsia="Times New Roman"/>
    </w:rPr>
  </w:style>
  <w:style w:type="paragraph" w:customStyle="1" w:styleId="Section">
    <w:name w:val="Section"/>
    <w:basedOn w:val="MainHead"/>
    <w:uiPriority w:val="99"/>
    <w:rsid w:val="00800CB1"/>
    <w:pPr>
      <w:jc w:val="right"/>
    </w:pPr>
    <w:rPr>
      <w:color w:val="86CCB3"/>
    </w:rPr>
  </w:style>
  <w:style w:type="paragraph" w:customStyle="1" w:styleId="Listaconvietas2">
    <w:name w:val="Lista con viñetas2"/>
    <w:basedOn w:val="Listaconvietas1"/>
    <w:uiPriority w:val="99"/>
    <w:rsid w:val="00DC0185"/>
  </w:style>
  <w:style w:type="paragraph" w:customStyle="1" w:styleId="Years">
    <w:name w:val="Years"/>
    <w:basedOn w:val="SubHead"/>
    <w:uiPriority w:val="99"/>
    <w:rsid w:val="0083612C"/>
    <w:pPr>
      <w:jc w:val="right"/>
    </w:pPr>
    <w:rPr>
      <w:color w:val="86CCB3"/>
    </w:rPr>
  </w:style>
  <w:style w:type="paragraph" w:customStyle="1" w:styleId="Listaconvietas3">
    <w:name w:val="Lista con viñetas3"/>
    <w:basedOn w:val="Listaconvietas2"/>
    <w:uiPriority w:val="99"/>
    <w:rsid w:val="00BD1E4B"/>
  </w:style>
  <w:style w:type="character" w:styleId="Textoennegrita">
    <w:name w:val="Strong"/>
    <w:basedOn w:val="Fuentedeprrafopredeter"/>
    <w:uiPriority w:val="22"/>
    <w:qFormat/>
    <w:rsid w:val="00023C13"/>
    <w:rPr>
      <w:b/>
      <w:bCs/>
    </w:rPr>
  </w:style>
  <w:style w:type="paragraph" w:customStyle="1" w:styleId="Piedepgina1">
    <w:name w:val="Pie de página1"/>
    <w:basedOn w:val="Piedepgina"/>
    <w:uiPriority w:val="99"/>
    <w:rsid w:val="0009333F"/>
    <w:rPr>
      <w:noProof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2207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23C13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C1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C13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C13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C13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C13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C13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C13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C13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023C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23C13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C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C13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023C13"/>
    <w:rPr>
      <w:i/>
      <w:iCs/>
    </w:rPr>
  </w:style>
  <w:style w:type="paragraph" w:styleId="Sinespaciado">
    <w:name w:val="No Spacing"/>
    <w:uiPriority w:val="1"/>
    <w:qFormat/>
    <w:rsid w:val="00023C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3C13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23C13"/>
    <w:rPr>
      <w:color w:val="000000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C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C13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23C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3C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23C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23C13"/>
    <w:rPr>
      <w:b/>
      <w:bCs/>
      <w:smallCaps/>
      <w:color w:val="000000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23C1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3C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C2643-CEB7-47AC-8FD6-3BAD83FD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2019-05-27T14:16:00Z</dcterms:created>
  <dcterms:modified xsi:type="dcterms:W3CDTF">2023-01-18T12:06:00Z</dcterms:modified>
</cp:coreProperties>
</file>