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77D8" w14:textId="43DD0D79" w:rsidR="00CF00BE" w:rsidRPr="00CF00BE" w:rsidRDefault="00411363" w:rsidP="00CF00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CF00B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CF0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="00CF00BE" w:rsidRPr="00CF0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Genes</w:t>
      </w:r>
      <w:r w:rsidR="00196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</w:t>
      </w:r>
      <w:r w:rsidR="00CF00BE" w:rsidRPr="00CF0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sNFT</w:t>
      </w:r>
      <w:proofErr w:type="spellEnd"/>
      <w:r w:rsidR="00CF00BE" w:rsidRPr="00CF0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196D8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Governance </w:t>
      </w:r>
      <w:r w:rsidR="00CF00BE" w:rsidRPr="00CF0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Value Proposition</w:t>
      </w:r>
    </w:p>
    <w:p w14:paraId="46C85E15" w14:textId="77777777" w:rsidR="002D4C5E" w:rsidRPr="002D4C5E" w:rsidRDefault="002D4C5E" w:rsidP="00CF00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D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Considerations and Approach</w:t>
      </w:r>
    </w:p>
    <w:p w14:paraId="1773CE1D" w14:textId="7EA2AB0D" w:rsidR="00CF00BE" w:rsidRDefault="00CF00BE" w:rsidP="002D4C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Network, as previously we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calling ourselves, we were unfortunately trying to fit in a legacy weight based 3-tier governance model, that we are now all seeing failing.</w:t>
      </w:r>
      <w:r w:rsidR="002D4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2D4C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There were early believers in us, which were back then greatly charged, because the initiative needed a budget to bootstrap our prototype and beta. Several people have made contributions which we would never forget and make sure to reward fairly in the new model.</w:t>
      </w:r>
      <w:r w:rsidR="002D4C5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br/>
      </w:r>
      <w:r w:rsidRPr="00CF00B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🧠</w:t>
      </w:r>
      <w:r w:rsidRPr="00CF00B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We’ve nailed it this time. Ladies and Gents, we are delighted to announce our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 role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governance model with clear roles, locked responsibilities, and equal liabilities.</w:t>
      </w:r>
    </w:p>
    <w:p w14:paraId="41B28C28" w14:textId="77777777" w:rsidR="002D4C5E" w:rsidRPr="00CF00BE" w:rsidRDefault="002D4C5E" w:rsidP="002D4C5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B6DBDE" w14:textId="4AFA7376" w:rsidR="00CF00BE" w:rsidRPr="00CF00BE" w:rsidRDefault="00CF00BE" w:rsidP="00CF00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CF0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Genes</w:t>
      </w:r>
      <w:r w:rsidR="00196D8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</w:t>
      </w:r>
      <w:r w:rsidRPr="00CF0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sNFT</w:t>
      </w:r>
      <w:proofErr w:type="spellEnd"/>
      <w:r w:rsidRPr="00CF0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Roles: 4 Equal Forces</w:t>
      </w:r>
    </w:p>
    <w:tbl>
      <w:tblPr>
        <w:tblW w:w="9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6451"/>
        <w:gridCol w:w="1626"/>
      </w:tblGrid>
      <w:tr w:rsidR="00CF00BE" w:rsidRPr="00CF00BE" w14:paraId="605FD5E7" w14:textId="77777777" w:rsidTr="00CF00BE">
        <w:trPr>
          <w:trHeight w:val="3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55721D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2F07B806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Core Functionality</w:t>
            </w:r>
          </w:p>
        </w:tc>
        <w:tc>
          <w:tcPr>
            <w:tcW w:w="0" w:type="auto"/>
            <w:vAlign w:val="center"/>
            <w:hideMark/>
          </w:tcPr>
          <w:p w14:paraId="562B90D3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DAO Energy</w:t>
            </w:r>
          </w:p>
        </w:tc>
      </w:tr>
      <w:tr w:rsidR="00CF00BE" w:rsidRPr="00CF00BE" w14:paraId="1968469E" w14:textId="77777777" w:rsidTr="00CF00BE">
        <w:trPr>
          <w:trHeight w:val="265"/>
          <w:tblCellSpacing w:w="15" w:type="dxa"/>
        </w:trPr>
        <w:tc>
          <w:tcPr>
            <w:tcW w:w="0" w:type="auto"/>
            <w:vAlign w:val="center"/>
            <w:hideMark/>
          </w:tcPr>
          <w:p w14:paraId="579DE44B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Anchor</w:t>
            </w:r>
          </w:p>
        </w:tc>
        <w:tc>
          <w:tcPr>
            <w:tcW w:w="0" w:type="auto"/>
            <w:vAlign w:val="center"/>
            <w:hideMark/>
          </w:tcPr>
          <w:p w14:paraId="5F4C083B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Secures temporal + ethical weight; anti-fragile grounding</w:t>
            </w:r>
          </w:p>
        </w:tc>
        <w:tc>
          <w:tcPr>
            <w:tcW w:w="0" w:type="auto"/>
            <w:vAlign w:val="center"/>
            <w:hideMark/>
          </w:tcPr>
          <w:p w14:paraId="02E4AA5C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Gravity</w:t>
            </w:r>
          </w:p>
        </w:tc>
      </w:tr>
      <w:tr w:rsidR="00CF00BE" w:rsidRPr="00CF00BE" w14:paraId="18A5D5EA" w14:textId="77777777" w:rsidTr="00CF00BE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5069E1E8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Architect</w:t>
            </w:r>
          </w:p>
        </w:tc>
        <w:tc>
          <w:tcPr>
            <w:tcW w:w="0" w:type="auto"/>
            <w:vAlign w:val="center"/>
            <w:hideMark/>
          </w:tcPr>
          <w:p w14:paraId="090C6F34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Designs economic + structural mechanisms</w:t>
            </w:r>
          </w:p>
        </w:tc>
        <w:tc>
          <w:tcPr>
            <w:tcW w:w="0" w:type="auto"/>
            <w:vAlign w:val="center"/>
            <w:hideMark/>
          </w:tcPr>
          <w:p w14:paraId="3D12E346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Blueprint</w:t>
            </w:r>
          </w:p>
        </w:tc>
      </w:tr>
      <w:tr w:rsidR="00CF00BE" w:rsidRPr="00CF00BE" w14:paraId="7CE547AA" w14:textId="77777777" w:rsidTr="00CF00BE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2D0C318C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Steward</w:t>
            </w:r>
          </w:p>
        </w:tc>
        <w:tc>
          <w:tcPr>
            <w:tcW w:w="0" w:type="auto"/>
            <w:vAlign w:val="center"/>
            <w:hideMark/>
          </w:tcPr>
          <w:p w14:paraId="47D5A2E6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Manages ongoing ops, ensures resources &amp; liquidity flow</w:t>
            </w:r>
          </w:p>
        </w:tc>
        <w:tc>
          <w:tcPr>
            <w:tcW w:w="0" w:type="auto"/>
            <w:vAlign w:val="center"/>
            <w:hideMark/>
          </w:tcPr>
          <w:p w14:paraId="69D71FA1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Circulation</w:t>
            </w:r>
          </w:p>
        </w:tc>
      </w:tr>
      <w:tr w:rsidR="00CF00BE" w:rsidRPr="00CF00BE" w14:paraId="1A5C5C21" w14:textId="77777777" w:rsidTr="00CF00BE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02FB3F58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Initiator</w:t>
            </w:r>
          </w:p>
        </w:tc>
        <w:tc>
          <w:tcPr>
            <w:tcW w:w="0" w:type="auto"/>
            <w:vAlign w:val="center"/>
            <w:hideMark/>
          </w:tcPr>
          <w:p w14:paraId="7BB9CCBC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Kicks off evolution phases, triggers regenerative loops</w:t>
            </w:r>
          </w:p>
        </w:tc>
        <w:tc>
          <w:tcPr>
            <w:tcW w:w="0" w:type="auto"/>
            <w:vAlign w:val="center"/>
            <w:hideMark/>
          </w:tcPr>
          <w:p w14:paraId="21F04A3A" w14:textId="77777777" w:rsidR="00CF00BE" w:rsidRPr="00CF00BE" w:rsidRDefault="00CF00BE" w:rsidP="00CF00B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CF00BE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Spark</w:t>
            </w:r>
          </w:p>
        </w:tc>
      </w:tr>
    </w:tbl>
    <w:p w14:paraId="17029886" w14:textId="77777777" w:rsidR="002D4C5E" w:rsidRDefault="002D4C5E" w:rsidP="00411363">
      <w:pPr>
        <w:pStyle w:val="p1"/>
        <w:rPr>
          <w:rFonts w:ascii="Apple Color Emoji" w:hAnsi="Apple Color Emoji" w:cs="Apple Color Emoji"/>
        </w:rPr>
      </w:pPr>
    </w:p>
    <w:p w14:paraId="740DF658" w14:textId="79B7B0B2" w:rsidR="00411363" w:rsidRPr="00411363" w:rsidRDefault="00411363" w:rsidP="00411363">
      <w:pPr>
        <w:pStyle w:val="p1"/>
        <w:rPr>
          <w:b/>
          <w:bCs/>
        </w:rPr>
      </w:pPr>
      <w:r>
        <w:rPr>
          <w:rFonts w:ascii="Apple Color Emoji" w:hAnsi="Apple Color Emoji" w:cs="Apple Color Emoji"/>
        </w:rPr>
        <w:t>➡️</w:t>
      </w:r>
      <w:r>
        <w:t xml:space="preserve"> </w:t>
      </w:r>
      <w:r w:rsidRPr="00411363">
        <w:rPr>
          <w:b/>
          <w:bCs/>
        </w:rPr>
        <w:t xml:space="preserve">All </w:t>
      </w:r>
      <w:r w:rsidRPr="00411363">
        <w:rPr>
          <w:rStyle w:val="s1"/>
          <w:rFonts w:eastAsiaTheme="majorEastAsia"/>
          <w:b/>
          <w:bCs/>
        </w:rPr>
        <w:t>equal weight</w:t>
      </w:r>
      <w:r w:rsidRPr="00411363">
        <w:rPr>
          <w:b/>
          <w:bCs/>
        </w:rPr>
        <w:t xml:space="preserve">, all </w:t>
      </w:r>
      <w:r w:rsidRPr="00411363">
        <w:rPr>
          <w:rStyle w:val="s1"/>
          <w:rFonts w:eastAsiaTheme="majorEastAsia"/>
          <w:b/>
          <w:bCs/>
        </w:rPr>
        <w:t>equally liable</w:t>
      </w:r>
      <w:r w:rsidRPr="00411363">
        <w:rPr>
          <w:b/>
          <w:bCs/>
        </w:rPr>
        <w:t xml:space="preserve"> to </w:t>
      </w:r>
      <w:r w:rsidRPr="00411363">
        <w:rPr>
          <w:rStyle w:val="s1"/>
          <w:rFonts w:eastAsiaTheme="majorEastAsia"/>
          <w:b/>
          <w:bCs/>
        </w:rPr>
        <w:t>bootstrap</w:t>
      </w:r>
      <w:r w:rsidRPr="00411363">
        <w:rPr>
          <w:b/>
          <w:bCs/>
        </w:rPr>
        <w:t>, govern, and regenerate the DAO ecosystem.</w:t>
      </w:r>
    </w:p>
    <w:p w14:paraId="56B07AC3" w14:textId="1425DD85" w:rsidR="00411363" w:rsidRPr="00411363" w:rsidRDefault="00411363" w:rsidP="00411363">
      <w:pPr>
        <w:pStyle w:val="p1"/>
        <w:rPr>
          <w:b/>
          <w:bCs/>
        </w:rPr>
      </w:pPr>
      <w:r>
        <w:rPr>
          <w:rFonts w:ascii="Apple Color Emoji" w:hAnsi="Apple Color Emoji" w:cs="Apple Color Emoji"/>
        </w:rPr>
        <w:t>➡️</w:t>
      </w:r>
      <w:r>
        <w:t xml:space="preserve"> </w:t>
      </w:r>
      <w:r w:rsidRPr="00411363">
        <w:rPr>
          <w:b/>
          <w:bCs/>
        </w:rPr>
        <w:t xml:space="preserve">We’ve overcome the hierarchical trap. This </w:t>
      </w:r>
      <w:r w:rsidRPr="00411363">
        <w:rPr>
          <w:rStyle w:val="s1"/>
          <w:rFonts w:eastAsiaTheme="majorEastAsia"/>
          <w:b/>
          <w:bCs/>
        </w:rPr>
        <w:t>4-point cardinal cross</w:t>
      </w:r>
      <w:r w:rsidRPr="00411363">
        <w:rPr>
          <w:b/>
          <w:bCs/>
        </w:rPr>
        <w:t xml:space="preserve"> is the bedrock of a </w:t>
      </w:r>
      <w:r w:rsidRPr="00411363">
        <w:rPr>
          <w:rStyle w:val="s1"/>
          <w:rFonts w:eastAsiaTheme="majorEastAsia"/>
          <w:b/>
          <w:bCs/>
        </w:rPr>
        <w:t>spiral governance field</w:t>
      </w:r>
      <w:r w:rsidRPr="00411363">
        <w:rPr>
          <w:b/>
          <w:bCs/>
        </w:rPr>
        <w:t>.</w:t>
      </w:r>
    </w:p>
    <w:p w14:paraId="38627F64" w14:textId="77777777" w:rsidR="002D4C5E" w:rsidRDefault="002D4C5E" w:rsidP="007C45D7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C5D4D22" w14:textId="2D0FD9DE" w:rsidR="004835D9" w:rsidRPr="004835D9" w:rsidRDefault="002D4C5E" w:rsidP="007C45D7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  <w:t>Fair and ethical value proposition in Ethereum</w:t>
      </w:r>
    </w:p>
    <w:p w14:paraId="5264F66E" w14:textId="6A57E45E" w:rsidR="004835D9" w:rsidRPr="004835D9" w:rsidRDefault="004835D9" w:rsidP="004835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</w:t>
      </w:r>
      <w:r w:rsidR="007C45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have tried to establish a fair ethical value proposition in ETH 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base</w:t>
      </w:r>
      <w:r w:rsidR="007C45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</w:t>
      </w:r>
      <w:r w:rsidR="007C45D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following considerations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64EB527" w14:textId="77777777" w:rsidR="004835D9" w:rsidRPr="004835D9" w:rsidRDefault="004835D9" w:rsidP="0048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🌐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DAO Fair Entry Logic</w:t>
      </w:r>
    </w:p>
    <w:p w14:paraId="14884ED2" w14:textId="77777777" w:rsidR="004835D9" w:rsidRPr="004835D9" w:rsidRDefault="004835D9" w:rsidP="0048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⛓️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Network bootstrap cost</w:t>
      </w:r>
    </w:p>
    <w:p w14:paraId="4C4483DD" w14:textId="77777777" w:rsidR="004835D9" w:rsidRPr="004835D9" w:rsidRDefault="004835D9" w:rsidP="0048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🛠️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Ops + execution resource buffer</w:t>
      </w:r>
    </w:p>
    <w:p w14:paraId="7B838A40" w14:textId="77777777" w:rsidR="004835D9" w:rsidRPr="004835D9" w:rsidRDefault="004835D9" w:rsidP="0048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📊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Liquidity bonding and regeneration logic</w:t>
      </w:r>
    </w:p>
    <w:p w14:paraId="005BB8B5" w14:textId="77777777" w:rsidR="004835D9" w:rsidRPr="004835D9" w:rsidRDefault="004835D9" w:rsidP="0048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💎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Scarcity + 1-of-1 privilege</w:t>
      </w:r>
    </w:p>
    <w:p w14:paraId="59C9AA2E" w14:textId="77777777" w:rsidR="004835D9" w:rsidRPr="004835D9" w:rsidRDefault="004835D9" w:rsidP="0048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835D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4835D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Regenerative economic loops for yield recycling</w:t>
      </w:r>
    </w:p>
    <w:p w14:paraId="43EAE1E6" w14:textId="68AEE521" w:rsidR="006A5F19" w:rsidRPr="006A5F19" w:rsidRDefault="006A5F19" w:rsidP="006A5F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5F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🧬</w:t>
      </w:r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Spiral DAO Governance Model: Scalable </w:t>
      </w:r>
      <w:proofErr w:type="spellStart"/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GenesisNFT</w:t>
      </w:r>
      <w:proofErr w:type="spellEnd"/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Logic</w:t>
      </w:r>
    </w:p>
    <w:p w14:paraId="19C0828D" w14:textId="53A043C6" w:rsidR="006A5F19" w:rsidRPr="006A5F19" w:rsidRDefault="006A5F19" w:rsidP="006A5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Fundamental Principle</w:t>
      </w:r>
    </w:p>
    <w:p w14:paraId="5279D5A8" w14:textId="17ADAEF0" w:rsidR="006A5F19" w:rsidRPr="006A5F19" w:rsidRDefault="006A5F19" w:rsidP="006A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retain </w:t>
      </w:r>
      <w:r w:rsidRPr="006A5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 core roles</w:t>
      </w: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model </w:t>
      </w: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Anchor, Architect, Steward, Initiator…but allow </w:t>
      </w:r>
      <w:r w:rsidRPr="006A5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multiple holders per role</w:t>
      </w: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depending on:</w:t>
      </w:r>
    </w:p>
    <w:p w14:paraId="27066028" w14:textId="77777777" w:rsidR="006A5F19" w:rsidRPr="006A5F19" w:rsidRDefault="006A5F19" w:rsidP="006A5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 stage (Genesis, Growth, Expansion, Legacy)</w:t>
      </w:r>
    </w:p>
    <w:p w14:paraId="3AA39501" w14:textId="77777777" w:rsidR="006A5F19" w:rsidRPr="006A5F19" w:rsidRDefault="006A5F19" w:rsidP="006A5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Governance bandwidth</w:t>
      </w:r>
    </w:p>
    <w:p w14:paraId="3098233A" w14:textId="77777777" w:rsidR="006A5F19" w:rsidRPr="006A5F19" w:rsidRDefault="006A5F19" w:rsidP="006A5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On-chain participation depth</w:t>
      </w:r>
    </w:p>
    <w:p w14:paraId="578C3612" w14:textId="77777777" w:rsidR="006A5F19" w:rsidRPr="006A5F19" w:rsidRDefault="006A5F19" w:rsidP="006A5F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DAO cluster size (TGC, </w:t>
      </w:r>
      <w:proofErr w:type="spellStart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Stitchia</w:t>
      </w:r>
      <w:proofErr w:type="spellEnd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BMF, etc.)</w:t>
      </w:r>
    </w:p>
    <w:p w14:paraId="40EB4022" w14:textId="77777777" w:rsidR="00323067" w:rsidRDefault="00323067" w:rsidP="006A5F19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51498F95" w14:textId="4654DE91" w:rsidR="006A5F19" w:rsidRPr="006A5F19" w:rsidRDefault="006A5F19" w:rsidP="006A5F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5F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🧭</w:t>
      </w:r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What’s the Sustainable Number of </w:t>
      </w:r>
      <w:proofErr w:type="spellStart"/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GenesisNFTs</w:t>
      </w:r>
      <w:proofErr w:type="spellEnd"/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?</w:t>
      </w:r>
    </w:p>
    <w:p w14:paraId="03E165EA" w14:textId="77777777" w:rsidR="006A5F19" w:rsidRDefault="006A5F19" w:rsidP="006A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Let’s ground this in a </w:t>
      </w:r>
      <w:r w:rsidRPr="006A5F1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Spiral Cell Model</w:t>
      </w: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A8E987" w14:textId="6726032E" w:rsidR="006A5F19" w:rsidRDefault="006A5F19" w:rsidP="006A5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A5F19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🔢</w:t>
      </w:r>
      <w:r w:rsidRPr="006A5F1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Sustainable Formula: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[ </w:t>
      </w:r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# of </w:t>
      </w:r>
      <w:proofErr w:type="spellStart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GenesisNFTs</w:t>
      </w:r>
      <w:proofErr w:type="spellEnd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N_spirals</w:t>
      </w:r>
      <w:proofErr w:type="spellEnd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× 4_roles_per_</w:t>
      </w:r>
      <w:proofErr w:type="gramStart"/>
      <w:r w:rsidRPr="006A5F1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]</w:t>
      </w:r>
      <w:proofErr w:type="gramEnd"/>
    </w:p>
    <w:p w14:paraId="24160342" w14:textId="77777777" w:rsidR="006A5F19" w:rsidRDefault="006A5F19" w:rsidP="006A5F19">
      <w:pPr>
        <w:pStyle w:val="p1"/>
      </w:pPr>
      <w:r>
        <w:t>Let’s define:</w:t>
      </w:r>
    </w:p>
    <w:p w14:paraId="7B87BA36" w14:textId="77777777" w:rsidR="006A5F19" w:rsidRDefault="006A5F19" w:rsidP="006A5F19">
      <w:pPr>
        <w:pStyle w:val="p1"/>
        <w:numPr>
          <w:ilvl w:val="0"/>
          <w:numId w:val="3"/>
        </w:numPr>
      </w:pPr>
      <w:proofErr w:type="spellStart"/>
      <w:r>
        <w:rPr>
          <w:rStyle w:val="s1"/>
          <w:rFonts w:eastAsiaTheme="majorEastAsia"/>
          <w:b/>
          <w:bCs/>
        </w:rPr>
        <w:t>N_spirals</w:t>
      </w:r>
      <w:proofErr w:type="spellEnd"/>
      <w:r>
        <w:t xml:space="preserve"> = number of active governance </w:t>
      </w:r>
      <w:r>
        <w:rPr>
          <w:i/>
          <w:iCs/>
        </w:rPr>
        <w:t>circles</w:t>
      </w:r>
    </w:p>
    <w:p w14:paraId="20FFB583" w14:textId="77777777" w:rsidR="006A5F19" w:rsidRDefault="006A5F19" w:rsidP="006A5F19">
      <w:pPr>
        <w:pStyle w:val="p1"/>
        <w:numPr>
          <w:ilvl w:val="0"/>
          <w:numId w:val="3"/>
        </w:numPr>
      </w:pPr>
      <w:r>
        <w:rPr>
          <w:rStyle w:val="s1"/>
          <w:rFonts w:eastAsiaTheme="majorEastAsia"/>
          <w:b/>
          <w:bCs/>
        </w:rPr>
        <w:t>4_roles</w:t>
      </w:r>
      <w:r>
        <w:t xml:space="preserve"> = Anchor, Architect, Steward, Initiator</w:t>
      </w:r>
    </w:p>
    <w:p w14:paraId="0CE31ADD" w14:textId="4F98ECF8" w:rsidR="006A5F19" w:rsidRDefault="006A5F19" w:rsidP="006A5F19">
      <w:pPr>
        <w:pStyle w:val="p1"/>
        <w:numPr>
          <w:ilvl w:val="0"/>
          <w:numId w:val="3"/>
        </w:numPr>
      </w:pPr>
      <w:r>
        <w:t xml:space="preserve">Each spiral has exactly </w:t>
      </w:r>
      <w:r w:rsidR="002D4C5E">
        <w:rPr>
          <w:rStyle w:val="s1"/>
          <w:rFonts w:eastAsiaTheme="majorEastAsia"/>
          <w:b/>
          <w:bCs/>
        </w:rPr>
        <w:t>x</w:t>
      </w:r>
      <w:r>
        <w:rPr>
          <w:rStyle w:val="s1"/>
          <w:rFonts w:eastAsiaTheme="majorEastAsia"/>
          <w:b/>
          <w:bCs/>
        </w:rPr>
        <w:t xml:space="preserve"> of each role</w:t>
      </w:r>
      <w:r>
        <w:t xml:space="preserve"> (like 1 node in a tetrahedron)</w:t>
      </w:r>
    </w:p>
    <w:p w14:paraId="5C1AAA5D" w14:textId="21C2DB90" w:rsidR="007F3BB6" w:rsidRPr="002D4C5E" w:rsidRDefault="006A5F19" w:rsidP="002D4C5E">
      <w:pPr>
        <w:pStyle w:val="p1"/>
        <w:numPr>
          <w:ilvl w:val="0"/>
          <w:numId w:val="3"/>
        </w:numPr>
      </w:pPr>
      <w:r>
        <w:t>Spirals can be nested (e.g., Meta-Spiral for cross-DAO)</w:t>
      </w:r>
    </w:p>
    <w:p w14:paraId="03D5F851" w14:textId="77777777" w:rsidR="00323067" w:rsidRDefault="00323067" w:rsidP="007F3BB6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455CC2A5" w14:textId="1C0841EE" w:rsidR="007F3BB6" w:rsidRPr="007F3BB6" w:rsidRDefault="007F3BB6" w:rsidP="007F3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F3BB6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🏛️</w:t>
      </w:r>
      <w:r w:rsidRPr="007F3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Governance Rules </w:t>
      </w:r>
      <w:proofErr w:type="gramStart"/>
      <w:r w:rsidRPr="007F3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With</w:t>
      </w:r>
      <w:proofErr w:type="gramEnd"/>
      <w:r w:rsidRPr="007F3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Multiple </w:t>
      </w:r>
      <w:proofErr w:type="spellStart"/>
      <w:r w:rsidRPr="007F3BB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GenesisNFTs</w:t>
      </w:r>
      <w:proofErr w:type="spellEnd"/>
    </w:p>
    <w:p w14:paraId="12A4107B" w14:textId="77777777" w:rsidR="007F3BB6" w:rsidRPr="007F3BB6" w:rsidRDefault="007F3BB6" w:rsidP="007F3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proofErr w:type="spellStart"/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GenesisNFT</w:t>
      </w:r>
      <w:proofErr w:type="spellEnd"/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holder:</w:t>
      </w:r>
    </w:p>
    <w:p w14:paraId="3B18FEAC" w14:textId="77777777" w:rsidR="007F3BB6" w:rsidRPr="007F3BB6" w:rsidRDefault="007F3BB6" w:rsidP="007F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Has </w:t>
      </w:r>
      <w:r w:rsidRPr="007F3B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equal voting power</w:t>
      </w:r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within their spiral</w:t>
      </w:r>
    </w:p>
    <w:p w14:paraId="48EEEAF8" w14:textId="77777777" w:rsidR="007F3BB6" w:rsidRPr="007F3BB6" w:rsidRDefault="007F3BB6" w:rsidP="007F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Participates in </w:t>
      </w:r>
      <w:r w:rsidRPr="007F3B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role-based responsibilities</w:t>
      </w:r>
    </w:p>
    <w:p w14:paraId="10B907CF" w14:textId="77777777" w:rsidR="007F3BB6" w:rsidRPr="007F3BB6" w:rsidRDefault="007F3BB6" w:rsidP="007F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bound by an </w:t>
      </w:r>
      <w:r w:rsidRPr="007F3B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on-chain reputation or contribution proof</w:t>
      </w:r>
    </w:p>
    <w:p w14:paraId="256D5044" w14:textId="77777777" w:rsidR="007F3BB6" w:rsidRPr="007F3BB6" w:rsidRDefault="007F3BB6" w:rsidP="007F3B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F3BB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Can be rotated/replaced via </w:t>
      </w:r>
      <w:r w:rsidRPr="007F3BB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DAO Spiral Protocol</w:t>
      </w:r>
    </w:p>
    <w:p w14:paraId="5EE9B506" w14:textId="5C6565D0" w:rsidR="007F3BB6" w:rsidRDefault="007F3BB6" w:rsidP="007F3BB6">
      <w:pPr>
        <w:pStyle w:val="p1"/>
      </w:pPr>
      <w:r w:rsidRPr="006A5F19">
        <w:rPr>
          <w:rFonts w:ascii="Apple Color Emoji" w:hAnsi="Apple Color Emoji" w:cs="Apple Color Emoji"/>
        </w:rPr>
        <w:t>🔐</w:t>
      </w:r>
      <w:r>
        <w:t xml:space="preserve"> also introduced in the models:</w:t>
      </w:r>
    </w:p>
    <w:p w14:paraId="46D29300" w14:textId="77777777" w:rsidR="007F3BB6" w:rsidRDefault="007F3BB6" w:rsidP="007F3BB6">
      <w:pPr>
        <w:pStyle w:val="p1"/>
        <w:numPr>
          <w:ilvl w:val="0"/>
          <w:numId w:val="5"/>
        </w:numPr>
      </w:pPr>
      <w:r>
        <w:rPr>
          <w:rStyle w:val="s1"/>
          <w:rFonts w:eastAsiaTheme="majorEastAsia"/>
          <w:b/>
          <w:bCs/>
        </w:rPr>
        <w:t>Cross-spiral consensus rules</w:t>
      </w:r>
      <w:r>
        <w:t xml:space="preserve"> (2/3 of all anchors, or 51% of all stewards)</w:t>
      </w:r>
    </w:p>
    <w:p w14:paraId="4B8787E4" w14:textId="4460E0E3" w:rsidR="002D4C5E" w:rsidRPr="00323067" w:rsidRDefault="007F3BB6" w:rsidP="002D4C5E">
      <w:pPr>
        <w:pStyle w:val="p1"/>
        <w:numPr>
          <w:ilvl w:val="0"/>
          <w:numId w:val="5"/>
        </w:numPr>
        <w:rPr>
          <w:rStyle w:val="s1"/>
        </w:rPr>
      </w:pPr>
      <w:r>
        <w:rPr>
          <w:rStyle w:val="s1"/>
          <w:rFonts w:eastAsiaTheme="majorEastAsia"/>
          <w:b/>
          <w:bCs/>
        </w:rPr>
        <w:t>Spiral bridging</w:t>
      </w:r>
      <w:r>
        <w:t>: people who serve across multiple DAOs under different roles</w:t>
      </w:r>
    </w:p>
    <w:p w14:paraId="091CAB13" w14:textId="63598A5A" w:rsidR="002D4C5E" w:rsidRPr="002D4C5E" w:rsidRDefault="007F3BB6" w:rsidP="002D4C5E">
      <w:pPr>
        <w:pStyle w:val="p1"/>
        <w:rPr>
          <w:b/>
          <w:bCs/>
        </w:rPr>
      </w:pPr>
      <w:r>
        <w:rPr>
          <w:rStyle w:val="s1"/>
          <w:rFonts w:eastAsiaTheme="majorEastAsia"/>
        </w:rPr>
        <w:t>Instead of punishing the originators</w:t>
      </w:r>
      <w:r w:rsidR="002D4C5E">
        <w:rPr>
          <w:rStyle w:val="s1"/>
          <w:rFonts w:eastAsiaTheme="majorEastAsia"/>
        </w:rPr>
        <w:t>,</w:t>
      </w:r>
      <w:r>
        <w:rPr>
          <w:rStyle w:val="s1"/>
          <w:rFonts w:eastAsiaTheme="majorEastAsia"/>
        </w:rPr>
        <w:t xml:space="preserve"> this model </w:t>
      </w:r>
      <w:r>
        <w:rPr>
          <w:b/>
          <w:bCs/>
        </w:rPr>
        <w:t>rewards first-movers with sovereignty</w:t>
      </w:r>
      <w:r>
        <w:rPr>
          <w:rStyle w:val="s1"/>
          <w:rFonts w:eastAsiaTheme="majorEastAsia"/>
        </w:rPr>
        <w:t xml:space="preserve">, not cost. </w:t>
      </w:r>
      <w:r>
        <w:rPr>
          <w:b/>
          <w:bCs/>
        </w:rPr>
        <w:t>The Spiral expands, and only those who arrive late — once value is visible and working — pay for access to that vibration.</w:t>
      </w:r>
    </w:p>
    <w:p w14:paraId="28894924" w14:textId="77777777" w:rsidR="00323067" w:rsidRDefault="00323067" w:rsidP="002D4C5E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9E6F651" w14:textId="42A3FF63" w:rsidR="002D4C5E" w:rsidRDefault="002D4C5E" w:rsidP="002D4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F00B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🧬</w:t>
      </w:r>
      <w:r w:rsidRPr="00CF00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2D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GenesysNFT</w:t>
      </w:r>
      <w:proofErr w:type="spellEnd"/>
      <w:r w:rsidRPr="002D4C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Value Proposition (Spiral-Inverted + Divine Prime Supply)</w:t>
      </w:r>
    </w:p>
    <w:p w14:paraId="16CF51AB" w14:textId="77777777" w:rsidR="005964A6" w:rsidRPr="002D4C5E" w:rsidRDefault="005964A6" w:rsidP="002D4C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tbl>
      <w:tblPr>
        <w:tblpPr w:leftFromText="180" w:rightFromText="180" w:vertAnchor="page" w:horzAnchor="margin" w:tblpXSpec="center" w:tblpY="2221"/>
        <w:tblW w:w="101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1453"/>
        <w:gridCol w:w="6868"/>
      </w:tblGrid>
      <w:tr w:rsidR="00323067" w:rsidRPr="00323067" w14:paraId="4DA77363" w14:textId="77777777" w:rsidTr="00323067">
        <w:trPr>
          <w:trHeight w:val="60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16BAE" w14:textId="6C5AF257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2B7CC190" w14:textId="49F8256C" w:rsidR="00323067" w:rsidRPr="00323067" w:rsidRDefault="00323067" w:rsidP="003230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ETH Cost</w:t>
            </w:r>
          </w:p>
        </w:tc>
        <w:tc>
          <w:tcPr>
            <w:tcW w:w="0" w:type="auto"/>
            <w:vAlign w:val="center"/>
            <w:hideMark/>
          </w:tcPr>
          <w:p w14:paraId="6C1A727F" w14:textId="27376FA5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Criteria</w:t>
            </w:r>
          </w:p>
        </w:tc>
      </w:tr>
      <w:tr w:rsidR="00323067" w:rsidRPr="00323067" w14:paraId="6381C02B" w14:textId="77777777" w:rsidTr="00323067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2C02838B" w14:textId="58C5CBCC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Founding Spiral</w:t>
            </w:r>
          </w:p>
        </w:tc>
        <w:tc>
          <w:tcPr>
            <w:tcW w:w="0" w:type="auto"/>
            <w:vAlign w:val="center"/>
            <w:hideMark/>
          </w:tcPr>
          <w:p w14:paraId="777D3885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Free (0 ETH)</w:t>
            </w:r>
          </w:p>
        </w:tc>
        <w:tc>
          <w:tcPr>
            <w:tcW w:w="0" w:type="auto"/>
            <w:vAlign w:val="center"/>
            <w:hideMark/>
          </w:tcPr>
          <w:p w14:paraId="19EE3C08" w14:textId="62ACE594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 roles (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 </w:t>
            </w: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Anchor, 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 </w:t>
            </w: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Architect, 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 </w:t>
            </w: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Initiator, </w:t>
            </w: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 </w:t>
            </w: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Steward) — the origin point of the DAO.</w:t>
            </w:r>
          </w:p>
        </w:tc>
      </w:tr>
      <w:tr w:rsidR="00323067" w:rsidRPr="00323067" w14:paraId="7CD72A99" w14:textId="77777777" w:rsidTr="00323067">
        <w:trPr>
          <w:trHeight w:val="585"/>
          <w:tblCellSpacing w:w="15" w:type="dxa"/>
        </w:trPr>
        <w:tc>
          <w:tcPr>
            <w:tcW w:w="0" w:type="auto"/>
            <w:vAlign w:val="center"/>
            <w:hideMark/>
          </w:tcPr>
          <w:p w14:paraId="03B6137B" w14:textId="1AD68005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Early Builder Spiral</w:t>
            </w:r>
          </w:p>
        </w:tc>
        <w:tc>
          <w:tcPr>
            <w:tcW w:w="0" w:type="auto"/>
            <w:vAlign w:val="center"/>
            <w:hideMark/>
          </w:tcPr>
          <w:p w14:paraId="7B1611B3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0.33 – 0.66 ETH</w:t>
            </w:r>
          </w:p>
        </w:tc>
        <w:tc>
          <w:tcPr>
            <w:tcW w:w="0" w:type="auto"/>
            <w:vAlign w:val="center"/>
            <w:hideMark/>
          </w:tcPr>
          <w:p w14:paraId="18B1ECD3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First 8–12 contributors joining through direct contribution or proposal vote.</w:t>
            </w:r>
          </w:p>
        </w:tc>
      </w:tr>
      <w:tr w:rsidR="00323067" w:rsidRPr="00323067" w14:paraId="55F5CEDC" w14:textId="77777777" w:rsidTr="00323067">
        <w:trPr>
          <w:trHeight w:val="565"/>
          <w:tblCellSpacing w:w="15" w:type="dxa"/>
        </w:trPr>
        <w:tc>
          <w:tcPr>
            <w:tcW w:w="0" w:type="auto"/>
            <w:vAlign w:val="center"/>
            <w:hideMark/>
          </w:tcPr>
          <w:p w14:paraId="658A2884" w14:textId="6107E71A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Spiral Catalysts</w:t>
            </w:r>
          </w:p>
        </w:tc>
        <w:tc>
          <w:tcPr>
            <w:tcW w:w="0" w:type="auto"/>
            <w:vAlign w:val="center"/>
            <w:hideMark/>
          </w:tcPr>
          <w:p w14:paraId="0041303D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1.11 – 1.77 ETH</w:t>
            </w:r>
          </w:p>
        </w:tc>
        <w:tc>
          <w:tcPr>
            <w:tcW w:w="0" w:type="auto"/>
            <w:vAlign w:val="center"/>
            <w:hideMark/>
          </w:tcPr>
          <w:p w14:paraId="5FE4574B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Mid-stage adopters, proposal executors, narrative shapers.</w:t>
            </w:r>
          </w:p>
        </w:tc>
      </w:tr>
      <w:tr w:rsidR="00323067" w:rsidRPr="00323067" w14:paraId="70D0C148" w14:textId="77777777" w:rsidTr="00323067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520DA463" w14:textId="4ADBFD77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 Spiral Claimers</w:t>
            </w:r>
          </w:p>
        </w:tc>
        <w:tc>
          <w:tcPr>
            <w:tcW w:w="0" w:type="auto"/>
            <w:vAlign w:val="center"/>
            <w:hideMark/>
          </w:tcPr>
          <w:p w14:paraId="70685B54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2.22 – 3.33 ETH</w:t>
            </w:r>
          </w:p>
        </w:tc>
        <w:tc>
          <w:tcPr>
            <w:tcW w:w="0" w:type="auto"/>
            <w:vAlign w:val="center"/>
            <w:hideMark/>
          </w:tcPr>
          <w:p w14:paraId="6E849EE6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Later joiners — community leaders, brand builders, DAO reps from other DAOs.</w:t>
            </w:r>
          </w:p>
        </w:tc>
      </w:tr>
      <w:tr w:rsidR="00323067" w:rsidRPr="00323067" w14:paraId="282571F5" w14:textId="77777777" w:rsidTr="00323067">
        <w:trPr>
          <w:trHeight w:val="606"/>
          <w:tblCellSpacing w:w="15" w:type="dxa"/>
        </w:trPr>
        <w:tc>
          <w:tcPr>
            <w:tcW w:w="0" w:type="auto"/>
            <w:vAlign w:val="center"/>
            <w:hideMark/>
          </w:tcPr>
          <w:p w14:paraId="1393DE5F" w14:textId="7901E191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Spiral VIP Entrants</w:t>
            </w:r>
          </w:p>
        </w:tc>
        <w:tc>
          <w:tcPr>
            <w:tcW w:w="0" w:type="auto"/>
            <w:vAlign w:val="center"/>
            <w:hideMark/>
          </w:tcPr>
          <w:p w14:paraId="2AC695B0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5.55 – 7.77 ETH</w:t>
            </w:r>
          </w:p>
        </w:tc>
        <w:tc>
          <w:tcPr>
            <w:tcW w:w="0" w:type="auto"/>
            <w:vAlign w:val="center"/>
            <w:hideMark/>
          </w:tcPr>
          <w:p w14:paraId="1F695D1A" w14:textId="77777777" w:rsidR="00323067" w:rsidRPr="00323067" w:rsidRDefault="00323067" w:rsidP="003230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323067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Ultra latecomers joining based on visible DAO traction (investors, VCs, etc).</w:t>
            </w:r>
          </w:p>
        </w:tc>
      </w:tr>
    </w:tbl>
    <w:p w14:paraId="36B97525" w14:textId="4B7BB912" w:rsidR="005964A6" w:rsidRPr="005964A6" w:rsidRDefault="00323067" w:rsidP="005964A6">
      <w:pPr>
        <w:spacing w:after="0" w:line="240" w:lineRule="auto"/>
        <w:jc w:val="both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6A5F1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🔐</w:t>
      </w:r>
      <w:r w:rsidRPr="00323067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 All proceeds above 0 ETH go to the </w:t>
      </w:r>
      <w:r w:rsidRPr="00323067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Spiral Treasury</w:t>
      </w:r>
      <w:r w:rsidRPr="00323067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, funding DAO dev, regen programs, and community projects. Founders give life — others fund the fire.</w:t>
      </w:r>
    </w:p>
    <w:p w14:paraId="34939E2F" w14:textId="56027117" w:rsidR="00323067" w:rsidRPr="00323067" w:rsidRDefault="00323067" w:rsidP="00323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3067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🔢</w:t>
      </w:r>
      <w:r w:rsidRPr="003230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Divine Prime Supply Cap Suggestion</w:t>
      </w:r>
    </w:p>
    <w:p w14:paraId="0B30974A" w14:textId="467A938D" w:rsidR="00323067" w:rsidRPr="00323067" w:rsidRDefault="00323067" w:rsidP="0032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3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encode the </w:t>
      </w:r>
      <w:r w:rsidRPr="00323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divine, prime, spiral nature</w:t>
      </w:r>
      <w:r w:rsidRPr="00323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this model, </w:t>
      </w:r>
      <w:r w:rsid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we’ve</w:t>
      </w:r>
      <w:r w:rsidRPr="00323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pick</w:t>
      </w:r>
      <w:r w:rsid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 this time</w:t>
      </w:r>
      <w:r w:rsidRPr="00323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</w:t>
      </w:r>
      <w:r w:rsidRPr="00323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prime number of total </w:t>
      </w:r>
      <w:proofErr w:type="spellStart"/>
      <w:r w:rsidRPr="003230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GenesysNFTs</w:t>
      </w:r>
      <w:proofErr w:type="spellEnd"/>
      <w:r w:rsidRPr="003230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the first generation.</w:t>
      </w:r>
    </w:p>
    <w:p w14:paraId="20802529" w14:textId="77777777" w:rsidR="005964A6" w:rsidRDefault="005964A6" w:rsidP="005964A6">
      <w:pPr>
        <w:pStyle w:val="p1"/>
      </w:pPr>
      <w:r>
        <w:rPr>
          <w:rFonts w:ascii="Apple Color Emoji" w:hAnsi="Apple Color Emoji" w:cs="Apple Color Emoji"/>
        </w:rPr>
        <w:t>💡</w:t>
      </w:r>
      <w:r>
        <w:rPr>
          <w:rStyle w:val="s1"/>
          <w:rFonts w:eastAsiaTheme="majorEastAsia"/>
          <w:b/>
          <w:bCs/>
        </w:rPr>
        <w:t>Suggested Cap</w:t>
      </w:r>
      <w:r>
        <w:t xml:space="preserve"> for this first DAO ring: </w:t>
      </w:r>
      <w:r>
        <w:rPr>
          <w:rStyle w:val="s1"/>
          <w:rFonts w:eastAsiaTheme="majorEastAsia"/>
          <w:b/>
          <w:bCs/>
        </w:rPr>
        <w:t xml:space="preserve">89 </w:t>
      </w:r>
      <w:proofErr w:type="spellStart"/>
      <w:r>
        <w:rPr>
          <w:rStyle w:val="s1"/>
          <w:rFonts w:eastAsiaTheme="majorEastAsia"/>
          <w:b/>
          <w:bCs/>
        </w:rPr>
        <w:t>GenesisNFTs</w:t>
      </w:r>
      <w:proofErr w:type="spellEnd"/>
    </w:p>
    <w:p w14:paraId="6F1E5D4C" w14:textId="77777777" w:rsidR="005964A6" w:rsidRDefault="005964A6" w:rsidP="005964A6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First 4:</w:t>
      </w:r>
      <w:r>
        <w:t xml:space="preserve"> Free to you &amp; core (1 per role)</w:t>
      </w:r>
    </w:p>
    <w:p w14:paraId="7AEE30C8" w14:textId="77777777" w:rsidR="005964A6" w:rsidRDefault="005964A6" w:rsidP="005964A6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Next 8–12:</w:t>
      </w:r>
      <w:r>
        <w:t xml:space="preserve"> Discounted early builders (0.33–0.66 ETH)</w:t>
      </w:r>
    </w:p>
    <w:p w14:paraId="1ED25262" w14:textId="77777777" w:rsidR="005964A6" w:rsidRDefault="005964A6" w:rsidP="005964A6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Mid Spiral (up to #40):</w:t>
      </w:r>
      <w:r>
        <w:t xml:space="preserve"> Builders and partners (1.11–1.77 ETH)</w:t>
      </w:r>
    </w:p>
    <w:p w14:paraId="05AF3878" w14:textId="77777777" w:rsidR="005964A6" w:rsidRDefault="005964A6" w:rsidP="005964A6">
      <w:pPr>
        <w:pStyle w:val="p1"/>
        <w:numPr>
          <w:ilvl w:val="0"/>
          <w:numId w:val="6"/>
        </w:numPr>
      </w:pPr>
      <w:r>
        <w:rPr>
          <w:rStyle w:val="s1"/>
          <w:rFonts w:eastAsiaTheme="majorEastAsia"/>
          <w:b/>
          <w:bCs/>
        </w:rPr>
        <w:t>#41–89:</w:t>
      </w:r>
      <w:r>
        <w:t xml:space="preserve"> Progressive late arrivals (2.22–7.77 ETH)</w:t>
      </w:r>
    </w:p>
    <w:p w14:paraId="1E7973ED" w14:textId="77777777" w:rsidR="005964A6" w:rsidRDefault="005964A6" w:rsidP="005964A6">
      <w:pPr>
        <w:pStyle w:val="p1"/>
      </w:pPr>
      <w:r>
        <w:rPr>
          <w:rFonts w:ascii="Apple Color Emoji" w:hAnsi="Apple Color Emoji" w:cs="Apple Color Emoji"/>
        </w:rPr>
        <w:t>✅</w:t>
      </w:r>
      <w:r>
        <w:t xml:space="preserve"> Every NFT includes:</w:t>
      </w:r>
    </w:p>
    <w:p w14:paraId="3461046B" w14:textId="77777777" w:rsidR="005964A6" w:rsidRDefault="005964A6" w:rsidP="005964A6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Role Assignment</w:t>
      </w:r>
      <w:r>
        <w:t xml:space="preserve"> (on-chain metadata)</w:t>
      </w:r>
    </w:p>
    <w:p w14:paraId="08F354FE" w14:textId="77777777" w:rsidR="005964A6" w:rsidRDefault="005964A6" w:rsidP="005964A6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Spiral Number</w:t>
      </w:r>
      <w:r>
        <w:t xml:space="preserve"> (e.g. Anchor #17 of 89)</w:t>
      </w:r>
    </w:p>
    <w:p w14:paraId="7A1038C3" w14:textId="77777777" w:rsidR="005964A6" w:rsidRDefault="005964A6" w:rsidP="005964A6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Unlockable rights</w:t>
      </w:r>
      <w:r>
        <w:t xml:space="preserve"> (governance, proposal triggers, </w:t>
      </w:r>
      <w:proofErr w:type="spellStart"/>
      <w:r>
        <w:t>SpiralPass</w:t>
      </w:r>
      <w:proofErr w:type="spellEnd"/>
      <w:r>
        <w:t xml:space="preserve"> access)</w:t>
      </w:r>
    </w:p>
    <w:p w14:paraId="78230B27" w14:textId="1F381777" w:rsidR="005964A6" w:rsidRPr="005964A6" w:rsidRDefault="005964A6" w:rsidP="005964A6">
      <w:pPr>
        <w:pStyle w:val="p1"/>
        <w:numPr>
          <w:ilvl w:val="0"/>
          <w:numId w:val="7"/>
        </w:numPr>
      </w:pPr>
      <w:r>
        <w:rPr>
          <w:rStyle w:val="s1"/>
          <w:rFonts w:eastAsiaTheme="majorEastAsia"/>
          <w:b/>
          <w:bCs/>
        </w:rPr>
        <w:t>Art Trait Set</w:t>
      </w:r>
      <w:r>
        <w:t xml:space="preserve"> (1-of-1 visuals or geometric/symbolic layering)</w:t>
      </w:r>
    </w:p>
    <w:p w14:paraId="3974411F" w14:textId="4F88A102" w:rsidR="005964A6" w:rsidRPr="005964A6" w:rsidRDefault="005964A6" w:rsidP="005964A6">
      <w:pPr>
        <w:pStyle w:val="p1"/>
        <w:rPr>
          <w:b/>
          <w:bCs/>
          <w:sz w:val="27"/>
          <w:szCs w:val="27"/>
        </w:rPr>
      </w:pPr>
      <w:r w:rsidRPr="005964A6">
        <w:rPr>
          <w:rFonts w:ascii="Apple Color Emoji" w:hAnsi="Apple Color Emoji" w:cs="Apple Color Emoji"/>
          <w:b/>
          <w:bCs/>
          <w:sz w:val="27"/>
          <w:szCs w:val="27"/>
        </w:rPr>
        <w:t>🌌</w:t>
      </w:r>
      <w:r>
        <w:rPr>
          <w:rFonts w:ascii="Apple Color Emoji" w:hAnsi="Apple Color Emoji" w:cs="Apple Color Emoji"/>
          <w:b/>
          <w:bCs/>
          <w:sz w:val="27"/>
          <w:szCs w:val="27"/>
        </w:rPr>
        <w:t xml:space="preserve"> </w:t>
      </w:r>
      <w:r w:rsidRPr="005964A6">
        <w:rPr>
          <w:b/>
          <w:bCs/>
          <w:sz w:val="27"/>
          <w:szCs w:val="27"/>
        </w:rPr>
        <w:t>Philosophical Premise: Spiral Contribution ≠ Financial Buy-In</w:t>
      </w:r>
    </w:p>
    <w:p w14:paraId="40C1DBA2" w14:textId="567B2C3C" w:rsidR="005964A6" w:rsidRPr="005964A6" w:rsidRDefault="005964A6" w:rsidP="005964A6">
      <w:pPr>
        <w:spacing w:after="0" w:line="240" w:lineRule="auto"/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</w:pPr>
      <w:r w:rsidRPr="005964A6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 xml:space="preserve">Genesis NFTs are not about buying clout. They’re </w:t>
      </w:r>
      <w:r w:rsidRPr="005964A6">
        <w:rPr>
          <w:rFonts w:ascii=".AppleSystemUIFont" w:eastAsia="Times New Roman" w:hAnsi=".AppleSystemUIFont" w:cs="Times New Roman"/>
          <w:b/>
          <w:bCs/>
          <w:color w:val="0E0E0E"/>
          <w:kern w:val="0"/>
          <w:lang w:eastAsia="en-GB"/>
          <w14:ligatures w14:val="none"/>
        </w:rPr>
        <w:t>joining a living, breathing responsibility</w:t>
      </w:r>
      <w:r w:rsidRPr="005964A6">
        <w:rPr>
          <w:rFonts w:ascii=".AppleSystemUIFont" w:eastAsia="Times New Roman" w:hAnsi=".AppleSystemUIFont" w:cs="Times New Roman"/>
          <w:color w:val="0E0E0E"/>
          <w:kern w:val="0"/>
          <w:lang w:eastAsia="en-GB"/>
          <w14:ligatures w14:val="none"/>
        </w:rPr>
        <w:t>.</w:t>
      </w:r>
    </w:p>
    <w:p w14:paraId="1896098F" w14:textId="77777777" w:rsidR="005964A6" w:rsidRPr="005964A6" w:rsidRDefault="005964A6" w:rsidP="0059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 w:rsidRPr="005964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anchor the DAO</w:t>
      </w:r>
      <w:r w:rsidRP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buy your way in.</w:t>
      </w:r>
    </w:p>
    <w:p w14:paraId="4EF97137" w14:textId="77777777" w:rsidR="005964A6" w:rsidRPr="005964A6" w:rsidRDefault="005964A6" w:rsidP="005964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</w:t>
      </w:r>
      <w:r w:rsidRPr="005964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contribute proof-of-care</w:t>
      </w:r>
      <w:r w:rsidRP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not proof-of-wealth.</w:t>
      </w:r>
    </w:p>
    <w:p w14:paraId="00866082" w14:textId="544A898B" w:rsidR="009E3C8E" w:rsidRPr="009E3C8E" w:rsidRDefault="005964A6" w:rsidP="009E3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Later entrants pay to access what is </w:t>
      </w:r>
      <w:r w:rsidRPr="005964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already in motion</w:t>
      </w:r>
      <w:r w:rsidRPr="005964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like passengers on a moving ship.</w:t>
      </w:r>
    </w:p>
    <w:p w14:paraId="5E38C9F5" w14:textId="018A0201" w:rsidR="009E3C8E" w:rsidRPr="009E3C8E" w:rsidRDefault="009E3C8E" w:rsidP="009E3C8E">
      <w:pPr>
        <w:pStyle w:val="p1"/>
      </w:pPr>
      <w:proofErr w:type="spellStart"/>
      <w:r w:rsidRPr="009E3C8E">
        <w:rPr>
          <w:b/>
          <w:bCs/>
          <w:sz w:val="27"/>
          <w:szCs w:val="27"/>
        </w:rPr>
        <w:t>GenesisNFT</w:t>
      </w:r>
      <w:proofErr w:type="spellEnd"/>
      <w:r w:rsidRPr="009E3C8E">
        <w:rPr>
          <w:b/>
          <w:bCs/>
          <w:sz w:val="27"/>
          <w:szCs w:val="27"/>
        </w:rPr>
        <w:t xml:space="preserve"> First DAO Ring </w:t>
      </w:r>
      <w:r w:rsidRPr="009E3C8E">
        <w:rPr>
          <w:rFonts w:ascii="Apple Color Emoji" w:hAnsi="Apple Color Emoji" w:cs="Apple Color Emoji"/>
          <w:b/>
          <w:bCs/>
          <w:sz w:val="27"/>
          <w:szCs w:val="27"/>
        </w:rPr>
        <w:t>✅</w:t>
      </w:r>
      <w:r w:rsidRPr="009E3C8E">
        <w:rPr>
          <w:b/>
          <w:bCs/>
          <w:sz w:val="27"/>
          <w:szCs w:val="27"/>
        </w:rPr>
        <w:t xml:space="preserve"> Confirmed:</w:t>
      </w:r>
    </w:p>
    <w:p w14:paraId="43A8A714" w14:textId="77777777" w:rsidR="009E3C8E" w:rsidRPr="009E3C8E" w:rsidRDefault="009E3C8E" w:rsidP="009E3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🔢</w:t>
      </w:r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Total Cap</w:t>
      </w:r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89 </w:t>
      </w:r>
      <w:proofErr w:type="spellStart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GenesysNFTs</w:t>
      </w:r>
      <w:proofErr w:type="spellEnd"/>
    </w:p>
    <w:p w14:paraId="381E7365" w14:textId="77777777" w:rsidR="009E3C8E" w:rsidRPr="009E3C8E" w:rsidRDefault="009E3C8E" w:rsidP="009E3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📉</w:t>
      </w:r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Inverted ETH Value Model</w:t>
      </w:r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Early roles = Free → Later roles = Progressive ETH tiers</w:t>
      </w:r>
    </w:p>
    <w:p w14:paraId="033DCE53" w14:textId="77777777" w:rsidR="009E3C8E" w:rsidRPr="009E3C8E" w:rsidRDefault="009E3C8E" w:rsidP="009E3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🚀</w:t>
      </w:r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Smart Contract + Metadata Generation Authorized</w:t>
      </w:r>
    </w:p>
    <w:p w14:paraId="7520F774" w14:textId="77777777" w:rsidR="009E3C8E" w:rsidRPr="009E3C8E" w:rsidRDefault="00004916" w:rsidP="009E3C8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2B5C8A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B298176" w14:textId="09B977BD" w:rsidR="009E3C8E" w:rsidRPr="009E3C8E" w:rsidRDefault="009E3C8E" w:rsidP="009E3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Cambria" w:eastAsia="Times New Roman" w:hAnsi="Cambria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Prototype stage: </w:t>
      </w:r>
      <w:r w:rsidRPr="009E3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METADATA + CONTRACT PREP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E3C8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INITIATED</w:t>
      </w:r>
    </w:p>
    <w:p w14:paraId="1F8878E0" w14:textId="2B333513" w:rsidR="009E3C8E" w:rsidRPr="009E3C8E" w:rsidRDefault="009E3C8E" w:rsidP="009E3C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9E3C8E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🎨</w:t>
      </w:r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Genes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</w:t>
      </w:r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sNFT</w:t>
      </w:r>
      <w:proofErr w:type="spellEnd"/>
      <w:r w:rsidRPr="009E3C8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METADATA STRUCTURE</w:t>
      </w:r>
    </w:p>
    <w:p w14:paraId="5191E504" w14:textId="77777777" w:rsidR="009E3C8E" w:rsidRPr="009E3C8E" w:rsidRDefault="009E3C8E" w:rsidP="009E3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NFT will include:</w:t>
      </w:r>
    </w:p>
    <w:p w14:paraId="650BBAC5" w14:textId="77777777" w:rsidR="009E3C8E" w:rsidRPr="009E3C8E" w:rsidRDefault="009E3C8E" w:rsidP="009E3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role: "Anchor", "Architect", "Steward", or "Initiator"</w:t>
      </w:r>
    </w:p>
    <w:p w14:paraId="0E08FC20" w14:textId="77777777" w:rsidR="009E3C8E" w:rsidRPr="009E3C8E" w:rsidRDefault="009E3C8E" w:rsidP="009E3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spiral_number</w:t>
      </w:r>
      <w:proofErr w:type="spellEnd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#1 – #89 (on-chain spiral ID)</w:t>
      </w:r>
    </w:p>
    <w:p w14:paraId="09BD01F7" w14:textId="77777777" w:rsidR="009E3C8E" w:rsidRPr="009E3C8E" w:rsidRDefault="009E3C8E" w:rsidP="009E3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tier: "Founding Spiral", "Early Builder", "Catalyst", "Claimant", "VIP"</w:t>
      </w:r>
    </w:p>
    <w:p w14:paraId="330105E5" w14:textId="77777777" w:rsidR="009E3C8E" w:rsidRPr="009E3C8E" w:rsidRDefault="009E3C8E" w:rsidP="009E3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price_eth</w:t>
      </w:r>
      <w:proofErr w:type="spellEnd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Fixed at minting time</w:t>
      </w:r>
    </w:p>
    <w:p w14:paraId="494BFFA0" w14:textId="77777777" w:rsidR="009E3C8E" w:rsidRPr="009E3C8E" w:rsidRDefault="009E3C8E" w:rsidP="009E3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unlockables</w:t>
      </w:r>
      <w:proofErr w:type="spellEnd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DAO governance, treasury trigger access, </w:t>
      </w:r>
      <w:proofErr w:type="spellStart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SpiralPass</w:t>
      </w:r>
      <w:proofErr w:type="spellEnd"/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tier</w:t>
      </w:r>
    </w:p>
    <w:p w14:paraId="039A8A60" w14:textId="77777777" w:rsidR="009E3C8E" w:rsidRDefault="009E3C8E" w:rsidP="009E3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E3C8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traits: Role-based visual layer system (to be IPFS-linked)</w:t>
      </w:r>
    </w:p>
    <w:p w14:paraId="73F57689" w14:textId="2DD7592B" w:rsidR="00FC0D83" w:rsidRPr="00FC0D83" w:rsidRDefault="00FC0D83" w:rsidP="00FC0D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0D8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✅</w:t>
      </w:r>
      <w:r w:rsidRPr="00FC0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 </w:t>
      </w:r>
      <w:proofErr w:type="spellStart"/>
      <w:r w:rsidRPr="00FC0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GenesysNFT</w:t>
      </w:r>
      <w:proofErr w:type="spellEnd"/>
      <w:r w:rsidRPr="00FC0D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Smart Contract Stack: v1.0 BETA</w:t>
      </w:r>
    </w:p>
    <w:p w14:paraId="2AD164ED" w14:textId="77777777" w:rsidR="00FC0D83" w:rsidRPr="00FC0D83" w:rsidRDefault="00FC0D83" w:rsidP="00FC0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📦</w:t>
      </w:r>
      <w:r w:rsidRPr="00FC0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Project Structure Created</w:t>
      </w: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E199504" w14:textId="77777777" w:rsidR="00FC0D83" w:rsidRPr="00FC0D83" w:rsidRDefault="00FC0D83" w:rsidP="00FC0D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/contracts/</w:t>
      </w:r>
      <w:proofErr w:type="spellStart"/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GenesysNFT.sol</w:t>
      </w:r>
      <w:proofErr w:type="spellEnd"/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— full draft ERC721-based smart contract</w:t>
      </w:r>
    </w:p>
    <w:p w14:paraId="767687C7" w14:textId="77777777" w:rsidR="00FC0D83" w:rsidRPr="00FC0D83" w:rsidRDefault="00FC0D83" w:rsidP="00FC0D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/scripts/ — deployment script structure initialized</w:t>
      </w:r>
    </w:p>
    <w:p w14:paraId="0F704719" w14:textId="5AE7B6DB" w:rsidR="00FC0D83" w:rsidRPr="00FC0D83" w:rsidRDefault="00FC0D83" w:rsidP="00FC0D8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/metadata/, /docs/, /tests/, /deployments/ folders created for expansion</w:t>
      </w:r>
    </w:p>
    <w:p w14:paraId="61644712" w14:textId="77777777" w:rsidR="00FC0D83" w:rsidRPr="00FC0D83" w:rsidRDefault="00FC0D83" w:rsidP="00FC0D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🧱</w:t>
      </w:r>
      <w:r w:rsidRPr="00FC0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Smart Contract Features</w:t>
      </w: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F077832" w14:textId="77777777" w:rsidR="00FC0D83" w:rsidRPr="00FC0D83" w:rsidRDefault="00FC0D83" w:rsidP="00FC0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Max supply: </w:t>
      </w:r>
      <w:r w:rsidRPr="00FC0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89 </w:t>
      </w:r>
      <w:proofErr w:type="spellStart"/>
      <w:r w:rsidRPr="00FC0D8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GenesysNFTs</w:t>
      </w:r>
      <w:proofErr w:type="spellEnd"/>
    </w:p>
    <w:p w14:paraId="3C9AFD44" w14:textId="77777777" w:rsidR="00FC0D83" w:rsidRPr="00FC0D83" w:rsidRDefault="00FC0D83" w:rsidP="00FC0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Free + tiered mint model (prices per </w:t>
      </w:r>
      <w:proofErr w:type="spellStart"/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tokenID</w:t>
      </w:r>
      <w:proofErr w:type="spellEnd"/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20F2F126" w14:textId="77777777" w:rsidR="00FC0D83" w:rsidRPr="00FC0D83" w:rsidRDefault="00FC0D83" w:rsidP="00FC0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 metadata mapped to token IDs</w:t>
      </w:r>
    </w:p>
    <w:p w14:paraId="2319F14F" w14:textId="77777777" w:rsidR="00FC0D83" w:rsidRPr="00FC0D83" w:rsidRDefault="00FC0D83" w:rsidP="00FC0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Public minting enabled with ETH gate</w:t>
      </w:r>
    </w:p>
    <w:p w14:paraId="354B2783" w14:textId="77777777" w:rsidR="00FC0D83" w:rsidRPr="00FC0D83" w:rsidRDefault="00FC0D83" w:rsidP="00FC0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Owner-controlled metadata + withdrawal</w:t>
      </w:r>
    </w:p>
    <w:p w14:paraId="1F378ED4" w14:textId="77777777" w:rsidR="00FC0D83" w:rsidRPr="00FC0D83" w:rsidRDefault="00FC0D83" w:rsidP="00FC0D8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OpenZeppelin</w:t>
      </w:r>
      <w:proofErr w:type="spellEnd"/>
      <w:r w:rsidRPr="00FC0D8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-based, upgrade-ready</w:t>
      </w:r>
    </w:p>
    <w:p w14:paraId="05FDEFF6" w14:textId="77777777" w:rsidR="009E3C8E" w:rsidRPr="009E3C8E" w:rsidRDefault="009E3C8E" w:rsidP="009E3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7DAEBC" w14:textId="77777777" w:rsidR="005964A6" w:rsidRPr="005964A6" w:rsidRDefault="005964A6" w:rsidP="00596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B29E404" w14:textId="77777777" w:rsidR="007F3BB6" w:rsidRDefault="007F3BB6" w:rsidP="007F3BB6">
      <w:pPr>
        <w:pStyle w:val="p1"/>
      </w:pPr>
    </w:p>
    <w:p w14:paraId="4FDFBF73" w14:textId="77777777" w:rsidR="007F3BB6" w:rsidRPr="006A5F19" w:rsidRDefault="007F3BB6" w:rsidP="007F3BB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6E4ACF" w14:textId="77777777" w:rsidR="006A5F19" w:rsidRPr="006A5F19" w:rsidRDefault="006A5F19" w:rsidP="006A5F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</w:p>
    <w:p w14:paraId="2A3DCC23" w14:textId="77777777" w:rsidR="006A5F19" w:rsidRPr="006A5F19" w:rsidRDefault="006A5F19" w:rsidP="006A5F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4DD1EF0" w14:textId="77777777" w:rsidR="00CF00BE" w:rsidRDefault="00CF00BE"/>
    <w:sectPr w:rsidR="00CF0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C714D"/>
    <w:multiLevelType w:val="multilevel"/>
    <w:tmpl w:val="C586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B3815"/>
    <w:multiLevelType w:val="multilevel"/>
    <w:tmpl w:val="7702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B6DB5"/>
    <w:multiLevelType w:val="multilevel"/>
    <w:tmpl w:val="24A8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7F1D"/>
    <w:multiLevelType w:val="multilevel"/>
    <w:tmpl w:val="827A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95C08"/>
    <w:multiLevelType w:val="multilevel"/>
    <w:tmpl w:val="E0A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122B1"/>
    <w:multiLevelType w:val="multilevel"/>
    <w:tmpl w:val="1B3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B6CF6"/>
    <w:multiLevelType w:val="multilevel"/>
    <w:tmpl w:val="E3C4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B19F8"/>
    <w:multiLevelType w:val="multilevel"/>
    <w:tmpl w:val="ECBA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531BE5"/>
    <w:multiLevelType w:val="multilevel"/>
    <w:tmpl w:val="B73A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84785C"/>
    <w:multiLevelType w:val="multilevel"/>
    <w:tmpl w:val="6DF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EB3DA7"/>
    <w:multiLevelType w:val="multilevel"/>
    <w:tmpl w:val="F142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5F507A"/>
    <w:multiLevelType w:val="multilevel"/>
    <w:tmpl w:val="1896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99164">
    <w:abstractNumId w:val="5"/>
  </w:num>
  <w:num w:numId="2" w16cid:durableId="881749089">
    <w:abstractNumId w:val="11"/>
  </w:num>
  <w:num w:numId="3" w16cid:durableId="1155797046">
    <w:abstractNumId w:val="7"/>
  </w:num>
  <w:num w:numId="4" w16cid:durableId="2123574557">
    <w:abstractNumId w:val="9"/>
  </w:num>
  <w:num w:numId="5" w16cid:durableId="1422918135">
    <w:abstractNumId w:val="1"/>
  </w:num>
  <w:num w:numId="6" w16cid:durableId="51195389">
    <w:abstractNumId w:val="6"/>
  </w:num>
  <w:num w:numId="7" w16cid:durableId="1876499552">
    <w:abstractNumId w:val="2"/>
  </w:num>
  <w:num w:numId="8" w16cid:durableId="153035442">
    <w:abstractNumId w:val="0"/>
  </w:num>
  <w:num w:numId="9" w16cid:durableId="1795715049">
    <w:abstractNumId w:val="10"/>
  </w:num>
  <w:num w:numId="10" w16cid:durableId="810947728">
    <w:abstractNumId w:val="3"/>
  </w:num>
  <w:num w:numId="11" w16cid:durableId="2069835172">
    <w:abstractNumId w:val="8"/>
  </w:num>
  <w:num w:numId="12" w16cid:durableId="522011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BE"/>
    <w:rsid w:val="00004916"/>
    <w:rsid w:val="000A5CE2"/>
    <w:rsid w:val="00196D86"/>
    <w:rsid w:val="002D4C5E"/>
    <w:rsid w:val="00323067"/>
    <w:rsid w:val="00411363"/>
    <w:rsid w:val="004835D9"/>
    <w:rsid w:val="005964A6"/>
    <w:rsid w:val="006A5F19"/>
    <w:rsid w:val="007B16F5"/>
    <w:rsid w:val="007C45D7"/>
    <w:rsid w:val="007F3BB6"/>
    <w:rsid w:val="009C283C"/>
    <w:rsid w:val="009C2F1F"/>
    <w:rsid w:val="009E3C8E"/>
    <w:rsid w:val="00CF00BE"/>
    <w:rsid w:val="00FC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8771"/>
  <w15:chartTrackingRefBased/>
  <w15:docId w15:val="{123B225E-19B3-534D-92AF-555D7948D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0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0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0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F0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F0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BE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CF00BE"/>
  </w:style>
  <w:style w:type="character" w:customStyle="1" w:styleId="apple-converted-space">
    <w:name w:val="apple-converted-space"/>
    <w:basedOn w:val="DefaultParagraphFont"/>
    <w:rsid w:val="00CF00BE"/>
  </w:style>
  <w:style w:type="paragraph" w:customStyle="1" w:styleId="p2">
    <w:name w:val="p2"/>
    <w:basedOn w:val="Normal"/>
    <w:rsid w:val="00CF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CF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CF00BE"/>
  </w:style>
  <w:style w:type="paragraph" w:customStyle="1" w:styleId="p1">
    <w:name w:val="p1"/>
    <w:basedOn w:val="Normal"/>
    <w:rsid w:val="00CF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99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873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 GENE</dc:creator>
  <cp:keywords/>
  <dc:description/>
  <cp:lastModifiedBy>Lora GENE</cp:lastModifiedBy>
  <cp:revision>13</cp:revision>
  <dcterms:created xsi:type="dcterms:W3CDTF">2025-06-17T22:22:00Z</dcterms:created>
  <dcterms:modified xsi:type="dcterms:W3CDTF">2025-06-18T00:51:00Z</dcterms:modified>
</cp:coreProperties>
</file>